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9BB2" w14:textId="77777777" w:rsidR="00B539AA" w:rsidRPr="006A47E5" w:rsidRDefault="00B539AA" w:rsidP="00B539AA">
      <w:pPr>
        <w:ind w:right="4393"/>
        <w:jc w:val="center"/>
      </w:pPr>
      <w:r w:rsidRPr="006A47E5">
        <w:rPr>
          <w:i/>
          <w:noProof/>
          <w:szCs w:val="28"/>
        </w:rPr>
        <w:drawing>
          <wp:inline distT="0" distB="0" distL="0" distR="0" wp14:anchorId="10F54D93" wp14:editId="2DADCDCE">
            <wp:extent cx="541020" cy="7607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5DDE0C" w14:textId="77777777" w:rsidR="00B539AA" w:rsidRDefault="00B539AA" w:rsidP="00B539AA">
      <w:pPr>
        <w:ind w:right="4393"/>
        <w:jc w:val="center"/>
        <w:rPr>
          <w:iCs/>
        </w:rPr>
      </w:pPr>
      <w:r w:rsidRPr="006A47E5">
        <w:rPr>
          <w:iCs/>
        </w:rPr>
        <w:t>АДМИНИСТРАЦИЯ</w:t>
      </w:r>
    </w:p>
    <w:p w14:paraId="121C38CC" w14:textId="77777777" w:rsidR="00B539AA" w:rsidRPr="006A47E5" w:rsidRDefault="00B539AA" w:rsidP="00B539AA">
      <w:pPr>
        <w:ind w:right="4393"/>
        <w:jc w:val="center"/>
        <w:rPr>
          <w:iCs/>
        </w:rPr>
      </w:pPr>
      <w:r w:rsidRPr="006A47E5">
        <w:rPr>
          <w:iCs/>
        </w:rPr>
        <w:t>ГОРОДА РУБЦОВСКА</w:t>
      </w:r>
    </w:p>
    <w:p w14:paraId="5FBB93B1" w14:textId="77777777" w:rsidR="00B539AA" w:rsidRPr="006A47E5" w:rsidRDefault="00B539AA" w:rsidP="00B539AA">
      <w:pPr>
        <w:ind w:right="4393"/>
        <w:jc w:val="center"/>
        <w:rPr>
          <w:iCs/>
        </w:rPr>
      </w:pPr>
      <w:r w:rsidRPr="006A47E5">
        <w:rPr>
          <w:iCs/>
        </w:rPr>
        <w:t>АЛТАЙСКОГО КРАЯ</w:t>
      </w:r>
    </w:p>
    <w:p w14:paraId="3A1DE63C" w14:textId="77777777" w:rsidR="00B539AA" w:rsidRPr="006A47E5" w:rsidRDefault="00B539AA" w:rsidP="00B539AA">
      <w:pPr>
        <w:ind w:right="4394"/>
        <w:jc w:val="center"/>
        <w:rPr>
          <w:iCs/>
          <w:szCs w:val="28"/>
        </w:rPr>
      </w:pPr>
    </w:p>
    <w:p w14:paraId="28166C15" w14:textId="663AC988" w:rsidR="00B539AA" w:rsidRDefault="00B539AA" w:rsidP="00B539AA">
      <w:pPr>
        <w:ind w:right="4393"/>
        <w:jc w:val="center"/>
        <w:rPr>
          <w:b/>
          <w:spacing w:val="20"/>
          <w:w w:val="150"/>
          <w:sz w:val="28"/>
          <w:szCs w:val="28"/>
        </w:rPr>
      </w:pPr>
      <w:r w:rsidRPr="00B539AA">
        <w:rPr>
          <w:b/>
          <w:spacing w:val="20"/>
          <w:w w:val="150"/>
          <w:sz w:val="28"/>
          <w:szCs w:val="28"/>
        </w:rPr>
        <w:t>РАСПОРЯЖЕНИЕ</w:t>
      </w:r>
    </w:p>
    <w:p w14:paraId="7852445D" w14:textId="77777777" w:rsidR="00C73B0B" w:rsidRPr="00B539AA" w:rsidRDefault="00C73B0B" w:rsidP="00B539AA">
      <w:pPr>
        <w:ind w:right="4393"/>
        <w:jc w:val="center"/>
        <w:rPr>
          <w:b/>
          <w:spacing w:val="20"/>
          <w:w w:val="150"/>
          <w:sz w:val="28"/>
          <w:szCs w:val="28"/>
        </w:rPr>
      </w:pPr>
    </w:p>
    <w:p w14:paraId="67B84373" w14:textId="769F5C01" w:rsidR="00B539AA" w:rsidRDefault="00C73B0B" w:rsidP="00B539AA">
      <w:r>
        <w:t xml:space="preserve">                </w:t>
      </w:r>
      <w:r w:rsidRPr="00C73B0B">
        <w:t>01.08.2016</w:t>
      </w:r>
      <w:r>
        <w:t xml:space="preserve"> </w:t>
      </w:r>
      <w:r w:rsidRPr="00C73B0B">
        <w:t>№ 307-р</w:t>
      </w:r>
    </w:p>
    <w:p w14:paraId="2F518A7E" w14:textId="77777777" w:rsidR="00C73B0B" w:rsidRDefault="00C73B0B" w:rsidP="00B539AA">
      <w:pPr>
        <w:rPr>
          <w:rStyle w:val="FontStyle11"/>
        </w:rPr>
      </w:pPr>
    </w:p>
    <w:p w14:paraId="2300814C" w14:textId="77777777" w:rsidR="00B539AA" w:rsidRPr="00787998" w:rsidRDefault="00B539AA" w:rsidP="006A0F5E">
      <w:pPr>
        <w:ind w:firstLine="851"/>
        <w:jc w:val="both"/>
        <w:rPr>
          <w:rStyle w:val="FontStyle17"/>
          <w:sz w:val="28"/>
          <w:szCs w:val="28"/>
        </w:rPr>
      </w:pPr>
      <w:r w:rsidRPr="00787998">
        <w:rPr>
          <w:sz w:val="28"/>
          <w:szCs w:val="28"/>
        </w:rPr>
        <w:t xml:space="preserve">В соответствии с решением постоянно действующего координационного совещания по обеспечению правопорядка в Алтайском крае </w:t>
      </w:r>
      <w:r w:rsidR="004B74E5" w:rsidRPr="00787998">
        <w:rPr>
          <w:sz w:val="28"/>
          <w:szCs w:val="28"/>
        </w:rPr>
        <w:t xml:space="preserve">и антитеррористической комиссии Алтайского края </w:t>
      </w:r>
      <w:r w:rsidRPr="00787998">
        <w:rPr>
          <w:sz w:val="28"/>
          <w:szCs w:val="28"/>
        </w:rPr>
        <w:t xml:space="preserve">от </w:t>
      </w:r>
      <w:r w:rsidR="004B74E5" w:rsidRPr="00787998">
        <w:rPr>
          <w:sz w:val="28"/>
          <w:szCs w:val="28"/>
        </w:rPr>
        <w:t>22</w:t>
      </w:r>
      <w:r w:rsidRPr="00787998">
        <w:rPr>
          <w:sz w:val="28"/>
          <w:szCs w:val="28"/>
        </w:rPr>
        <w:t>.0</w:t>
      </w:r>
      <w:r w:rsidR="004B74E5" w:rsidRPr="00787998">
        <w:rPr>
          <w:sz w:val="28"/>
          <w:szCs w:val="28"/>
        </w:rPr>
        <w:t>6</w:t>
      </w:r>
      <w:r w:rsidRPr="00787998">
        <w:rPr>
          <w:sz w:val="28"/>
          <w:szCs w:val="28"/>
        </w:rPr>
        <w:t xml:space="preserve">.2016, протокол № </w:t>
      </w:r>
      <w:r w:rsidR="004B74E5" w:rsidRPr="00787998">
        <w:rPr>
          <w:sz w:val="28"/>
          <w:szCs w:val="28"/>
        </w:rPr>
        <w:t>2</w:t>
      </w:r>
      <w:r w:rsidR="00B67201" w:rsidRPr="00787998">
        <w:rPr>
          <w:sz w:val="28"/>
          <w:szCs w:val="28"/>
        </w:rPr>
        <w:t>/</w:t>
      </w:r>
      <w:r w:rsidRPr="00787998">
        <w:rPr>
          <w:sz w:val="28"/>
          <w:szCs w:val="28"/>
        </w:rPr>
        <w:t>5</w:t>
      </w:r>
      <w:r w:rsidR="004B74E5" w:rsidRPr="00787998">
        <w:rPr>
          <w:sz w:val="28"/>
          <w:szCs w:val="28"/>
        </w:rPr>
        <w:t>9</w:t>
      </w:r>
      <w:r w:rsidRPr="00787998">
        <w:rPr>
          <w:sz w:val="28"/>
          <w:szCs w:val="28"/>
        </w:rPr>
        <w:t>, на основании распоряжения Администрации Алтайского края от 1</w:t>
      </w:r>
      <w:r w:rsidR="004B74E5" w:rsidRPr="00787998">
        <w:rPr>
          <w:sz w:val="28"/>
          <w:szCs w:val="28"/>
        </w:rPr>
        <w:t>3</w:t>
      </w:r>
      <w:r w:rsidRPr="00787998">
        <w:rPr>
          <w:sz w:val="28"/>
          <w:szCs w:val="28"/>
        </w:rPr>
        <w:t>.0</w:t>
      </w:r>
      <w:r w:rsidR="004B74E5" w:rsidRPr="00787998">
        <w:rPr>
          <w:sz w:val="28"/>
          <w:szCs w:val="28"/>
        </w:rPr>
        <w:t>7</w:t>
      </w:r>
      <w:r w:rsidRPr="00787998">
        <w:rPr>
          <w:sz w:val="28"/>
          <w:szCs w:val="28"/>
        </w:rPr>
        <w:t>.2016 № 1</w:t>
      </w:r>
      <w:r w:rsidR="004B74E5" w:rsidRPr="00787998">
        <w:rPr>
          <w:sz w:val="28"/>
          <w:szCs w:val="28"/>
        </w:rPr>
        <w:t>98</w:t>
      </w:r>
      <w:r w:rsidRPr="00787998">
        <w:rPr>
          <w:sz w:val="28"/>
          <w:szCs w:val="28"/>
        </w:rPr>
        <w:t>-р</w:t>
      </w:r>
      <w:r w:rsidRPr="00787998">
        <w:rPr>
          <w:b/>
          <w:sz w:val="28"/>
          <w:szCs w:val="28"/>
        </w:rPr>
        <w:t xml:space="preserve">, </w:t>
      </w:r>
      <w:r w:rsidRPr="00787998">
        <w:rPr>
          <w:rStyle w:val="FontStyle17"/>
          <w:b w:val="0"/>
          <w:sz w:val="28"/>
          <w:szCs w:val="28"/>
        </w:rPr>
        <w:t>руководствуясь</w:t>
      </w:r>
      <w:r w:rsidRPr="00787998">
        <w:rPr>
          <w:b/>
          <w:sz w:val="28"/>
          <w:szCs w:val="28"/>
        </w:rPr>
        <w:t xml:space="preserve"> </w:t>
      </w:r>
      <w:r w:rsidR="00EC5507" w:rsidRPr="00787998">
        <w:rPr>
          <w:rStyle w:val="FontStyle17"/>
          <w:b w:val="0"/>
          <w:sz w:val="28"/>
          <w:szCs w:val="28"/>
        </w:rPr>
        <w:t>распоряжением Администрации города Рубцовска от 31.08.2015 № 648л</w:t>
      </w:r>
      <w:r w:rsidR="00EC5507" w:rsidRPr="00787998">
        <w:rPr>
          <w:b/>
          <w:sz w:val="28"/>
          <w:szCs w:val="28"/>
        </w:rPr>
        <w:t>,</w:t>
      </w:r>
      <w:r w:rsidR="00EC5507" w:rsidRPr="00787998">
        <w:rPr>
          <w:sz w:val="28"/>
          <w:szCs w:val="28"/>
        </w:rPr>
        <w:t xml:space="preserve"> </w:t>
      </w:r>
      <w:r w:rsidRPr="00787998">
        <w:rPr>
          <w:sz w:val="28"/>
          <w:szCs w:val="28"/>
        </w:rPr>
        <w:t>с целью принятия мер</w:t>
      </w:r>
      <w:r w:rsidR="004B74E5" w:rsidRPr="00787998">
        <w:rPr>
          <w:sz w:val="28"/>
          <w:szCs w:val="28"/>
        </w:rPr>
        <w:t xml:space="preserve"> по обеспечению безопасности в период подготовки и проведения выборов депутатов Государственной Думы Федерального Собрания Российской Федерации, законодательных органов</w:t>
      </w:r>
      <w:r w:rsidR="00361489" w:rsidRPr="00787998">
        <w:rPr>
          <w:sz w:val="28"/>
          <w:szCs w:val="28"/>
        </w:rPr>
        <w:t xml:space="preserve"> Алтайского края и органов местного самоуправления</w:t>
      </w:r>
      <w:r w:rsidR="00EC5507" w:rsidRPr="00787998">
        <w:rPr>
          <w:rStyle w:val="FontStyle17"/>
          <w:b w:val="0"/>
          <w:sz w:val="28"/>
          <w:szCs w:val="28"/>
        </w:rPr>
        <w:t>:</w:t>
      </w:r>
    </w:p>
    <w:p w14:paraId="656D1760" w14:textId="77777777" w:rsidR="00B539AA" w:rsidRPr="00787998" w:rsidRDefault="00EC5507" w:rsidP="006A0F5E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87998">
        <w:rPr>
          <w:sz w:val="28"/>
          <w:szCs w:val="28"/>
        </w:rPr>
        <w:t>Поручить:</w:t>
      </w:r>
    </w:p>
    <w:p w14:paraId="2526A4C1" w14:textId="77777777" w:rsidR="00B43B3B" w:rsidRPr="00787998" w:rsidRDefault="00787998" w:rsidP="006A0F5E">
      <w:pPr>
        <w:pStyle w:val="a5"/>
        <w:numPr>
          <w:ilvl w:val="1"/>
          <w:numId w:val="1"/>
        </w:numPr>
        <w:ind w:left="0" w:firstLine="851"/>
        <w:jc w:val="both"/>
        <w:rPr>
          <w:rStyle w:val="FontStyle16"/>
          <w:b/>
          <w:sz w:val="28"/>
          <w:szCs w:val="28"/>
        </w:rPr>
      </w:pPr>
      <w:r>
        <w:rPr>
          <w:rStyle w:val="FontStyle16"/>
          <w:sz w:val="28"/>
          <w:szCs w:val="28"/>
        </w:rPr>
        <w:t>У</w:t>
      </w:r>
      <w:r w:rsidR="00751AF9" w:rsidRPr="00787998">
        <w:rPr>
          <w:rStyle w:val="FontStyle16"/>
          <w:sz w:val="28"/>
          <w:szCs w:val="28"/>
        </w:rPr>
        <w:t xml:space="preserve">правлению </w:t>
      </w:r>
      <w:r w:rsidR="00EC5507" w:rsidRPr="00787998">
        <w:rPr>
          <w:rStyle w:val="FontStyle16"/>
          <w:sz w:val="28"/>
          <w:szCs w:val="28"/>
        </w:rPr>
        <w:t xml:space="preserve">Администрации города Рубцовска </w:t>
      </w:r>
      <w:r w:rsidR="00751AF9" w:rsidRPr="00787998">
        <w:rPr>
          <w:rStyle w:val="FontStyle16"/>
          <w:sz w:val="28"/>
          <w:szCs w:val="28"/>
        </w:rPr>
        <w:t xml:space="preserve">по жилищно-коммунальному, дорожному хозяйству и благоустройству </w:t>
      </w:r>
      <w:r w:rsidR="00361489" w:rsidRPr="00787998">
        <w:rPr>
          <w:rStyle w:val="FontStyle16"/>
          <w:sz w:val="28"/>
          <w:szCs w:val="28"/>
        </w:rPr>
        <w:t>(</w:t>
      </w:r>
      <w:r w:rsidR="00751AF9" w:rsidRPr="00787998">
        <w:rPr>
          <w:rStyle w:val="FontStyle16"/>
          <w:sz w:val="28"/>
          <w:szCs w:val="28"/>
        </w:rPr>
        <w:t>Гусева О.И.</w:t>
      </w:r>
      <w:r w:rsidR="00361489" w:rsidRPr="00787998">
        <w:rPr>
          <w:rStyle w:val="FontStyle16"/>
          <w:sz w:val="28"/>
          <w:szCs w:val="28"/>
        </w:rPr>
        <w:t>)</w:t>
      </w:r>
      <w:r w:rsidR="00B43B3B" w:rsidRPr="00787998">
        <w:rPr>
          <w:rStyle w:val="FontStyle16"/>
          <w:sz w:val="28"/>
          <w:szCs w:val="28"/>
        </w:rPr>
        <w:t>:</w:t>
      </w:r>
    </w:p>
    <w:p w14:paraId="568B42A6" w14:textId="77777777" w:rsidR="00225454" w:rsidRPr="00787998" w:rsidRDefault="00361489" w:rsidP="006A0F5E">
      <w:pPr>
        <w:pStyle w:val="a5"/>
        <w:ind w:left="0" w:firstLine="851"/>
        <w:jc w:val="both"/>
        <w:rPr>
          <w:rStyle w:val="FontStyle17"/>
          <w:b w:val="0"/>
          <w:sz w:val="28"/>
          <w:szCs w:val="28"/>
        </w:rPr>
      </w:pPr>
      <w:r w:rsidRPr="00787998">
        <w:rPr>
          <w:rStyle w:val="FontStyle16"/>
          <w:sz w:val="28"/>
          <w:szCs w:val="28"/>
        </w:rPr>
        <w:t>предложить</w:t>
      </w:r>
      <w:r w:rsidR="00B43B3B" w:rsidRPr="00787998">
        <w:rPr>
          <w:rStyle w:val="FontStyle16"/>
          <w:sz w:val="28"/>
          <w:szCs w:val="28"/>
        </w:rPr>
        <w:t xml:space="preserve"> управляющим компаниям, товариществам собственников жилья, жилищным кооперативам</w:t>
      </w:r>
      <w:r w:rsidR="00A7677A" w:rsidRPr="00787998">
        <w:rPr>
          <w:rStyle w:val="FontStyle16"/>
          <w:sz w:val="28"/>
          <w:szCs w:val="28"/>
        </w:rPr>
        <w:t xml:space="preserve"> </w:t>
      </w:r>
      <w:r w:rsidR="00A30DD9" w:rsidRPr="00787998">
        <w:rPr>
          <w:rStyle w:val="FontStyle17"/>
          <w:b w:val="0"/>
          <w:sz w:val="28"/>
          <w:szCs w:val="28"/>
        </w:rPr>
        <w:t>организ</w:t>
      </w:r>
      <w:r w:rsidRPr="00787998">
        <w:rPr>
          <w:rStyle w:val="FontStyle17"/>
          <w:b w:val="0"/>
          <w:sz w:val="28"/>
          <w:szCs w:val="28"/>
        </w:rPr>
        <w:t>овать</w:t>
      </w:r>
      <w:r w:rsidR="00A30DD9" w:rsidRPr="00787998">
        <w:rPr>
          <w:rStyle w:val="FontStyle17"/>
          <w:b w:val="0"/>
          <w:sz w:val="28"/>
          <w:szCs w:val="28"/>
        </w:rPr>
        <w:t xml:space="preserve"> </w:t>
      </w:r>
      <w:r w:rsidR="00A7677A" w:rsidRPr="00787998">
        <w:rPr>
          <w:rStyle w:val="FontStyle16"/>
          <w:sz w:val="28"/>
          <w:szCs w:val="28"/>
        </w:rPr>
        <w:t xml:space="preserve">совместно с МО МВД России «Рубцовский» </w:t>
      </w:r>
      <w:r w:rsidR="00A30DD9" w:rsidRPr="00787998">
        <w:rPr>
          <w:rStyle w:val="FontStyle17"/>
          <w:b w:val="0"/>
          <w:sz w:val="28"/>
          <w:szCs w:val="28"/>
        </w:rPr>
        <w:t>обследовани</w:t>
      </w:r>
      <w:r w:rsidRPr="00787998">
        <w:rPr>
          <w:rStyle w:val="FontStyle17"/>
          <w:b w:val="0"/>
          <w:sz w:val="28"/>
          <w:szCs w:val="28"/>
        </w:rPr>
        <w:t>я</w:t>
      </w:r>
      <w:r w:rsidR="00A30DD9" w:rsidRPr="00787998">
        <w:rPr>
          <w:rStyle w:val="FontStyle17"/>
          <w:b w:val="0"/>
          <w:sz w:val="28"/>
          <w:szCs w:val="28"/>
        </w:rPr>
        <w:t xml:space="preserve"> нежилых помещений (подвалов, чердаков и др.) в местах компактного проживания населения; установ</w:t>
      </w:r>
      <w:r w:rsidR="00CA0EBD" w:rsidRPr="00787998">
        <w:rPr>
          <w:rStyle w:val="FontStyle17"/>
          <w:b w:val="0"/>
          <w:sz w:val="28"/>
          <w:szCs w:val="28"/>
        </w:rPr>
        <w:t>ить</w:t>
      </w:r>
      <w:r w:rsidR="00A30DD9" w:rsidRPr="00787998">
        <w:rPr>
          <w:rStyle w:val="FontStyle17"/>
          <w:b w:val="0"/>
          <w:sz w:val="28"/>
          <w:szCs w:val="28"/>
        </w:rPr>
        <w:t xml:space="preserve"> контрол</w:t>
      </w:r>
      <w:r w:rsidR="00CA0EBD" w:rsidRPr="00787998">
        <w:rPr>
          <w:rStyle w:val="FontStyle17"/>
          <w:b w:val="0"/>
          <w:sz w:val="28"/>
          <w:szCs w:val="28"/>
        </w:rPr>
        <w:t>ь</w:t>
      </w:r>
      <w:r w:rsidR="00A30DD9" w:rsidRPr="00787998">
        <w:rPr>
          <w:rStyle w:val="FontStyle17"/>
          <w:b w:val="0"/>
          <w:sz w:val="28"/>
          <w:szCs w:val="28"/>
        </w:rPr>
        <w:t xml:space="preserve"> наличия и состояния запирающих и пломбирующих устройств этих помещений</w:t>
      </w:r>
      <w:r w:rsidR="00A30DD9" w:rsidRPr="00787998">
        <w:rPr>
          <w:rStyle w:val="FontStyle16"/>
          <w:sz w:val="28"/>
          <w:szCs w:val="28"/>
        </w:rPr>
        <w:t xml:space="preserve">, а также </w:t>
      </w:r>
      <w:r w:rsidR="00CA0EBD" w:rsidRPr="00787998">
        <w:rPr>
          <w:rStyle w:val="FontStyle16"/>
          <w:sz w:val="28"/>
          <w:szCs w:val="28"/>
        </w:rPr>
        <w:t>проинформировать</w:t>
      </w:r>
      <w:r w:rsidR="00225454" w:rsidRPr="00787998">
        <w:rPr>
          <w:rStyle w:val="FontStyle17"/>
          <w:b w:val="0"/>
          <w:sz w:val="28"/>
          <w:szCs w:val="28"/>
        </w:rPr>
        <w:t xml:space="preserve"> население о повышени</w:t>
      </w:r>
      <w:r w:rsidR="00CA0EBD" w:rsidRPr="00787998">
        <w:rPr>
          <w:rStyle w:val="FontStyle17"/>
          <w:b w:val="0"/>
          <w:sz w:val="28"/>
          <w:szCs w:val="28"/>
        </w:rPr>
        <w:t>и</w:t>
      </w:r>
      <w:r w:rsidR="00225454" w:rsidRPr="00787998">
        <w:rPr>
          <w:rStyle w:val="FontStyle17"/>
          <w:b w:val="0"/>
          <w:sz w:val="28"/>
          <w:szCs w:val="28"/>
        </w:rPr>
        <w:t xml:space="preserve"> бдительности,</w:t>
      </w:r>
      <w:r w:rsidR="00CA0EBD" w:rsidRPr="00787998">
        <w:rPr>
          <w:rStyle w:val="FontStyle17"/>
          <w:b w:val="0"/>
          <w:sz w:val="28"/>
          <w:szCs w:val="28"/>
        </w:rPr>
        <w:t xml:space="preserve"> </w:t>
      </w:r>
      <w:r w:rsidR="00CA0EBD" w:rsidRPr="00787998">
        <w:rPr>
          <w:rStyle w:val="FontStyle11"/>
          <w:sz w:val="28"/>
          <w:szCs w:val="28"/>
        </w:rPr>
        <w:t>порядке действий при угрозе террористического акта, установлении уровней террористической опасности, способах вызова экстренных оперативных служб, в том числе с использованием средств сотовой связи</w:t>
      </w:r>
      <w:r w:rsidR="00225454" w:rsidRPr="00787998">
        <w:rPr>
          <w:rStyle w:val="FontStyle17"/>
          <w:b w:val="0"/>
          <w:sz w:val="28"/>
          <w:szCs w:val="28"/>
        </w:rPr>
        <w:t>;</w:t>
      </w:r>
    </w:p>
    <w:p w14:paraId="3788BF89" w14:textId="77777777" w:rsidR="00D315CE" w:rsidRPr="00787998" w:rsidRDefault="00CA0EBD" w:rsidP="006A0F5E">
      <w:pPr>
        <w:pStyle w:val="a5"/>
        <w:ind w:left="0" w:firstLine="851"/>
        <w:jc w:val="both"/>
        <w:rPr>
          <w:rStyle w:val="FontStyle17"/>
          <w:b w:val="0"/>
          <w:sz w:val="28"/>
          <w:szCs w:val="28"/>
        </w:rPr>
      </w:pPr>
      <w:r w:rsidRPr="00787998">
        <w:rPr>
          <w:rStyle w:val="FontStyle17"/>
          <w:b w:val="0"/>
          <w:sz w:val="28"/>
          <w:szCs w:val="28"/>
        </w:rPr>
        <w:t>оказать содействие</w:t>
      </w:r>
      <w:r w:rsidRPr="00787998">
        <w:rPr>
          <w:rStyle w:val="FontStyle16"/>
          <w:sz w:val="28"/>
          <w:szCs w:val="28"/>
        </w:rPr>
        <w:t xml:space="preserve"> МО МВД России «Рубцовский» </w:t>
      </w:r>
      <w:r w:rsidRPr="00787998">
        <w:rPr>
          <w:rStyle w:val="FontStyle17"/>
          <w:b w:val="0"/>
          <w:sz w:val="28"/>
          <w:szCs w:val="28"/>
        </w:rPr>
        <w:t xml:space="preserve">(при необходимости) в организации </w:t>
      </w:r>
      <w:r w:rsidRPr="00787998">
        <w:rPr>
          <w:rStyle w:val="FontStyle11"/>
          <w:sz w:val="28"/>
          <w:szCs w:val="28"/>
        </w:rPr>
        <w:t>безопасного дорожного движения вблизи мест и объектов, задействованных в массовых мероприятиях</w:t>
      </w:r>
      <w:r w:rsidR="00751AF9" w:rsidRPr="00787998">
        <w:rPr>
          <w:rStyle w:val="FontStyle11"/>
          <w:sz w:val="28"/>
          <w:szCs w:val="28"/>
        </w:rPr>
        <w:t>.</w:t>
      </w:r>
    </w:p>
    <w:p w14:paraId="1428AD75" w14:textId="77777777" w:rsidR="00A30DD9" w:rsidRPr="00787998" w:rsidRDefault="00E919FD" w:rsidP="006A0F5E">
      <w:pPr>
        <w:pStyle w:val="a5"/>
        <w:numPr>
          <w:ilvl w:val="1"/>
          <w:numId w:val="1"/>
        </w:numPr>
        <w:ind w:left="0" w:firstLine="851"/>
        <w:jc w:val="both"/>
        <w:rPr>
          <w:rStyle w:val="FontStyle17"/>
          <w:b w:val="0"/>
          <w:bCs w:val="0"/>
          <w:sz w:val="28"/>
          <w:szCs w:val="28"/>
        </w:rPr>
      </w:pPr>
      <w:r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МКУ «Управление по делам ГОЧС</w:t>
      </w:r>
      <w:r w:rsidR="00751AF9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 xml:space="preserve"> г. Рубцовска</w:t>
      </w:r>
      <w:r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 xml:space="preserve">» </w:t>
      </w:r>
      <w:r w:rsidR="001E2169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(</w:t>
      </w:r>
      <w:r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Сергиевск</w:t>
      </w:r>
      <w:r w:rsidR="001E2169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ий</w:t>
      </w:r>
      <w:r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 xml:space="preserve"> М.Ю.</w:t>
      </w:r>
      <w:r w:rsidR="001E2169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)</w:t>
      </w:r>
      <w:r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:</w:t>
      </w:r>
    </w:p>
    <w:p w14:paraId="77932E4D" w14:textId="77777777" w:rsidR="001E2169" w:rsidRPr="00787998" w:rsidRDefault="00E919FD" w:rsidP="006A0F5E">
      <w:pPr>
        <w:ind w:firstLine="851"/>
        <w:jc w:val="both"/>
        <w:rPr>
          <w:rStyle w:val="FontStyle17"/>
          <w:b w:val="0"/>
          <w:bCs w:val="0"/>
          <w:sz w:val="28"/>
          <w:szCs w:val="28"/>
        </w:rPr>
      </w:pPr>
      <w:r w:rsidRPr="00787998">
        <w:rPr>
          <w:rStyle w:val="FontStyle17"/>
          <w:b w:val="0"/>
          <w:sz w:val="28"/>
          <w:szCs w:val="28"/>
        </w:rPr>
        <w:t>провести инструктаж</w:t>
      </w:r>
      <w:r w:rsidR="00751AF9" w:rsidRPr="00787998">
        <w:rPr>
          <w:rStyle w:val="FontStyle17"/>
          <w:b w:val="0"/>
          <w:sz w:val="28"/>
          <w:szCs w:val="28"/>
        </w:rPr>
        <w:t>и</w:t>
      </w:r>
      <w:r w:rsidRPr="00787998">
        <w:rPr>
          <w:rStyle w:val="FontStyle17"/>
          <w:b w:val="0"/>
          <w:sz w:val="28"/>
          <w:szCs w:val="28"/>
        </w:rPr>
        <w:t xml:space="preserve"> дежурных единой дежурно-диспетчерской службы города</w:t>
      </w:r>
      <w:r w:rsidR="00751AF9" w:rsidRPr="00787998">
        <w:rPr>
          <w:rStyle w:val="FontStyle17"/>
          <w:b w:val="0"/>
          <w:sz w:val="28"/>
          <w:szCs w:val="28"/>
        </w:rPr>
        <w:t>,</w:t>
      </w:r>
      <w:r w:rsidRPr="00787998">
        <w:rPr>
          <w:rStyle w:val="FontStyle17"/>
          <w:b w:val="0"/>
          <w:sz w:val="28"/>
          <w:szCs w:val="28"/>
        </w:rPr>
        <w:t xml:space="preserve"> </w:t>
      </w:r>
      <w:r w:rsidR="004B79E8" w:rsidRPr="00787998">
        <w:rPr>
          <w:rStyle w:val="FontStyle17"/>
          <w:b w:val="0"/>
          <w:sz w:val="28"/>
          <w:szCs w:val="28"/>
        </w:rPr>
        <w:t>диспетчеров</w:t>
      </w:r>
      <w:r w:rsidR="001E2169" w:rsidRPr="00787998">
        <w:rPr>
          <w:rStyle w:val="FontStyle17"/>
          <w:b w:val="0"/>
          <w:sz w:val="28"/>
          <w:szCs w:val="28"/>
        </w:rPr>
        <w:t xml:space="preserve"> </w:t>
      </w:r>
      <w:r w:rsidR="00787998" w:rsidRPr="00787998">
        <w:rPr>
          <w:rStyle w:val="FontStyle17"/>
          <w:b w:val="0"/>
          <w:sz w:val="28"/>
          <w:szCs w:val="28"/>
        </w:rPr>
        <w:t>потенциально опасных объектов</w:t>
      </w:r>
      <w:r w:rsidR="001E2169" w:rsidRPr="00787998">
        <w:rPr>
          <w:rStyle w:val="FontStyle17"/>
          <w:b w:val="0"/>
          <w:sz w:val="28"/>
          <w:szCs w:val="28"/>
        </w:rPr>
        <w:t xml:space="preserve"> </w:t>
      </w:r>
      <w:r w:rsidR="004B79E8" w:rsidRPr="00787998">
        <w:rPr>
          <w:rStyle w:val="FontStyle11"/>
          <w:sz w:val="28"/>
          <w:szCs w:val="28"/>
        </w:rPr>
        <w:t>о повышении бдительности, соблюдении мер безопасности, порядке реагирования в случае поступления информации о возникновении угрозы чрезвычайной ситуации;</w:t>
      </w:r>
    </w:p>
    <w:p w14:paraId="64644724" w14:textId="77777777" w:rsidR="00845D90" w:rsidRPr="00787998" w:rsidRDefault="00845D90" w:rsidP="006A0F5E">
      <w:pPr>
        <w:pStyle w:val="Style4"/>
        <w:widowControl/>
        <w:spacing w:line="240" w:lineRule="auto"/>
        <w:ind w:firstLine="851"/>
        <w:rPr>
          <w:rStyle w:val="FontStyle17"/>
          <w:b w:val="0"/>
          <w:sz w:val="28"/>
          <w:szCs w:val="28"/>
        </w:rPr>
      </w:pPr>
      <w:r w:rsidRPr="00787998">
        <w:rPr>
          <w:rStyle w:val="FontStyle17"/>
          <w:b w:val="0"/>
          <w:sz w:val="28"/>
          <w:szCs w:val="28"/>
        </w:rPr>
        <w:t xml:space="preserve">уточнить расчеты, проверить и обеспечить готовность к оперативному использованию сил и средств, финансовых и материальных резервов, </w:t>
      </w:r>
      <w:r w:rsidR="006935C4" w:rsidRPr="00787998">
        <w:rPr>
          <w:rStyle w:val="FontStyle17"/>
          <w:b w:val="0"/>
          <w:sz w:val="28"/>
          <w:szCs w:val="28"/>
        </w:rPr>
        <w:t xml:space="preserve">для </w:t>
      </w:r>
      <w:r w:rsidR="006935C4" w:rsidRPr="00787998">
        <w:rPr>
          <w:rStyle w:val="FontStyle17"/>
          <w:b w:val="0"/>
          <w:sz w:val="28"/>
          <w:szCs w:val="28"/>
        </w:rPr>
        <w:lastRenderedPageBreak/>
        <w:t>проведения</w:t>
      </w:r>
      <w:r w:rsidRPr="00787998">
        <w:rPr>
          <w:rStyle w:val="FontStyle17"/>
          <w:b w:val="0"/>
          <w:sz w:val="28"/>
          <w:szCs w:val="28"/>
        </w:rPr>
        <w:t xml:space="preserve"> мероприяти</w:t>
      </w:r>
      <w:r w:rsidR="00B67201" w:rsidRPr="00787998">
        <w:rPr>
          <w:rStyle w:val="FontStyle17"/>
          <w:b w:val="0"/>
          <w:sz w:val="28"/>
          <w:szCs w:val="28"/>
        </w:rPr>
        <w:t>й</w:t>
      </w:r>
      <w:r w:rsidRPr="00787998">
        <w:rPr>
          <w:rStyle w:val="FontStyle17"/>
          <w:b w:val="0"/>
          <w:sz w:val="28"/>
          <w:szCs w:val="28"/>
        </w:rPr>
        <w:t xml:space="preserve"> по минимизации и ликвидации последствий чрезвычайных ситуаций;</w:t>
      </w:r>
    </w:p>
    <w:p w14:paraId="760A23FD" w14:textId="77777777" w:rsidR="00845D90" w:rsidRPr="00787998" w:rsidRDefault="00845D90" w:rsidP="006A0F5E">
      <w:pPr>
        <w:ind w:firstLine="851"/>
        <w:jc w:val="both"/>
        <w:rPr>
          <w:sz w:val="28"/>
          <w:szCs w:val="28"/>
        </w:rPr>
      </w:pPr>
      <w:r w:rsidRPr="00787998">
        <w:rPr>
          <w:rStyle w:val="FontStyle16"/>
          <w:sz w:val="28"/>
          <w:szCs w:val="28"/>
        </w:rPr>
        <w:t>обеспечить информирование населения о повышении бдительности и порядке действий при угрозе возникновени</w:t>
      </w:r>
      <w:r w:rsidR="00366228" w:rsidRPr="00787998">
        <w:rPr>
          <w:rStyle w:val="FontStyle16"/>
          <w:sz w:val="28"/>
          <w:szCs w:val="28"/>
        </w:rPr>
        <w:t>я</w:t>
      </w:r>
      <w:r w:rsidRPr="00787998">
        <w:rPr>
          <w:rStyle w:val="FontStyle16"/>
          <w:sz w:val="28"/>
          <w:szCs w:val="28"/>
        </w:rPr>
        <w:t xml:space="preserve"> чрезвычайных ситуаций.</w:t>
      </w:r>
    </w:p>
    <w:p w14:paraId="7E13A109" w14:textId="77777777" w:rsidR="001E2169" w:rsidRPr="00787998" w:rsidRDefault="00E919FD" w:rsidP="006A0F5E">
      <w:pPr>
        <w:pStyle w:val="a5"/>
        <w:numPr>
          <w:ilvl w:val="1"/>
          <w:numId w:val="1"/>
        </w:numPr>
        <w:ind w:left="0" w:firstLine="851"/>
        <w:jc w:val="both"/>
        <w:rPr>
          <w:rStyle w:val="FontStyle17"/>
          <w:bCs w:val="0"/>
          <w:sz w:val="28"/>
          <w:szCs w:val="28"/>
        </w:rPr>
      </w:pPr>
      <w:r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МКУ «Управление культуры, спорта и молодежной политики</w:t>
      </w:r>
      <w:r w:rsidR="009E0D81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 xml:space="preserve"> г. Рубцовска</w:t>
      </w:r>
      <w:r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»</w:t>
      </w:r>
      <w:r w:rsidR="006A0F5E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 xml:space="preserve"> </w:t>
      </w:r>
      <w:r w:rsidR="001E2169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(</w:t>
      </w:r>
      <w:r w:rsidR="006A0F5E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Зорин</w:t>
      </w:r>
      <w:r w:rsidR="001E2169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а</w:t>
      </w:r>
      <w:r w:rsidR="006A0F5E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 xml:space="preserve"> М.А.</w:t>
      </w:r>
      <w:r w:rsidR="001E2169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), МКУ «Управление образования</w:t>
      </w:r>
      <w:r w:rsidR="009E0D81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 xml:space="preserve"> г. Рубцовска</w:t>
      </w:r>
      <w:r w:rsidR="001E2169" w:rsidRPr="00787998">
        <w:rPr>
          <w:rStyle w:val="FontStyle17"/>
          <w:rFonts w:eastAsiaTheme="minorHAnsi"/>
          <w:b w:val="0"/>
          <w:sz w:val="28"/>
          <w:szCs w:val="28"/>
          <w:lang w:eastAsia="en-US"/>
        </w:rPr>
        <w:t>» (Мищерин А.А.):</w:t>
      </w:r>
    </w:p>
    <w:p w14:paraId="5215C77C" w14:textId="77777777" w:rsidR="00EC5507" w:rsidRPr="00787998" w:rsidRDefault="00E919FD" w:rsidP="001E2169">
      <w:pPr>
        <w:pStyle w:val="a5"/>
        <w:ind w:left="0" w:firstLine="851"/>
        <w:jc w:val="both"/>
        <w:rPr>
          <w:rStyle w:val="FontStyle17"/>
          <w:b w:val="0"/>
          <w:sz w:val="28"/>
          <w:szCs w:val="28"/>
        </w:rPr>
      </w:pPr>
      <w:r w:rsidRPr="00787998">
        <w:rPr>
          <w:rStyle w:val="FontStyle17"/>
          <w:b w:val="0"/>
          <w:sz w:val="28"/>
          <w:szCs w:val="28"/>
        </w:rPr>
        <w:t xml:space="preserve">провести инструктажи руководителей </w:t>
      </w:r>
      <w:r w:rsidR="00787998">
        <w:rPr>
          <w:rStyle w:val="FontStyle17"/>
          <w:b w:val="0"/>
          <w:sz w:val="28"/>
          <w:szCs w:val="28"/>
        </w:rPr>
        <w:t xml:space="preserve">подчиненных </w:t>
      </w:r>
      <w:r w:rsidRPr="00787998">
        <w:rPr>
          <w:rStyle w:val="FontStyle17"/>
          <w:b w:val="0"/>
          <w:sz w:val="28"/>
          <w:szCs w:val="28"/>
        </w:rPr>
        <w:t xml:space="preserve">объектов </w:t>
      </w:r>
      <w:r w:rsidR="004B79E8" w:rsidRPr="00787998">
        <w:rPr>
          <w:rStyle w:val="FontStyle17"/>
          <w:b w:val="0"/>
          <w:sz w:val="28"/>
          <w:szCs w:val="28"/>
        </w:rPr>
        <w:t xml:space="preserve">размещения мест голосования, </w:t>
      </w:r>
      <w:r w:rsidRPr="00787998">
        <w:rPr>
          <w:rStyle w:val="FontStyle17"/>
          <w:b w:val="0"/>
          <w:sz w:val="28"/>
          <w:szCs w:val="28"/>
        </w:rPr>
        <w:t xml:space="preserve">проведения </w:t>
      </w:r>
      <w:r w:rsidR="004B79E8" w:rsidRPr="00787998">
        <w:rPr>
          <w:rStyle w:val="FontStyle24"/>
          <w:sz w:val="28"/>
          <w:szCs w:val="28"/>
        </w:rPr>
        <w:t xml:space="preserve">массовых мероприятий </w:t>
      </w:r>
      <w:r w:rsidR="004B79E8" w:rsidRPr="00787998">
        <w:rPr>
          <w:rStyle w:val="FontStyle11"/>
          <w:sz w:val="28"/>
          <w:szCs w:val="28"/>
        </w:rPr>
        <w:t>и мест массового пребывания людей о повышении бдительности, соблюдении мер безопасности, порядке реагирования в случае поступления информации о возникновении угрозы чрезвычайной ситуации, установлении уровней террористической опасности</w:t>
      </w:r>
      <w:r w:rsidR="004B79E8" w:rsidRPr="00787998">
        <w:rPr>
          <w:rStyle w:val="FontStyle17"/>
          <w:b w:val="0"/>
          <w:sz w:val="28"/>
          <w:szCs w:val="28"/>
        </w:rPr>
        <w:t>;</w:t>
      </w:r>
    </w:p>
    <w:p w14:paraId="2892CB92" w14:textId="77777777" w:rsidR="001E2169" w:rsidRPr="00787998" w:rsidRDefault="004B79E8" w:rsidP="001E2169">
      <w:pPr>
        <w:pStyle w:val="a5"/>
        <w:ind w:left="0" w:firstLine="851"/>
        <w:jc w:val="both"/>
        <w:rPr>
          <w:rStyle w:val="FontStyle17"/>
          <w:b w:val="0"/>
          <w:sz w:val="28"/>
          <w:szCs w:val="28"/>
        </w:rPr>
      </w:pPr>
      <w:r w:rsidRPr="00787998">
        <w:rPr>
          <w:rStyle w:val="FontStyle11"/>
          <w:sz w:val="28"/>
          <w:szCs w:val="28"/>
        </w:rPr>
        <w:t>принять меры по устранению выявленных нарушений и недостатков</w:t>
      </w:r>
      <w:r w:rsidR="00AC7756" w:rsidRPr="00787998">
        <w:rPr>
          <w:rStyle w:val="FontStyle11"/>
          <w:sz w:val="28"/>
          <w:szCs w:val="28"/>
        </w:rPr>
        <w:t xml:space="preserve"> в ходе обследований </w:t>
      </w:r>
      <w:r w:rsidR="009E0D81" w:rsidRPr="00787998">
        <w:rPr>
          <w:rStyle w:val="FontStyle11"/>
          <w:sz w:val="28"/>
          <w:szCs w:val="28"/>
        </w:rPr>
        <w:t xml:space="preserve">МО МВД России «Рубцовский», </w:t>
      </w:r>
      <w:r w:rsidR="009E0D81" w:rsidRPr="00787998">
        <w:rPr>
          <w:rFonts w:eastAsia="Times New Roman"/>
          <w:sz w:val="28"/>
          <w:szCs w:val="28"/>
        </w:rPr>
        <w:t>Территориальным отделом надзорной деятельности и профилактической работы № 4 Управления надзорной деятельности и профилактической работы ГУ МЧС России по Алтайскому краю</w:t>
      </w:r>
      <w:r w:rsidR="009E0D81" w:rsidRPr="00787998">
        <w:rPr>
          <w:rStyle w:val="FontStyle11"/>
          <w:sz w:val="28"/>
          <w:szCs w:val="28"/>
        </w:rPr>
        <w:t xml:space="preserve"> </w:t>
      </w:r>
      <w:r w:rsidR="00787998">
        <w:rPr>
          <w:rStyle w:val="FontStyle11"/>
          <w:sz w:val="28"/>
          <w:szCs w:val="28"/>
        </w:rPr>
        <w:t xml:space="preserve">подчиненных </w:t>
      </w:r>
      <w:r w:rsidR="00AC7756" w:rsidRPr="00787998">
        <w:rPr>
          <w:rStyle w:val="FontStyle11"/>
          <w:sz w:val="28"/>
          <w:szCs w:val="28"/>
        </w:rPr>
        <w:t>объектов проведения голосования и прилегающей к ним территории на предмет их антитеррористической защищенности и пожарной безопасности.</w:t>
      </w:r>
    </w:p>
    <w:p w14:paraId="22986C9E" w14:textId="77777777" w:rsidR="00EC5507" w:rsidRPr="00787998" w:rsidRDefault="00EC5507" w:rsidP="006A0F5E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87998">
        <w:rPr>
          <w:sz w:val="28"/>
          <w:szCs w:val="28"/>
        </w:rPr>
        <w:t>Предложить:</w:t>
      </w:r>
    </w:p>
    <w:p w14:paraId="4C8BB54D" w14:textId="77777777" w:rsidR="00B00496" w:rsidRPr="00787998" w:rsidRDefault="006935C4" w:rsidP="006A0F5E">
      <w:pPr>
        <w:pStyle w:val="a5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 w:rsidRPr="00787998">
        <w:rPr>
          <w:sz w:val="28"/>
          <w:szCs w:val="28"/>
        </w:rPr>
        <w:t>Начальнику МО МВД России «Рубцовкий»</w:t>
      </w:r>
      <w:r w:rsidR="006A0F5E" w:rsidRPr="00787998">
        <w:rPr>
          <w:sz w:val="28"/>
          <w:szCs w:val="28"/>
        </w:rPr>
        <w:t xml:space="preserve"> Соломатину В.Н. </w:t>
      </w:r>
      <w:r w:rsidR="00B00496" w:rsidRPr="00787998">
        <w:rPr>
          <w:rStyle w:val="FontStyle17"/>
          <w:b w:val="0"/>
          <w:sz w:val="28"/>
          <w:szCs w:val="28"/>
        </w:rPr>
        <w:t>осуществлять обмен информацией об изменениях оперативной обстановки</w:t>
      </w:r>
      <w:r w:rsidR="006A0F5E" w:rsidRPr="00787998">
        <w:rPr>
          <w:rStyle w:val="FontStyle17"/>
          <w:b w:val="0"/>
          <w:sz w:val="28"/>
          <w:szCs w:val="28"/>
        </w:rPr>
        <w:t>.</w:t>
      </w:r>
    </w:p>
    <w:p w14:paraId="26B724E3" w14:textId="77777777" w:rsidR="006935C4" w:rsidRPr="00787998" w:rsidRDefault="00B00496" w:rsidP="006A0F5E">
      <w:pPr>
        <w:pStyle w:val="a5"/>
        <w:numPr>
          <w:ilvl w:val="1"/>
          <w:numId w:val="1"/>
        </w:numPr>
        <w:ind w:left="0" w:firstLine="851"/>
        <w:jc w:val="both"/>
        <w:rPr>
          <w:rStyle w:val="FontStyle16"/>
          <w:b/>
          <w:sz w:val="28"/>
          <w:szCs w:val="28"/>
        </w:rPr>
      </w:pPr>
      <w:r w:rsidRPr="00787998">
        <w:rPr>
          <w:rStyle w:val="FontStyle16"/>
          <w:sz w:val="28"/>
          <w:szCs w:val="28"/>
        </w:rPr>
        <w:t xml:space="preserve">Руководителям объектов, </w:t>
      </w:r>
      <w:r w:rsidRPr="00787998">
        <w:rPr>
          <w:rStyle w:val="FontStyle16"/>
          <w:bCs/>
          <w:sz w:val="28"/>
          <w:szCs w:val="28"/>
        </w:rPr>
        <w:t>подлежащих антитеррористической защите</w:t>
      </w:r>
      <w:r w:rsidRPr="00787998">
        <w:rPr>
          <w:rStyle w:val="FontStyle16"/>
          <w:sz w:val="28"/>
          <w:szCs w:val="28"/>
        </w:rPr>
        <w:t xml:space="preserve"> в соответствии с постановлением </w:t>
      </w:r>
      <w:r w:rsidRPr="00787998">
        <w:rPr>
          <w:rStyle w:val="FontStyle16"/>
          <w:bCs/>
          <w:sz w:val="28"/>
          <w:szCs w:val="28"/>
        </w:rPr>
        <w:t>Администрации города Рубцовска от 14.09.2015 № 4125 «О мероприятиях по противодействию терроризму, направленных на обеспечение безопасности объектов (территорий), возможных террористических посягательств» (</w:t>
      </w:r>
      <w:r w:rsidRPr="00787998">
        <w:rPr>
          <w:sz w:val="28"/>
          <w:szCs w:val="28"/>
        </w:rPr>
        <w:t xml:space="preserve">размещено </w:t>
      </w:r>
      <w:r w:rsidRPr="00787998">
        <w:rPr>
          <w:color w:val="000000"/>
          <w:sz w:val="28"/>
          <w:szCs w:val="28"/>
          <w:shd w:val="clear" w:color="auto" w:fill="FFFFFF"/>
        </w:rPr>
        <w:t>по</w:t>
      </w:r>
      <w:r w:rsidRPr="00787998">
        <w:rPr>
          <w:color w:val="000000"/>
          <w:sz w:val="28"/>
          <w:szCs w:val="28"/>
        </w:rPr>
        <w:t xml:space="preserve"> </w:t>
      </w:r>
      <w:r w:rsidRPr="00787998">
        <w:rPr>
          <w:sz w:val="28"/>
          <w:szCs w:val="28"/>
        </w:rPr>
        <w:t xml:space="preserve">ссылке в </w:t>
      </w:r>
      <w:r w:rsidRPr="00787998">
        <w:rPr>
          <w:color w:val="000000"/>
          <w:sz w:val="28"/>
          <w:szCs w:val="28"/>
          <w:shd w:val="clear" w:color="auto" w:fill="FFFFFF"/>
        </w:rPr>
        <w:t>сети Интернет</w:t>
      </w:r>
      <w:r w:rsidRPr="00787998">
        <w:rPr>
          <w:rStyle w:val="FontStyle16"/>
          <w:bCs/>
          <w:sz w:val="28"/>
          <w:szCs w:val="28"/>
        </w:rPr>
        <w:t>:</w:t>
      </w:r>
      <w:r w:rsidR="00F226DB" w:rsidRPr="00787998">
        <w:rPr>
          <w:sz w:val="28"/>
          <w:szCs w:val="28"/>
        </w:rPr>
        <w:t xml:space="preserve"> </w:t>
      </w:r>
      <w:r w:rsidR="00F226DB" w:rsidRPr="00787998">
        <w:rPr>
          <w:sz w:val="28"/>
          <w:szCs w:val="28"/>
          <w:lang w:val="en-US"/>
        </w:rPr>
        <w:t>http</w:t>
      </w:r>
      <w:r w:rsidR="00F226DB" w:rsidRPr="00787998">
        <w:rPr>
          <w:sz w:val="28"/>
          <w:szCs w:val="28"/>
        </w:rPr>
        <w:t xml:space="preserve">:// </w:t>
      </w:r>
      <w:r w:rsidR="00F226DB" w:rsidRPr="00787998">
        <w:rPr>
          <w:sz w:val="28"/>
          <w:szCs w:val="28"/>
          <w:lang w:val="en-US"/>
        </w:rPr>
        <w:t>rubadm</w:t>
      </w:r>
      <w:r w:rsidR="00F226DB" w:rsidRPr="00787998">
        <w:rPr>
          <w:sz w:val="28"/>
          <w:szCs w:val="28"/>
        </w:rPr>
        <w:t>.</w:t>
      </w:r>
      <w:r w:rsidR="00F226DB" w:rsidRPr="00787998">
        <w:rPr>
          <w:sz w:val="28"/>
          <w:szCs w:val="28"/>
          <w:lang w:val="en-US"/>
        </w:rPr>
        <w:t>ru</w:t>
      </w:r>
      <w:r w:rsidR="00F226DB" w:rsidRPr="00787998">
        <w:rPr>
          <w:sz w:val="28"/>
          <w:szCs w:val="28"/>
        </w:rPr>
        <w:t>/</w:t>
      </w:r>
      <w:r w:rsidR="00F226DB" w:rsidRPr="00787998">
        <w:rPr>
          <w:sz w:val="28"/>
          <w:szCs w:val="28"/>
          <w:lang w:val="en-US"/>
        </w:rPr>
        <w:t>sites</w:t>
      </w:r>
      <w:r w:rsidR="00F226DB" w:rsidRPr="00787998">
        <w:rPr>
          <w:sz w:val="28"/>
          <w:szCs w:val="28"/>
        </w:rPr>
        <w:t>/</w:t>
      </w:r>
      <w:r w:rsidR="00F226DB" w:rsidRPr="00787998">
        <w:rPr>
          <w:sz w:val="28"/>
          <w:szCs w:val="28"/>
          <w:lang w:val="en-US"/>
        </w:rPr>
        <w:t>default</w:t>
      </w:r>
      <w:r w:rsidR="00F226DB" w:rsidRPr="00787998">
        <w:rPr>
          <w:sz w:val="28"/>
          <w:szCs w:val="28"/>
        </w:rPr>
        <w:t>/</w:t>
      </w:r>
      <w:r w:rsidR="00F226DB" w:rsidRPr="00787998">
        <w:rPr>
          <w:sz w:val="28"/>
          <w:szCs w:val="28"/>
          <w:lang w:val="en-US"/>
        </w:rPr>
        <w:t>files</w:t>
      </w:r>
      <w:r w:rsidR="00F226DB" w:rsidRPr="00787998">
        <w:rPr>
          <w:sz w:val="28"/>
          <w:szCs w:val="28"/>
        </w:rPr>
        <w:t>/14.09.2015_</w:t>
      </w:r>
      <w:r w:rsidR="00F226DB" w:rsidRPr="00787998">
        <w:rPr>
          <w:sz w:val="28"/>
          <w:szCs w:val="28"/>
          <w:lang w:val="en-US"/>
        </w:rPr>
        <w:t>no</w:t>
      </w:r>
      <w:r w:rsidR="00F226DB" w:rsidRPr="00787998">
        <w:rPr>
          <w:sz w:val="28"/>
          <w:szCs w:val="28"/>
        </w:rPr>
        <w:t>_4125.</w:t>
      </w:r>
      <w:r w:rsidR="00F226DB" w:rsidRPr="00787998">
        <w:rPr>
          <w:sz w:val="28"/>
          <w:szCs w:val="28"/>
          <w:lang w:val="en-US"/>
        </w:rPr>
        <w:t>docx</w:t>
      </w:r>
      <w:r w:rsidR="00F226DB" w:rsidRPr="00787998">
        <w:rPr>
          <w:sz w:val="28"/>
          <w:szCs w:val="28"/>
        </w:rPr>
        <w:t>):</w:t>
      </w:r>
    </w:p>
    <w:p w14:paraId="5B0EF11B" w14:textId="77777777" w:rsidR="00F226DB" w:rsidRPr="00787998" w:rsidRDefault="00B00496" w:rsidP="006A0F5E">
      <w:pPr>
        <w:pStyle w:val="Style13"/>
        <w:widowControl/>
        <w:spacing w:line="240" w:lineRule="auto"/>
        <w:ind w:firstLine="851"/>
        <w:rPr>
          <w:sz w:val="28"/>
          <w:szCs w:val="28"/>
        </w:rPr>
      </w:pPr>
      <w:r w:rsidRPr="00787998">
        <w:rPr>
          <w:rStyle w:val="FontStyle17"/>
          <w:b w:val="0"/>
          <w:sz w:val="28"/>
          <w:szCs w:val="28"/>
        </w:rPr>
        <w:t xml:space="preserve">принять меры по повышению бдительности сотрудников предприятий по обеспечению безопасности в указанный период, проведению инструктажей персонала о порядке действий при совершении (угрозе совершения) террористического акта </w:t>
      </w:r>
      <w:r w:rsidRPr="00787998">
        <w:rPr>
          <w:rStyle w:val="FontStyle17"/>
          <w:sz w:val="28"/>
          <w:szCs w:val="28"/>
        </w:rPr>
        <w:t>(</w:t>
      </w:r>
      <w:r w:rsidRPr="00787998">
        <w:rPr>
          <w:sz w:val="28"/>
          <w:szCs w:val="28"/>
        </w:rPr>
        <w:t xml:space="preserve">информация по порядку действий </w:t>
      </w:r>
      <w:r w:rsidRPr="00787998">
        <w:rPr>
          <w:rStyle w:val="FontStyle17"/>
          <w:b w:val="0"/>
          <w:sz w:val="28"/>
          <w:szCs w:val="28"/>
        </w:rPr>
        <w:t>при установлении уровней террористической опасности</w:t>
      </w:r>
      <w:r w:rsidRPr="00787998">
        <w:rPr>
          <w:rStyle w:val="FontStyle17"/>
          <w:sz w:val="28"/>
          <w:szCs w:val="28"/>
        </w:rPr>
        <w:t xml:space="preserve"> </w:t>
      </w:r>
      <w:r w:rsidRPr="00787998">
        <w:rPr>
          <w:sz w:val="28"/>
          <w:szCs w:val="28"/>
        </w:rPr>
        <w:t xml:space="preserve">размещена </w:t>
      </w:r>
      <w:r w:rsidRPr="00787998">
        <w:rPr>
          <w:color w:val="000000"/>
          <w:sz w:val="28"/>
          <w:szCs w:val="28"/>
          <w:shd w:val="clear" w:color="auto" w:fill="FFFFFF"/>
        </w:rPr>
        <w:t>по</w:t>
      </w:r>
      <w:r w:rsidRPr="00787998">
        <w:rPr>
          <w:color w:val="000000"/>
          <w:sz w:val="28"/>
          <w:szCs w:val="28"/>
        </w:rPr>
        <w:t xml:space="preserve"> </w:t>
      </w:r>
      <w:r w:rsidRPr="00787998">
        <w:rPr>
          <w:sz w:val="28"/>
          <w:szCs w:val="28"/>
        </w:rPr>
        <w:t xml:space="preserve">ссылке в </w:t>
      </w:r>
      <w:r w:rsidRPr="00787998">
        <w:rPr>
          <w:color w:val="000000"/>
          <w:sz w:val="28"/>
          <w:szCs w:val="28"/>
          <w:shd w:val="clear" w:color="auto" w:fill="FFFFFF"/>
        </w:rPr>
        <w:t>сети Интернет</w:t>
      </w:r>
      <w:r w:rsidRPr="00787998">
        <w:rPr>
          <w:sz w:val="28"/>
          <w:szCs w:val="28"/>
        </w:rPr>
        <w:t>:</w:t>
      </w:r>
      <w:r w:rsidR="00F226DB" w:rsidRPr="00787998">
        <w:rPr>
          <w:sz w:val="28"/>
          <w:szCs w:val="28"/>
        </w:rPr>
        <w:t xml:space="preserve"> http:// rub</w:t>
      </w:r>
      <w:r w:rsidR="00F226DB" w:rsidRPr="00787998">
        <w:rPr>
          <w:sz w:val="28"/>
          <w:szCs w:val="28"/>
          <w:lang w:val="en-US"/>
        </w:rPr>
        <w:t>adm</w:t>
      </w:r>
      <w:r w:rsidR="00F226DB" w:rsidRPr="00787998">
        <w:rPr>
          <w:sz w:val="28"/>
          <w:szCs w:val="28"/>
        </w:rPr>
        <w:t>.ru/</w:t>
      </w:r>
      <w:r w:rsidR="00F226DB" w:rsidRPr="00787998">
        <w:rPr>
          <w:sz w:val="28"/>
          <w:szCs w:val="28"/>
          <w:lang w:val="en-US"/>
        </w:rPr>
        <w:t>attn</w:t>
      </w:r>
      <w:r w:rsidR="00F226DB" w:rsidRPr="00787998">
        <w:rPr>
          <w:sz w:val="28"/>
          <w:szCs w:val="28"/>
        </w:rPr>
        <w:t>/2015/10/13/11917)</w:t>
      </w:r>
      <w:r w:rsidR="00F226DB" w:rsidRPr="00787998">
        <w:rPr>
          <w:rStyle w:val="FontStyle17"/>
          <w:b w:val="0"/>
          <w:sz w:val="28"/>
          <w:szCs w:val="28"/>
        </w:rPr>
        <w:t>;</w:t>
      </w:r>
    </w:p>
    <w:p w14:paraId="67446E13" w14:textId="77777777" w:rsidR="006F6EB3" w:rsidRPr="00787998" w:rsidRDefault="006F6EB3" w:rsidP="006A0F5E">
      <w:pPr>
        <w:pStyle w:val="a5"/>
        <w:ind w:left="0" w:firstLine="851"/>
        <w:jc w:val="both"/>
        <w:rPr>
          <w:rStyle w:val="FontStyle17"/>
          <w:b w:val="0"/>
          <w:sz w:val="28"/>
          <w:szCs w:val="28"/>
        </w:rPr>
      </w:pPr>
      <w:r w:rsidRPr="00787998">
        <w:rPr>
          <w:rStyle w:val="FontStyle13"/>
          <w:sz w:val="28"/>
          <w:szCs w:val="28"/>
        </w:rPr>
        <w:t>ужесточить пропускной режим при входе и въезде на территорию объекта, усилить контроль за вносимыми (ввозимыми) на территорию объекта грузами и предметами ручной клади</w:t>
      </w:r>
      <w:r w:rsidR="00F51D3C">
        <w:rPr>
          <w:rStyle w:val="FontStyle13"/>
          <w:sz w:val="28"/>
          <w:szCs w:val="28"/>
        </w:rPr>
        <w:t>;</w:t>
      </w:r>
      <w:r w:rsidRPr="00787998">
        <w:rPr>
          <w:rStyle w:val="FontStyle13"/>
          <w:sz w:val="28"/>
          <w:szCs w:val="28"/>
        </w:rPr>
        <w:t xml:space="preserve"> своевременно вывозить твёрдые бытовые отходы</w:t>
      </w:r>
      <w:r w:rsidR="00787998" w:rsidRPr="00787998">
        <w:rPr>
          <w:rStyle w:val="FontStyle13"/>
          <w:sz w:val="28"/>
          <w:szCs w:val="28"/>
        </w:rPr>
        <w:t>,</w:t>
      </w:r>
      <w:r w:rsidRPr="00787998">
        <w:rPr>
          <w:rStyle w:val="FontStyle13"/>
          <w:sz w:val="28"/>
          <w:szCs w:val="28"/>
        </w:rPr>
        <w:t xml:space="preserve"> провер</w:t>
      </w:r>
      <w:r w:rsidR="00787998" w:rsidRPr="00787998">
        <w:rPr>
          <w:rStyle w:val="FontStyle13"/>
          <w:sz w:val="28"/>
          <w:szCs w:val="28"/>
        </w:rPr>
        <w:t>я</w:t>
      </w:r>
      <w:r w:rsidRPr="00787998">
        <w:rPr>
          <w:rStyle w:val="FontStyle13"/>
          <w:sz w:val="28"/>
          <w:szCs w:val="28"/>
        </w:rPr>
        <w:t>ть наличие и исправность систем сигнализации, видеонаблюдения, средств пожаротушения, проводить проверки на предмет обнаружения бесхозных вещей и предметов;</w:t>
      </w:r>
    </w:p>
    <w:p w14:paraId="473FC3DE" w14:textId="77777777" w:rsidR="00B00496" w:rsidRPr="00787998" w:rsidRDefault="00B00496" w:rsidP="006A0F5E">
      <w:pPr>
        <w:pStyle w:val="a5"/>
        <w:ind w:left="0" w:firstLine="851"/>
        <w:jc w:val="both"/>
        <w:rPr>
          <w:rStyle w:val="FontStyle17"/>
          <w:b w:val="0"/>
          <w:sz w:val="28"/>
          <w:szCs w:val="28"/>
        </w:rPr>
      </w:pPr>
      <w:r w:rsidRPr="00787998">
        <w:rPr>
          <w:rStyle w:val="FontStyle17"/>
          <w:b w:val="0"/>
          <w:sz w:val="28"/>
          <w:szCs w:val="28"/>
        </w:rPr>
        <w:t>обеспечить своевременное направление в правоохранительные органы, экстренные оперативные службы города информации о возникновении чрезвычайных ситуаций;</w:t>
      </w:r>
    </w:p>
    <w:p w14:paraId="7449E3E0" w14:textId="77777777" w:rsidR="00B00496" w:rsidRPr="00787998" w:rsidRDefault="00B00496" w:rsidP="006A0F5E">
      <w:pPr>
        <w:pStyle w:val="a5"/>
        <w:ind w:left="0" w:firstLine="851"/>
        <w:jc w:val="both"/>
        <w:rPr>
          <w:rStyle w:val="FontStyle17"/>
          <w:b w:val="0"/>
          <w:bCs w:val="0"/>
          <w:sz w:val="28"/>
          <w:szCs w:val="28"/>
        </w:rPr>
      </w:pPr>
      <w:r w:rsidRPr="00787998">
        <w:rPr>
          <w:rStyle w:val="FontStyle17"/>
          <w:b w:val="0"/>
          <w:sz w:val="28"/>
          <w:szCs w:val="28"/>
        </w:rPr>
        <w:t>реализацию указанных мер взять под личный контроль.</w:t>
      </w:r>
    </w:p>
    <w:p w14:paraId="51B80C79" w14:textId="77777777" w:rsidR="00B00496" w:rsidRPr="00787998" w:rsidRDefault="00B00496" w:rsidP="006A0F5E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87998">
        <w:rPr>
          <w:color w:val="000000"/>
          <w:sz w:val="28"/>
          <w:szCs w:val="28"/>
          <w:shd w:val="clear" w:color="auto" w:fill="FFFFFF"/>
        </w:rPr>
        <w:lastRenderedPageBreak/>
        <w:t xml:space="preserve">Разместить настоящее </w:t>
      </w:r>
      <w:r w:rsidR="00352F77">
        <w:rPr>
          <w:color w:val="000000"/>
          <w:sz w:val="28"/>
          <w:szCs w:val="28"/>
          <w:shd w:val="clear" w:color="auto" w:fill="FFFFFF"/>
        </w:rPr>
        <w:t>распоряжение</w:t>
      </w:r>
      <w:r w:rsidRPr="00787998">
        <w:rPr>
          <w:color w:val="000000"/>
          <w:sz w:val="28"/>
          <w:szCs w:val="28"/>
          <w:shd w:val="clear" w:color="auto" w:fill="FFFFFF"/>
        </w:rPr>
        <w:t xml:space="preserve"> в сети Интернет на официальном сайте Администрации города Рубцовска Алтайского края.</w:t>
      </w:r>
    </w:p>
    <w:p w14:paraId="1CC360CA" w14:textId="77777777" w:rsidR="00B00496" w:rsidRPr="00787998" w:rsidRDefault="00B00496" w:rsidP="006A0F5E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87998">
        <w:rPr>
          <w:color w:val="000000"/>
          <w:sz w:val="28"/>
          <w:szCs w:val="28"/>
          <w:shd w:val="clear" w:color="auto" w:fill="FFFFFF"/>
        </w:rPr>
        <w:t xml:space="preserve">Контроль за исполнением настоящего </w:t>
      </w:r>
      <w:r w:rsidR="004E0862">
        <w:rPr>
          <w:color w:val="000000"/>
          <w:sz w:val="28"/>
          <w:szCs w:val="28"/>
          <w:shd w:val="clear" w:color="auto" w:fill="FFFFFF"/>
        </w:rPr>
        <w:t>распоряжения</w:t>
      </w:r>
      <w:r w:rsidR="004E0862" w:rsidRPr="00787998">
        <w:rPr>
          <w:color w:val="000000"/>
          <w:sz w:val="28"/>
          <w:szCs w:val="28"/>
          <w:shd w:val="clear" w:color="auto" w:fill="FFFFFF"/>
        </w:rPr>
        <w:t xml:space="preserve"> </w:t>
      </w:r>
      <w:r w:rsidR="006F6EB3" w:rsidRPr="00787998">
        <w:rPr>
          <w:color w:val="000000"/>
          <w:sz w:val="28"/>
          <w:szCs w:val="28"/>
          <w:shd w:val="clear" w:color="auto" w:fill="FFFFFF"/>
        </w:rPr>
        <w:t>возложить на заместителей Главы Администрации города Рубцовска Обухович</w:t>
      </w:r>
      <w:r w:rsidR="00352F77">
        <w:rPr>
          <w:color w:val="000000"/>
          <w:sz w:val="28"/>
          <w:szCs w:val="28"/>
          <w:shd w:val="clear" w:color="auto" w:fill="FFFFFF"/>
        </w:rPr>
        <w:t>а</w:t>
      </w:r>
      <w:r w:rsidR="006F6EB3" w:rsidRPr="00787998">
        <w:rPr>
          <w:color w:val="000000"/>
          <w:sz w:val="28"/>
          <w:szCs w:val="28"/>
          <w:shd w:val="clear" w:color="auto" w:fill="FFFFFF"/>
        </w:rPr>
        <w:t xml:space="preserve"> О.Г., Вуккерт</w:t>
      </w:r>
      <w:r w:rsidR="00352F77">
        <w:rPr>
          <w:color w:val="000000"/>
          <w:sz w:val="28"/>
          <w:szCs w:val="28"/>
          <w:shd w:val="clear" w:color="auto" w:fill="FFFFFF"/>
        </w:rPr>
        <w:t>а</w:t>
      </w:r>
      <w:r w:rsidR="006F6EB3" w:rsidRPr="00787998">
        <w:rPr>
          <w:color w:val="000000"/>
          <w:sz w:val="28"/>
          <w:szCs w:val="28"/>
          <w:shd w:val="clear" w:color="auto" w:fill="FFFFFF"/>
        </w:rPr>
        <w:t xml:space="preserve"> К.А.</w:t>
      </w:r>
    </w:p>
    <w:p w14:paraId="0E64EF44" w14:textId="77777777" w:rsidR="00B00496" w:rsidRPr="00787998" w:rsidRDefault="00B00496" w:rsidP="006A0F5E">
      <w:pPr>
        <w:jc w:val="both"/>
        <w:rPr>
          <w:sz w:val="28"/>
          <w:szCs w:val="28"/>
        </w:rPr>
      </w:pPr>
    </w:p>
    <w:p w14:paraId="513BBAED" w14:textId="77777777" w:rsidR="006A0F5E" w:rsidRDefault="006A0F5E" w:rsidP="00B00496">
      <w:pPr>
        <w:rPr>
          <w:sz w:val="28"/>
          <w:szCs w:val="28"/>
        </w:rPr>
      </w:pPr>
    </w:p>
    <w:p w14:paraId="7B7EEAEA" w14:textId="77777777" w:rsidR="00787998" w:rsidRPr="00787998" w:rsidRDefault="00787998" w:rsidP="00B00496">
      <w:pPr>
        <w:rPr>
          <w:sz w:val="28"/>
          <w:szCs w:val="28"/>
        </w:rPr>
      </w:pPr>
    </w:p>
    <w:p w14:paraId="4F070486" w14:textId="77777777" w:rsidR="00B00496" w:rsidRPr="00787998" w:rsidRDefault="00B00496" w:rsidP="00B00496">
      <w:pPr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787998">
        <w:rPr>
          <w:rFonts w:eastAsia="Times New Roman"/>
          <w:color w:val="000000"/>
          <w:sz w:val="28"/>
          <w:szCs w:val="28"/>
          <w:shd w:val="clear" w:color="auto" w:fill="FFFFFF"/>
        </w:rPr>
        <w:t>Первый заместитель Главы</w:t>
      </w:r>
    </w:p>
    <w:p w14:paraId="5B4569B6" w14:textId="77777777" w:rsidR="00B00496" w:rsidRPr="00787998" w:rsidRDefault="00B00496" w:rsidP="00B00496">
      <w:pPr>
        <w:rPr>
          <w:sz w:val="28"/>
          <w:szCs w:val="28"/>
        </w:rPr>
      </w:pPr>
      <w:r w:rsidRPr="00787998">
        <w:rPr>
          <w:rFonts w:eastAsia="Times New Roman"/>
          <w:color w:val="000000"/>
          <w:sz w:val="28"/>
          <w:szCs w:val="28"/>
          <w:shd w:val="clear" w:color="auto" w:fill="FFFFFF"/>
        </w:rPr>
        <w:t>Администрации города Рубцовска                                                 Д.З. Фельдман</w:t>
      </w:r>
    </w:p>
    <w:sectPr w:rsidR="00B00496" w:rsidRPr="00787998" w:rsidSect="00F51D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B03A7"/>
    <w:multiLevelType w:val="multilevel"/>
    <w:tmpl w:val="558A0A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7F4A1617"/>
    <w:multiLevelType w:val="hybridMultilevel"/>
    <w:tmpl w:val="DA8E24DC"/>
    <w:lvl w:ilvl="0" w:tplc="8EB2E4F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59683950">
    <w:abstractNumId w:val="0"/>
  </w:num>
  <w:num w:numId="2" w16cid:durableId="2143846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9AA"/>
    <w:rsid w:val="001E2169"/>
    <w:rsid w:val="00225454"/>
    <w:rsid w:val="00352F77"/>
    <w:rsid w:val="00361489"/>
    <w:rsid w:val="00366228"/>
    <w:rsid w:val="00465421"/>
    <w:rsid w:val="004A4B64"/>
    <w:rsid w:val="004B74E5"/>
    <w:rsid w:val="004B79E8"/>
    <w:rsid w:val="004E0862"/>
    <w:rsid w:val="006935C4"/>
    <w:rsid w:val="006A0F5E"/>
    <w:rsid w:val="006F6EB3"/>
    <w:rsid w:val="0070680C"/>
    <w:rsid w:val="00751AF9"/>
    <w:rsid w:val="00787998"/>
    <w:rsid w:val="00845D90"/>
    <w:rsid w:val="008861C9"/>
    <w:rsid w:val="008A1ECA"/>
    <w:rsid w:val="009471DF"/>
    <w:rsid w:val="009C6105"/>
    <w:rsid w:val="009E0D81"/>
    <w:rsid w:val="00A30DD9"/>
    <w:rsid w:val="00A7677A"/>
    <w:rsid w:val="00AC7756"/>
    <w:rsid w:val="00AF0DDE"/>
    <w:rsid w:val="00B00496"/>
    <w:rsid w:val="00B43B3B"/>
    <w:rsid w:val="00B539AA"/>
    <w:rsid w:val="00B67201"/>
    <w:rsid w:val="00C73B0B"/>
    <w:rsid w:val="00CA0EBD"/>
    <w:rsid w:val="00D127DC"/>
    <w:rsid w:val="00D25255"/>
    <w:rsid w:val="00D315CE"/>
    <w:rsid w:val="00D87957"/>
    <w:rsid w:val="00E919FD"/>
    <w:rsid w:val="00EC5507"/>
    <w:rsid w:val="00F226DB"/>
    <w:rsid w:val="00F4140D"/>
    <w:rsid w:val="00F51D3C"/>
    <w:rsid w:val="00F56524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03B5"/>
  <w15:docId w15:val="{76DF74FA-F970-4669-B9A2-156922AD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AA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B539AA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B539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">
    <w:name w:val="Font Style11"/>
    <w:basedOn w:val="a0"/>
    <w:uiPriority w:val="99"/>
    <w:rsid w:val="00B539A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53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A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5507"/>
    <w:pPr>
      <w:ind w:left="720"/>
      <w:contextualSpacing/>
    </w:pPr>
  </w:style>
  <w:style w:type="paragraph" w:customStyle="1" w:styleId="Style2">
    <w:name w:val="Style2"/>
    <w:basedOn w:val="a"/>
    <w:uiPriority w:val="99"/>
    <w:rsid w:val="00A30DD9"/>
    <w:pPr>
      <w:spacing w:line="320" w:lineRule="exact"/>
      <w:ind w:firstLine="701"/>
      <w:jc w:val="both"/>
    </w:pPr>
  </w:style>
  <w:style w:type="character" w:customStyle="1" w:styleId="FontStyle29">
    <w:name w:val="Font Style29"/>
    <w:basedOn w:val="a0"/>
    <w:uiPriority w:val="99"/>
    <w:rsid w:val="00A30DD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E919FD"/>
    <w:pPr>
      <w:spacing w:line="216" w:lineRule="exact"/>
      <w:ind w:firstLine="480"/>
      <w:jc w:val="both"/>
    </w:pPr>
  </w:style>
  <w:style w:type="character" w:customStyle="1" w:styleId="FontStyle24">
    <w:name w:val="Font Style24"/>
    <w:basedOn w:val="a0"/>
    <w:uiPriority w:val="99"/>
    <w:rsid w:val="00E919FD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225454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B00496"/>
    <w:pPr>
      <w:spacing w:line="154" w:lineRule="exact"/>
      <w:ind w:firstLine="274"/>
      <w:jc w:val="both"/>
    </w:pPr>
  </w:style>
  <w:style w:type="paragraph" w:customStyle="1" w:styleId="Style3">
    <w:name w:val="Style3"/>
    <w:basedOn w:val="a"/>
    <w:uiPriority w:val="99"/>
    <w:rsid w:val="00AC7756"/>
  </w:style>
  <w:style w:type="character" w:customStyle="1" w:styleId="FontStyle13">
    <w:name w:val="Font Style13"/>
    <w:basedOn w:val="a0"/>
    <w:uiPriority w:val="99"/>
    <w:rsid w:val="006F6EB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Походяева Анастасия Сергеевн</cp:lastModifiedBy>
  <cp:revision>9</cp:revision>
  <cp:lastPrinted>2016-07-29T03:23:00Z</cp:lastPrinted>
  <dcterms:created xsi:type="dcterms:W3CDTF">2016-07-28T06:16:00Z</dcterms:created>
  <dcterms:modified xsi:type="dcterms:W3CDTF">2023-07-28T02:06:00Z</dcterms:modified>
</cp:coreProperties>
</file>