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08CE9" w14:textId="77777777" w:rsidR="00DD5212" w:rsidRPr="00AB76D6" w:rsidRDefault="00DD5212" w:rsidP="00E03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6D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4CD2127" wp14:editId="0C7DB561">
            <wp:extent cx="714375" cy="866775"/>
            <wp:effectExtent l="19050" t="0" r="952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8A672A" w14:textId="77777777" w:rsidR="00DD5212" w:rsidRPr="00AB76D6" w:rsidRDefault="00DD5212" w:rsidP="00E03CF4">
      <w:pPr>
        <w:pStyle w:val="a3"/>
        <w:rPr>
          <w:szCs w:val="28"/>
        </w:rPr>
      </w:pPr>
      <w:r w:rsidRPr="00AB76D6">
        <w:rPr>
          <w:szCs w:val="28"/>
        </w:rPr>
        <w:t>Администрация города Рубцовска</w:t>
      </w:r>
    </w:p>
    <w:p w14:paraId="3EA489A8" w14:textId="77777777" w:rsidR="00DD5212" w:rsidRPr="00AB76D6" w:rsidRDefault="00DD5212" w:rsidP="00E03CF4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AB76D6">
        <w:rPr>
          <w:rFonts w:ascii="Times New Roman" w:hAnsi="Times New Roman"/>
          <w:i w:val="0"/>
        </w:rPr>
        <w:t>Алтайского края</w:t>
      </w:r>
    </w:p>
    <w:p w14:paraId="4941C2E1" w14:textId="77777777" w:rsidR="00DD5212" w:rsidRPr="00AB76D6" w:rsidRDefault="00DD5212" w:rsidP="00E03CF4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14:paraId="7ADE0B33" w14:textId="77777777" w:rsidR="00DD5212" w:rsidRPr="00AB76D6" w:rsidRDefault="00DD5212" w:rsidP="00E03CF4">
      <w:pPr>
        <w:spacing w:after="0" w:line="240" w:lineRule="auto"/>
        <w:jc w:val="center"/>
        <w:rPr>
          <w:rFonts w:ascii="Times New Roman" w:hAnsi="Times New Roman" w:cs="Times New Roman"/>
          <w:b/>
          <w:w w:val="150"/>
          <w:sz w:val="28"/>
          <w:szCs w:val="28"/>
        </w:rPr>
      </w:pPr>
      <w:r w:rsidRPr="00AB76D6">
        <w:rPr>
          <w:rFonts w:ascii="Times New Roman" w:hAnsi="Times New Roman" w:cs="Times New Roman"/>
          <w:b/>
          <w:w w:val="150"/>
          <w:sz w:val="28"/>
          <w:szCs w:val="28"/>
        </w:rPr>
        <w:t>ПОСТАНОВЛЕНИЕ</w:t>
      </w:r>
    </w:p>
    <w:p w14:paraId="33609F16" w14:textId="5D3E505F" w:rsidR="00DD5212" w:rsidRPr="00AB76D6" w:rsidRDefault="00F74F90" w:rsidP="00E03C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12.05.2022 </w:t>
      </w:r>
      <w:r w:rsidR="00DD5212" w:rsidRPr="00AB76D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1331</w:t>
      </w:r>
    </w:p>
    <w:p w14:paraId="1CC3D6B3" w14:textId="77777777" w:rsidR="00DD5212" w:rsidRPr="00AB76D6" w:rsidRDefault="00DD5212" w:rsidP="00E03C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10645A" w14:textId="77777777" w:rsidR="00DD5212" w:rsidRPr="00AB76D6" w:rsidRDefault="00DD5212" w:rsidP="00E03C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E68393" w14:textId="77777777" w:rsidR="00531E78" w:rsidRPr="0044651E" w:rsidRDefault="00DD5212" w:rsidP="00157B97">
      <w:pPr>
        <w:tabs>
          <w:tab w:val="left" w:pos="4253"/>
        </w:tabs>
        <w:spacing w:after="0" w:line="240" w:lineRule="auto"/>
        <w:ind w:right="5100"/>
        <w:jc w:val="both"/>
        <w:rPr>
          <w:rFonts w:ascii="Times New Roman" w:hAnsi="Times New Roman" w:cs="Times New Roman"/>
          <w:sz w:val="27"/>
          <w:szCs w:val="27"/>
        </w:rPr>
      </w:pPr>
      <w:r w:rsidRPr="00AB76D6">
        <w:rPr>
          <w:rFonts w:ascii="Times New Roman" w:hAnsi="Times New Roman" w:cs="Times New Roman"/>
          <w:sz w:val="27"/>
          <w:szCs w:val="27"/>
        </w:rPr>
        <w:t xml:space="preserve">Об утверждении </w:t>
      </w:r>
      <w:r w:rsidR="00531E78" w:rsidRPr="00AB76D6">
        <w:rPr>
          <w:rFonts w:ascii="Times New Roman" w:hAnsi="Times New Roman" w:cs="Times New Roman"/>
          <w:sz w:val="27"/>
          <w:szCs w:val="27"/>
        </w:rPr>
        <w:t>доклада об организации в Администрации города Рубцовска Алтайского края системы внутреннего обеспечения соответствия требованиям антимонопольного законодательства (антимонопольного комплаенса) за 202</w:t>
      </w:r>
      <w:r w:rsidR="00B37689" w:rsidRPr="00AB76D6">
        <w:rPr>
          <w:rFonts w:ascii="Times New Roman" w:hAnsi="Times New Roman" w:cs="Times New Roman"/>
          <w:sz w:val="27"/>
          <w:szCs w:val="27"/>
        </w:rPr>
        <w:t>1</w:t>
      </w:r>
      <w:r w:rsidR="00531E78" w:rsidRPr="00AB76D6">
        <w:rPr>
          <w:rFonts w:ascii="Times New Roman" w:hAnsi="Times New Roman" w:cs="Times New Roman"/>
          <w:sz w:val="27"/>
          <w:szCs w:val="27"/>
        </w:rPr>
        <w:t xml:space="preserve"> год</w:t>
      </w:r>
    </w:p>
    <w:p w14:paraId="39525EB1" w14:textId="77777777" w:rsidR="00DD5212" w:rsidRPr="001D5D20" w:rsidRDefault="00DD5212" w:rsidP="00531E78">
      <w:pPr>
        <w:spacing w:after="0" w:line="240" w:lineRule="auto"/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14:paraId="2807804C" w14:textId="77777777" w:rsidR="00DD5212" w:rsidRPr="001D5D20" w:rsidRDefault="00DD5212" w:rsidP="00E03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D1AED6" w14:textId="77777777" w:rsidR="00621CE7" w:rsidRPr="0044651E" w:rsidRDefault="001A1F9C" w:rsidP="00806E5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4651E">
        <w:rPr>
          <w:rFonts w:ascii="Times New Roman" w:hAnsi="Times New Roman" w:cs="Times New Roman"/>
          <w:sz w:val="27"/>
          <w:szCs w:val="27"/>
        </w:rPr>
        <w:t xml:space="preserve">В соответствии с пунктом </w:t>
      </w:r>
      <w:r w:rsidR="00531E78" w:rsidRPr="0044651E">
        <w:rPr>
          <w:rFonts w:ascii="Times New Roman" w:hAnsi="Times New Roman" w:cs="Times New Roman"/>
          <w:sz w:val="27"/>
          <w:szCs w:val="27"/>
        </w:rPr>
        <w:t>7.3</w:t>
      </w:r>
      <w:r w:rsidRPr="0044651E">
        <w:rPr>
          <w:rFonts w:ascii="Times New Roman" w:hAnsi="Times New Roman" w:cs="Times New Roman"/>
          <w:sz w:val="27"/>
          <w:szCs w:val="27"/>
        </w:rPr>
        <w:t xml:space="preserve"> Положения об организации в Администрации города Рубцовска Алтайского края системы внутреннего обеспечения соответствия требованиям антимонопольного законодательства (антимонопольного комплаенса), утвержденного постановлением Администрации города Рубцовска Алтайского края от </w:t>
      </w:r>
      <w:r w:rsidR="00483B92" w:rsidRPr="0044651E">
        <w:rPr>
          <w:rFonts w:ascii="Times New Roman" w:hAnsi="Times New Roman" w:cs="Times New Roman"/>
          <w:sz w:val="27"/>
          <w:szCs w:val="27"/>
        </w:rPr>
        <w:t>16.09.2020</w:t>
      </w:r>
      <w:r w:rsidRPr="0044651E">
        <w:rPr>
          <w:rFonts w:ascii="Times New Roman" w:hAnsi="Times New Roman" w:cs="Times New Roman"/>
          <w:sz w:val="27"/>
          <w:szCs w:val="27"/>
        </w:rPr>
        <w:t xml:space="preserve"> № </w:t>
      </w:r>
      <w:r w:rsidR="00483B92" w:rsidRPr="0044651E">
        <w:rPr>
          <w:rFonts w:ascii="Times New Roman" w:hAnsi="Times New Roman" w:cs="Times New Roman"/>
          <w:sz w:val="27"/>
          <w:szCs w:val="27"/>
        </w:rPr>
        <w:t>2238</w:t>
      </w:r>
      <w:r w:rsidR="000217C4" w:rsidRPr="0044651E">
        <w:rPr>
          <w:rFonts w:ascii="Times New Roman" w:hAnsi="Times New Roman" w:cs="Times New Roman"/>
          <w:sz w:val="27"/>
          <w:szCs w:val="27"/>
        </w:rPr>
        <w:t xml:space="preserve">, </w:t>
      </w:r>
      <w:r w:rsidR="00621CE7" w:rsidRPr="0044651E">
        <w:rPr>
          <w:rFonts w:ascii="Times New Roman" w:hAnsi="Times New Roman" w:cs="Times New Roman"/>
          <w:sz w:val="27"/>
          <w:szCs w:val="27"/>
        </w:rPr>
        <w:t>ПОСТАНОВЛЯЮ:</w:t>
      </w:r>
    </w:p>
    <w:p w14:paraId="012D2FAC" w14:textId="77777777" w:rsidR="00DD5212" w:rsidRPr="0044651E" w:rsidRDefault="00DD5212" w:rsidP="00531E78">
      <w:pPr>
        <w:tabs>
          <w:tab w:val="left" w:pos="9356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4651E">
        <w:rPr>
          <w:rFonts w:ascii="Times New Roman" w:hAnsi="Times New Roman" w:cs="Times New Roman"/>
          <w:sz w:val="27"/>
          <w:szCs w:val="27"/>
        </w:rPr>
        <w:t xml:space="preserve">1. </w:t>
      </w:r>
      <w:r w:rsidR="001A1F9C" w:rsidRPr="0044651E">
        <w:rPr>
          <w:rFonts w:ascii="Times New Roman" w:hAnsi="Times New Roman" w:cs="Times New Roman"/>
          <w:sz w:val="27"/>
          <w:szCs w:val="27"/>
        </w:rPr>
        <w:t xml:space="preserve">Утвердить </w:t>
      </w:r>
      <w:r w:rsidR="00531E78" w:rsidRPr="0044651E">
        <w:rPr>
          <w:rFonts w:ascii="Times New Roman" w:hAnsi="Times New Roman" w:cs="Times New Roman"/>
          <w:sz w:val="27"/>
          <w:szCs w:val="27"/>
        </w:rPr>
        <w:t>доклад об организации в Администрации города Рубцовска Алтайского края системы внутреннего обеспечения соответствия требованиям антимонопольного законодательства (антимонопольного комплаенса) за 202</w:t>
      </w:r>
      <w:r w:rsidR="00AB76D6">
        <w:rPr>
          <w:rFonts w:ascii="Times New Roman" w:hAnsi="Times New Roman" w:cs="Times New Roman"/>
          <w:sz w:val="27"/>
          <w:szCs w:val="27"/>
        </w:rPr>
        <w:t>1</w:t>
      </w:r>
      <w:r w:rsidR="00531E78" w:rsidRPr="0044651E">
        <w:rPr>
          <w:rFonts w:ascii="Times New Roman" w:hAnsi="Times New Roman" w:cs="Times New Roman"/>
          <w:sz w:val="27"/>
          <w:szCs w:val="27"/>
        </w:rPr>
        <w:t xml:space="preserve"> год</w:t>
      </w:r>
      <w:r w:rsidR="001A1F9C" w:rsidRPr="0044651E">
        <w:rPr>
          <w:rFonts w:ascii="Times New Roman" w:hAnsi="Times New Roman" w:cs="Times New Roman"/>
          <w:sz w:val="27"/>
          <w:szCs w:val="27"/>
        </w:rPr>
        <w:t xml:space="preserve"> (</w:t>
      </w:r>
      <w:r w:rsidR="000217C4" w:rsidRPr="0044651E">
        <w:rPr>
          <w:rFonts w:ascii="Times New Roman" w:hAnsi="Times New Roman" w:cs="Times New Roman"/>
          <w:sz w:val="27"/>
          <w:szCs w:val="27"/>
        </w:rPr>
        <w:t>п</w:t>
      </w:r>
      <w:r w:rsidR="001A1F9C" w:rsidRPr="0044651E">
        <w:rPr>
          <w:rFonts w:ascii="Times New Roman" w:hAnsi="Times New Roman" w:cs="Times New Roman"/>
          <w:sz w:val="27"/>
          <w:szCs w:val="27"/>
        </w:rPr>
        <w:t xml:space="preserve">риложение). </w:t>
      </w:r>
    </w:p>
    <w:p w14:paraId="3D8A8A7D" w14:textId="77777777" w:rsidR="00621CE7" w:rsidRPr="0044651E" w:rsidRDefault="00483B92" w:rsidP="00621CE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4651E">
        <w:rPr>
          <w:rFonts w:ascii="Times New Roman" w:hAnsi="Times New Roman" w:cs="Times New Roman"/>
          <w:sz w:val="27"/>
          <w:szCs w:val="27"/>
        </w:rPr>
        <w:t>2</w:t>
      </w:r>
      <w:r w:rsidR="00621CE7" w:rsidRPr="0044651E">
        <w:rPr>
          <w:rFonts w:ascii="Times New Roman" w:hAnsi="Times New Roman" w:cs="Times New Roman"/>
          <w:sz w:val="27"/>
          <w:szCs w:val="27"/>
        </w:rPr>
        <w:t>. Разместить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06EFAF50" w14:textId="77777777" w:rsidR="00621CE7" w:rsidRPr="0044651E" w:rsidRDefault="00483B92" w:rsidP="00621CE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4651E">
        <w:rPr>
          <w:rFonts w:ascii="Times New Roman" w:hAnsi="Times New Roman" w:cs="Times New Roman"/>
          <w:sz w:val="27"/>
          <w:szCs w:val="27"/>
        </w:rPr>
        <w:t>3</w:t>
      </w:r>
      <w:r w:rsidR="00621CE7" w:rsidRPr="0044651E">
        <w:rPr>
          <w:rFonts w:ascii="Times New Roman" w:hAnsi="Times New Roman" w:cs="Times New Roman"/>
          <w:sz w:val="27"/>
          <w:szCs w:val="27"/>
        </w:rPr>
        <w:t xml:space="preserve">. Контроль за исполнением </w:t>
      </w:r>
      <w:r w:rsidR="00157B97">
        <w:rPr>
          <w:rFonts w:ascii="Times New Roman" w:hAnsi="Times New Roman" w:cs="Times New Roman"/>
          <w:sz w:val="27"/>
          <w:szCs w:val="27"/>
        </w:rPr>
        <w:t>настоящего</w:t>
      </w:r>
      <w:r w:rsidR="00621CE7" w:rsidRPr="0044651E">
        <w:rPr>
          <w:rFonts w:ascii="Times New Roman" w:hAnsi="Times New Roman" w:cs="Times New Roman"/>
          <w:sz w:val="27"/>
          <w:szCs w:val="27"/>
        </w:rPr>
        <w:t xml:space="preserve"> постановления возложить на первого заместителя Главы Администрации города Рубцовска – председателя комитета по финансам, налоговой и кредитной политике Пьянкова В.И.</w:t>
      </w:r>
    </w:p>
    <w:p w14:paraId="34253D18" w14:textId="77777777" w:rsidR="00621CE7" w:rsidRPr="0044651E" w:rsidRDefault="00621CE7" w:rsidP="00621CE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13A5A1EE" w14:textId="77777777" w:rsidR="00621CE7" w:rsidRDefault="00621CE7" w:rsidP="00621CE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5441E3A1" w14:textId="77777777" w:rsidR="00AB76D6" w:rsidRDefault="00AB76D6" w:rsidP="00621CE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7EC66BDB" w14:textId="77777777" w:rsidR="00AB76D6" w:rsidRPr="0044651E" w:rsidRDefault="00AB76D6" w:rsidP="00621CE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1D249EA1" w14:textId="77777777" w:rsidR="000217C4" w:rsidRDefault="00AB76D6" w:rsidP="000217C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Глава города Рубцовска</w:t>
      </w:r>
      <w:r w:rsidR="000217C4" w:rsidRPr="000217C4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Д.З. Фельдман</w:t>
      </w:r>
    </w:p>
    <w:p w14:paraId="20E659E3" w14:textId="77777777" w:rsidR="00AB76D6" w:rsidRDefault="00AB76D6" w:rsidP="000217C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4013134F" w14:textId="77777777" w:rsidR="00AB76D6" w:rsidRDefault="00AB76D6" w:rsidP="000217C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36D8A03B" w14:textId="77777777" w:rsidR="00AB76D6" w:rsidRPr="0044651E" w:rsidRDefault="00AB76D6" w:rsidP="000217C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2F87CBCE" w14:textId="77777777" w:rsidR="001D5D20" w:rsidRPr="000217C4" w:rsidRDefault="001D5D20" w:rsidP="000217C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7A2658C" w14:textId="77777777" w:rsidR="0044651E" w:rsidRDefault="0044651E" w:rsidP="00531E78">
      <w:pPr>
        <w:pStyle w:val="ConsPlusNormal"/>
        <w:ind w:left="5103"/>
        <w:jc w:val="both"/>
        <w:rPr>
          <w:rFonts w:ascii="Times New Roman" w:hAnsi="Times New Roman" w:cs="Times New Roman"/>
          <w:sz w:val="27"/>
          <w:szCs w:val="27"/>
        </w:rPr>
      </w:pPr>
    </w:p>
    <w:p w14:paraId="7C1E58D0" w14:textId="77777777" w:rsidR="00531E78" w:rsidRPr="0044651E" w:rsidRDefault="00531E78" w:rsidP="00531E78">
      <w:pPr>
        <w:pStyle w:val="ConsPlusNormal"/>
        <w:ind w:left="5103"/>
        <w:jc w:val="both"/>
        <w:rPr>
          <w:rFonts w:ascii="Times New Roman" w:hAnsi="Times New Roman" w:cs="Times New Roman"/>
          <w:sz w:val="27"/>
          <w:szCs w:val="27"/>
        </w:rPr>
      </w:pPr>
      <w:r w:rsidRPr="0044651E">
        <w:rPr>
          <w:rFonts w:ascii="Times New Roman" w:hAnsi="Times New Roman" w:cs="Times New Roman"/>
          <w:sz w:val="27"/>
          <w:szCs w:val="27"/>
        </w:rPr>
        <w:t>Приложение</w:t>
      </w:r>
    </w:p>
    <w:p w14:paraId="3342232B" w14:textId="77777777" w:rsidR="00531E78" w:rsidRPr="0044651E" w:rsidRDefault="00531E78" w:rsidP="00531E78">
      <w:pPr>
        <w:pStyle w:val="ConsPlusNormal"/>
        <w:ind w:left="5103"/>
        <w:jc w:val="both"/>
        <w:rPr>
          <w:rFonts w:ascii="Times New Roman" w:hAnsi="Times New Roman" w:cs="Times New Roman"/>
          <w:sz w:val="27"/>
          <w:szCs w:val="27"/>
        </w:rPr>
      </w:pPr>
      <w:r w:rsidRPr="0044651E">
        <w:rPr>
          <w:rFonts w:ascii="Times New Roman" w:hAnsi="Times New Roman" w:cs="Times New Roman"/>
          <w:sz w:val="27"/>
          <w:szCs w:val="27"/>
        </w:rPr>
        <w:t>к постановлению</w:t>
      </w:r>
      <w:r w:rsidR="000217C4" w:rsidRPr="0044651E">
        <w:rPr>
          <w:rFonts w:ascii="Times New Roman" w:hAnsi="Times New Roman" w:cs="Times New Roman"/>
          <w:sz w:val="27"/>
          <w:szCs w:val="27"/>
        </w:rPr>
        <w:t xml:space="preserve"> </w:t>
      </w:r>
      <w:r w:rsidRPr="0044651E">
        <w:rPr>
          <w:rFonts w:ascii="Times New Roman" w:hAnsi="Times New Roman" w:cs="Times New Roman"/>
          <w:sz w:val="27"/>
          <w:szCs w:val="27"/>
        </w:rPr>
        <w:t>Администрации города Рубцовска</w:t>
      </w:r>
      <w:r w:rsidR="000217C4" w:rsidRPr="0044651E">
        <w:rPr>
          <w:rFonts w:ascii="Times New Roman" w:hAnsi="Times New Roman" w:cs="Times New Roman"/>
          <w:sz w:val="27"/>
          <w:szCs w:val="27"/>
        </w:rPr>
        <w:t xml:space="preserve"> </w:t>
      </w:r>
      <w:r w:rsidRPr="0044651E">
        <w:rPr>
          <w:rFonts w:ascii="Times New Roman" w:hAnsi="Times New Roman" w:cs="Times New Roman"/>
          <w:sz w:val="27"/>
          <w:szCs w:val="27"/>
        </w:rPr>
        <w:t>Алтайского края</w:t>
      </w:r>
    </w:p>
    <w:p w14:paraId="0B4BE8FD" w14:textId="160D495E" w:rsidR="00531E78" w:rsidRPr="0044651E" w:rsidRDefault="00531E78" w:rsidP="00531E78">
      <w:pPr>
        <w:pStyle w:val="ConsPlusNormal"/>
        <w:ind w:left="5103"/>
        <w:jc w:val="both"/>
        <w:rPr>
          <w:rFonts w:ascii="Times New Roman" w:hAnsi="Times New Roman" w:cs="Times New Roman"/>
          <w:sz w:val="27"/>
          <w:szCs w:val="27"/>
        </w:rPr>
      </w:pPr>
      <w:r w:rsidRPr="0044651E">
        <w:rPr>
          <w:rFonts w:ascii="Times New Roman" w:hAnsi="Times New Roman" w:cs="Times New Roman"/>
          <w:sz w:val="27"/>
          <w:szCs w:val="27"/>
        </w:rPr>
        <w:t xml:space="preserve">от </w:t>
      </w:r>
      <w:r w:rsidR="00F74F90">
        <w:rPr>
          <w:rFonts w:ascii="Times New Roman" w:hAnsi="Times New Roman" w:cs="Times New Roman"/>
          <w:sz w:val="27"/>
          <w:szCs w:val="27"/>
        </w:rPr>
        <w:t xml:space="preserve">12.05.2022 </w:t>
      </w:r>
      <w:r w:rsidRPr="0044651E">
        <w:rPr>
          <w:rFonts w:ascii="Times New Roman" w:hAnsi="Times New Roman" w:cs="Times New Roman"/>
          <w:sz w:val="27"/>
          <w:szCs w:val="27"/>
        </w:rPr>
        <w:t xml:space="preserve"> № </w:t>
      </w:r>
      <w:r w:rsidR="00F74F90">
        <w:rPr>
          <w:rFonts w:ascii="Times New Roman" w:hAnsi="Times New Roman" w:cs="Times New Roman"/>
          <w:sz w:val="27"/>
          <w:szCs w:val="27"/>
        </w:rPr>
        <w:t>1331</w:t>
      </w:r>
    </w:p>
    <w:p w14:paraId="7A35E682" w14:textId="77777777" w:rsidR="00531E78" w:rsidRPr="0044651E" w:rsidRDefault="00531E78" w:rsidP="00621CE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00D8F6B3" w14:textId="77777777" w:rsidR="000217C4" w:rsidRPr="0044651E" w:rsidRDefault="000217C4" w:rsidP="00621CE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1E7CF30B" w14:textId="77777777" w:rsidR="00AB76D6" w:rsidRPr="00AB76D6" w:rsidRDefault="00AB76D6" w:rsidP="00AB76D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B76D6">
        <w:rPr>
          <w:rFonts w:ascii="Times New Roman" w:hAnsi="Times New Roman" w:cs="Times New Roman"/>
          <w:sz w:val="27"/>
          <w:szCs w:val="27"/>
        </w:rPr>
        <w:t>Доклад</w:t>
      </w:r>
    </w:p>
    <w:p w14:paraId="3A84A173" w14:textId="77777777" w:rsidR="00AB76D6" w:rsidRPr="00AB76D6" w:rsidRDefault="00AB76D6" w:rsidP="00AB76D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B76D6">
        <w:rPr>
          <w:rFonts w:ascii="Times New Roman" w:hAnsi="Times New Roman" w:cs="Times New Roman"/>
          <w:sz w:val="27"/>
          <w:szCs w:val="27"/>
        </w:rPr>
        <w:t>об организации в Администрации города Рубцовска Алтайского края системы внутреннего обеспечения соответствия требованиям антимонопольного законодательства (антимонопольного комплаенса)</w:t>
      </w:r>
    </w:p>
    <w:p w14:paraId="0D327D74" w14:textId="77777777" w:rsidR="00AB76D6" w:rsidRPr="00AB76D6" w:rsidRDefault="00AB76D6" w:rsidP="00AB76D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B76D6">
        <w:rPr>
          <w:rFonts w:ascii="Times New Roman" w:hAnsi="Times New Roman" w:cs="Times New Roman"/>
          <w:sz w:val="27"/>
          <w:szCs w:val="27"/>
        </w:rPr>
        <w:t>за 2021 год</w:t>
      </w:r>
    </w:p>
    <w:p w14:paraId="65037DA4" w14:textId="77777777" w:rsidR="00AB76D6" w:rsidRPr="00AB76D6" w:rsidRDefault="00AB76D6" w:rsidP="00AB76D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51F7E6C0" w14:textId="77777777" w:rsidR="00AB76D6" w:rsidRPr="00AB76D6" w:rsidRDefault="00AB76D6" w:rsidP="00AB76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B76D6">
        <w:rPr>
          <w:rFonts w:ascii="Times New Roman" w:hAnsi="Times New Roman" w:cs="Times New Roman"/>
          <w:sz w:val="27"/>
          <w:szCs w:val="27"/>
        </w:rPr>
        <w:t xml:space="preserve">Во исполнение Указа Президента Российской Федерации </w:t>
      </w:r>
      <w:r w:rsidR="00157B97">
        <w:rPr>
          <w:rFonts w:ascii="Times New Roman" w:hAnsi="Times New Roman" w:cs="Times New Roman"/>
          <w:sz w:val="27"/>
          <w:szCs w:val="27"/>
        </w:rPr>
        <w:t xml:space="preserve">от 21.12.2017    </w:t>
      </w:r>
      <w:r w:rsidRPr="00AB76D6">
        <w:rPr>
          <w:rFonts w:ascii="Times New Roman" w:hAnsi="Times New Roman" w:cs="Times New Roman"/>
          <w:sz w:val="27"/>
          <w:szCs w:val="27"/>
        </w:rPr>
        <w:t>№ 618 «Об основных направлениях государственной политики по развитию конкуренции», распоряжения Правительства Российской Федерации от 18.10.2018 № 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 в Администрации города Рубцовска Алтайского края (далее – Администрация города) в 2021 году осуществлялись основные мероприятия по внедрению системы внутреннего обеспечения соответствия требованиям антимонопольного законодательства.</w:t>
      </w:r>
    </w:p>
    <w:p w14:paraId="2E5C3C5A" w14:textId="77777777" w:rsidR="00AB76D6" w:rsidRPr="00AB76D6" w:rsidRDefault="00AB76D6" w:rsidP="00AB76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B76D6">
        <w:rPr>
          <w:rFonts w:ascii="Times New Roman" w:hAnsi="Times New Roman" w:cs="Times New Roman"/>
          <w:sz w:val="27"/>
          <w:szCs w:val="27"/>
        </w:rPr>
        <w:t>Постановлением Администрации города Рубцовска Алтайского края от 16.09.2020 № 2238 (с изменениями от 11.03.2021 № 581) утверждено Положение об организации в Администрации города Рубцовска Алтайского края системы внутреннего обеспечения соответствия требованиям антимонопольного законодательства (антимонопольного комплаенса) (далее - Положение).</w:t>
      </w:r>
    </w:p>
    <w:p w14:paraId="2384120D" w14:textId="77777777" w:rsidR="00AB76D6" w:rsidRPr="00AB76D6" w:rsidRDefault="00AB76D6" w:rsidP="00AB76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B76D6">
        <w:rPr>
          <w:rFonts w:ascii="Times New Roman" w:hAnsi="Times New Roman" w:cs="Times New Roman"/>
          <w:sz w:val="27"/>
          <w:szCs w:val="27"/>
        </w:rPr>
        <w:t>В соответствии с пунктом 3.1 Положения общий контроль за организацией и функционированием в Администрации города антимонопольного комплаенса осуществляется Главой муниципального образования город Рубцовск Алтайского края.</w:t>
      </w:r>
    </w:p>
    <w:p w14:paraId="1CB54FE5" w14:textId="77777777" w:rsidR="00AB76D6" w:rsidRPr="00AB76D6" w:rsidRDefault="00AB76D6" w:rsidP="00157B97">
      <w:pPr>
        <w:pStyle w:val="3"/>
        <w:shd w:val="clear" w:color="auto" w:fill="auto"/>
        <w:tabs>
          <w:tab w:val="left" w:pos="567"/>
          <w:tab w:val="left" w:pos="3240"/>
        </w:tabs>
        <w:spacing w:after="0" w:line="240" w:lineRule="auto"/>
        <w:ind w:right="40" w:firstLine="709"/>
        <w:jc w:val="both"/>
        <w:rPr>
          <w:sz w:val="27"/>
          <w:szCs w:val="27"/>
        </w:rPr>
      </w:pPr>
      <w:r w:rsidRPr="00AB76D6">
        <w:rPr>
          <w:sz w:val="27"/>
          <w:szCs w:val="27"/>
        </w:rPr>
        <w:t>Уполномоченными подразделениями, осуществляющими в Администрации города внедрение и функционирование антимонопольного комплаенса, являются:</w:t>
      </w:r>
    </w:p>
    <w:p w14:paraId="72C6CF7E" w14:textId="77777777" w:rsidR="00AB76D6" w:rsidRPr="00AB76D6" w:rsidRDefault="00AB76D6" w:rsidP="00157B97">
      <w:pPr>
        <w:pStyle w:val="3"/>
        <w:shd w:val="clear" w:color="auto" w:fill="auto"/>
        <w:tabs>
          <w:tab w:val="left" w:pos="567"/>
          <w:tab w:val="left" w:pos="3200"/>
        </w:tabs>
        <w:spacing w:after="0" w:line="240" w:lineRule="auto"/>
        <w:ind w:right="40" w:firstLine="709"/>
        <w:jc w:val="both"/>
        <w:rPr>
          <w:sz w:val="27"/>
          <w:szCs w:val="27"/>
        </w:rPr>
      </w:pPr>
      <w:r w:rsidRPr="00AB76D6">
        <w:rPr>
          <w:sz w:val="27"/>
          <w:szCs w:val="27"/>
        </w:rPr>
        <w:t>правовой отдел Администрации города Рубцовска (далее – правовой отдел);</w:t>
      </w:r>
    </w:p>
    <w:p w14:paraId="501303AB" w14:textId="77777777" w:rsidR="00AB76D6" w:rsidRPr="00AB76D6" w:rsidRDefault="00AB76D6" w:rsidP="00157B97">
      <w:pPr>
        <w:pStyle w:val="3"/>
        <w:shd w:val="clear" w:color="auto" w:fill="auto"/>
        <w:tabs>
          <w:tab w:val="left" w:pos="567"/>
          <w:tab w:val="left" w:pos="3010"/>
        </w:tabs>
        <w:spacing w:after="0" w:line="240" w:lineRule="auto"/>
        <w:ind w:right="40" w:firstLine="709"/>
        <w:jc w:val="both"/>
        <w:rPr>
          <w:sz w:val="27"/>
          <w:szCs w:val="27"/>
        </w:rPr>
      </w:pPr>
      <w:r w:rsidRPr="00AB76D6">
        <w:rPr>
          <w:sz w:val="27"/>
          <w:szCs w:val="27"/>
        </w:rPr>
        <w:t>отдел экономического развития и ценообразования Администрации города Рубцовска (далее – отдел экономики);</w:t>
      </w:r>
    </w:p>
    <w:p w14:paraId="04808A5F" w14:textId="77777777" w:rsidR="00AB76D6" w:rsidRPr="00AB76D6" w:rsidRDefault="00AB76D6" w:rsidP="00157B97">
      <w:pPr>
        <w:pStyle w:val="3"/>
        <w:shd w:val="clear" w:color="auto" w:fill="auto"/>
        <w:tabs>
          <w:tab w:val="left" w:pos="567"/>
          <w:tab w:val="left" w:pos="3010"/>
        </w:tabs>
        <w:spacing w:after="0" w:line="240" w:lineRule="auto"/>
        <w:ind w:right="40" w:firstLine="709"/>
        <w:jc w:val="both"/>
        <w:rPr>
          <w:sz w:val="27"/>
          <w:szCs w:val="27"/>
        </w:rPr>
      </w:pPr>
      <w:r w:rsidRPr="00AB76D6">
        <w:rPr>
          <w:sz w:val="27"/>
          <w:szCs w:val="27"/>
        </w:rPr>
        <w:t>отдел муниципальной службы и кадровой работы Администрации города Рубцовска;</w:t>
      </w:r>
    </w:p>
    <w:p w14:paraId="52490A6B" w14:textId="77777777" w:rsidR="00AB76D6" w:rsidRPr="00AB76D6" w:rsidRDefault="00AB76D6" w:rsidP="00157B97">
      <w:pPr>
        <w:pStyle w:val="3"/>
        <w:shd w:val="clear" w:color="auto" w:fill="auto"/>
        <w:tabs>
          <w:tab w:val="left" w:pos="567"/>
          <w:tab w:val="left" w:pos="3010"/>
        </w:tabs>
        <w:spacing w:after="0" w:line="240" w:lineRule="auto"/>
        <w:ind w:right="40" w:firstLine="709"/>
        <w:jc w:val="both"/>
        <w:rPr>
          <w:sz w:val="27"/>
          <w:szCs w:val="27"/>
        </w:rPr>
      </w:pPr>
      <w:r w:rsidRPr="00AB76D6">
        <w:rPr>
          <w:sz w:val="27"/>
          <w:szCs w:val="27"/>
        </w:rPr>
        <w:t>отдел муниципального заказа Администрации города Рубцовска.</w:t>
      </w:r>
    </w:p>
    <w:p w14:paraId="572195A5" w14:textId="77777777" w:rsidR="00AB76D6" w:rsidRPr="00AB76D6" w:rsidRDefault="00AB76D6" w:rsidP="00157B97">
      <w:pPr>
        <w:pStyle w:val="3"/>
        <w:shd w:val="clear" w:color="auto" w:fill="auto"/>
        <w:tabs>
          <w:tab w:val="left" w:pos="567"/>
          <w:tab w:val="left" w:pos="3010"/>
        </w:tabs>
        <w:spacing w:after="0" w:line="240" w:lineRule="auto"/>
        <w:ind w:right="40" w:firstLine="709"/>
        <w:jc w:val="both"/>
        <w:rPr>
          <w:sz w:val="27"/>
          <w:szCs w:val="27"/>
        </w:rPr>
      </w:pPr>
      <w:r w:rsidRPr="00AB76D6">
        <w:rPr>
          <w:sz w:val="27"/>
          <w:szCs w:val="27"/>
        </w:rPr>
        <w:t>В целях выявления рисков нарушения антимонопольного законодательства в 2021 году правовым отделом проводились следующие мероприятия:</w:t>
      </w:r>
    </w:p>
    <w:p w14:paraId="3E76AE90" w14:textId="77777777" w:rsidR="00AB76D6" w:rsidRPr="00AB76D6" w:rsidRDefault="00AB76D6" w:rsidP="00157B97">
      <w:pPr>
        <w:pStyle w:val="3"/>
        <w:shd w:val="clear" w:color="auto" w:fill="auto"/>
        <w:tabs>
          <w:tab w:val="left" w:pos="567"/>
          <w:tab w:val="left" w:pos="3010"/>
        </w:tabs>
        <w:spacing w:after="0" w:line="240" w:lineRule="auto"/>
        <w:ind w:right="40" w:firstLine="709"/>
        <w:jc w:val="both"/>
        <w:rPr>
          <w:sz w:val="27"/>
          <w:szCs w:val="27"/>
        </w:rPr>
      </w:pPr>
      <w:r w:rsidRPr="00AB76D6">
        <w:rPr>
          <w:sz w:val="27"/>
          <w:szCs w:val="27"/>
        </w:rPr>
        <w:t xml:space="preserve">экспертиза действующих нормативных правовых актов и проектов </w:t>
      </w:r>
      <w:r w:rsidRPr="00AB76D6">
        <w:rPr>
          <w:sz w:val="27"/>
          <w:szCs w:val="27"/>
        </w:rPr>
        <w:lastRenderedPageBreak/>
        <w:t>нормативных правовых актов Администрации города на предмет их соответствия антимонопольному законодательству;</w:t>
      </w:r>
    </w:p>
    <w:p w14:paraId="6A13990F" w14:textId="77777777" w:rsidR="00AB76D6" w:rsidRPr="00AB76D6" w:rsidRDefault="00AB76D6" w:rsidP="00AB76D6">
      <w:pPr>
        <w:pStyle w:val="3"/>
        <w:shd w:val="clear" w:color="auto" w:fill="auto"/>
        <w:tabs>
          <w:tab w:val="left" w:pos="567"/>
          <w:tab w:val="left" w:pos="3010"/>
        </w:tabs>
        <w:spacing w:after="0" w:line="240" w:lineRule="auto"/>
        <w:ind w:right="40" w:firstLine="567"/>
        <w:jc w:val="both"/>
        <w:rPr>
          <w:sz w:val="27"/>
          <w:szCs w:val="27"/>
        </w:rPr>
      </w:pPr>
      <w:r w:rsidRPr="00AB76D6">
        <w:rPr>
          <w:sz w:val="27"/>
          <w:szCs w:val="27"/>
        </w:rPr>
        <w:t>мониторинг и анализ практики применения Администрацией города антимонопольного законодательства;</w:t>
      </w:r>
    </w:p>
    <w:p w14:paraId="0CE3D0FC" w14:textId="77777777" w:rsidR="00AB76D6" w:rsidRPr="00AB76D6" w:rsidRDefault="00AB76D6" w:rsidP="00AB76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B76D6">
        <w:rPr>
          <w:rFonts w:ascii="Times New Roman" w:hAnsi="Times New Roman" w:cs="Times New Roman"/>
          <w:sz w:val="27"/>
          <w:szCs w:val="27"/>
        </w:rPr>
        <w:t>выявление и оценка в рамках своей компетенции рисков нарушения антимонопольного законодательства, подготовка предложений по снижению рисков нарушения антимонопольного законодательства;</w:t>
      </w:r>
    </w:p>
    <w:p w14:paraId="1AD502AE" w14:textId="77777777" w:rsidR="00AB76D6" w:rsidRPr="00AB76D6" w:rsidRDefault="00AB76D6" w:rsidP="00AB76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B76D6">
        <w:rPr>
          <w:rFonts w:ascii="Times New Roman" w:hAnsi="Times New Roman" w:cs="Times New Roman"/>
          <w:sz w:val="27"/>
          <w:szCs w:val="27"/>
        </w:rPr>
        <w:t>консультирование работников Администрации города по вопросам, связанным с соблюдением антимонопольного законодательства.</w:t>
      </w:r>
    </w:p>
    <w:p w14:paraId="78D48A59" w14:textId="77777777" w:rsidR="00AB76D6" w:rsidRPr="00AB76D6" w:rsidRDefault="00AB76D6" w:rsidP="00AB76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B76D6">
        <w:rPr>
          <w:rFonts w:ascii="Times New Roman" w:hAnsi="Times New Roman" w:cs="Times New Roman"/>
          <w:sz w:val="27"/>
          <w:szCs w:val="27"/>
        </w:rPr>
        <w:t>За указанный период правовым отделом проводился анализ нормативных правовых актов Администрации города, выявлены потенциальные риски и проведена оценка таких рисков. На основании проведенной оценки отделом экономики составлена карта рисков нарушения антимонопольного законодательства, включающая процедуры, осуществление которых связано с рисками, возможные причины (условия) возникновения рисков, уровень риска. Карта рисков нарушения антимонопольного законодательства в Администрации города на 2022 год утверждена постановлением Администрации города Рубцовска Алтайского края от 23.03.2022 № 791.</w:t>
      </w:r>
    </w:p>
    <w:p w14:paraId="0CCC80EE" w14:textId="77777777" w:rsidR="00AB76D6" w:rsidRPr="00AB76D6" w:rsidRDefault="00AB76D6" w:rsidP="00AB76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B76D6">
        <w:rPr>
          <w:rFonts w:ascii="Times New Roman" w:hAnsi="Times New Roman" w:cs="Times New Roman"/>
          <w:sz w:val="27"/>
          <w:szCs w:val="27"/>
        </w:rPr>
        <w:t>За 2021 год  в УФАС по Алтайскому краю были рассмотрены 10 дел по признакам нарушений антимонопольного законодательства в деятельности Администрации города, из них по двум делам жалобы признаны обоснованными, по восьми делам - необоснованными. Перечень нарушений указан в таблице.</w:t>
      </w:r>
    </w:p>
    <w:p w14:paraId="1C7AE309" w14:textId="77777777" w:rsidR="00AB76D6" w:rsidRPr="00AB76D6" w:rsidRDefault="00AB76D6" w:rsidP="00AB76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31648911" w14:textId="77777777" w:rsidR="00AB76D6" w:rsidRPr="00AB76D6" w:rsidRDefault="00AB76D6" w:rsidP="00AB76D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7"/>
          <w:szCs w:val="27"/>
        </w:rPr>
      </w:pPr>
      <w:r w:rsidRPr="00AB76D6">
        <w:rPr>
          <w:rFonts w:ascii="Times New Roman" w:hAnsi="Times New Roman" w:cs="Times New Roman"/>
          <w:sz w:val="27"/>
          <w:szCs w:val="27"/>
        </w:rPr>
        <w:t>Перечень нарушений антимонопольного законодательства в Администрации города за 2021 год</w:t>
      </w:r>
    </w:p>
    <w:p w14:paraId="78EB1EE0" w14:textId="77777777" w:rsidR="00AB76D6" w:rsidRDefault="00AB76D6" w:rsidP="00AB76D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1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7"/>
        <w:gridCol w:w="1474"/>
        <w:gridCol w:w="2859"/>
        <w:gridCol w:w="1227"/>
        <w:gridCol w:w="1226"/>
        <w:gridCol w:w="1502"/>
        <w:gridCol w:w="801"/>
      </w:tblGrid>
      <w:tr w:rsidR="00AB76D6" w14:paraId="31E7BF82" w14:textId="77777777" w:rsidTr="00F04D2A">
        <w:tc>
          <w:tcPr>
            <w:tcW w:w="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0C5F13" w14:textId="77777777" w:rsidR="00AB76D6" w:rsidRPr="00020CB3" w:rsidRDefault="00AB76D6" w:rsidP="00F04D2A">
            <w:pPr>
              <w:pStyle w:val="ab"/>
              <w:snapToGrid w:val="0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A844BA" w14:textId="77777777" w:rsidR="00AB76D6" w:rsidRPr="00020CB3" w:rsidRDefault="00AB76D6" w:rsidP="00F04D2A">
            <w:pPr>
              <w:pStyle w:val="ab"/>
              <w:snapToGrid w:val="0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t>Функциональный орган Администрации</w:t>
            </w:r>
          </w:p>
        </w:tc>
        <w:tc>
          <w:tcPr>
            <w:tcW w:w="2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6171E7" w14:textId="77777777" w:rsidR="00AB76D6" w:rsidRPr="00020CB3" w:rsidRDefault="00AB76D6" w:rsidP="00F04D2A">
            <w:pPr>
              <w:pStyle w:val="ab"/>
              <w:snapToGrid w:val="0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t xml:space="preserve">  Вид нарушения</w:t>
            </w:r>
          </w:p>
        </w:tc>
        <w:tc>
          <w:tcPr>
            <w:tcW w:w="1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5B9F10" w14:textId="77777777" w:rsidR="00AB76D6" w:rsidRPr="00020CB3" w:rsidRDefault="00AB76D6" w:rsidP="00F04D2A">
            <w:pPr>
              <w:pStyle w:val="ab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t>Результат</w:t>
            </w:r>
          </w:p>
          <w:p w14:paraId="60F1CAE7" w14:textId="77777777" w:rsidR="00AB76D6" w:rsidRPr="00020CB3" w:rsidRDefault="00AB76D6" w:rsidP="00F04D2A">
            <w:pPr>
              <w:pStyle w:val="ab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t>рассмотрения УФАС</w:t>
            </w:r>
          </w:p>
        </w:tc>
        <w:tc>
          <w:tcPr>
            <w:tcW w:w="1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01F28F" w14:textId="77777777" w:rsidR="00AB76D6" w:rsidRPr="00020CB3" w:rsidRDefault="00AB76D6" w:rsidP="00F04D2A">
            <w:pPr>
              <w:pStyle w:val="ab"/>
              <w:snapToGrid w:val="0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t>Принятые меры УФАС</w:t>
            </w:r>
          </w:p>
        </w:tc>
        <w:tc>
          <w:tcPr>
            <w:tcW w:w="15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C32E57" w14:textId="77777777" w:rsidR="00AB76D6" w:rsidRPr="00020CB3" w:rsidRDefault="00AB76D6" w:rsidP="00F04D2A">
            <w:pPr>
              <w:pStyle w:val="ab"/>
              <w:snapToGrid w:val="0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t>Принятые меры Администрацией города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D5AA01" w14:textId="77777777" w:rsidR="00AB76D6" w:rsidRPr="00020CB3" w:rsidRDefault="00AB76D6" w:rsidP="00F04D2A">
            <w:pPr>
              <w:pStyle w:val="ab"/>
              <w:snapToGrid w:val="0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t>Вероятность повторного нарушения</w:t>
            </w:r>
          </w:p>
        </w:tc>
      </w:tr>
      <w:tr w:rsidR="00AB76D6" w14:paraId="2F0C9742" w14:textId="77777777" w:rsidTr="00F04D2A">
        <w:tc>
          <w:tcPr>
            <w:tcW w:w="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AA9B38" w14:textId="77777777" w:rsidR="00AB76D6" w:rsidRPr="00020CB3" w:rsidRDefault="00AB76D6" w:rsidP="00157B97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t>1.</w:t>
            </w:r>
          </w:p>
        </w:tc>
        <w:tc>
          <w:tcPr>
            <w:tcW w:w="14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1187A4" w14:textId="77777777" w:rsidR="00AB76D6" w:rsidRPr="00020CB3" w:rsidRDefault="00157B97" w:rsidP="00F04D2A">
            <w:pPr>
              <w:pStyle w:val="ab"/>
              <w:snapToGrid w:val="0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t>Отдел муниципального заказа</w:t>
            </w:r>
          </w:p>
        </w:tc>
        <w:tc>
          <w:tcPr>
            <w:tcW w:w="2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8D5F50" w14:textId="77777777" w:rsidR="00AB76D6" w:rsidRPr="00020CB3" w:rsidRDefault="00AB76D6" w:rsidP="00F04D2A">
            <w:pPr>
              <w:pStyle w:val="ab"/>
              <w:snapToGrid w:val="0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t xml:space="preserve">Дело УФАС по Алтайскому краю   по признакам нарушения антимонопольного законодательства  в части положений документации о закупке </w:t>
            </w:r>
          </w:p>
          <w:p w14:paraId="6F8E7DDD" w14:textId="77777777" w:rsidR="00AB76D6" w:rsidRPr="00020CB3" w:rsidRDefault="00AB76D6" w:rsidP="00F04D2A">
            <w:pPr>
              <w:pStyle w:val="ab"/>
              <w:snapToGrid w:val="0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t>№ 0117300085521000020</w:t>
            </w:r>
          </w:p>
          <w:p w14:paraId="487F8683" w14:textId="77777777" w:rsidR="00AB76D6" w:rsidRPr="00020CB3" w:rsidRDefault="00AB76D6" w:rsidP="00F04D2A">
            <w:pPr>
              <w:pStyle w:val="ab"/>
              <w:snapToGrid w:val="0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t>«Выполнение работ по благоустройству  дворовых территорий в рамках муниципальной программы «Формирование современной городской среды на территории муниципального образования город Рубцовск Алтайского края на 2018-2021 годы в 2021 году»</w:t>
            </w:r>
          </w:p>
        </w:tc>
        <w:tc>
          <w:tcPr>
            <w:tcW w:w="1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5839E9" w14:textId="77777777" w:rsidR="00AB76D6" w:rsidRPr="00020CB3" w:rsidRDefault="00AB76D6" w:rsidP="00F04D2A">
            <w:pPr>
              <w:pStyle w:val="ab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t>Жалоба</w:t>
            </w:r>
          </w:p>
          <w:p w14:paraId="56B2962E" w14:textId="77777777" w:rsidR="00AB76D6" w:rsidRPr="00020CB3" w:rsidRDefault="00AB76D6" w:rsidP="00F04D2A">
            <w:pPr>
              <w:pStyle w:val="ab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t>ООО «Джули» признана обоснованной</w:t>
            </w:r>
          </w:p>
        </w:tc>
        <w:tc>
          <w:tcPr>
            <w:tcW w:w="1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384A30" w14:textId="77777777" w:rsidR="00AB76D6" w:rsidRPr="00020CB3" w:rsidRDefault="00AB76D6" w:rsidP="00F04D2A">
            <w:pPr>
              <w:pStyle w:val="ab"/>
              <w:snapToGrid w:val="0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t>предписание не выдавать</w:t>
            </w:r>
          </w:p>
        </w:tc>
        <w:tc>
          <w:tcPr>
            <w:tcW w:w="15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82E75C" w14:textId="77777777" w:rsidR="00AB76D6" w:rsidRPr="00020CB3" w:rsidRDefault="00AB76D6" w:rsidP="00F04D2A">
            <w:pPr>
              <w:pStyle w:val="ab"/>
              <w:snapToGrid w:val="0"/>
              <w:ind w:left="5" w:right="5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t>Принято к сведению в дальнейшей работе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F278AE" w14:textId="77777777" w:rsidR="00AB76D6" w:rsidRPr="00020CB3" w:rsidRDefault="00AB76D6" w:rsidP="00F04D2A">
            <w:pPr>
              <w:pStyle w:val="ab"/>
              <w:snapToGrid w:val="0"/>
              <w:ind w:left="5" w:right="5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t>низкая</w:t>
            </w:r>
          </w:p>
        </w:tc>
      </w:tr>
      <w:tr w:rsidR="00AB76D6" w14:paraId="06A8245A" w14:textId="77777777" w:rsidTr="00F04D2A">
        <w:tc>
          <w:tcPr>
            <w:tcW w:w="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1395F9" w14:textId="77777777" w:rsidR="00AB76D6" w:rsidRPr="00020CB3" w:rsidRDefault="00AB76D6" w:rsidP="00157B97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t>2</w:t>
            </w:r>
            <w:r w:rsidR="00157B9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6D2083" w14:textId="77777777" w:rsidR="00AB76D6" w:rsidRPr="00020CB3" w:rsidRDefault="00AB76D6" w:rsidP="00F04D2A">
            <w:pPr>
              <w:pStyle w:val="ab"/>
              <w:snapToGrid w:val="0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t xml:space="preserve">Управление по жилищно-коммунальному </w:t>
            </w:r>
            <w:r w:rsidRPr="00020CB3">
              <w:rPr>
                <w:sz w:val="20"/>
                <w:szCs w:val="20"/>
              </w:rPr>
              <w:lastRenderedPageBreak/>
              <w:t>хозяйству и экологии</w:t>
            </w:r>
          </w:p>
        </w:tc>
        <w:tc>
          <w:tcPr>
            <w:tcW w:w="2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851E20" w14:textId="77777777" w:rsidR="00AB76D6" w:rsidRPr="00020CB3" w:rsidRDefault="00AB76D6" w:rsidP="00F04D2A">
            <w:pPr>
              <w:pStyle w:val="ab"/>
              <w:snapToGrid w:val="0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lastRenderedPageBreak/>
              <w:t xml:space="preserve">Дело УФАС по Алтайскому краю   по признакам нарушения антимонопольного </w:t>
            </w:r>
            <w:r w:rsidRPr="00020CB3">
              <w:rPr>
                <w:sz w:val="20"/>
                <w:szCs w:val="20"/>
              </w:rPr>
              <w:lastRenderedPageBreak/>
              <w:t xml:space="preserve">законодательства  в части формирования начальной  максимальной цены контракта по закупке </w:t>
            </w:r>
          </w:p>
          <w:p w14:paraId="3DE197FA" w14:textId="77777777" w:rsidR="00AB76D6" w:rsidRPr="00020CB3" w:rsidRDefault="00AB76D6" w:rsidP="00F04D2A">
            <w:pPr>
              <w:pStyle w:val="ab"/>
              <w:snapToGrid w:val="0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t>№ 0117300085521000004</w:t>
            </w:r>
          </w:p>
          <w:p w14:paraId="12903075" w14:textId="77777777" w:rsidR="00AB76D6" w:rsidRPr="00020CB3" w:rsidRDefault="00AB76D6" w:rsidP="00F04D2A">
            <w:pPr>
              <w:pStyle w:val="ab"/>
              <w:snapToGrid w:val="0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t>«Транспортировка, содержание, лечение, вакцинация, стерилизация безнадзорных животных (собак) в городе Рубцовске Алтайского края в 2021 году»</w:t>
            </w:r>
          </w:p>
        </w:tc>
        <w:tc>
          <w:tcPr>
            <w:tcW w:w="1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9FBBCA" w14:textId="77777777" w:rsidR="00AB76D6" w:rsidRPr="00020CB3" w:rsidRDefault="00AB76D6" w:rsidP="00F04D2A">
            <w:pPr>
              <w:pStyle w:val="ab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lastRenderedPageBreak/>
              <w:t xml:space="preserve">Решением УФАС по Алтайскому </w:t>
            </w:r>
            <w:r w:rsidRPr="00020CB3">
              <w:rPr>
                <w:sz w:val="20"/>
                <w:szCs w:val="20"/>
              </w:rPr>
              <w:lastRenderedPageBreak/>
              <w:t>краю от 14.04.2021</w:t>
            </w:r>
          </w:p>
          <w:p w14:paraId="4AF41291" w14:textId="77777777" w:rsidR="00AB76D6" w:rsidRPr="00020CB3" w:rsidRDefault="00AB76D6" w:rsidP="00F04D2A">
            <w:pPr>
              <w:pStyle w:val="ab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t>по результатам внеплановой проверки  жалоба Ассоциации по гуманному отношению к животным «Благополучие Животных» признана обоснованной</w:t>
            </w:r>
          </w:p>
        </w:tc>
        <w:tc>
          <w:tcPr>
            <w:tcW w:w="1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792AE2" w14:textId="77777777" w:rsidR="00AB76D6" w:rsidRPr="00020CB3" w:rsidRDefault="00AB76D6" w:rsidP="00F04D2A">
            <w:pPr>
              <w:pStyle w:val="ab"/>
              <w:snapToGrid w:val="0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lastRenderedPageBreak/>
              <w:t xml:space="preserve">Предписание не выдавать, </w:t>
            </w:r>
            <w:r w:rsidRPr="00020CB3">
              <w:rPr>
                <w:sz w:val="20"/>
                <w:szCs w:val="20"/>
              </w:rPr>
              <w:lastRenderedPageBreak/>
              <w:t>соблюдать требования ч.1 ст.64 Закона № 44-ФЗ «О</w:t>
            </w:r>
          </w:p>
          <w:p w14:paraId="136ECA4A" w14:textId="77777777" w:rsidR="00AB76D6" w:rsidRPr="00020CB3" w:rsidRDefault="00AB76D6" w:rsidP="00F04D2A">
            <w:pPr>
              <w:pStyle w:val="ab"/>
              <w:snapToGrid w:val="0"/>
              <w:rPr>
                <w:sz w:val="20"/>
                <w:szCs w:val="20"/>
              </w:rPr>
            </w:pPr>
            <w:proofErr w:type="spellStart"/>
            <w:r w:rsidRPr="00020CB3">
              <w:rPr>
                <w:sz w:val="20"/>
                <w:szCs w:val="20"/>
              </w:rPr>
              <w:t>контратной</w:t>
            </w:r>
            <w:proofErr w:type="spellEnd"/>
            <w:r w:rsidRPr="00020CB3">
              <w:rPr>
                <w:sz w:val="20"/>
                <w:szCs w:val="20"/>
              </w:rPr>
              <w:t xml:space="preserve"> системе  в сфере закупок товаров, работ, услуг для </w:t>
            </w:r>
            <w:proofErr w:type="spellStart"/>
            <w:r w:rsidRPr="00020CB3">
              <w:rPr>
                <w:sz w:val="20"/>
                <w:szCs w:val="20"/>
              </w:rPr>
              <w:t>обеспеченияч</w:t>
            </w:r>
            <w:proofErr w:type="spellEnd"/>
            <w:r w:rsidRPr="00020CB3">
              <w:rPr>
                <w:sz w:val="20"/>
                <w:szCs w:val="20"/>
              </w:rPr>
              <w:t xml:space="preserve"> государственных и муниципальных нужд»</w:t>
            </w:r>
          </w:p>
        </w:tc>
        <w:tc>
          <w:tcPr>
            <w:tcW w:w="15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53367A" w14:textId="77777777" w:rsidR="00AB76D6" w:rsidRPr="00020CB3" w:rsidRDefault="00AB76D6" w:rsidP="00F04D2A">
            <w:pPr>
              <w:pStyle w:val="ab"/>
              <w:snapToGrid w:val="0"/>
              <w:ind w:left="5" w:right="5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lastRenderedPageBreak/>
              <w:t xml:space="preserve">Принято к сведению в дальнейшей </w:t>
            </w:r>
            <w:r w:rsidRPr="00020CB3">
              <w:rPr>
                <w:sz w:val="20"/>
                <w:szCs w:val="20"/>
              </w:rPr>
              <w:lastRenderedPageBreak/>
              <w:t>работе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5DA5A3" w14:textId="77777777" w:rsidR="00AB76D6" w:rsidRPr="00020CB3" w:rsidRDefault="00AB76D6" w:rsidP="00F04D2A">
            <w:pPr>
              <w:pStyle w:val="ab"/>
              <w:snapToGrid w:val="0"/>
              <w:ind w:left="5" w:right="5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lastRenderedPageBreak/>
              <w:t>низкая</w:t>
            </w:r>
          </w:p>
        </w:tc>
      </w:tr>
      <w:tr w:rsidR="00AB76D6" w14:paraId="45489887" w14:textId="77777777" w:rsidTr="00F04D2A">
        <w:tc>
          <w:tcPr>
            <w:tcW w:w="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8744C4" w14:textId="77777777" w:rsidR="00AB76D6" w:rsidRPr="00020CB3" w:rsidRDefault="00AB76D6" w:rsidP="00157B97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t>3.</w:t>
            </w:r>
          </w:p>
        </w:tc>
        <w:tc>
          <w:tcPr>
            <w:tcW w:w="14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661CA0" w14:textId="77777777" w:rsidR="00AB76D6" w:rsidRPr="00020CB3" w:rsidRDefault="00AB76D6" w:rsidP="00F04D2A">
            <w:pPr>
              <w:pStyle w:val="ab"/>
              <w:snapToGrid w:val="0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t>Отдел муниципального заказа</w:t>
            </w:r>
          </w:p>
        </w:tc>
        <w:tc>
          <w:tcPr>
            <w:tcW w:w="2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64DEB2" w14:textId="77777777" w:rsidR="00AB76D6" w:rsidRPr="00020CB3" w:rsidRDefault="00AB76D6" w:rsidP="00F04D2A">
            <w:pPr>
              <w:pStyle w:val="ab"/>
              <w:snapToGrid w:val="0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t>Дело УФАС по Алтайскому краю   по жалобе АО «ПК ЭЛИНА» о нарушении антимонопольного законодательства по закупке №0117300085521000193</w:t>
            </w:r>
          </w:p>
          <w:p w14:paraId="47C031D3" w14:textId="77777777" w:rsidR="00AB76D6" w:rsidRPr="00020CB3" w:rsidRDefault="00AB76D6" w:rsidP="00F04D2A">
            <w:pPr>
              <w:pStyle w:val="ab"/>
              <w:snapToGrid w:val="0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t>«Поставка сигнально-говорящей установки для нужд МКУ «Управление по делам ГОЧС г.Рубцовска»</w:t>
            </w:r>
          </w:p>
        </w:tc>
        <w:tc>
          <w:tcPr>
            <w:tcW w:w="1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44395B" w14:textId="77777777" w:rsidR="00AB76D6" w:rsidRPr="00020CB3" w:rsidRDefault="00AB76D6" w:rsidP="00F04D2A">
            <w:pPr>
              <w:pStyle w:val="ab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t>Решением УФАС по Алтайскому краю от 16.11.2021</w:t>
            </w:r>
          </w:p>
          <w:p w14:paraId="5B591965" w14:textId="77777777" w:rsidR="00AB76D6" w:rsidRPr="00020CB3" w:rsidRDefault="00AB76D6" w:rsidP="00F04D2A">
            <w:pPr>
              <w:pStyle w:val="ab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t>жалобу АО «ПК ЭЛИНА»</w:t>
            </w:r>
          </w:p>
          <w:p w14:paraId="04302085" w14:textId="77777777" w:rsidR="00AB76D6" w:rsidRPr="00020CB3" w:rsidRDefault="00AB76D6" w:rsidP="00F04D2A">
            <w:pPr>
              <w:pStyle w:val="ab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t xml:space="preserve">признать  необоснованной </w:t>
            </w:r>
          </w:p>
        </w:tc>
        <w:tc>
          <w:tcPr>
            <w:tcW w:w="1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5C4637" w14:textId="77777777" w:rsidR="00AB76D6" w:rsidRPr="00020CB3" w:rsidRDefault="00AB76D6" w:rsidP="00F04D2A">
            <w:pPr>
              <w:pStyle w:val="ab"/>
              <w:snapToGrid w:val="0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t xml:space="preserve"> Нарушений нет</w:t>
            </w:r>
          </w:p>
        </w:tc>
        <w:tc>
          <w:tcPr>
            <w:tcW w:w="15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FE72C9" w14:textId="77777777" w:rsidR="00AB76D6" w:rsidRPr="00020CB3" w:rsidRDefault="00AB76D6" w:rsidP="00F04D2A">
            <w:pPr>
              <w:pStyle w:val="ab"/>
              <w:snapToGrid w:val="0"/>
              <w:ind w:left="5" w:right="5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t>Принято к сведению в дальнейшей работе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867BCF" w14:textId="77777777" w:rsidR="00AB76D6" w:rsidRPr="00020CB3" w:rsidRDefault="00AB76D6" w:rsidP="00F04D2A">
            <w:pPr>
              <w:pStyle w:val="ab"/>
              <w:snapToGrid w:val="0"/>
              <w:ind w:left="5" w:right="5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t>отсутствует</w:t>
            </w:r>
          </w:p>
        </w:tc>
      </w:tr>
      <w:tr w:rsidR="00AB76D6" w14:paraId="03D071E5" w14:textId="77777777" w:rsidTr="00F04D2A">
        <w:tc>
          <w:tcPr>
            <w:tcW w:w="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105534" w14:textId="77777777" w:rsidR="00AB76D6" w:rsidRPr="00020CB3" w:rsidRDefault="00AB76D6" w:rsidP="00157B97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t>4.</w:t>
            </w:r>
          </w:p>
        </w:tc>
        <w:tc>
          <w:tcPr>
            <w:tcW w:w="14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A15D6B" w14:textId="77777777" w:rsidR="00AB76D6" w:rsidRPr="00020CB3" w:rsidRDefault="00AB76D6" w:rsidP="00F04D2A">
            <w:pPr>
              <w:pStyle w:val="ab"/>
              <w:snapToGrid w:val="0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t>Отдел муниципального заказа</w:t>
            </w:r>
          </w:p>
        </w:tc>
        <w:tc>
          <w:tcPr>
            <w:tcW w:w="2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89AE2F" w14:textId="77777777" w:rsidR="00AB76D6" w:rsidRPr="00020CB3" w:rsidRDefault="00AB76D6" w:rsidP="00F04D2A">
            <w:pPr>
              <w:pStyle w:val="ab"/>
              <w:snapToGrid w:val="0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t>Дело УФАС по Алтайскому краю  по признакам нарушения законодательства о контрактной системе по жалобе ИП Меньшикова Р.А. по закупке  № 0117300085521000171 «Выполнение работ по благоустройству территории клуба «Патриот» на стадионе МБУ ДО «ДЮСШ ЦСП «Юбилейный», пр.Ленина,203 в городе Рубцовске в рамках муниципальной программы «Формирование современной городской среды на территории муниципального образования город Рубцовск Алтайского края» на 2018-2024 годы»</w:t>
            </w:r>
          </w:p>
          <w:p w14:paraId="37EC1286" w14:textId="77777777" w:rsidR="00AB76D6" w:rsidRPr="00020CB3" w:rsidRDefault="00AB76D6" w:rsidP="00F04D2A">
            <w:pPr>
              <w:pStyle w:val="ab"/>
              <w:snapToGrid w:val="0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t>( ФЗ-44 «О контрактной системе в сфере закупок товаров, работ, услуг для обеспечения  государственных и муниципальных нужд»)</w:t>
            </w:r>
          </w:p>
        </w:tc>
        <w:tc>
          <w:tcPr>
            <w:tcW w:w="1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8F6329" w14:textId="77777777" w:rsidR="00AB76D6" w:rsidRPr="00020CB3" w:rsidRDefault="00AB76D6" w:rsidP="00F04D2A">
            <w:pPr>
              <w:pStyle w:val="ab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t>Жалобу ИП Меньшикова Р.А.</w:t>
            </w:r>
          </w:p>
          <w:p w14:paraId="75DC1CD8" w14:textId="77777777" w:rsidR="00AB76D6" w:rsidRPr="00020CB3" w:rsidRDefault="00AB76D6" w:rsidP="00F04D2A">
            <w:pPr>
              <w:pStyle w:val="ab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t xml:space="preserve">признать  необоснованной </w:t>
            </w:r>
          </w:p>
        </w:tc>
        <w:tc>
          <w:tcPr>
            <w:tcW w:w="1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4B7B8A" w14:textId="77777777" w:rsidR="00AB76D6" w:rsidRPr="00020CB3" w:rsidRDefault="00AB76D6" w:rsidP="00F04D2A">
            <w:pPr>
              <w:pStyle w:val="ab"/>
              <w:snapToGrid w:val="0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t xml:space="preserve"> Нарушений нет</w:t>
            </w:r>
          </w:p>
        </w:tc>
        <w:tc>
          <w:tcPr>
            <w:tcW w:w="15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CF145B" w14:textId="77777777" w:rsidR="00AB76D6" w:rsidRPr="00020CB3" w:rsidRDefault="00AB76D6" w:rsidP="00F04D2A">
            <w:pPr>
              <w:pStyle w:val="ab"/>
              <w:snapToGrid w:val="0"/>
              <w:ind w:left="5" w:right="5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t>Принято к сведению в дальнейшей работе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4CBBE0" w14:textId="77777777" w:rsidR="00AB76D6" w:rsidRPr="00020CB3" w:rsidRDefault="00AB76D6" w:rsidP="00F04D2A">
            <w:pPr>
              <w:pStyle w:val="ab"/>
              <w:snapToGrid w:val="0"/>
              <w:ind w:left="5" w:right="5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t>Отсутствует</w:t>
            </w:r>
          </w:p>
        </w:tc>
      </w:tr>
      <w:tr w:rsidR="00AB76D6" w14:paraId="31BF84A9" w14:textId="77777777" w:rsidTr="00F04D2A">
        <w:tc>
          <w:tcPr>
            <w:tcW w:w="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AE18DC" w14:textId="77777777" w:rsidR="00AB76D6" w:rsidRPr="00020CB3" w:rsidRDefault="00AB76D6" w:rsidP="00157B97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t>5.</w:t>
            </w:r>
          </w:p>
        </w:tc>
        <w:tc>
          <w:tcPr>
            <w:tcW w:w="14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FC9261" w14:textId="77777777" w:rsidR="00AB76D6" w:rsidRPr="00020CB3" w:rsidRDefault="00AB76D6" w:rsidP="00F04D2A">
            <w:pPr>
              <w:pStyle w:val="ab"/>
              <w:snapToGrid w:val="0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t>Отдел муниципального заказа</w:t>
            </w:r>
          </w:p>
        </w:tc>
        <w:tc>
          <w:tcPr>
            <w:tcW w:w="2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8860CB" w14:textId="77777777" w:rsidR="00AB76D6" w:rsidRPr="00020CB3" w:rsidRDefault="00AB76D6" w:rsidP="00F04D2A">
            <w:pPr>
              <w:pStyle w:val="ab"/>
              <w:snapToGrid w:val="0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t>Дело УФАС по Алтайскому краю   по жалобе ООО «Свет и Музыка Н» о нарушении антимонопольного законодательства по закупке №0117300085521000084</w:t>
            </w:r>
          </w:p>
          <w:p w14:paraId="4DF5FF25" w14:textId="77777777" w:rsidR="00AB76D6" w:rsidRPr="00020CB3" w:rsidRDefault="00AB76D6" w:rsidP="00F04D2A">
            <w:pPr>
              <w:pStyle w:val="ab"/>
              <w:snapToGrid w:val="0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t xml:space="preserve">«Поставка  оборудования, дополнительных материалов для монтажа механической </w:t>
            </w:r>
            <w:r w:rsidRPr="00020CB3">
              <w:rPr>
                <w:sz w:val="20"/>
                <w:szCs w:val="20"/>
              </w:rPr>
              <w:lastRenderedPageBreak/>
              <w:t>конструкции  сцены и выполнение работ по монтажу механической конструкции сцены»</w:t>
            </w:r>
          </w:p>
        </w:tc>
        <w:tc>
          <w:tcPr>
            <w:tcW w:w="1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4A1F81" w14:textId="77777777" w:rsidR="00AB76D6" w:rsidRPr="00020CB3" w:rsidRDefault="00AB76D6" w:rsidP="00F04D2A">
            <w:pPr>
              <w:pStyle w:val="ab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lastRenderedPageBreak/>
              <w:t>Жалобу ООО «Свет и Музыка Н»</w:t>
            </w:r>
          </w:p>
          <w:p w14:paraId="43A79BBD" w14:textId="77777777" w:rsidR="00AB76D6" w:rsidRPr="00020CB3" w:rsidRDefault="00AB76D6" w:rsidP="00F04D2A">
            <w:pPr>
              <w:pStyle w:val="ab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t xml:space="preserve">признать  необоснованной </w:t>
            </w:r>
          </w:p>
        </w:tc>
        <w:tc>
          <w:tcPr>
            <w:tcW w:w="1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0E6F84" w14:textId="77777777" w:rsidR="00AB76D6" w:rsidRPr="00020CB3" w:rsidRDefault="00AB76D6" w:rsidP="00F04D2A">
            <w:pPr>
              <w:pStyle w:val="ab"/>
              <w:snapToGrid w:val="0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t>Нарушений нет</w:t>
            </w:r>
          </w:p>
        </w:tc>
        <w:tc>
          <w:tcPr>
            <w:tcW w:w="15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D8C3DE" w14:textId="77777777" w:rsidR="00AB76D6" w:rsidRPr="00020CB3" w:rsidRDefault="00AB76D6" w:rsidP="00F04D2A">
            <w:pPr>
              <w:pStyle w:val="ab"/>
              <w:snapToGrid w:val="0"/>
              <w:ind w:left="5" w:right="5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t>Принято к сведению в дальнейшей работе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DED5DE" w14:textId="77777777" w:rsidR="00AB76D6" w:rsidRPr="00020CB3" w:rsidRDefault="00AB76D6" w:rsidP="00F04D2A">
            <w:pPr>
              <w:pStyle w:val="ab"/>
              <w:snapToGrid w:val="0"/>
              <w:ind w:left="5" w:right="5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t>Отсутствует</w:t>
            </w:r>
          </w:p>
        </w:tc>
      </w:tr>
      <w:tr w:rsidR="00AB76D6" w14:paraId="322E611A" w14:textId="77777777" w:rsidTr="00F04D2A">
        <w:tc>
          <w:tcPr>
            <w:tcW w:w="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510729" w14:textId="77777777" w:rsidR="00AB76D6" w:rsidRPr="00020CB3" w:rsidRDefault="00AB76D6" w:rsidP="00157B97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t>6</w:t>
            </w:r>
            <w:r w:rsidR="00157B9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8C797A" w14:textId="77777777" w:rsidR="00AB76D6" w:rsidRPr="00020CB3" w:rsidRDefault="00157B97" w:rsidP="00F04D2A">
            <w:pPr>
              <w:pStyle w:val="ab"/>
              <w:snapToGrid w:val="0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t>Отдел муниципального заказа</w:t>
            </w:r>
          </w:p>
        </w:tc>
        <w:tc>
          <w:tcPr>
            <w:tcW w:w="2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1CFF08" w14:textId="77777777" w:rsidR="00AB76D6" w:rsidRPr="00020CB3" w:rsidRDefault="00AB76D6" w:rsidP="00F04D2A">
            <w:pPr>
              <w:pStyle w:val="ab"/>
              <w:snapToGrid w:val="0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t>Дело УФАС по Алтайскому краю   по жалобе ООО «Джули» о нарушении антимонопольного законодательства по закупке №0117300085521000048</w:t>
            </w:r>
          </w:p>
          <w:p w14:paraId="7970BB35" w14:textId="77777777" w:rsidR="00AB76D6" w:rsidRPr="00020CB3" w:rsidRDefault="00AB76D6" w:rsidP="00F04D2A">
            <w:pPr>
              <w:pStyle w:val="ab"/>
              <w:snapToGrid w:val="0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t>«Выполнение работы по капитальному ремонту  канализационных коллекторов в городе Рубцовске Алтайского края»</w:t>
            </w:r>
          </w:p>
        </w:tc>
        <w:tc>
          <w:tcPr>
            <w:tcW w:w="1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CAD045" w14:textId="77777777" w:rsidR="00AB76D6" w:rsidRPr="00020CB3" w:rsidRDefault="00AB76D6" w:rsidP="00F04D2A">
            <w:pPr>
              <w:pStyle w:val="ab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t>Жалобу ООО «Джули»</w:t>
            </w:r>
          </w:p>
          <w:p w14:paraId="23A4D630" w14:textId="77777777" w:rsidR="00AB76D6" w:rsidRPr="00020CB3" w:rsidRDefault="00AB76D6" w:rsidP="00F04D2A">
            <w:pPr>
              <w:pStyle w:val="ab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t xml:space="preserve">признать  необоснованной </w:t>
            </w:r>
          </w:p>
        </w:tc>
        <w:tc>
          <w:tcPr>
            <w:tcW w:w="1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B9B14E" w14:textId="77777777" w:rsidR="00AB76D6" w:rsidRPr="00020CB3" w:rsidRDefault="00AB76D6" w:rsidP="00F04D2A">
            <w:pPr>
              <w:pStyle w:val="ab"/>
              <w:snapToGrid w:val="0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t>Нарушений нет</w:t>
            </w:r>
          </w:p>
        </w:tc>
        <w:tc>
          <w:tcPr>
            <w:tcW w:w="15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D3A3D9" w14:textId="77777777" w:rsidR="00AB76D6" w:rsidRPr="00020CB3" w:rsidRDefault="00AB76D6" w:rsidP="00F04D2A">
            <w:pPr>
              <w:pStyle w:val="ab"/>
              <w:snapToGrid w:val="0"/>
              <w:ind w:left="5" w:right="5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t>Принято к сведению в дальнейшей работе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41A39C" w14:textId="77777777" w:rsidR="00AB76D6" w:rsidRPr="00020CB3" w:rsidRDefault="00AB76D6" w:rsidP="00F04D2A">
            <w:pPr>
              <w:pStyle w:val="ab"/>
              <w:snapToGrid w:val="0"/>
              <w:ind w:left="5" w:right="5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t>Отсутствует</w:t>
            </w:r>
          </w:p>
        </w:tc>
      </w:tr>
      <w:tr w:rsidR="00AB76D6" w14:paraId="4CC51148" w14:textId="77777777" w:rsidTr="00F04D2A">
        <w:tc>
          <w:tcPr>
            <w:tcW w:w="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4FFC96" w14:textId="77777777" w:rsidR="00AB76D6" w:rsidRPr="00020CB3" w:rsidRDefault="00AB76D6" w:rsidP="00157B97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t>7</w:t>
            </w:r>
            <w:r w:rsidR="00157B9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99CDAC" w14:textId="77777777" w:rsidR="00AB76D6" w:rsidRPr="00020CB3" w:rsidRDefault="00157B97" w:rsidP="00F04D2A">
            <w:pPr>
              <w:pStyle w:val="ab"/>
              <w:snapToGrid w:val="0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t>Отдел муниципального заказа</w:t>
            </w:r>
          </w:p>
        </w:tc>
        <w:tc>
          <w:tcPr>
            <w:tcW w:w="2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742EC0" w14:textId="77777777" w:rsidR="00AB76D6" w:rsidRPr="00020CB3" w:rsidRDefault="00AB76D6" w:rsidP="00F04D2A">
            <w:pPr>
              <w:pStyle w:val="ab"/>
              <w:snapToGrid w:val="0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t>Дело УФАС по Алтайскому краю   по жалобе ООО «Фокус» о нарушении антимонопольного законодательства по закупке №0117300085521000048</w:t>
            </w:r>
          </w:p>
          <w:p w14:paraId="563271E9" w14:textId="77777777" w:rsidR="00AB76D6" w:rsidRPr="00020CB3" w:rsidRDefault="00AB76D6" w:rsidP="00F04D2A">
            <w:pPr>
              <w:pStyle w:val="ab"/>
              <w:snapToGrid w:val="0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t>«Выполнение работы по капитальному ремонту  канализационных коллекторов в городе Рубцовске Алтайского края»</w:t>
            </w:r>
          </w:p>
        </w:tc>
        <w:tc>
          <w:tcPr>
            <w:tcW w:w="1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48E2B7" w14:textId="77777777" w:rsidR="00AB76D6" w:rsidRPr="00020CB3" w:rsidRDefault="00AB76D6" w:rsidP="00F04D2A">
            <w:pPr>
              <w:pStyle w:val="ab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t>Жалобу ООО «Фокус»</w:t>
            </w:r>
          </w:p>
          <w:p w14:paraId="4F2E75F9" w14:textId="77777777" w:rsidR="00AB76D6" w:rsidRPr="00020CB3" w:rsidRDefault="00AB76D6" w:rsidP="00F04D2A">
            <w:pPr>
              <w:pStyle w:val="ab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t xml:space="preserve">признать  необоснованной </w:t>
            </w:r>
          </w:p>
        </w:tc>
        <w:tc>
          <w:tcPr>
            <w:tcW w:w="1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70B616" w14:textId="77777777" w:rsidR="00AB76D6" w:rsidRPr="00020CB3" w:rsidRDefault="00AB76D6" w:rsidP="00F04D2A">
            <w:pPr>
              <w:pStyle w:val="ab"/>
              <w:snapToGrid w:val="0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t>Нарушений нет</w:t>
            </w:r>
          </w:p>
        </w:tc>
        <w:tc>
          <w:tcPr>
            <w:tcW w:w="15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0641A9" w14:textId="77777777" w:rsidR="00AB76D6" w:rsidRPr="00020CB3" w:rsidRDefault="00AB76D6" w:rsidP="00F04D2A">
            <w:pPr>
              <w:pStyle w:val="ab"/>
              <w:snapToGrid w:val="0"/>
              <w:ind w:left="5" w:right="5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t>Принято к сведению в дальнейшей работе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11B7CE" w14:textId="77777777" w:rsidR="00AB76D6" w:rsidRPr="00020CB3" w:rsidRDefault="00AB76D6" w:rsidP="00F04D2A">
            <w:pPr>
              <w:pStyle w:val="ab"/>
              <w:snapToGrid w:val="0"/>
              <w:ind w:left="5" w:right="5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t>Отсутствует</w:t>
            </w:r>
          </w:p>
        </w:tc>
      </w:tr>
      <w:tr w:rsidR="00AB76D6" w14:paraId="0F1C0825" w14:textId="77777777" w:rsidTr="00F04D2A">
        <w:tc>
          <w:tcPr>
            <w:tcW w:w="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34E0E1" w14:textId="77777777" w:rsidR="00AB76D6" w:rsidRPr="00020CB3" w:rsidRDefault="00AB76D6" w:rsidP="00157B97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t>8</w:t>
            </w:r>
            <w:r w:rsidR="00157B9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A3FCE4" w14:textId="77777777" w:rsidR="00AB76D6" w:rsidRPr="00020CB3" w:rsidRDefault="00AB76D6" w:rsidP="00F04D2A">
            <w:pPr>
              <w:pStyle w:val="ab"/>
              <w:snapToGrid w:val="0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t>Отдел муниципального заказа</w:t>
            </w:r>
          </w:p>
        </w:tc>
        <w:tc>
          <w:tcPr>
            <w:tcW w:w="2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2998E9" w14:textId="77777777" w:rsidR="00AB76D6" w:rsidRPr="00020CB3" w:rsidRDefault="00AB76D6" w:rsidP="00F04D2A">
            <w:pPr>
              <w:pStyle w:val="ab"/>
              <w:snapToGrid w:val="0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t>Дело УФАС по Алтайскому краю   по жалобе ООО «Джули» о нарушении антимонопольного законодательства по закупке №0117300085521000085</w:t>
            </w:r>
          </w:p>
          <w:p w14:paraId="46DBF391" w14:textId="77777777" w:rsidR="00AB76D6" w:rsidRPr="00020CB3" w:rsidRDefault="00AB76D6" w:rsidP="00F04D2A">
            <w:pPr>
              <w:pStyle w:val="ab"/>
              <w:snapToGrid w:val="0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t xml:space="preserve">«Капитальный ремонт здания МБОУ «Средняя общеобразовательная  школа №1», расположенного по </w:t>
            </w:r>
            <w:proofErr w:type="spellStart"/>
            <w:r w:rsidRPr="00020CB3">
              <w:rPr>
                <w:sz w:val="20"/>
                <w:szCs w:val="20"/>
              </w:rPr>
              <w:t>адресу:Алтайский</w:t>
            </w:r>
            <w:proofErr w:type="spellEnd"/>
            <w:r w:rsidRPr="00020CB3">
              <w:rPr>
                <w:sz w:val="20"/>
                <w:szCs w:val="20"/>
              </w:rPr>
              <w:t xml:space="preserve"> край, </w:t>
            </w:r>
            <w:proofErr w:type="spellStart"/>
            <w:r w:rsidRPr="00020CB3">
              <w:rPr>
                <w:sz w:val="20"/>
                <w:szCs w:val="20"/>
              </w:rPr>
              <w:t>г.Рубцовск</w:t>
            </w:r>
            <w:proofErr w:type="spellEnd"/>
            <w:r w:rsidRPr="00020CB3">
              <w:rPr>
                <w:sz w:val="20"/>
                <w:szCs w:val="20"/>
              </w:rPr>
              <w:t>, ул.Светлова,90»</w:t>
            </w:r>
          </w:p>
        </w:tc>
        <w:tc>
          <w:tcPr>
            <w:tcW w:w="1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1BE21B" w14:textId="77777777" w:rsidR="00AB76D6" w:rsidRPr="00020CB3" w:rsidRDefault="00AB76D6" w:rsidP="00F04D2A">
            <w:pPr>
              <w:pStyle w:val="ab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t>Жалобу ООО «Джули»</w:t>
            </w:r>
          </w:p>
          <w:p w14:paraId="6BBE1D3E" w14:textId="77777777" w:rsidR="00AB76D6" w:rsidRPr="00020CB3" w:rsidRDefault="00AB76D6" w:rsidP="00F04D2A">
            <w:pPr>
              <w:pStyle w:val="ab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t xml:space="preserve">признать  необоснованной </w:t>
            </w:r>
          </w:p>
        </w:tc>
        <w:tc>
          <w:tcPr>
            <w:tcW w:w="1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74C20A" w14:textId="77777777" w:rsidR="00AB76D6" w:rsidRPr="00020CB3" w:rsidRDefault="00AB76D6" w:rsidP="00F04D2A">
            <w:pPr>
              <w:pStyle w:val="ab"/>
              <w:snapToGrid w:val="0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t>Нарушений нет</w:t>
            </w:r>
          </w:p>
        </w:tc>
        <w:tc>
          <w:tcPr>
            <w:tcW w:w="15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44F6D6" w14:textId="77777777" w:rsidR="00AB76D6" w:rsidRPr="00020CB3" w:rsidRDefault="00AB76D6" w:rsidP="00F04D2A">
            <w:pPr>
              <w:pStyle w:val="ab"/>
              <w:snapToGrid w:val="0"/>
              <w:ind w:left="5" w:right="5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t>Принято к сведению в дальнейшей работе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BE5DA9" w14:textId="77777777" w:rsidR="00AB76D6" w:rsidRPr="00020CB3" w:rsidRDefault="00AB76D6" w:rsidP="00F04D2A">
            <w:pPr>
              <w:pStyle w:val="ab"/>
              <w:snapToGrid w:val="0"/>
              <w:ind w:left="5" w:right="5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t>Отсутствует</w:t>
            </w:r>
          </w:p>
        </w:tc>
      </w:tr>
      <w:tr w:rsidR="00AB76D6" w14:paraId="440D7CCB" w14:textId="77777777" w:rsidTr="00F04D2A">
        <w:tc>
          <w:tcPr>
            <w:tcW w:w="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712E8F" w14:textId="77777777" w:rsidR="00AB76D6" w:rsidRPr="00020CB3" w:rsidRDefault="00AB76D6" w:rsidP="00157B97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t>9</w:t>
            </w:r>
            <w:r w:rsidR="00157B9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1409DA" w14:textId="77777777" w:rsidR="00AB76D6" w:rsidRPr="00020CB3" w:rsidRDefault="00AB76D6" w:rsidP="00F04D2A">
            <w:pPr>
              <w:pStyle w:val="ab"/>
              <w:snapToGrid w:val="0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t>Отдел муниципального заказа</w:t>
            </w:r>
          </w:p>
        </w:tc>
        <w:tc>
          <w:tcPr>
            <w:tcW w:w="2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CACB3C" w14:textId="77777777" w:rsidR="00AB76D6" w:rsidRPr="00020CB3" w:rsidRDefault="00AB76D6" w:rsidP="00F04D2A">
            <w:pPr>
              <w:pStyle w:val="ab"/>
              <w:snapToGrid w:val="0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t>Дело УФАС по Алтайскому краю   по обращению Администрации города Рубцовска о включении в реестр недобросовестных поставщиков ООО «Альфа» в связи с уклонением от заключения контракта в рамках  аукциона № 0117300085521000195  «Поставка хозяйственных товаров для нужд Администрации города Рубцовска»</w:t>
            </w:r>
          </w:p>
        </w:tc>
        <w:tc>
          <w:tcPr>
            <w:tcW w:w="1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E38ADF" w14:textId="77777777" w:rsidR="00AB76D6" w:rsidRPr="00020CB3" w:rsidRDefault="00AB76D6" w:rsidP="00F04D2A">
            <w:pPr>
              <w:pStyle w:val="ab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t>Решением УФАС по Алтайскому краю от 21.12.2021</w:t>
            </w:r>
          </w:p>
          <w:p w14:paraId="13537132" w14:textId="77777777" w:rsidR="00AB76D6" w:rsidRPr="00020CB3" w:rsidRDefault="00AB76D6" w:rsidP="00F04D2A">
            <w:pPr>
              <w:pStyle w:val="ab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t xml:space="preserve">в действиях Администрации города Рубцовска нарушений  при проведении аукциона не выявлено; сведения об ООО «Альфа» в реестр недобросовестных поставщиков не включать </w:t>
            </w:r>
          </w:p>
        </w:tc>
        <w:tc>
          <w:tcPr>
            <w:tcW w:w="1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2A3919" w14:textId="77777777" w:rsidR="00AB76D6" w:rsidRPr="00020CB3" w:rsidRDefault="00AB76D6" w:rsidP="00F04D2A">
            <w:pPr>
              <w:pStyle w:val="ab"/>
              <w:snapToGrid w:val="0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t>Нарушений нет</w:t>
            </w:r>
          </w:p>
        </w:tc>
        <w:tc>
          <w:tcPr>
            <w:tcW w:w="15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DD34D3" w14:textId="77777777" w:rsidR="00AB76D6" w:rsidRPr="00020CB3" w:rsidRDefault="00AB76D6" w:rsidP="00F04D2A">
            <w:pPr>
              <w:pStyle w:val="ab"/>
              <w:snapToGrid w:val="0"/>
              <w:ind w:left="5" w:right="5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t>Принято к сведению в дальнейшей работе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4033BC" w14:textId="77777777" w:rsidR="00AB76D6" w:rsidRPr="00020CB3" w:rsidRDefault="00AB76D6" w:rsidP="00F04D2A">
            <w:pPr>
              <w:pStyle w:val="ab"/>
              <w:snapToGrid w:val="0"/>
              <w:ind w:left="5" w:right="5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t>Отсутствует</w:t>
            </w:r>
          </w:p>
        </w:tc>
      </w:tr>
      <w:tr w:rsidR="00AB76D6" w14:paraId="11C2B48A" w14:textId="77777777" w:rsidTr="00F04D2A">
        <w:tc>
          <w:tcPr>
            <w:tcW w:w="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79499B" w14:textId="77777777" w:rsidR="00AB76D6" w:rsidRPr="00020CB3" w:rsidRDefault="00AB76D6" w:rsidP="00157B97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lastRenderedPageBreak/>
              <w:t>10</w:t>
            </w:r>
            <w:r w:rsidR="00157B9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0996F9" w14:textId="77777777" w:rsidR="00AB76D6" w:rsidRPr="00020CB3" w:rsidRDefault="00AB76D6" w:rsidP="00F04D2A">
            <w:pPr>
              <w:pStyle w:val="ab"/>
              <w:snapToGrid w:val="0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t>Отдел муниципального заказа</w:t>
            </w:r>
          </w:p>
        </w:tc>
        <w:tc>
          <w:tcPr>
            <w:tcW w:w="2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F1BC3B" w14:textId="77777777" w:rsidR="00AB76D6" w:rsidRPr="00020CB3" w:rsidRDefault="00AB76D6" w:rsidP="00F04D2A">
            <w:pPr>
              <w:pStyle w:val="ab"/>
              <w:snapToGrid w:val="0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t>Дело УФАС по Алтайскому краю   по обращению Администрации города Рубцовска о включении в реестр недобросовестных поставщиков Савкину Н.А. в связи с уклонением от заключения контракта в рамках  аукциона № 0117300085521000209  «Приобретение благоустроенной двухкомнатной квартиры в многоквартирном доме в  города Рубцовске Алтайского края»</w:t>
            </w:r>
          </w:p>
        </w:tc>
        <w:tc>
          <w:tcPr>
            <w:tcW w:w="1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CEDAE2" w14:textId="77777777" w:rsidR="00AB76D6" w:rsidRPr="00020CB3" w:rsidRDefault="00AB76D6" w:rsidP="00F04D2A">
            <w:pPr>
              <w:pStyle w:val="ab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t>Решением УФАС по Алтайскому краю от 21.12.2021</w:t>
            </w:r>
          </w:p>
          <w:p w14:paraId="74AFD376" w14:textId="77777777" w:rsidR="00AB76D6" w:rsidRPr="00020CB3" w:rsidRDefault="00AB76D6" w:rsidP="00F04D2A">
            <w:pPr>
              <w:pStyle w:val="ab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t>в действиях Администрации города Рубцовска нарушений  при проведении аукциона не выявлено; сведения о Савкиной Н.А. включить в реестр недобросовестных поставщиков сроком на  два года</w:t>
            </w:r>
          </w:p>
        </w:tc>
        <w:tc>
          <w:tcPr>
            <w:tcW w:w="1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503B06" w14:textId="77777777" w:rsidR="00AB76D6" w:rsidRPr="00020CB3" w:rsidRDefault="00AB76D6" w:rsidP="00F04D2A">
            <w:pPr>
              <w:pStyle w:val="ab"/>
              <w:snapToGrid w:val="0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t>Нарушений нет</w:t>
            </w:r>
          </w:p>
        </w:tc>
        <w:tc>
          <w:tcPr>
            <w:tcW w:w="15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F5110C" w14:textId="77777777" w:rsidR="00AB76D6" w:rsidRPr="00020CB3" w:rsidRDefault="00AB76D6" w:rsidP="00F04D2A">
            <w:pPr>
              <w:pStyle w:val="ab"/>
              <w:snapToGrid w:val="0"/>
              <w:ind w:left="5" w:right="5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t>Принято к сведению в дальнейшей работе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9BD838" w14:textId="77777777" w:rsidR="00AB76D6" w:rsidRPr="00020CB3" w:rsidRDefault="00AB76D6" w:rsidP="00F04D2A">
            <w:pPr>
              <w:pStyle w:val="ab"/>
              <w:snapToGrid w:val="0"/>
              <w:ind w:left="5" w:right="5"/>
              <w:rPr>
                <w:sz w:val="20"/>
                <w:szCs w:val="20"/>
              </w:rPr>
            </w:pPr>
            <w:r w:rsidRPr="00020CB3">
              <w:rPr>
                <w:sz w:val="20"/>
                <w:szCs w:val="20"/>
              </w:rPr>
              <w:t>Отсутствует</w:t>
            </w:r>
          </w:p>
        </w:tc>
      </w:tr>
    </w:tbl>
    <w:p w14:paraId="7594BD97" w14:textId="77777777" w:rsidR="00AB76D6" w:rsidRDefault="00AB76D6" w:rsidP="00AB76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3A312E" w14:textId="77777777" w:rsidR="00AB76D6" w:rsidRPr="00AB76D6" w:rsidRDefault="00AB76D6" w:rsidP="00AB76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B76D6">
        <w:rPr>
          <w:rFonts w:ascii="Times New Roman" w:hAnsi="Times New Roman" w:cs="Times New Roman"/>
          <w:sz w:val="27"/>
          <w:szCs w:val="27"/>
        </w:rPr>
        <w:t>За 2021 год участниками проводимых Администрацией города закупок было подано 8 жалоб на положения документации о закупках.</w:t>
      </w:r>
    </w:p>
    <w:p w14:paraId="617D9E21" w14:textId="77777777" w:rsidR="00AB76D6" w:rsidRPr="00AB76D6" w:rsidRDefault="00AB76D6" w:rsidP="00AB76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B76D6">
        <w:rPr>
          <w:rFonts w:ascii="Times New Roman" w:hAnsi="Times New Roman" w:cs="Times New Roman"/>
          <w:sz w:val="27"/>
          <w:szCs w:val="27"/>
        </w:rPr>
        <w:t>Необоснованными признаны 6 жалоб, обоснованными – 2.</w:t>
      </w:r>
    </w:p>
    <w:p w14:paraId="2B2851D3" w14:textId="77777777" w:rsidR="00AB76D6" w:rsidRPr="00AB76D6" w:rsidRDefault="00AB76D6" w:rsidP="00AB76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7"/>
          <w:szCs w:val="27"/>
        </w:rPr>
      </w:pPr>
      <w:r w:rsidRPr="00AB76D6">
        <w:rPr>
          <w:rFonts w:ascii="Times New Roman CYR" w:hAnsi="Times New Roman CYR" w:cs="Times New Roman CYR"/>
          <w:sz w:val="27"/>
          <w:szCs w:val="27"/>
        </w:rPr>
        <w:t xml:space="preserve">УФАС по Алтайскому краю были проведены внеплановые проверки закупок, по результатам которых выявлены нарушения положения Федерального закона № 44-ФЗ </w:t>
      </w:r>
      <w:r w:rsidRPr="00AB76D6">
        <w:rPr>
          <w:rFonts w:ascii="Times New Roman" w:hAnsi="Times New Roman" w:cs="Times New Roman"/>
          <w:sz w:val="27"/>
          <w:szCs w:val="27"/>
        </w:rPr>
        <w:t>«</w:t>
      </w:r>
      <w:r w:rsidRPr="00AB76D6">
        <w:rPr>
          <w:rFonts w:ascii="Times New Roman CYR" w:hAnsi="Times New Roman CYR" w:cs="Times New Roman CYR"/>
          <w:sz w:val="27"/>
          <w:szCs w:val="27"/>
        </w:rPr>
        <w:t>О контрактной системе в сфере закупок, товаров, работ, услуг для обеспечения государственных и муниципальных нужд</w:t>
      </w:r>
      <w:r w:rsidRPr="00AB76D6">
        <w:rPr>
          <w:rFonts w:ascii="Times New Roman" w:hAnsi="Times New Roman" w:cs="Times New Roman"/>
          <w:sz w:val="27"/>
          <w:szCs w:val="27"/>
        </w:rPr>
        <w:t xml:space="preserve">»  </w:t>
      </w:r>
      <w:r w:rsidRPr="00AB76D6">
        <w:rPr>
          <w:rFonts w:ascii="Times New Roman CYR" w:hAnsi="Times New Roman CYR" w:cs="Times New Roman CYR"/>
          <w:sz w:val="27"/>
          <w:szCs w:val="27"/>
        </w:rPr>
        <w:t xml:space="preserve">в документациях о закупках, проводимых Администрацией города -    2 дела.  Меры о привлечении к административной ответственности должностных лиц Администрации города за нарушение требований, предусмотренных законодательством  Российской Федерации в сфере закупок, не применялись. </w:t>
      </w:r>
    </w:p>
    <w:p w14:paraId="44D7CC77" w14:textId="77777777" w:rsidR="00AB76D6" w:rsidRPr="00AB76D6" w:rsidRDefault="00AB76D6" w:rsidP="00AB76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7"/>
          <w:szCs w:val="27"/>
        </w:rPr>
      </w:pPr>
      <w:r w:rsidRPr="00AB76D6">
        <w:rPr>
          <w:rFonts w:ascii="Times New Roman CYR" w:hAnsi="Times New Roman CYR" w:cs="Times New Roman CYR"/>
          <w:sz w:val="27"/>
          <w:szCs w:val="27"/>
        </w:rPr>
        <w:t xml:space="preserve">По двум заявлениям Администрации города УФАС по Алтайскому краю были проведены  две внеплановые документарные проверки  по фактам уклонения от заключения контрактов в рамках  проведения конкурентных процедур: </w:t>
      </w:r>
    </w:p>
    <w:p w14:paraId="25CBCFA4" w14:textId="77777777" w:rsidR="00AB76D6" w:rsidRPr="00AB76D6" w:rsidRDefault="00AB76D6" w:rsidP="00AB76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7"/>
          <w:szCs w:val="27"/>
        </w:rPr>
      </w:pPr>
      <w:r w:rsidRPr="00AB76D6">
        <w:rPr>
          <w:rFonts w:ascii="Times New Roman CYR" w:hAnsi="Times New Roman CYR" w:cs="Times New Roman CYR"/>
          <w:sz w:val="27"/>
          <w:szCs w:val="27"/>
        </w:rPr>
        <w:t xml:space="preserve">1) решением УФАС по Алтайскому краю от 21.12.2021  нарушений антимонопольного законодательства в действиях Заказчика - Администрации города при проведении электронного аукциона № 0117300085521000209 не выявлено, сведения о Савкиной Н.А. включены в реестр недобросовестных поставщиков сроком на два года; </w:t>
      </w:r>
    </w:p>
    <w:p w14:paraId="16E99B53" w14:textId="77777777" w:rsidR="00AB76D6" w:rsidRPr="00AB76D6" w:rsidRDefault="00AB76D6" w:rsidP="00AB76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7"/>
          <w:szCs w:val="27"/>
        </w:rPr>
      </w:pPr>
      <w:r w:rsidRPr="00AB76D6">
        <w:rPr>
          <w:rFonts w:ascii="Times New Roman CYR" w:hAnsi="Times New Roman CYR" w:cs="Times New Roman CYR"/>
          <w:sz w:val="27"/>
          <w:szCs w:val="27"/>
        </w:rPr>
        <w:t xml:space="preserve">2) решением УФАС по Алтайскому краю от 21.12.2021  нарушений антимонопольного законодательства в действиях Заказчика - Администрации города при проведении электронного аукциона № 0117300085521000195 </w:t>
      </w:r>
      <w:r w:rsidRPr="00AB76D6">
        <w:rPr>
          <w:rFonts w:ascii="Times New Roman" w:hAnsi="Times New Roman" w:cs="Times New Roman"/>
          <w:sz w:val="27"/>
          <w:szCs w:val="27"/>
        </w:rPr>
        <w:t>«</w:t>
      </w:r>
      <w:r w:rsidRPr="00AB76D6">
        <w:rPr>
          <w:rFonts w:ascii="Times New Roman CYR" w:hAnsi="Times New Roman CYR" w:cs="Times New Roman CYR"/>
          <w:sz w:val="27"/>
          <w:szCs w:val="27"/>
        </w:rPr>
        <w:t>Поставка хозяйственных товаров для нужд Администрации города Рубцовска</w:t>
      </w:r>
      <w:r w:rsidRPr="00AB76D6">
        <w:rPr>
          <w:rFonts w:ascii="Times New Roman" w:hAnsi="Times New Roman" w:cs="Times New Roman"/>
          <w:sz w:val="27"/>
          <w:szCs w:val="27"/>
        </w:rPr>
        <w:t xml:space="preserve">» </w:t>
      </w:r>
      <w:r w:rsidRPr="00AB76D6">
        <w:rPr>
          <w:rFonts w:ascii="Times New Roman CYR" w:hAnsi="Times New Roman CYR" w:cs="Times New Roman CYR"/>
          <w:sz w:val="27"/>
          <w:szCs w:val="27"/>
        </w:rPr>
        <w:t xml:space="preserve">не выявлено, сведения об ООО </w:t>
      </w:r>
      <w:r w:rsidRPr="00AB76D6">
        <w:rPr>
          <w:rFonts w:ascii="Times New Roman" w:hAnsi="Times New Roman" w:cs="Times New Roman"/>
          <w:sz w:val="27"/>
          <w:szCs w:val="27"/>
        </w:rPr>
        <w:t>«</w:t>
      </w:r>
      <w:r w:rsidRPr="00AB76D6">
        <w:rPr>
          <w:rFonts w:ascii="Times New Roman CYR" w:hAnsi="Times New Roman CYR" w:cs="Times New Roman CYR"/>
          <w:sz w:val="27"/>
          <w:szCs w:val="27"/>
        </w:rPr>
        <w:t>Альфа</w:t>
      </w:r>
      <w:r w:rsidRPr="00AB76D6">
        <w:rPr>
          <w:rFonts w:ascii="Times New Roman" w:hAnsi="Times New Roman" w:cs="Times New Roman"/>
          <w:sz w:val="27"/>
          <w:szCs w:val="27"/>
        </w:rPr>
        <w:t xml:space="preserve">»  </w:t>
      </w:r>
      <w:r w:rsidRPr="00AB76D6">
        <w:rPr>
          <w:rFonts w:ascii="Times New Roman CYR" w:hAnsi="Times New Roman CYR" w:cs="Times New Roman CYR"/>
          <w:sz w:val="27"/>
          <w:szCs w:val="27"/>
        </w:rPr>
        <w:t>в реестр недобросовестных поставщиков не включать.</w:t>
      </w:r>
    </w:p>
    <w:p w14:paraId="1AF88357" w14:textId="77777777" w:rsidR="00AB76D6" w:rsidRPr="00AB76D6" w:rsidRDefault="00AB76D6" w:rsidP="00AB76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7"/>
          <w:szCs w:val="27"/>
        </w:rPr>
      </w:pPr>
      <w:r w:rsidRPr="00AB76D6">
        <w:rPr>
          <w:rFonts w:ascii="Times New Roman CYR" w:hAnsi="Times New Roman CYR" w:cs="Times New Roman CYR"/>
          <w:sz w:val="27"/>
          <w:szCs w:val="27"/>
        </w:rPr>
        <w:lastRenderedPageBreak/>
        <w:t>За  счет  применения  антимонопольного  комплаенса в 2021 году имеет место снижение количества нарушений антимонопольного законодательства в деятельности Администрации города.</w:t>
      </w:r>
    </w:p>
    <w:p w14:paraId="4AD35F52" w14:textId="77777777" w:rsidR="00AB76D6" w:rsidRPr="00AB76D6" w:rsidRDefault="00AB76D6" w:rsidP="00AB76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7"/>
          <w:szCs w:val="27"/>
        </w:rPr>
      </w:pPr>
      <w:r w:rsidRPr="00AB76D6">
        <w:rPr>
          <w:rFonts w:ascii="Times New Roman CYR" w:hAnsi="Times New Roman CYR" w:cs="Times New Roman CYR"/>
          <w:sz w:val="27"/>
          <w:szCs w:val="27"/>
        </w:rPr>
        <w:t xml:space="preserve">В 2021 году  случаев  конфликта интересов в деятельности работников Администрации города выявлено не было. </w:t>
      </w:r>
    </w:p>
    <w:p w14:paraId="29FCA7E7" w14:textId="77777777" w:rsidR="00AB76D6" w:rsidRPr="00AB76D6" w:rsidRDefault="00AB76D6" w:rsidP="00AB76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7"/>
          <w:szCs w:val="27"/>
        </w:rPr>
      </w:pPr>
      <w:r w:rsidRPr="00AB76D6">
        <w:rPr>
          <w:rFonts w:ascii="Times New Roman CYR" w:hAnsi="Times New Roman CYR" w:cs="Times New Roman CYR"/>
          <w:sz w:val="27"/>
          <w:szCs w:val="27"/>
        </w:rPr>
        <w:t>Кроме того, в 2021 году  закончена работа по ознакомлению муниципальных служащих Администрации города Рубцовска с Положением об организации в Администрации города Рубцовска Алтайского края системы внутреннего обеспечения соответствия требованиям антимонопольного законодательства (антимонопольного комплаенса).</w:t>
      </w:r>
    </w:p>
    <w:p w14:paraId="5CC21DF6" w14:textId="77777777" w:rsidR="00AB76D6" w:rsidRPr="00AB76D6" w:rsidRDefault="00AB76D6" w:rsidP="00AB76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7"/>
          <w:szCs w:val="27"/>
        </w:rPr>
      </w:pPr>
      <w:r w:rsidRPr="00AB76D6">
        <w:rPr>
          <w:rFonts w:ascii="Times New Roman CYR" w:hAnsi="Times New Roman CYR" w:cs="Times New Roman CYR"/>
          <w:sz w:val="27"/>
          <w:szCs w:val="27"/>
        </w:rPr>
        <w:t>При приеме на работу в Администрацию города  вновь принятые муниципальные служащие в обязательном порядке ознакамливаются с нормативными правовыми актами о соблюдении антимонопольного законодательства и законодательства о коррупции под роспись.</w:t>
      </w:r>
    </w:p>
    <w:p w14:paraId="1E04466D" w14:textId="77777777" w:rsidR="00AB76D6" w:rsidRPr="00AB76D6" w:rsidRDefault="00AB76D6" w:rsidP="00AB76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B76D6">
        <w:rPr>
          <w:rFonts w:ascii="Times New Roman" w:hAnsi="Times New Roman" w:cs="Times New Roman"/>
          <w:sz w:val="27"/>
          <w:szCs w:val="27"/>
        </w:rPr>
        <w:t>На официальном сайте Администрации города в информационно-телекоммуникационной сети «Интернет» организован специальный раздел, посвященный антимонопольному комплаенсу, где размещены документы, определяющие систему проведения антимонопольного комплаенса в Администрации города, а также запланированы к размещению публикации ежегодных докладов об антимонопольном комплаенсе.</w:t>
      </w:r>
    </w:p>
    <w:p w14:paraId="250E9832" w14:textId="77777777" w:rsidR="00AB76D6" w:rsidRPr="00AB76D6" w:rsidRDefault="00AB76D6" w:rsidP="00AB76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B76D6">
        <w:rPr>
          <w:rFonts w:ascii="Times New Roman" w:hAnsi="Times New Roman" w:cs="Times New Roman"/>
          <w:sz w:val="27"/>
          <w:szCs w:val="27"/>
        </w:rPr>
        <w:t>Доля проектов нормативных правовых актов Администрации города, в которых выявлены риски нарушения антимонопольного законодательства РФ, а также доля нормативных правовых актов Администрации города, в которых выявлены риски нарушения антимонопольного законодательства РФ, равны 0.</w:t>
      </w:r>
    </w:p>
    <w:p w14:paraId="3BF16C6A" w14:textId="77777777" w:rsidR="00AB76D6" w:rsidRPr="00AB76D6" w:rsidRDefault="00AB76D6" w:rsidP="00AB76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B76D6">
        <w:rPr>
          <w:rFonts w:ascii="Times New Roman" w:hAnsi="Times New Roman" w:cs="Times New Roman"/>
          <w:sz w:val="27"/>
          <w:szCs w:val="27"/>
        </w:rPr>
        <w:t>Доля муниципальных служащих Администрации города, в отношении которых были проведены обучающие мероприятия по антимонопольному законодательству и антимонопольному комплаенсу, равна 100 %.</w:t>
      </w:r>
    </w:p>
    <w:p w14:paraId="37D8E577" w14:textId="77777777" w:rsidR="00AB76D6" w:rsidRPr="00AB76D6" w:rsidRDefault="00AB76D6" w:rsidP="00AB76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B76D6">
        <w:rPr>
          <w:rFonts w:ascii="Times New Roman" w:hAnsi="Times New Roman" w:cs="Times New Roman"/>
          <w:sz w:val="27"/>
          <w:szCs w:val="27"/>
        </w:rPr>
        <w:t>Общей задачей антимонопольного комплаенса в Администрации города на 2022 год является предотвращение нарушений при осуществлении закупок, а также недопущение реализации рисков ограничения конкуренции в нормотворческой деятельности Администрации города.</w:t>
      </w:r>
    </w:p>
    <w:p w14:paraId="16E7E099" w14:textId="77777777" w:rsidR="009E7D03" w:rsidRDefault="009E7D03" w:rsidP="009E7D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58A0034E" w14:textId="77777777" w:rsidR="0044651E" w:rsidRDefault="0044651E" w:rsidP="009E7D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0DABAA3F" w14:textId="77777777" w:rsidR="0044651E" w:rsidRPr="0044651E" w:rsidRDefault="0044651E" w:rsidP="009E7D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0DAEDD60" w14:textId="77777777" w:rsidR="009E7D03" w:rsidRPr="009E7D03" w:rsidRDefault="009E7D03" w:rsidP="009E7D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E7D03">
        <w:rPr>
          <w:rFonts w:ascii="Times New Roman" w:eastAsia="Times New Roman" w:hAnsi="Times New Roman" w:cs="Times New Roman"/>
          <w:bCs/>
          <w:sz w:val="27"/>
          <w:szCs w:val="27"/>
        </w:rPr>
        <w:t>Начальник отдела по организации</w:t>
      </w:r>
    </w:p>
    <w:p w14:paraId="086F5EFB" w14:textId="77777777" w:rsidR="009E7D03" w:rsidRPr="009E7D03" w:rsidRDefault="009E7D03" w:rsidP="009E7D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E7D03">
        <w:rPr>
          <w:rFonts w:ascii="Times New Roman" w:eastAsia="Times New Roman" w:hAnsi="Times New Roman" w:cs="Times New Roman"/>
          <w:bCs/>
          <w:sz w:val="27"/>
          <w:szCs w:val="27"/>
        </w:rPr>
        <w:t>управления и работе с обращениями</w:t>
      </w:r>
    </w:p>
    <w:p w14:paraId="339B7204" w14:textId="77777777" w:rsidR="00157B97" w:rsidRDefault="009E7D03" w:rsidP="009E7D03">
      <w:pPr>
        <w:pStyle w:val="ConsPlusNormal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4651E">
        <w:rPr>
          <w:rFonts w:ascii="Times New Roman" w:hAnsi="Times New Roman" w:cs="Times New Roman"/>
          <w:bCs/>
          <w:sz w:val="27"/>
          <w:szCs w:val="27"/>
        </w:rPr>
        <w:t>Администрации города Рубцовска</w:t>
      </w:r>
      <w:r w:rsidR="00157B97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14:paraId="6D71CB15" w14:textId="77777777" w:rsidR="00531E78" w:rsidRPr="0044651E" w:rsidRDefault="00157B97" w:rsidP="009E7D0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Алтайского края</w:t>
      </w:r>
      <w:r w:rsidR="009E7D03" w:rsidRPr="0044651E">
        <w:rPr>
          <w:rFonts w:ascii="Times New Roman" w:hAnsi="Times New Roman" w:cs="Times New Roman"/>
          <w:bCs/>
          <w:sz w:val="27"/>
          <w:szCs w:val="27"/>
        </w:rPr>
        <w:tab/>
      </w:r>
      <w:r>
        <w:rPr>
          <w:rFonts w:ascii="Times New Roman" w:hAnsi="Times New Roman" w:cs="Times New Roman"/>
          <w:bCs/>
          <w:sz w:val="27"/>
          <w:szCs w:val="27"/>
        </w:rPr>
        <w:tab/>
      </w:r>
      <w:r>
        <w:rPr>
          <w:rFonts w:ascii="Times New Roman" w:hAnsi="Times New Roman" w:cs="Times New Roman"/>
          <w:bCs/>
          <w:sz w:val="27"/>
          <w:szCs w:val="27"/>
        </w:rPr>
        <w:tab/>
      </w:r>
      <w:r>
        <w:rPr>
          <w:rFonts w:ascii="Times New Roman" w:hAnsi="Times New Roman" w:cs="Times New Roman"/>
          <w:bCs/>
          <w:sz w:val="27"/>
          <w:szCs w:val="27"/>
        </w:rPr>
        <w:tab/>
      </w:r>
      <w:r w:rsidR="009E7D03" w:rsidRPr="0044651E">
        <w:rPr>
          <w:rFonts w:ascii="Times New Roman" w:hAnsi="Times New Roman" w:cs="Times New Roman"/>
          <w:bCs/>
          <w:sz w:val="27"/>
          <w:szCs w:val="27"/>
        </w:rPr>
        <w:tab/>
        <w:t xml:space="preserve">                    </w:t>
      </w:r>
      <w:r w:rsidR="009E7D03" w:rsidRPr="0044651E">
        <w:rPr>
          <w:rFonts w:ascii="Times New Roman" w:hAnsi="Times New Roman" w:cs="Times New Roman"/>
          <w:bCs/>
          <w:sz w:val="27"/>
          <w:szCs w:val="27"/>
        </w:rPr>
        <w:tab/>
      </w:r>
      <w:r w:rsidR="009E7D03" w:rsidRPr="0044651E">
        <w:rPr>
          <w:rFonts w:ascii="Times New Roman" w:hAnsi="Times New Roman" w:cs="Times New Roman"/>
          <w:bCs/>
          <w:sz w:val="27"/>
          <w:szCs w:val="27"/>
        </w:rPr>
        <w:tab/>
        <w:t xml:space="preserve">        А.В. Инютина</w:t>
      </w:r>
    </w:p>
    <w:p w14:paraId="4188D758" w14:textId="77777777" w:rsidR="00531E78" w:rsidRPr="0044651E" w:rsidRDefault="00531E78" w:rsidP="00621CE7">
      <w:pPr>
        <w:pStyle w:val="ConsPlusNormal"/>
        <w:jc w:val="both"/>
        <w:rPr>
          <w:rFonts w:ascii="Times New Roman" w:hAnsi="Times New Roman" w:cs="Times New Roman"/>
          <w:bCs/>
          <w:sz w:val="27"/>
          <w:szCs w:val="27"/>
        </w:rPr>
      </w:pPr>
    </w:p>
    <w:p w14:paraId="39BA2868" w14:textId="77777777" w:rsidR="0057489F" w:rsidRPr="0057489F" w:rsidRDefault="0057489F" w:rsidP="0057489F">
      <w:pPr>
        <w:sectPr w:rsidR="0057489F" w:rsidRPr="0057489F" w:rsidSect="0057489F">
          <w:pgSz w:w="11905" w:h="16838"/>
          <w:pgMar w:top="1134" w:right="851" w:bottom="1134" w:left="1701" w:header="0" w:footer="0" w:gutter="0"/>
          <w:cols w:space="720"/>
          <w:noEndnote/>
          <w:docGrid w:linePitch="299"/>
        </w:sectPr>
      </w:pPr>
    </w:p>
    <w:p w14:paraId="35ACE4AA" w14:textId="77777777" w:rsidR="007B04E0" w:rsidRDefault="007B04E0" w:rsidP="00531E78">
      <w:pPr>
        <w:autoSpaceDE w:val="0"/>
        <w:autoSpaceDN w:val="0"/>
        <w:adjustRightInd w:val="0"/>
        <w:spacing w:after="0" w:line="240" w:lineRule="auto"/>
        <w:ind w:left="10773"/>
        <w:outlineLvl w:val="0"/>
        <w:rPr>
          <w:rFonts w:ascii="Times New Roman" w:hAnsi="Times New Roman" w:cs="Times New Roman"/>
          <w:sz w:val="28"/>
          <w:szCs w:val="28"/>
        </w:rPr>
      </w:pPr>
    </w:p>
    <w:sectPr w:rsidR="007B04E0" w:rsidSect="0081337D">
      <w:pgSz w:w="16838" w:h="11905" w:orient="landscape"/>
      <w:pgMar w:top="1701" w:right="1134" w:bottom="850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C6D21"/>
    <w:multiLevelType w:val="multilevel"/>
    <w:tmpl w:val="A2F2C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4D5BE8"/>
    <w:multiLevelType w:val="multilevel"/>
    <w:tmpl w:val="16C291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2C41FE"/>
    <w:multiLevelType w:val="multilevel"/>
    <w:tmpl w:val="EBFCD3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37035D"/>
    <w:multiLevelType w:val="multilevel"/>
    <w:tmpl w:val="63CA94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A16246"/>
    <w:multiLevelType w:val="multilevel"/>
    <w:tmpl w:val="A72E3E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6B363B"/>
    <w:multiLevelType w:val="hybridMultilevel"/>
    <w:tmpl w:val="DC5082F6"/>
    <w:lvl w:ilvl="0" w:tplc="41723DB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C520A0"/>
    <w:multiLevelType w:val="multilevel"/>
    <w:tmpl w:val="9FD8B9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F5355F"/>
    <w:multiLevelType w:val="multilevel"/>
    <w:tmpl w:val="84E0F81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D36F6D"/>
    <w:multiLevelType w:val="multilevel"/>
    <w:tmpl w:val="F7E0E0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520AE8"/>
    <w:multiLevelType w:val="multilevel"/>
    <w:tmpl w:val="1878137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4FF23DF"/>
    <w:multiLevelType w:val="multilevel"/>
    <w:tmpl w:val="A0C2D0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9E4DF8"/>
    <w:multiLevelType w:val="multilevel"/>
    <w:tmpl w:val="C890E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6D238C2"/>
    <w:multiLevelType w:val="hybridMultilevel"/>
    <w:tmpl w:val="64347758"/>
    <w:lvl w:ilvl="0" w:tplc="EA50AC2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EE37AFF"/>
    <w:multiLevelType w:val="multilevel"/>
    <w:tmpl w:val="CD941F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050458"/>
    <w:multiLevelType w:val="multilevel"/>
    <w:tmpl w:val="A86485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7C40EE6"/>
    <w:multiLevelType w:val="hybridMultilevel"/>
    <w:tmpl w:val="5432973A"/>
    <w:lvl w:ilvl="0" w:tplc="DA9659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246EDF"/>
    <w:multiLevelType w:val="multilevel"/>
    <w:tmpl w:val="7C3ECD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CB4035B"/>
    <w:multiLevelType w:val="multilevel"/>
    <w:tmpl w:val="E10AF9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6FA168A"/>
    <w:multiLevelType w:val="multilevel"/>
    <w:tmpl w:val="C44063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F4C6180"/>
    <w:multiLevelType w:val="multilevel"/>
    <w:tmpl w:val="794017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65905598">
    <w:abstractNumId w:val="11"/>
  </w:num>
  <w:num w:numId="2" w16cid:durableId="1470900096">
    <w:abstractNumId w:val="9"/>
  </w:num>
  <w:num w:numId="3" w16cid:durableId="1677075746">
    <w:abstractNumId w:val="3"/>
  </w:num>
  <w:num w:numId="4" w16cid:durableId="683751877">
    <w:abstractNumId w:val="5"/>
  </w:num>
  <w:num w:numId="5" w16cid:durableId="650911130">
    <w:abstractNumId w:val="12"/>
  </w:num>
  <w:num w:numId="6" w16cid:durableId="1726293344">
    <w:abstractNumId w:val="10"/>
  </w:num>
  <w:num w:numId="7" w16cid:durableId="148715883">
    <w:abstractNumId w:val="0"/>
  </w:num>
  <w:num w:numId="8" w16cid:durableId="1880240432">
    <w:abstractNumId w:val="7"/>
  </w:num>
  <w:num w:numId="9" w16cid:durableId="1899436984">
    <w:abstractNumId w:val="15"/>
  </w:num>
  <w:num w:numId="10" w16cid:durableId="1349987704">
    <w:abstractNumId w:val="1"/>
  </w:num>
  <w:num w:numId="11" w16cid:durableId="1269657949">
    <w:abstractNumId w:val="19"/>
  </w:num>
  <w:num w:numId="12" w16cid:durableId="1613903220">
    <w:abstractNumId w:val="8"/>
  </w:num>
  <w:num w:numId="13" w16cid:durableId="1733311297">
    <w:abstractNumId w:val="6"/>
  </w:num>
  <w:num w:numId="14" w16cid:durableId="1029524702">
    <w:abstractNumId w:val="18"/>
  </w:num>
  <w:num w:numId="15" w16cid:durableId="2133397694">
    <w:abstractNumId w:val="14"/>
  </w:num>
  <w:num w:numId="16" w16cid:durableId="1972856120">
    <w:abstractNumId w:val="13"/>
  </w:num>
  <w:num w:numId="17" w16cid:durableId="496387507">
    <w:abstractNumId w:val="2"/>
  </w:num>
  <w:num w:numId="18" w16cid:durableId="1962301698">
    <w:abstractNumId w:val="4"/>
  </w:num>
  <w:num w:numId="19" w16cid:durableId="2119179503">
    <w:abstractNumId w:val="16"/>
  </w:num>
  <w:num w:numId="20" w16cid:durableId="82852109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212"/>
    <w:rsid w:val="00015DC1"/>
    <w:rsid w:val="000217C4"/>
    <w:rsid w:val="00032E04"/>
    <w:rsid w:val="000674C5"/>
    <w:rsid w:val="000704B3"/>
    <w:rsid w:val="00093ABF"/>
    <w:rsid w:val="00097E14"/>
    <w:rsid w:val="000A046B"/>
    <w:rsid w:val="000A6B1B"/>
    <w:rsid w:val="000C16CE"/>
    <w:rsid w:val="000D59AA"/>
    <w:rsid w:val="0015128F"/>
    <w:rsid w:val="00157B97"/>
    <w:rsid w:val="00182B4D"/>
    <w:rsid w:val="001A0899"/>
    <w:rsid w:val="001A1F9C"/>
    <w:rsid w:val="001A232A"/>
    <w:rsid w:val="001C404A"/>
    <w:rsid w:val="001C54F9"/>
    <w:rsid w:val="001C6AD1"/>
    <w:rsid w:val="001D01CC"/>
    <w:rsid w:val="001D5D20"/>
    <w:rsid w:val="001E3FDA"/>
    <w:rsid w:val="001F3C96"/>
    <w:rsid w:val="001F41F4"/>
    <w:rsid w:val="002017FC"/>
    <w:rsid w:val="00215902"/>
    <w:rsid w:val="002539D5"/>
    <w:rsid w:val="00257DB3"/>
    <w:rsid w:val="0027733F"/>
    <w:rsid w:val="002F38C5"/>
    <w:rsid w:val="0031036F"/>
    <w:rsid w:val="00331921"/>
    <w:rsid w:val="0034186C"/>
    <w:rsid w:val="00343FBF"/>
    <w:rsid w:val="00362DD5"/>
    <w:rsid w:val="003D4211"/>
    <w:rsid w:val="004223B6"/>
    <w:rsid w:val="00433D2C"/>
    <w:rsid w:val="00435A72"/>
    <w:rsid w:val="0044153A"/>
    <w:rsid w:val="004418A7"/>
    <w:rsid w:val="00444066"/>
    <w:rsid w:val="0044651E"/>
    <w:rsid w:val="00462A19"/>
    <w:rsid w:val="00483B92"/>
    <w:rsid w:val="00494335"/>
    <w:rsid w:val="004A328B"/>
    <w:rsid w:val="004B57B4"/>
    <w:rsid w:val="004D36B3"/>
    <w:rsid w:val="004E338B"/>
    <w:rsid w:val="004F21E6"/>
    <w:rsid w:val="005127B6"/>
    <w:rsid w:val="00512BD6"/>
    <w:rsid w:val="00515302"/>
    <w:rsid w:val="00524312"/>
    <w:rsid w:val="00531E78"/>
    <w:rsid w:val="005371F7"/>
    <w:rsid w:val="00551DF9"/>
    <w:rsid w:val="0057489F"/>
    <w:rsid w:val="00587840"/>
    <w:rsid w:val="005A4E6C"/>
    <w:rsid w:val="005B1B26"/>
    <w:rsid w:val="00603363"/>
    <w:rsid w:val="00621CE7"/>
    <w:rsid w:val="006363BB"/>
    <w:rsid w:val="006556CD"/>
    <w:rsid w:val="00655A78"/>
    <w:rsid w:val="006A6692"/>
    <w:rsid w:val="006D610F"/>
    <w:rsid w:val="006D7EF1"/>
    <w:rsid w:val="007166AC"/>
    <w:rsid w:val="00721DA1"/>
    <w:rsid w:val="00724CD1"/>
    <w:rsid w:val="00740E15"/>
    <w:rsid w:val="00795D05"/>
    <w:rsid w:val="007B04E0"/>
    <w:rsid w:val="007D51A8"/>
    <w:rsid w:val="007F064C"/>
    <w:rsid w:val="00806E51"/>
    <w:rsid w:val="0081337D"/>
    <w:rsid w:val="00817DFA"/>
    <w:rsid w:val="00840AB5"/>
    <w:rsid w:val="00852FE8"/>
    <w:rsid w:val="00870044"/>
    <w:rsid w:val="008E4B95"/>
    <w:rsid w:val="008E7ED2"/>
    <w:rsid w:val="0098143C"/>
    <w:rsid w:val="009B0BA2"/>
    <w:rsid w:val="009E6CB8"/>
    <w:rsid w:val="009E7D03"/>
    <w:rsid w:val="009F5EF5"/>
    <w:rsid w:val="00A06816"/>
    <w:rsid w:val="00A10FB3"/>
    <w:rsid w:val="00A32FA4"/>
    <w:rsid w:val="00A44DA4"/>
    <w:rsid w:val="00A57DBE"/>
    <w:rsid w:val="00A738A0"/>
    <w:rsid w:val="00A919D1"/>
    <w:rsid w:val="00A92B86"/>
    <w:rsid w:val="00A9750F"/>
    <w:rsid w:val="00AB76D6"/>
    <w:rsid w:val="00AF2A44"/>
    <w:rsid w:val="00B32BFF"/>
    <w:rsid w:val="00B375BD"/>
    <w:rsid w:val="00B37689"/>
    <w:rsid w:val="00B94AF8"/>
    <w:rsid w:val="00BB27CC"/>
    <w:rsid w:val="00BD2E6D"/>
    <w:rsid w:val="00BE4C85"/>
    <w:rsid w:val="00BF7FD7"/>
    <w:rsid w:val="00C324E6"/>
    <w:rsid w:val="00C42BDB"/>
    <w:rsid w:val="00C556D5"/>
    <w:rsid w:val="00C55E3F"/>
    <w:rsid w:val="00C701F1"/>
    <w:rsid w:val="00C87027"/>
    <w:rsid w:val="00CC5A9E"/>
    <w:rsid w:val="00CC62A9"/>
    <w:rsid w:val="00CE7501"/>
    <w:rsid w:val="00D13891"/>
    <w:rsid w:val="00D1603F"/>
    <w:rsid w:val="00D30CE4"/>
    <w:rsid w:val="00D55711"/>
    <w:rsid w:val="00D57DED"/>
    <w:rsid w:val="00D76092"/>
    <w:rsid w:val="00DB0279"/>
    <w:rsid w:val="00DD5212"/>
    <w:rsid w:val="00DD6F33"/>
    <w:rsid w:val="00DF2962"/>
    <w:rsid w:val="00DF67F4"/>
    <w:rsid w:val="00E02B59"/>
    <w:rsid w:val="00E03CF4"/>
    <w:rsid w:val="00E441BC"/>
    <w:rsid w:val="00E61ABD"/>
    <w:rsid w:val="00E74926"/>
    <w:rsid w:val="00E95E8A"/>
    <w:rsid w:val="00EB088C"/>
    <w:rsid w:val="00ED0500"/>
    <w:rsid w:val="00EF600C"/>
    <w:rsid w:val="00F41964"/>
    <w:rsid w:val="00F422B6"/>
    <w:rsid w:val="00F74F90"/>
    <w:rsid w:val="00F8016D"/>
    <w:rsid w:val="00FA61EA"/>
    <w:rsid w:val="00FB3D8A"/>
    <w:rsid w:val="00FD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69827"/>
  <w15:docId w15:val="{A7DFB6B5-CEBC-4E5D-8D1A-693783430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3B6"/>
  </w:style>
  <w:style w:type="paragraph" w:styleId="2">
    <w:name w:val="heading 2"/>
    <w:basedOn w:val="a"/>
    <w:next w:val="a"/>
    <w:link w:val="20"/>
    <w:qFormat/>
    <w:rsid w:val="00DD521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5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caption"/>
    <w:basedOn w:val="a"/>
    <w:next w:val="a"/>
    <w:qFormat/>
    <w:rsid w:val="00DD521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D5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21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878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Intense Quote"/>
    <w:basedOn w:val="a"/>
    <w:next w:val="a"/>
    <w:link w:val="a7"/>
    <w:uiPriority w:val="30"/>
    <w:qFormat/>
    <w:rsid w:val="004B57B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4B57B4"/>
    <w:rPr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4F21E6"/>
    <w:pPr>
      <w:ind w:left="720"/>
      <w:contextualSpacing/>
    </w:pPr>
  </w:style>
  <w:style w:type="character" w:customStyle="1" w:styleId="a9">
    <w:name w:val="Основной текст_"/>
    <w:basedOn w:val="a0"/>
    <w:link w:val="3"/>
    <w:rsid w:val="000A6B1B"/>
    <w:rPr>
      <w:rFonts w:ascii="Times New Roman" w:eastAsia="Times New Roman" w:hAnsi="Times New Roman" w:cs="Times New Roman"/>
      <w:spacing w:val="3"/>
      <w:sz w:val="71"/>
      <w:szCs w:val="71"/>
      <w:shd w:val="clear" w:color="auto" w:fill="FFFFFF"/>
    </w:rPr>
  </w:style>
  <w:style w:type="paragraph" w:customStyle="1" w:styleId="3">
    <w:name w:val="Основной текст3"/>
    <w:basedOn w:val="a"/>
    <w:link w:val="a9"/>
    <w:rsid w:val="000A6B1B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pacing w:val="3"/>
      <w:sz w:val="71"/>
      <w:szCs w:val="71"/>
    </w:rPr>
  </w:style>
  <w:style w:type="table" w:styleId="aa">
    <w:name w:val="Table Grid"/>
    <w:basedOn w:val="a1"/>
    <w:uiPriority w:val="59"/>
    <w:rsid w:val="00F419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2"/>
    <w:basedOn w:val="a9"/>
    <w:rsid w:val="00F419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71"/>
      <w:szCs w:val="71"/>
      <w:u w:val="none"/>
      <w:shd w:val="clear" w:color="auto" w:fill="FFFFFF"/>
      <w:lang w:val="ru-RU"/>
    </w:rPr>
  </w:style>
  <w:style w:type="paragraph" w:customStyle="1" w:styleId="ab">
    <w:name w:val="Содержимое таблицы"/>
    <w:basedOn w:val="a"/>
    <w:rsid w:val="00531E7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9C72F-42D4-45A3-AEAB-C64C66DC7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2130</Words>
  <Characters>12145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zharikova</dc:creator>
  <cp:keywords/>
  <dc:description/>
  <cp:lastModifiedBy>Татьяна Дмитриевна Платонцева</cp:lastModifiedBy>
  <cp:revision>3</cp:revision>
  <cp:lastPrinted>2022-05-12T05:53:00Z</cp:lastPrinted>
  <dcterms:created xsi:type="dcterms:W3CDTF">2022-05-12T05:54:00Z</dcterms:created>
  <dcterms:modified xsi:type="dcterms:W3CDTF">2022-05-12T08:58:00Z</dcterms:modified>
</cp:coreProperties>
</file>