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16D15" w14:textId="77777777" w:rsidR="000E0532" w:rsidRPr="000E0532" w:rsidRDefault="000E0532" w:rsidP="000E0532">
      <w:pPr>
        <w:widowControl w:val="0"/>
        <w:autoSpaceDE w:val="0"/>
        <w:autoSpaceDN w:val="0"/>
        <w:adjustRightInd w:val="0"/>
        <w:spacing w:after="0" w:line="240" w:lineRule="auto"/>
        <w:ind w:right="227"/>
        <w:jc w:val="center"/>
        <w:rPr>
          <w:rFonts w:ascii="Verdana" w:eastAsia="Times New Roman" w:hAnsi="Verdana"/>
          <w:b/>
          <w:sz w:val="28"/>
          <w:szCs w:val="28"/>
          <w:lang w:eastAsia="ru-RU"/>
        </w:rPr>
      </w:pPr>
      <w:r w:rsidRPr="000E0532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CF2E9B0" wp14:editId="7DFBD1F6">
            <wp:extent cx="714375" cy="866775"/>
            <wp:effectExtent l="0" t="0" r="9525" b="9525"/>
            <wp:docPr id="5" name="Рисунок 5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2B9E4" w14:textId="77777777" w:rsidR="000E0532" w:rsidRPr="000E0532" w:rsidRDefault="000E0532" w:rsidP="000E0532">
      <w:pPr>
        <w:widowControl w:val="0"/>
        <w:autoSpaceDE w:val="0"/>
        <w:autoSpaceDN w:val="0"/>
        <w:adjustRightInd w:val="0"/>
        <w:spacing w:after="0" w:line="240" w:lineRule="auto"/>
        <w:ind w:right="227"/>
        <w:jc w:val="center"/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</w:pPr>
      <w:r w:rsidRPr="000E0532"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  <w:t>Администрация города Рубцовска</w:t>
      </w:r>
    </w:p>
    <w:p w14:paraId="20020BAA" w14:textId="77777777" w:rsidR="000E0532" w:rsidRPr="000E0532" w:rsidRDefault="000E0532" w:rsidP="000E0532">
      <w:pPr>
        <w:widowControl w:val="0"/>
        <w:autoSpaceDE w:val="0"/>
        <w:autoSpaceDN w:val="0"/>
        <w:adjustRightInd w:val="0"/>
        <w:spacing w:after="0" w:line="240" w:lineRule="auto"/>
        <w:ind w:right="227"/>
        <w:jc w:val="center"/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</w:pPr>
      <w:r w:rsidRPr="000E0532"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  <w:t>Алтайского края</w:t>
      </w:r>
    </w:p>
    <w:p w14:paraId="09863634" w14:textId="77777777" w:rsidR="000E0532" w:rsidRPr="000E0532" w:rsidRDefault="000E0532" w:rsidP="000E0532">
      <w:pPr>
        <w:widowControl w:val="0"/>
        <w:autoSpaceDE w:val="0"/>
        <w:autoSpaceDN w:val="0"/>
        <w:adjustRightInd w:val="0"/>
        <w:spacing w:after="0" w:line="240" w:lineRule="auto"/>
        <w:ind w:right="227"/>
        <w:jc w:val="center"/>
        <w:rPr>
          <w:rFonts w:ascii="Times New Roman" w:eastAsia="Times New Roman" w:hAnsi="Times New Roman"/>
          <w:spacing w:val="20"/>
          <w:sz w:val="32"/>
          <w:szCs w:val="32"/>
          <w:lang w:eastAsia="ru-RU"/>
        </w:rPr>
      </w:pPr>
    </w:p>
    <w:p w14:paraId="7CDA1A44" w14:textId="77777777" w:rsidR="000E0532" w:rsidRDefault="000E0532" w:rsidP="000E0532">
      <w:pPr>
        <w:widowControl w:val="0"/>
        <w:autoSpaceDE w:val="0"/>
        <w:autoSpaceDN w:val="0"/>
        <w:adjustRightInd w:val="0"/>
        <w:spacing w:after="0" w:line="240" w:lineRule="auto"/>
        <w:ind w:right="227"/>
        <w:jc w:val="center"/>
        <w:rPr>
          <w:rFonts w:ascii="Times New Roman" w:eastAsia="Times New Roman" w:hAnsi="Times New Roman"/>
          <w:b/>
          <w:spacing w:val="20"/>
          <w:w w:val="140"/>
          <w:sz w:val="32"/>
          <w:szCs w:val="32"/>
          <w:lang w:eastAsia="ru-RU"/>
        </w:rPr>
      </w:pPr>
      <w:r w:rsidRPr="000E0532">
        <w:rPr>
          <w:rFonts w:ascii="Times New Roman" w:eastAsia="Times New Roman" w:hAnsi="Times New Roman"/>
          <w:b/>
          <w:spacing w:val="20"/>
          <w:w w:val="140"/>
          <w:sz w:val="32"/>
          <w:szCs w:val="32"/>
          <w:lang w:eastAsia="ru-RU"/>
        </w:rPr>
        <w:t>ПОСТАНОВЛЕНИЕ</w:t>
      </w:r>
    </w:p>
    <w:p w14:paraId="54A921ED" w14:textId="77777777" w:rsidR="00037E09" w:rsidRPr="000E0532" w:rsidRDefault="00037E09" w:rsidP="000E0532">
      <w:pPr>
        <w:widowControl w:val="0"/>
        <w:autoSpaceDE w:val="0"/>
        <w:autoSpaceDN w:val="0"/>
        <w:adjustRightInd w:val="0"/>
        <w:spacing w:after="0" w:line="240" w:lineRule="auto"/>
        <w:ind w:right="227"/>
        <w:jc w:val="center"/>
        <w:rPr>
          <w:rFonts w:ascii="Times New Roman" w:eastAsia="Times New Roman" w:hAnsi="Times New Roman"/>
          <w:b/>
          <w:spacing w:val="20"/>
          <w:w w:val="140"/>
          <w:sz w:val="32"/>
          <w:szCs w:val="32"/>
          <w:lang w:eastAsia="ru-RU"/>
        </w:rPr>
      </w:pPr>
    </w:p>
    <w:p w14:paraId="5474A3E4" w14:textId="0DB53915" w:rsidR="000E0532" w:rsidRPr="00037E09" w:rsidRDefault="00037E09" w:rsidP="00037E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E09">
        <w:rPr>
          <w:rFonts w:ascii="Times New Roman" w:eastAsia="Times New Roman" w:hAnsi="Times New Roman"/>
          <w:sz w:val="28"/>
          <w:szCs w:val="28"/>
          <w:lang w:eastAsia="ru-RU"/>
        </w:rPr>
        <w:t>23.09.2024 № 2671</w:t>
      </w:r>
    </w:p>
    <w:p w14:paraId="19C03381" w14:textId="77777777" w:rsidR="000E0532" w:rsidRPr="000E0532" w:rsidRDefault="000E0532" w:rsidP="000E0532">
      <w:pPr>
        <w:widowControl w:val="0"/>
        <w:autoSpaceDE w:val="0"/>
        <w:autoSpaceDN w:val="0"/>
        <w:adjustRightInd w:val="0"/>
        <w:spacing w:after="0" w:line="240" w:lineRule="auto"/>
        <w:ind w:right="476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848EE3" w14:textId="77777777" w:rsidR="000E0532" w:rsidRPr="000E0532" w:rsidRDefault="000E0532" w:rsidP="000E053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284" w:right="28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532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об условиях оплаты труда и социальных гарантиях руководителей, их заместителей и главных бухгалтеров обществ с ограниченной ответственностью, доля муниципального образования город Рубцовск Алтайского края в уставных капиталах которых составляет 100 </w:t>
      </w:r>
      <w:r w:rsidR="00F159EE">
        <w:rPr>
          <w:rFonts w:ascii="Times New Roman" w:eastAsia="Times New Roman" w:hAnsi="Times New Roman"/>
          <w:sz w:val="28"/>
          <w:szCs w:val="28"/>
          <w:lang w:eastAsia="ru-RU"/>
        </w:rPr>
        <w:t>процентов</w:t>
      </w:r>
      <w:r w:rsidRPr="000E05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16A8F0D" w14:textId="77777777" w:rsidR="003F7707" w:rsidRDefault="003F7707" w:rsidP="00070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FED7D6" w14:textId="77777777" w:rsidR="003F7707" w:rsidRPr="00070384" w:rsidRDefault="003F7707" w:rsidP="00070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AB1F14" w14:textId="77777777" w:rsidR="000E0532" w:rsidRPr="000E0532" w:rsidRDefault="000E0532" w:rsidP="000E0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32">
        <w:rPr>
          <w:rFonts w:ascii="Times New Roman" w:hAnsi="Times New Roman"/>
          <w:sz w:val="28"/>
          <w:szCs w:val="28"/>
        </w:rPr>
        <w:t>В соответствии со статьей 145 Трудового кодекса Российской Федерации, руководствуясь статьями 44, 68, 70 Устава муниципального образования город Рубцовск Алтайского края, ПОСТАНОВЛЯЮ:</w:t>
      </w:r>
    </w:p>
    <w:p w14:paraId="05D44984" w14:textId="77777777" w:rsidR="000E0532" w:rsidRPr="000E0532" w:rsidRDefault="000E0532" w:rsidP="000E0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32">
        <w:rPr>
          <w:rFonts w:ascii="Times New Roman" w:hAnsi="Times New Roman"/>
          <w:sz w:val="28"/>
          <w:szCs w:val="28"/>
        </w:rPr>
        <w:t>1. Утвердить Положение об условиях оплаты труда и социальных гарантиях руководителей, их заместителей и главных бухгалтеров обществ с ограниченной ответственностью, доля муниципального образования город Рубцовск Алтайского края в уставных капиталах которых составляет</w:t>
      </w:r>
      <w:r w:rsidR="00AC12AF">
        <w:rPr>
          <w:rFonts w:ascii="Times New Roman" w:hAnsi="Times New Roman"/>
          <w:sz w:val="28"/>
          <w:szCs w:val="28"/>
        </w:rPr>
        <w:t xml:space="preserve">               </w:t>
      </w:r>
      <w:r w:rsidRPr="000E0532">
        <w:rPr>
          <w:rFonts w:ascii="Times New Roman" w:hAnsi="Times New Roman"/>
          <w:sz w:val="28"/>
          <w:szCs w:val="28"/>
        </w:rPr>
        <w:t xml:space="preserve"> 100 </w:t>
      </w:r>
      <w:r w:rsidR="00F159EE">
        <w:rPr>
          <w:rFonts w:ascii="Times New Roman" w:hAnsi="Times New Roman"/>
          <w:sz w:val="28"/>
          <w:szCs w:val="28"/>
        </w:rPr>
        <w:t>процентов</w:t>
      </w:r>
      <w:r w:rsidRPr="000E0532">
        <w:rPr>
          <w:rFonts w:ascii="Times New Roman" w:hAnsi="Times New Roman"/>
          <w:sz w:val="28"/>
          <w:szCs w:val="28"/>
        </w:rPr>
        <w:t xml:space="preserve"> (приложение).</w:t>
      </w:r>
    </w:p>
    <w:p w14:paraId="3C14FB2F" w14:textId="77777777" w:rsidR="000E0532" w:rsidRPr="000E0532" w:rsidRDefault="000E0532" w:rsidP="000E0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32">
        <w:rPr>
          <w:rFonts w:ascii="Times New Roman" w:hAnsi="Times New Roman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BF516B0" w14:textId="77777777" w:rsidR="000E0532" w:rsidRPr="000E0532" w:rsidRDefault="000E0532" w:rsidP="000E0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32">
        <w:rPr>
          <w:rFonts w:ascii="Times New Roman" w:hAnsi="Times New Roman"/>
          <w:sz w:val="28"/>
          <w:szCs w:val="28"/>
        </w:rPr>
        <w:t>3. Настоящее постановление вступает в силу после опубликования в газете «Местное время».</w:t>
      </w:r>
    </w:p>
    <w:p w14:paraId="547424E5" w14:textId="77777777" w:rsidR="0083322B" w:rsidRDefault="000E0532" w:rsidP="000E0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532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06B83F8F" w14:textId="77777777" w:rsidR="0083322B" w:rsidRDefault="0083322B" w:rsidP="00070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6B06AC" w14:textId="77777777" w:rsidR="000E0532" w:rsidRPr="00070384" w:rsidRDefault="000E0532" w:rsidP="00070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EBD764" w14:textId="77777777" w:rsidR="00EC14E4" w:rsidRPr="00070384" w:rsidRDefault="0083322B" w:rsidP="00070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322B">
        <w:rPr>
          <w:rFonts w:ascii="Times New Roman" w:hAnsi="Times New Roman"/>
          <w:sz w:val="28"/>
          <w:szCs w:val="28"/>
        </w:rPr>
        <w:t xml:space="preserve">Глава города Рубцовска                             </w:t>
      </w:r>
      <w:r w:rsidR="000E0532">
        <w:rPr>
          <w:rFonts w:ascii="Times New Roman" w:hAnsi="Times New Roman"/>
          <w:sz w:val="28"/>
          <w:szCs w:val="28"/>
        </w:rPr>
        <w:t xml:space="preserve">        </w:t>
      </w:r>
      <w:r w:rsidRPr="0083322B">
        <w:rPr>
          <w:rFonts w:ascii="Times New Roman" w:hAnsi="Times New Roman"/>
          <w:sz w:val="28"/>
          <w:szCs w:val="28"/>
        </w:rPr>
        <w:t xml:space="preserve">                              Д.З. Фельдман</w:t>
      </w:r>
    </w:p>
    <w:p w14:paraId="53B2E82D" w14:textId="77777777" w:rsidR="00EC14E4" w:rsidRPr="00070384" w:rsidRDefault="00EC14E4" w:rsidP="00070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81DFD1" w14:textId="77777777" w:rsidR="00EC14E4" w:rsidRPr="00070384" w:rsidRDefault="00EC14E4" w:rsidP="00070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7403C2" w14:textId="77777777" w:rsidR="00EC14E4" w:rsidRDefault="00EC14E4" w:rsidP="00070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C0F11D" w14:textId="77777777" w:rsidR="00D9422B" w:rsidRPr="00070384" w:rsidRDefault="00D9422B" w:rsidP="00070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EE8B87" w14:textId="77777777" w:rsidR="00EC14E4" w:rsidRDefault="00EC14E4" w:rsidP="00070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6B710B" w14:textId="77777777" w:rsidR="00D9422B" w:rsidRDefault="00D9422B" w:rsidP="00070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DC72EA" w14:textId="77777777" w:rsidR="00D5218C" w:rsidRDefault="00D5218C" w:rsidP="00070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312C29" w14:textId="77777777" w:rsidR="00D5218C" w:rsidRDefault="00D5218C" w:rsidP="00070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7800BB" w14:textId="77777777" w:rsidR="00D5218C" w:rsidRDefault="00D5218C" w:rsidP="00070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C0C59F" w14:textId="77777777" w:rsidR="00D5218C" w:rsidRDefault="00D5218C" w:rsidP="00070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6A4DBD" w14:textId="77777777" w:rsidR="002F5990" w:rsidRPr="002F5990" w:rsidRDefault="00717C52" w:rsidP="00DE522D">
      <w:pPr>
        <w:spacing w:after="0" w:line="240" w:lineRule="auto"/>
        <w:ind w:left="5103" w:right="-144"/>
        <w:jc w:val="both"/>
        <w:rPr>
          <w:rFonts w:ascii="Times New Roman" w:hAnsi="Times New Roman"/>
          <w:sz w:val="28"/>
          <w:szCs w:val="28"/>
        </w:rPr>
      </w:pPr>
      <w:r w:rsidRPr="00825EF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7B35117D" w14:textId="77777777" w:rsidR="002F5990" w:rsidRPr="002F5990" w:rsidRDefault="002F5990" w:rsidP="00DE522D">
      <w:pPr>
        <w:spacing w:after="0" w:line="240" w:lineRule="auto"/>
        <w:ind w:left="5103" w:right="-144"/>
        <w:jc w:val="both"/>
        <w:rPr>
          <w:rFonts w:ascii="Times New Roman" w:hAnsi="Times New Roman"/>
          <w:sz w:val="28"/>
          <w:szCs w:val="28"/>
        </w:rPr>
      </w:pPr>
      <w:r w:rsidRPr="002F599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3DECF3B4" w14:textId="77777777" w:rsidR="002F5990" w:rsidRPr="002F5990" w:rsidRDefault="002F5990" w:rsidP="00DE522D">
      <w:pPr>
        <w:spacing w:after="0" w:line="240" w:lineRule="auto"/>
        <w:ind w:left="5103" w:right="-144"/>
        <w:jc w:val="both"/>
        <w:rPr>
          <w:rFonts w:ascii="Times New Roman" w:hAnsi="Times New Roman"/>
          <w:sz w:val="28"/>
          <w:szCs w:val="28"/>
        </w:rPr>
      </w:pPr>
      <w:r w:rsidRPr="002F5990">
        <w:rPr>
          <w:rFonts w:ascii="Times New Roman" w:hAnsi="Times New Roman"/>
          <w:sz w:val="28"/>
          <w:szCs w:val="28"/>
        </w:rPr>
        <w:t>города Рубцовска Алтайского края</w:t>
      </w:r>
    </w:p>
    <w:p w14:paraId="464E0DA4" w14:textId="429115A7" w:rsidR="00EC14E4" w:rsidRDefault="002F5990" w:rsidP="00DE522D">
      <w:pPr>
        <w:spacing w:after="0" w:line="240" w:lineRule="auto"/>
        <w:ind w:left="5103" w:right="-144"/>
        <w:jc w:val="both"/>
        <w:rPr>
          <w:rFonts w:ascii="Times New Roman" w:hAnsi="Times New Roman"/>
          <w:sz w:val="28"/>
          <w:szCs w:val="28"/>
        </w:rPr>
      </w:pPr>
      <w:r w:rsidRPr="002F5990">
        <w:rPr>
          <w:rFonts w:ascii="Times New Roman" w:hAnsi="Times New Roman"/>
          <w:sz w:val="28"/>
          <w:szCs w:val="28"/>
        </w:rPr>
        <w:t xml:space="preserve">от </w:t>
      </w:r>
      <w:r w:rsidR="00037E09" w:rsidRPr="00037E09">
        <w:rPr>
          <w:rFonts w:ascii="Times New Roman" w:hAnsi="Times New Roman"/>
          <w:sz w:val="28"/>
          <w:szCs w:val="28"/>
        </w:rPr>
        <w:t>23.09.2024 № 2671</w:t>
      </w:r>
    </w:p>
    <w:p w14:paraId="3B6E30D5" w14:textId="77777777" w:rsidR="002F5990" w:rsidRDefault="002F5990" w:rsidP="00DE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543692" w14:textId="77777777" w:rsidR="0083322B" w:rsidRPr="00070384" w:rsidRDefault="0083322B" w:rsidP="00DE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BE34AF" w14:textId="77777777" w:rsidR="0083322B" w:rsidRPr="0083322B" w:rsidRDefault="0083322B" w:rsidP="00DE522D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41"/>
      <w:bookmarkEnd w:id="0"/>
      <w:r w:rsidRPr="0083322B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14:paraId="05F81FE1" w14:textId="77777777" w:rsidR="007E3ABC" w:rsidRDefault="0083322B" w:rsidP="00DE522D">
      <w:pPr>
        <w:spacing w:after="0" w:line="240" w:lineRule="auto"/>
        <w:ind w:right="-2"/>
        <w:jc w:val="center"/>
        <w:outlineLvl w:val="0"/>
        <w:rPr>
          <w:rFonts w:ascii="Times New Roman" w:hAnsi="Times New Roman"/>
          <w:sz w:val="28"/>
          <w:szCs w:val="28"/>
        </w:rPr>
      </w:pPr>
      <w:r w:rsidRPr="0083322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8332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условиях оплаты труда и социальных гарантиях </w:t>
      </w:r>
      <w:r w:rsidR="003F7707" w:rsidRPr="00070384">
        <w:rPr>
          <w:rFonts w:ascii="Times New Roman" w:hAnsi="Times New Roman"/>
          <w:sz w:val="28"/>
          <w:szCs w:val="28"/>
        </w:rPr>
        <w:t xml:space="preserve">руководителей, </w:t>
      </w:r>
    </w:p>
    <w:p w14:paraId="1AEBA96C" w14:textId="77777777" w:rsidR="0083322B" w:rsidRPr="0083322B" w:rsidRDefault="003F7707" w:rsidP="00DE522D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384">
        <w:rPr>
          <w:rFonts w:ascii="Times New Roman" w:hAnsi="Times New Roman"/>
          <w:sz w:val="28"/>
          <w:szCs w:val="28"/>
        </w:rPr>
        <w:t xml:space="preserve">их заместителей и главных бухгалтеров </w:t>
      </w:r>
      <w:r w:rsidR="000E0532" w:rsidRPr="000E0532">
        <w:rPr>
          <w:rFonts w:ascii="Times New Roman" w:hAnsi="Times New Roman"/>
          <w:sz w:val="28"/>
          <w:szCs w:val="28"/>
        </w:rPr>
        <w:t xml:space="preserve">обществ с ограниченной ответственностью, доля муниципального образования город Рубцовск Алтайского края в уставных капиталах которых составляет 100 </w:t>
      </w:r>
      <w:r w:rsidR="00F159EE">
        <w:rPr>
          <w:rFonts w:ascii="Times New Roman" w:hAnsi="Times New Roman"/>
          <w:sz w:val="28"/>
          <w:szCs w:val="28"/>
        </w:rPr>
        <w:t>процентов</w:t>
      </w:r>
    </w:p>
    <w:p w14:paraId="5DCF4DED" w14:textId="77777777" w:rsidR="00EC14E4" w:rsidRDefault="00EC14E4" w:rsidP="00DE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ED780D" w14:textId="77777777" w:rsidR="00EC14E4" w:rsidRPr="00070384" w:rsidRDefault="00EC14E4" w:rsidP="00DE522D">
      <w:pPr>
        <w:tabs>
          <w:tab w:val="left" w:pos="9072"/>
        </w:tabs>
        <w:spacing w:after="0" w:line="240" w:lineRule="auto"/>
        <w:ind w:right="282"/>
        <w:jc w:val="center"/>
        <w:outlineLvl w:val="1"/>
        <w:rPr>
          <w:rFonts w:ascii="Times New Roman" w:hAnsi="Times New Roman"/>
          <w:sz w:val="28"/>
          <w:szCs w:val="28"/>
        </w:rPr>
      </w:pPr>
      <w:r w:rsidRPr="00070384">
        <w:rPr>
          <w:rFonts w:ascii="Times New Roman" w:hAnsi="Times New Roman"/>
          <w:sz w:val="28"/>
          <w:szCs w:val="28"/>
        </w:rPr>
        <w:t>1. Общие положения</w:t>
      </w:r>
    </w:p>
    <w:p w14:paraId="55238DB2" w14:textId="77777777" w:rsidR="00EC14E4" w:rsidRPr="00070384" w:rsidRDefault="00EC14E4" w:rsidP="00DE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FFD2FC" w14:textId="77777777" w:rsidR="00C0746C" w:rsidRPr="009B1BB2" w:rsidRDefault="00764C04" w:rsidP="007E7CCC">
      <w:pPr>
        <w:pStyle w:val="ConsPlusNormal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BB2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9B1BB2" w:rsidRPr="009B1BB2">
        <w:rPr>
          <w:rFonts w:ascii="Times New Roman" w:hAnsi="Times New Roman" w:cs="Times New Roman"/>
          <w:sz w:val="28"/>
          <w:szCs w:val="28"/>
        </w:rPr>
        <w:t>об условиях оплаты труда и социальных гарантиях руководителей</w:t>
      </w:r>
      <w:r w:rsidR="009B1BB2" w:rsidRPr="009B1BB2">
        <w:rPr>
          <w:rFonts w:ascii="Times New Roman" w:hAnsi="Times New Roman"/>
          <w:sz w:val="28"/>
          <w:szCs w:val="28"/>
        </w:rPr>
        <w:t>,</w:t>
      </w:r>
      <w:r w:rsidR="009B1BB2" w:rsidRPr="009B1BB2">
        <w:rPr>
          <w:rFonts w:ascii="Times New Roman" w:hAnsi="Times New Roman" w:cs="Times New Roman"/>
          <w:sz w:val="28"/>
          <w:szCs w:val="28"/>
        </w:rPr>
        <w:t xml:space="preserve"> заместителей и главных бухгалтеров обществ с ограниченной ответственностью, доля муниципального образования город Рубцовск Алтайского края в уставных капиталах которых составляет </w:t>
      </w:r>
      <w:r w:rsidR="00AC12A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B1BB2" w:rsidRPr="009B1BB2">
        <w:rPr>
          <w:rFonts w:ascii="Times New Roman" w:hAnsi="Times New Roman" w:cs="Times New Roman"/>
          <w:sz w:val="28"/>
          <w:szCs w:val="28"/>
        </w:rPr>
        <w:t xml:space="preserve">100 </w:t>
      </w:r>
      <w:r w:rsidR="00F159EE">
        <w:rPr>
          <w:rFonts w:ascii="Times New Roman" w:hAnsi="Times New Roman"/>
          <w:sz w:val="28"/>
          <w:szCs w:val="28"/>
        </w:rPr>
        <w:t>процентов</w:t>
      </w:r>
      <w:r w:rsidR="009B1BB2" w:rsidRPr="009B1BB2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9B1BB2">
        <w:rPr>
          <w:rFonts w:ascii="Times New Roman" w:hAnsi="Times New Roman" w:cs="Times New Roman"/>
          <w:sz w:val="28"/>
          <w:szCs w:val="28"/>
        </w:rPr>
        <w:t>,</w:t>
      </w:r>
      <w:r w:rsidR="009B1BB2" w:rsidRPr="009B1BB2">
        <w:rPr>
          <w:rFonts w:ascii="Times New Roman" w:hAnsi="Times New Roman" w:cs="Times New Roman"/>
          <w:sz w:val="28"/>
          <w:szCs w:val="28"/>
        </w:rPr>
        <w:t xml:space="preserve"> </w:t>
      </w:r>
      <w:r w:rsidRPr="009B1BB2">
        <w:rPr>
          <w:rFonts w:ascii="Times New Roman" w:hAnsi="Times New Roman" w:cs="Times New Roman"/>
          <w:sz w:val="28"/>
          <w:szCs w:val="28"/>
        </w:rPr>
        <w:t xml:space="preserve">регулирует </w:t>
      </w:r>
      <w:r w:rsidR="009B1BB2" w:rsidRPr="009B1BB2">
        <w:rPr>
          <w:rFonts w:ascii="Times New Roman" w:hAnsi="Times New Roman" w:cs="Times New Roman"/>
          <w:sz w:val="28"/>
          <w:szCs w:val="28"/>
        </w:rPr>
        <w:t xml:space="preserve">порядок оплаты труда и социальные гарантии </w:t>
      </w:r>
      <w:r w:rsidRPr="009B1BB2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9B1BB2" w:rsidRPr="009B1BB2">
        <w:rPr>
          <w:rFonts w:ascii="Times New Roman" w:hAnsi="Times New Roman" w:cs="Times New Roman"/>
          <w:sz w:val="28"/>
          <w:szCs w:val="28"/>
        </w:rPr>
        <w:t xml:space="preserve">обществ с ограниченной ответственностью, доля муниципального образования город Рубцовск Алтайского края в уставных капиталах которых составляет 100 </w:t>
      </w:r>
      <w:r w:rsidR="00F159EE">
        <w:rPr>
          <w:rFonts w:ascii="Times New Roman" w:hAnsi="Times New Roman"/>
          <w:sz w:val="28"/>
          <w:szCs w:val="28"/>
        </w:rPr>
        <w:t>процентов</w:t>
      </w:r>
      <w:r w:rsidR="009B1BB2" w:rsidRPr="009B1BB2">
        <w:rPr>
          <w:rFonts w:ascii="Times New Roman" w:hAnsi="Times New Roman" w:cs="Times New Roman"/>
          <w:sz w:val="28"/>
          <w:szCs w:val="28"/>
        </w:rPr>
        <w:t xml:space="preserve"> </w:t>
      </w:r>
      <w:r w:rsidRPr="009B1BB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D7A4C">
        <w:rPr>
          <w:rFonts w:ascii="Times New Roman" w:hAnsi="Times New Roman" w:cs="Times New Roman"/>
          <w:sz w:val="28"/>
          <w:szCs w:val="28"/>
        </w:rPr>
        <w:t>–</w:t>
      </w:r>
      <w:r w:rsidRPr="009B1BB2">
        <w:rPr>
          <w:rFonts w:ascii="Times New Roman" w:hAnsi="Times New Roman" w:cs="Times New Roman"/>
          <w:sz w:val="28"/>
          <w:szCs w:val="28"/>
        </w:rPr>
        <w:t xml:space="preserve"> </w:t>
      </w:r>
      <w:r w:rsidR="003D7A4C">
        <w:rPr>
          <w:rFonts w:ascii="Times New Roman" w:hAnsi="Times New Roman" w:cs="Times New Roman"/>
          <w:sz w:val="28"/>
          <w:szCs w:val="28"/>
        </w:rPr>
        <w:t>р</w:t>
      </w:r>
      <w:r w:rsidRPr="009B1BB2">
        <w:rPr>
          <w:rFonts w:ascii="Times New Roman" w:hAnsi="Times New Roman" w:cs="Times New Roman"/>
          <w:sz w:val="28"/>
          <w:szCs w:val="28"/>
        </w:rPr>
        <w:t>уководитель)</w:t>
      </w:r>
      <w:r w:rsidR="009B1BB2">
        <w:rPr>
          <w:rFonts w:ascii="Times New Roman" w:hAnsi="Times New Roman" w:cs="Times New Roman"/>
          <w:sz w:val="28"/>
          <w:szCs w:val="28"/>
        </w:rPr>
        <w:t>,</w:t>
      </w:r>
      <w:r w:rsidRPr="009B1BB2">
        <w:rPr>
          <w:rFonts w:ascii="Times New Roman" w:hAnsi="Times New Roman" w:cs="Times New Roman"/>
          <w:sz w:val="28"/>
          <w:szCs w:val="28"/>
        </w:rPr>
        <w:t xml:space="preserve"> при заключении трудового договора (соглашения к трудовому договору)</w:t>
      </w:r>
      <w:r w:rsidR="004D3F10" w:rsidRPr="009B1BB2">
        <w:rPr>
          <w:rFonts w:ascii="Times New Roman" w:hAnsi="Times New Roman" w:cs="Times New Roman"/>
          <w:sz w:val="28"/>
          <w:szCs w:val="28"/>
        </w:rPr>
        <w:t xml:space="preserve"> </w:t>
      </w:r>
      <w:r w:rsidRPr="009B1BB2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9F54BD">
        <w:rPr>
          <w:rFonts w:ascii="Times New Roman" w:hAnsi="Times New Roman" w:cs="Times New Roman"/>
          <w:sz w:val="28"/>
          <w:szCs w:val="28"/>
        </w:rPr>
        <w:t>единственным участником</w:t>
      </w:r>
      <w:r w:rsidRPr="009B1BB2">
        <w:rPr>
          <w:rFonts w:ascii="Times New Roman" w:hAnsi="Times New Roman" w:cs="Times New Roman"/>
          <w:sz w:val="28"/>
          <w:szCs w:val="28"/>
        </w:rPr>
        <w:t xml:space="preserve"> </w:t>
      </w:r>
      <w:r w:rsidR="003D7A4C" w:rsidRPr="003D7A4C">
        <w:rPr>
          <w:rFonts w:ascii="Times New Roman" w:hAnsi="Times New Roman" w:cs="Times New Roman"/>
          <w:sz w:val="28"/>
          <w:szCs w:val="28"/>
        </w:rPr>
        <w:t xml:space="preserve">обществ с ограниченной ответственностью, доля муниципального образования город Рубцовск Алтайского края в уставных капиталах которых составляет </w:t>
      </w:r>
      <w:r w:rsidR="00AC12A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D7A4C" w:rsidRPr="003D7A4C">
        <w:rPr>
          <w:rFonts w:ascii="Times New Roman" w:hAnsi="Times New Roman" w:cs="Times New Roman"/>
          <w:sz w:val="28"/>
          <w:szCs w:val="28"/>
        </w:rPr>
        <w:t xml:space="preserve">100 </w:t>
      </w:r>
      <w:r w:rsidR="00F159EE">
        <w:rPr>
          <w:rFonts w:ascii="Times New Roman" w:hAnsi="Times New Roman"/>
          <w:sz w:val="28"/>
          <w:szCs w:val="28"/>
        </w:rPr>
        <w:t>процентов</w:t>
      </w:r>
      <w:r w:rsidR="003D7A4C">
        <w:rPr>
          <w:rFonts w:ascii="Times New Roman" w:hAnsi="Times New Roman"/>
          <w:sz w:val="28"/>
          <w:szCs w:val="28"/>
        </w:rPr>
        <w:t>,</w:t>
      </w:r>
      <w:r w:rsidR="00DF04E5" w:rsidRPr="009B1BB2">
        <w:rPr>
          <w:rFonts w:ascii="Times New Roman" w:hAnsi="Times New Roman" w:cs="Times New Roman"/>
          <w:sz w:val="28"/>
          <w:szCs w:val="28"/>
        </w:rPr>
        <w:t xml:space="preserve"> </w:t>
      </w:r>
      <w:r w:rsidR="009F54BD">
        <w:rPr>
          <w:rFonts w:ascii="Times New Roman" w:hAnsi="Times New Roman" w:cs="Times New Roman"/>
          <w:sz w:val="28"/>
          <w:szCs w:val="28"/>
        </w:rPr>
        <w:t xml:space="preserve">в лице муниципального образования город Рубцовск Алтайского края в лице Администрации города Рубцовска Алтайского края (далее – Администрация города) </w:t>
      </w:r>
      <w:r w:rsidRPr="009B1BB2">
        <w:rPr>
          <w:rFonts w:ascii="Times New Roman" w:hAnsi="Times New Roman" w:cs="Times New Roman"/>
          <w:sz w:val="28"/>
          <w:szCs w:val="28"/>
        </w:rPr>
        <w:t xml:space="preserve">и </w:t>
      </w:r>
      <w:r w:rsidR="003D7A4C">
        <w:rPr>
          <w:rFonts w:ascii="Times New Roman" w:hAnsi="Times New Roman" w:cs="Times New Roman"/>
          <w:sz w:val="28"/>
          <w:szCs w:val="28"/>
        </w:rPr>
        <w:t>р</w:t>
      </w:r>
      <w:r w:rsidRPr="009B1BB2">
        <w:rPr>
          <w:rFonts w:ascii="Times New Roman" w:hAnsi="Times New Roman" w:cs="Times New Roman"/>
          <w:sz w:val="28"/>
          <w:szCs w:val="28"/>
        </w:rPr>
        <w:t xml:space="preserve">уководителем (далее </w:t>
      </w:r>
      <w:r w:rsidR="003D7A4C">
        <w:rPr>
          <w:rFonts w:ascii="Times New Roman" w:hAnsi="Times New Roman" w:cs="Times New Roman"/>
          <w:sz w:val="28"/>
          <w:szCs w:val="28"/>
        </w:rPr>
        <w:t>–</w:t>
      </w:r>
      <w:r w:rsidRPr="009B1BB2">
        <w:rPr>
          <w:rFonts w:ascii="Times New Roman" w:hAnsi="Times New Roman" w:cs="Times New Roman"/>
          <w:sz w:val="28"/>
          <w:szCs w:val="28"/>
        </w:rPr>
        <w:t xml:space="preserve"> трудовой договор), а также оплату труда заместителей </w:t>
      </w:r>
      <w:r w:rsidR="003D7A4C">
        <w:rPr>
          <w:rFonts w:ascii="Times New Roman" w:hAnsi="Times New Roman" w:cs="Times New Roman"/>
          <w:sz w:val="28"/>
          <w:szCs w:val="28"/>
        </w:rPr>
        <w:t>р</w:t>
      </w:r>
      <w:r w:rsidRPr="009B1BB2">
        <w:rPr>
          <w:rFonts w:ascii="Times New Roman" w:hAnsi="Times New Roman" w:cs="Times New Roman"/>
          <w:sz w:val="28"/>
          <w:szCs w:val="28"/>
        </w:rPr>
        <w:t>уководителя и главного бухгалтера</w:t>
      </w:r>
      <w:r w:rsidR="00DA30F4" w:rsidRPr="009B1BB2">
        <w:rPr>
          <w:rFonts w:ascii="Times New Roman" w:hAnsi="Times New Roman" w:cs="Times New Roman"/>
          <w:sz w:val="28"/>
          <w:szCs w:val="28"/>
        </w:rPr>
        <w:t xml:space="preserve"> </w:t>
      </w:r>
      <w:r w:rsidR="009B1BB2" w:rsidRPr="009B1BB2">
        <w:rPr>
          <w:rFonts w:ascii="Times New Roman" w:hAnsi="Times New Roman" w:cs="Times New Roman"/>
          <w:sz w:val="28"/>
          <w:szCs w:val="28"/>
        </w:rPr>
        <w:t xml:space="preserve">обществ с ограниченной ответственностью, доля муниципального образования город Рубцовск Алтайского края в уставных капиталах которых составляет 100 </w:t>
      </w:r>
      <w:r w:rsidR="00F159EE">
        <w:rPr>
          <w:rFonts w:ascii="Times New Roman" w:hAnsi="Times New Roman"/>
          <w:sz w:val="28"/>
          <w:szCs w:val="28"/>
        </w:rPr>
        <w:t>процентов</w:t>
      </w:r>
      <w:r w:rsidR="003D7A4C">
        <w:rPr>
          <w:rFonts w:ascii="Times New Roman" w:hAnsi="Times New Roman" w:cs="Times New Roman"/>
          <w:sz w:val="28"/>
          <w:szCs w:val="28"/>
        </w:rPr>
        <w:t xml:space="preserve"> </w:t>
      </w:r>
      <w:r w:rsidR="003D7A4C" w:rsidRPr="009B1BB2">
        <w:rPr>
          <w:rFonts w:ascii="Times New Roman" w:hAnsi="Times New Roman"/>
          <w:sz w:val="28"/>
          <w:szCs w:val="28"/>
        </w:rPr>
        <w:t xml:space="preserve">(далее – </w:t>
      </w:r>
      <w:r w:rsidR="00AC12AF">
        <w:rPr>
          <w:rFonts w:ascii="Times New Roman" w:hAnsi="Times New Roman"/>
          <w:sz w:val="28"/>
          <w:szCs w:val="28"/>
        </w:rPr>
        <w:t>О</w:t>
      </w:r>
      <w:r w:rsidR="003D7A4C" w:rsidRPr="009B1BB2">
        <w:rPr>
          <w:rFonts w:ascii="Times New Roman" w:hAnsi="Times New Roman"/>
          <w:sz w:val="28"/>
          <w:szCs w:val="28"/>
        </w:rPr>
        <w:t>бщество)</w:t>
      </w:r>
      <w:r w:rsidRPr="009B1BB2">
        <w:rPr>
          <w:rFonts w:ascii="Times New Roman" w:hAnsi="Times New Roman" w:cs="Times New Roman"/>
          <w:sz w:val="28"/>
          <w:szCs w:val="28"/>
        </w:rPr>
        <w:t>.</w:t>
      </w:r>
    </w:p>
    <w:p w14:paraId="244DE7EA" w14:textId="77777777" w:rsidR="00EC14E4" w:rsidRPr="00011211" w:rsidRDefault="00EC14E4" w:rsidP="00DE522D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1211">
        <w:rPr>
          <w:rFonts w:ascii="Times New Roman" w:hAnsi="Times New Roman"/>
          <w:sz w:val="28"/>
          <w:szCs w:val="28"/>
        </w:rPr>
        <w:t xml:space="preserve">Положение предусматривает единые подходы к оплате труда </w:t>
      </w:r>
      <w:r w:rsidR="003D7A4C">
        <w:rPr>
          <w:rFonts w:ascii="Times New Roman" w:hAnsi="Times New Roman"/>
          <w:sz w:val="28"/>
          <w:szCs w:val="28"/>
        </w:rPr>
        <w:t>р</w:t>
      </w:r>
      <w:r w:rsidRPr="00011211">
        <w:rPr>
          <w:rFonts w:ascii="Times New Roman" w:hAnsi="Times New Roman"/>
          <w:sz w:val="28"/>
          <w:szCs w:val="28"/>
        </w:rPr>
        <w:t xml:space="preserve">уководителей, их заместителей и главных бухгалтеров </w:t>
      </w:r>
      <w:r w:rsidR="00AC12AF">
        <w:rPr>
          <w:rFonts w:ascii="Times New Roman" w:hAnsi="Times New Roman"/>
          <w:sz w:val="28"/>
          <w:szCs w:val="28"/>
        </w:rPr>
        <w:t>О</w:t>
      </w:r>
      <w:r w:rsidR="003D7A4C">
        <w:rPr>
          <w:rFonts w:ascii="Times New Roman" w:hAnsi="Times New Roman"/>
          <w:sz w:val="28"/>
          <w:szCs w:val="28"/>
        </w:rPr>
        <w:t>бществ</w:t>
      </w:r>
      <w:r w:rsidR="005F30FF" w:rsidRPr="00011211">
        <w:rPr>
          <w:rFonts w:ascii="Times New Roman" w:hAnsi="Times New Roman"/>
          <w:sz w:val="28"/>
          <w:szCs w:val="28"/>
        </w:rPr>
        <w:t xml:space="preserve"> </w:t>
      </w:r>
      <w:r w:rsidRPr="00011211">
        <w:rPr>
          <w:rFonts w:ascii="Times New Roman" w:hAnsi="Times New Roman"/>
          <w:sz w:val="28"/>
          <w:szCs w:val="28"/>
        </w:rPr>
        <w:t xml:space="preserve">и устанавливает зависимость их заработной платы от уровня оплаты труда </w:t>
      </w:r>
      <w:r w:rsidRPr="003D7A4C">
        <w:rPr>
          <w:rFonts w:ascii="Times New Roman" w:hAnsi="Times New Roman"/>
          <w:sz w:val="28"/>
          <w:szCs w:val="28"/>
        </w:rPr>
        <w:t xml:space="preserve">работников </w:t>
      </w:r>
      <w:r w:rsidR="00AC12AF">
        <w:rPr>
          <w:rFonts w:ascii="Times New Roman" w:hAnsi="Times New Roman"/>
          <w:sz w:val="28"/>
          <w:szCs w:val="28"/>
        </w:rPr>
        <w:t>О</w:t>
      </w:r>
      <w:r w:rsidR="003D7A4C">
        <w:rPr>
          <w:rFonts w:ascii="Times New Roman" w:hAnsi="Times New Roman"/>
          <w:sz w:val="28"/>
          <w:szCs w:val="28"/>
        </w:rPr>
        <w:t>бщества</w:t>
      </w:r>
      <w:r w:rsidRPr="003D7A4C">
        <w:rPr>
          <w:rFonts w:ascii="Times New Roman" w:hAnsi="Times New Roman"/>
          <w:sz w:val="28"/>
          <w:szCs w:val="28"/>
        </w:rPr>
        <w:t>,</w:t>
      </w:r>
      <w:r w:rsidRPr="00011211">
        <w:rPr>
          <w:rFonts w:ascii="Times New Roman" w:hAnsi="Times New Roman"/>
          <w:sz w:val="28"/>
          <w:szCs w:val="28"/>
        </w:rPr>
        <w:t xml:space="preserve"> конечных результатов финансово-хозяйственной деятельности </w:t>
      </w:r>
      <w:r w:rsidR="00AC12AF">
        <w:rPr>
          <w:rFonts w:ascii="Times New Roman" w:hAnsi="Times New Roman"/>
          <w:sz w:val="28"/>
          <w:szCs w:val="28"/>
        </w:rPr>
        <w:t>О</w:t>
      </w:r>
      <w:r w:rsidR="003D7A4C">
        <w:rPr>
          <w:rFonts w:ascii="Times New Roman" w:hAnsi="Times New Roman"/>
          <w:sz w:val="28"/>
          <w:szCs w:val="28"/>
        </w:rPr>
        <w:t>бщества</w:t>
      </w:r>
      <w:r w:rsidRPr="00011211">
        <w:rPr>
          <w:rFonts w:ascii="Times New Roman" w:hAnsi="Times New Roman"/>
          <w:sz w:val="28"/>
          <w:szCs w:val="28"/>
        </w:rPr>
        <w:t>.</w:t>
      </w:r>
    </w:p>
    <w:p w14:paraId="5BC6B1BB" w14:textId="77777777" w:rsidR="00EC14E4" w:rsidRDefault="00764C04" w:rsidP="00DE522D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1211">
        <w:rPr>
          <w:rFonts w:ascii="Times New Roman" w:hAnsi="Times New Roman"/>
          <w:sz w:val="28"/>
          <w:szCs w:val="28"/>
        </w:rPr>
        <w:t xml:space="preserve">Источником финансирования выплаты заработной платы </w:t>
      </w:r>
      <w:r w:rsidR="003D7A4C">
        <w:rPr>
          <w:rFonts w:ascii="Times New Roman" w:hAnsi="Times New Roman"/>
          <w:sz w:val="28"/>
          <w:szCs w:val="28"/>
        </w:rPr>
        <w:t>р</w:t>
      </w:r>
      <w:r w:rsidRPr="00011211">
        <w:rPr>
          <w:rFonts w:ascii="Times New Roman" w:hAnsi="Times New Roman"/>
          <w:sz w:val="28"/>
          <w:szCs w:val="28"/>
        </w:rPr>
        <w:t xml:space="preserve">уководителям, определенной настоящим Положением, являются средства, получаемые от деятельности </w:t>
      </w:r>
      <w:r w:rsidR="00AC12AF">
        <w:rPr>
          <w:rFonts w:ascii="Times New Roman" w:hAnsi="Times New Roman"/>
          <w:sz w:val="28"/>
          <w:szCs w:val="28"/>
        </w:rPr>
        <w:t>О</w:t>
      </w:r>
      <w:r w:rsidR="00862A27">
        <w:rPr>
          <w:rFonts w:ascii="Times New Roman" w:hAnsi="Times New Roman"/>
          <w:sz w:val="28"/>
          <w:szCs w:val="28"/>
        </w:rPr>
        <w:t>бщества</w:t>
      </w:r>
      <w:r w:rsidR="00862A27" w:rsidRPr="00011211">
        <w:rPr>
          <w:rFonts w:ascii="Times New Roman" w:hAnsi="Times New Roman"/>
          <w:sz w:val="28"/>
          <w:szCs w:val="28"/>
        </w:rPr>
        <w:t xml:space="preserve"> </w:t>
      </w:r>
      <w:r w:rsidRPr="00011211">
        <w:rPr>
          <w:rFonts w:ascii="Times New Roman" w:hAnsi="Times New Roman"/>
          <w:sz w:val="28"/>
          <w:szCs w:val="28"/>
        </w:rPr>
        <w:t xml:space="preserve">в соответствии с Гражданским </w:t>
      </w:r>
      <w:hyperlink r:id="rId8" w:history="1">
        <w:r w:rsidRPr="00011211">
          <w:rPr>
            <w:rFonts w:ascii="Times New Roman" w:hAnsi="Times New Roman"/>
            <w:sz w:val="28"/>
            <w:szCs w:val="28"/>
          </w:rPr>
          <w:t>кодексом</w:t>
        </w:r>
      </w:hyperlink>
      <w:r w:rsidRPr="00011211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FD52CB">
        <w:rPr>
          <w:rFonts w:ascii="Times New Roman" w:hAnsi="Times New Roman"/>
          <w:sz w:val="28"/>
          <w:szCs w:val="28"/>
        </w:rPr>
        <w:t>у</w:t>
      </w:r>
      <w:r w:rsidRPr="00011211">
        <w:rPr>
          <w:rFonts w:ascii="Times New Roman" w:hAnsi="Times New Roman"/>
          <w:sz w:val="28"/>
          <w:szCs w:val="28"/>
        </w:rPr>
        <w:t xml:space="preserve">ставами </w:t>
      </w:r>
      <w:r w:rsidR="00AC12AF">
        <w:rPr>
          <w:rFonts w:ascii="Times New Roman" w:hAnsi="Times New Roman"/>
          <w:sz w:val="28"/>
          <w:szCs w:val="28"/>
        </w:rPr>
        <w:t>О</w:t>
      </w:r>
      <w:r w:rsidR="0041604F">
        <w:rPr>
          <w:rFonts w:ascii="Times New Roman" w:hAnsi="Times New Roman"/>
          <w:sz w:val="28"/>
          <w:szCs w:val="28"/>
        </w:rPr>
        <w:t>бществ</w:t>
      </w:r>
      <w:r w:rsidRPr="00011211">
        <w:rPr>
          <w:rFonts w:ascii="Times New Roman" w:hAnsi="Times New Roman"/>
          <w:sz w:val="28"/>
          <w:szCs w:val="28"/>
        </w:rPr>
        <w:t>.</w:t>
      </w:r>
    </w:p>
    <w:p w14:paraId="709D35D6" w14:textId="77777777" w:rsidR="009B1BB2" w:rsidRDefault="009B1BB2" w:rsidP="00DE522D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604F">
        <w:rPr>
          <w:rFonts w:ascii="Times New Roman" w:hAnsi="Times New Roman"/>
          <w:sz w:val="28"/>
          <w:szCs w:val="28"/>
        </w:rPr>
        <w:t xml:space="preserve">Заработная плата руководителю </w:t>
      </w:r>
      <w:r w:rsidR="00AC12AF">
        <w:rPr>
          <w:rFonts w:ascii="Times New Roman" w:hAnsi="Times New Roman"/>
          <w:sz w:val="28"/>
          <w:szCs w:val="28"/>
        </w:rPr>
        <w:t xml:space="preserve">Общества </w:t>
      </w:r>
      <w:r w:rsidRPr="0041604F">
        <w:rPr>
          <w:rFonts w:ascii="Times New Roman" w:hAnsi="Times New Roman"/>
          <w:sz w:val="28"/>
          <w:szCs w:val="28"/>
        </w:rPr>
        <w:t xml:space="preserve">выплачивается одновременно с выплатой заработной платы всем работникам </w:t>
      </w:r>
      <w:r w:rsidR="00AC12AF">
        <w:rPr>
          <w:rFonts w:ascii="Times New Roman" w:hAnsi="Times New Roman"/>
          <w:sz w:val="28"/>
          <w:szCs w:val="28"/>
        </w:rPr>
        <w:t>О</w:t>
      </w:r>
      <w:r w:rsidR="00862A27" w:rsidRPr="0041604F">
        <w:rPr>
          <w:rFonts w:ascii="Times New Roman" w:hAnsi="Times New Roman"/>
          <w:sz w:val="28"/>
          <w:szCs w:val="28"/>
        </w:rPr>
        <w:t>бщества</w:t>
      </w:r>
      <w:r w:rsidRPr="0041604F">
        <w:rPr>
          <w:rFonts w:ascii="Times New Roman" w:hAnsi="Times New Roman"/>
          <w:sz w:val="28"/>
          <w:szCs w:val="28"/>
        </w:rPr>
        <w:t xml:space="preserve">. Выплата заработной платы руководителю осуществляется за счет средств </w:t>
      </w:r>
      <w:r w:rsidR="00AC12AF">
        <w:rPr>
          <w:rFonts w:ascii="Times New Roman" w:hAnsi="Times New Roman"/>
          <w:sz w:val="28"/>
          <w:szCs w:val="28"/>
        </w:rPr>
        <w:t>О</w:t>
      </w:r>
      <w:r w:rsidR="00862A27" w:rsidRPr="0041604F">
        <w:rPr>
          <w:rFonts w:ascii="Times New Roman" w:hAnsi="Times New Roman"/>
          <w:sz w:val="28"/>
          <w:szCs w:val="28"/>
        </w:rPr>
        <w:t>бщества</w:t>
      </w:r>
      <w:r w:rsidRPr="0041604F">
        <w:rPr>
          <w:rFonts w:ascii="Times New Roman" w:hAnsi="Times New Roman"/>
          <w:sz w:val="28"/>
          <w:szCs w:val="28"/>
        </w:rPr>
        <w:t>.</w:t>
      </w:r>
    </w:p>
    <w:p w14:paraId="5A2749F4" w14:textId="77777777" w:rsidR="0041604F" w:rsidRPr="0041604F" w:rsidRDefault="0041604F" w:rsidP="00DE522D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604F">
        <w:rPr>
          <w:rFonts w:ascii="Times New Roman" w:hAnsi="Times New Roman"/>
          <w:sz w:val="28"/>
          <w:szCs w:val="28"/>
        </w:rPr>
        <w:lastRenderedPageBreak/>
        <w:t xml:space="preserve">Ежегодный оплачиваемый отпуск руководителя </w:t>
      </w:r>
      <w:r w:rsidR="00AC12AF">
        <w:rPr>
          <w:rFonts w:ascii="Times New Roman" w:hAnsi="Times New Roman"/>
          <w:sz w:val="28"/>
          <w:szCs w:val="28"/>
        </w:rPr>
        <w:t xml:space="preserve">Общества </w:t>
      </w:r>
      <w:r w:rsidRPr="0041604F">
        <w:rPr>
          <w:rFonts w:ascii="Times New Roman" w:hAnsi="Times New Roman"/>
          <w:sz w:val="28"/>
          <w:szCs w:val="28"/>
        </w:rPr>
        <w:t>состоит из основного и дополнительного оплачиваемого отпусков. Руководителю предоставляется ежегодный дополнительный оплачиваемый отпуск за ненормированный рабочий день – 7 календарных дней.</w:t>
      </w:r>
    </w:p>
    <w:p w14:paraId="304CEF2E" w14:textId="77777777" w:rsidR="00764C04" w:rsidRPr="00070384" w:rsidRDefault="00764C04" w:rsidP="00DE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8093E0" w14:textId="77777777" w:rsidR="003C3D47" w:rsidRPr="00EC14E4" w:rsidRDefault="003C3D47" w:rsidP="00DE52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14E4">
        <w:rPr>
          <w:rFonts w:ascii="Times New Roman" w:hAnsi="Times New Roman" w:cs="Times New Roman"/>
          <w:sz w:val="28"/>
          <w:szCs w:val="28"/>
        </w:rPr>
        <w:t xml:space="preserve">2. </w:t>
      </w:r>
      <w:r w:rsidR="00C17550">
        <w:rPr>
          <w:rFonts w:ascii="Times New Roman" w:hAnsi="Times New Roman" w:cs="Times New Roman"/>
          <w:sz w:val="28"/>
          <w:szCs w:val="28"/>
        </w:rPr>
        <w:t>Порядок определения должностного оклада</w:t>
      </w:r>
      <w:r w:rsidRPr="00EC14E4">
        <w:rPr>
          <w:rFonts w:ascii="Times New Roman" w:hAnsi="Times New Roman" w:cs="Times New Roman"/>
          <w:sz w:val="28"/>
          <w:szCs w:val="28"/>
        </w:rPr>
        <w:t xml:space="preserve"> </w:t>
      </w:r>
      <w:r w:rsidR="00862A27">
        <w:rPr>
          <w:rFonts w:ascii="Times New Roman" w:hAnsi="Times New Roman" w:cs="Times New Roman"/>
          <w:sz w:val="28"/>
          <w:szCs w:val="28"/>
        </w:rPr>
        <w:t>р</w:t>
      </w:r>
      <w:r w:rsidRPr="00EC14E4">
        <w:rPr>
          <w:rFonts w:ascii="Times New Roman" w:hAnsi="Times New Roman" w:cs="Times New Roman"/>
          <w:sz w:val="28"/>
          <w:szCs w:val="28"/>
        </w:rPr>
        <w:t>уководителя</w:t>
      </w:r>
      <w:r w:rsidR="00AC12AF">
        <w:rPr>
          <w:rFonts w:ascii="Times New Roman" w:hAnsi="Times New Roman" w:cs="Times New Roman"/>
          <w:sz w:val="28"/>
          <w:szCs w:val="28"/>
        </w:rPr>
        <w:t xml:space="preserve"> Общества</w:t>
      </w:r>
    </w:p>
    <w:p w14:paraId="69B5BBE2" w14:textId="77777777" w:rsidR="00EC14E4" w:rsidRPr="00070384" w:rsidRDefault="00EC14E4" w:rsidP="00DE5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F5C030" w14:textId="77777777" w:rsidR="00EC14E4" w:rsidRPr="002B114A" w:rsidRDefault="00EC14E4" w:rsidP="00DE52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84">
        <w:rPr>
          <w:rFonts w:ascii="Times New Roman" w:hAnsi="Times New Roman"/>
          <w:sz w:val="28"/>
          <w:szCs w:val="28"/>
        </w:rPr>
        <w:t>2.1.</w:t>
      </w:r>
      <w:r w:rsidR="00A7447A" w:rsidRPr="00A7447A">
        <w:rPr>
          <w:rFonts w:ascii="Times New Roman" w:hAnsi="Times New Roman"/>
          <w:sz w:val="28"/>
          <w:szCs w:val="28"/>
        </w:rPr>
        <w:t xml:space="preserve"> </w:t>
      </w:r>
      <w:r w:rsidR="004D3F10" w:rsidRPr="002B114A">
        <w:rPr>
          <w:rFonts w:ascii="Times New Roman" w:hAnsi="Times New Roman"/>
          <w:sz w:val="28"/>
          <w:szCs w:val="28"/>
        </w:rPr>
        <w:t xml:space="preserve">Оплата труда </w:t>
      </w:r>
      <w:r w:rsidR="00862A27">
        <w:rPr>
          <w:rFonts w:ascii="Times New Roman" w:hAnsi="Times New Roman"/>
          <w:sz w:val="28"/>
          <w:szCs w:val="28"/>
        </w:rPr>
        <w:t>р</w:t>
      </w:r>
      <w:r w:rsidR="004D3F10" w:rsidRPr="002B114A">
        <w:rPr>
          <w:rFonts w:ascii="Times New Roman" w:hAnsi="Times New Roman"/>
          <w:sz w:val="28"/>
          <w:szCs w:val="28"/>
        </w:rPr>
        <w:t>уководител</w:t>
      </w:r>
      <w:r w:rsidR="00FA3927" w:rsidRPr="002B114A">
        <w:rPr>
          <w:rFonts w:ascii="Times New Roman" w:hAnsi="Times New Roman"/>
          <w:sz w:val="28"/>
          <w:szCs w:val="28"/>
        </w:rPr>
        <w:t xml:space="preserve">я </w:t>
      </w:r>
      <w:r w:rsidR="00AC12AF">
        <w:rPr>
          <w:rFonts w:ascii="Times New Roman" w:hAnsi="Times New Roman"/>
          <w:sz w:val="28"/>
          <w:szCs w:val="28"/>
        </w:rPr>
        <w:t xml:space="preserve">Общества </w:t>
      </w:r>
      <w:r w:rsidR="004D3F10" w:rsidRPr="002B114A">
        <w:rPr>
          <w:rFonts w:ascii="Times New Roman" w:hAnsi="Times New Roman"/>
          <w:sz w:val="28"/>
          <w:szCs w:val="28"/>
        </w:rPr>
        <w:t>включает должностной оклад, выплаты компенсационного и стимулирующего характера</w:t>
      </w:r>
      <w:r w:rsidRPr="002B114A">
        <w:rPr>
          <w:rFonts w:ascii="Times New Roman" w:hAnsi="Times New Roman"/>
          <w:sz w:val="28"/>
          <w:szCs w:val="28"/>
        </w:rPr>
        <w:t>.</w:t>
      </w:r>
    </w:p>
    <w:p w14:paraId="1DDAF1A4" w14:textId="77777777" w:rsidR="00AD318A" w:rsidRDefault="00AD318A" w:rsidP="00DE5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2B114A">
        <w:rPr>
          <w:rFonts w:ascii="Times New Roman" w:hAnsi="Times New Roman" w:cs="Times New Roman"/>
          <w:sz w:val="28"/>
          <w:szCs w:val="28"/>
        </w:rPr>
        <w:t xml:space="preserve">2.2. </w:t>
      </w:r>
      <w:r w:rsidR="004D3F10" w:rsidRPr="002B114A">
        <w:rPr>
          <w:rFonts w:ascii="Times New Roman" w:hAnsi="Times New Roman" w:cs="Times New Roman"/>
          <w:sz w:val="28"/>
          <w:szCs w:val="28"/>
        </w:rPr>
        <w:t xml:space="preserve">Должностной оклад </w:t>
      </w:r>
      <w:r w:rsidR="00862A27">
        <w:rPr>
          <w:rFonts w:ascii="Times New Roman" w:hAnsi="Times New Roman" w:cs="Times New Roman"/>
          <w:sz w:val="28"/>
          <w:szCs w:val="28"/>
        </w:rPr>
        <w:t>р</w:t>
      </w:r>
      <w:r w:rsidR="004D3F10" w:rsidRPr="002B114A">
        <w:rPr>
          <w:rFonts w:ascii="Times New Roman" w:hAnsi="Times New Roman" w:cs="Times New Roman"/>
          <w:sz w:val="28"/>
          <w:szCs w:val="28"/>
        </w:rPr>
        <w:t>уководителя</w:t>
      </w:r>
      <w:r w:rsidR="00AC12AF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4D3F10" w:rsidRPr="002B114A">
        <w:rPr>
          <w:rFonts w:ascii="Times New Roman" w:hAnsi="Times New Roman" w:cs="Times New Roman"/>
          <w:sz w:val="28"/>
          <w:szCs w:val="28"/>
        </w:rPr>
        <w:t xml:space="preserve">, определяемый трудовым договором, устанавливается в кратном отношении к среднемесячной заработной плате работников списочного состава </w:t>
      </w:r>
      <w:r w:rsidR="00AC12AF">
        <w:rPr>
          <w:rFonts w:ascii="Times New Roman" w:hAnsi="Times New Roman" w:cs="Times New Roman"/>
          <w:sz w:val="28"/>
          <w:szCs w:val="28"/>
        </w:rPr>
        <w:t>О</w:t>
      </w:r>
      <w:r w:rsidR="00862A27">
        <w:rPr>
          <w:rFonts w:ascii="Times New Roman" w:hAnsi="Times New Roman"/>
          <w:sz w:val="28"/>
          <w:szCs w:val="28"/>
        </w:rPr>
        <w:t>бщества</w:t>
      </w:r>
      <w:r w:rsidR="00862A27" w:rsidRPr="002B114A">
        <w:rPr>
          <w:rFonts w:ascii="Times New Roman" w:hAnsi="Times New Roman" w:cs="Times New Roman"/>
          <w:sz w:val="28"/>
          <w:szCs w:val="28"/>
        </w:rPr>
        <w:t xml:space="preserve"> </w:t>
      </w:r>
      <w:r w:rsidR="004D3F10" w:rsidRPr="002B114A">
        <w:rPr>
          <w:rFonts w:ascii="Times New Roman" w:hAnsi="Times New Roman" w:cs="Times New Roman"/>
          <w:sz w:val="28"/>
          <w:szCs w:val="28"/>
        </w:rPr>
        <w:t xml:space="preserve">(без учета внешних совместителей, </w:t>
      </w:r>
      <w:r w:rsidR="00862A27">
        <w:rPr>
          <w:rFonts w:ascii="Times New Roman" w:hAnsi="Times New Roman" w:cs="Times New Roman"/>
          <w:sz w:val="28"/>
          <w:szCs w:val="28"/>
        </w:rPr>
        <w:t>р</w:t>
      </w:r>
      <w:r w:rsidR="004D3F10" w:rsidRPr="002B114A">
        <w:rPr>
          <w:rFonts w:ascii="Times New Roman" w:hAnsi="Times New Roman" w:cs="Times New Roman"/>
          <w:sz w:val="28"/>
          <w:szCs w:val="28"/>
        </w:rPr>
        <w:t xml:space="preserve">уководителя, заместителей </w:t>
      </w:r>
      <w:r w:rsidR="00862A27">
        <w:rPr>
          <w:rFonts w:ascii="Times New Roman" w:hAnsi="Times New Roman" w:cs="Times New Roman"/>
          <w:sz w:val="28"/>
          <w:szCs w:val="28"/>
        </w:rPr>
        <w:t>р</w:t>
      </w:r>
      <w:r w:rsidR="004D3F10" w:rsidRPr="002B114A">
        <w:rPr>
          <w:rFonts w:ascii="Times New Roman" w:hAnsi="Times New Roman" w:cs="Times New Roman"/>
          <w:sz w:val="28"/>
          <w:szCs w:val="28"/>
        </w:rPr>
        <w:t xml:space="preserve">уководителя и главного бухгалтера), сложившейся за последние 12 месяцев, предшествующих месяцу установления должностного оклада, и составляет </w:t>
      </w:r>
      <w:r w:rsidR="004D3F10" w:rsidRPr="00EF02A6">
        <w:rPr>
          <w:rFonts w:ascii="Times New Roman" w:hAnsi="Times New Roman" w:cs="Times New Roman"/>
          <w:sz w:val="28"/>
          <w:szCs w:val="28"/>
        </w:rPr>
        <w:t xml:space="preserve">до </w:t>
      </w:r>
      <w:r w:rsidR="000B4F70">
        <w:rPr>
          <w:rFonts w:ascii="Times New Roman" w:hAnsi="Times New Roman" w:cs="Times New Roman"/>
          <w:sz w:val="28"/>
          <w:szCs w:val="28"/>
        </w:rPr>
        <w:t>5</w:t>
      </w:r>
      <w:r w:rsidR="0075604D" w:rsidRPr="00862A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F10" w:rsidRPr="00EF02A6">
        <w:rPr>
          <w:rFonts w:ascii="Times New Roman" w:hAnsi="Times New Roman" w:cs="Times New Roman"/>
          <w:sz w:val="28"/>
          <w:szCs w:val="28"/>
        </w:rPr>
        <w:t xml:space="preserve">размеров </w:t>
      </w:r>
      <w:r w:rsidR="004D3F10" w:rsidRPr="002B114A">
        <w:rPr>
          <w:rFonts w:ascii="Times New Roman" w:hAnsi="Times New Roman" w:cs="Times New Roman"/>
          <w:sz w:val="28"/>
          <w:szCs w:val="28"/>
        </w:rPr>
        <w:t>указанной среднемесячной заработной платы</w:t>
      </w:r>
      <w:r w:rsidRPr="002B114A">
        <w:rPr>
          <w:rFonts w:ascii="Times New Roman" w:hAnsi="Times New Roman" w:cs="Times New Roman"/>
          <w:sz w:val="28"/>
          <w:szCs w:val="28"/>
        </w:rPr>
        <w:t>.</w:t>
      </w:r>
    </w:p>
    <w:p w14:paraId="7374F252" w14:textId="77777777" w:rsidR="003C3D47" w:rsidRPr="00EC14E4" w:rsidRDefault="003C3D47" w:rsidP="00DE5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 w:rsidRPr="00EC14E4">
        <w:rPr>
          <w:rFonts w:ascii="Times New Roman" w:hAnsi="Times New Roman" w:cs="Times New Roman"/>
          <w:sz w:val="28"/>
          <w:szCs w:val="28"/>
        </w:rPr>
        <w:t>2.</w:t>
      </w:r>
      <w:r w:rsidR="009F54BD">
        <w:rPr>
          <w:rFonts w:ascii="Times New Roman" w:hAnsi="Times New Roman" w:cs="Times New Roman"/>
          <w:sz w:val="28"/>
          <w:szCs w:val="28"/>
        </w:rPr>
        <w:t>3</w:t>
      </w:r>
      <w:r w:rsidRPr="00EC14E4">
        <w:rPr>
          <w:rFonts w:ascii="Times New Roman" w:hAnsi="Times New Roman" w:cs="Times New Roman"/>
          <w:sz w:val="28"/>
          <w:szCs w:val="28"/>
        </w:rPr>
        <w:t xml:space="preserve">. Увеличение размера </w:t>
      </w:r>
      <w:r w:rsidR="00DA30F4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="00DA30F4" w:rsidRPr="00EC14E4">
        <w:rPr>
          <w:rFonts w:ascii="Times New Roman" w:hAnsi="Times New Roman" w:cs="Times New Roman"/>
          <w:sz w:val="28"/>
          <w:szCs w:val="28"/>
        </w:rPr>
        <w:t xml:space="preserve"> </w:t>
      </w:r>
      <w:r w:rsidR="00862A27">
        <w:rPr>
          <w:rFonts w:ascii="Times New Roman" w:hAnsi="Times New Roman" w:cs="Times New Roman"/>
          <w:sz w:val="28"/>
          <w:szCs w:val="28"/>
        </w:rPr>
        <w:t>р</w:t>
      </w:r>
      <w:r w:rsidRPr="00EC14E4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AC12AF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0B4F70" w:rsidRPr="00EC14E4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0B4F70" w:rsidRPr="00961097">
        <w:rPr>
          <w:rFonts w:ascii="Times New Roman" w:hAnsi="Times New Roman" w:cs="Times New Roman"/>
          <w:sz w:val="28"/>
          <w:szCs w:val="28"/>
        </w:rPr>
        <w:t xml:space="preserve">производиться не чаще одного раза в год </w:t>
      </w:r>
      <w:r w:rsidR="00FD57DD" w:rsidRPr="00FD57DD">
        <w:rPr>
          <w:rFonts w:ascii="Times New Roman" w:hAnsi="Times New Roman" w:cs="Times New Roman"/>
          <w:sz w:val="28"/>
          <w:szCs w:val="28"/>
        </w:rPr>
        <w:t xml:space="preserve">при условии </w:t>
      </w:r>
      <w:r w:rsidRPr="00EC14E4">
        <w:rPr>
          <w:rFonts w:ascii="Times New Roman" w:hAnsi="Times New Roman" w:cs="Times New Roman"/>
          <w:sz w:val="28"/>
          <w:szCs w:val="28"/>
        </w:rPr>
        <w:t>соответствующего повышения средне</w:t>
      </w:r>
      <w:r w:rsidR="00133975">
        <w:rPr>
          <w:rFonts w:ascii="Times New Roman" w:hAnsi="Times New Roman" w:cs="Times New Roman"/>
          <w:sz w:val="28"/>
          <w:szCs w:val="28"/>
        </w:rPr>
        <w:t>месячной</w:t>
      </w:r>
      <w:r w:rsidRPr="00EC14E4">
        <w:rPr>
          <w:rFonts w:ascii="Times New Roman" w:hAnsi="Times New Roman" w:cs="Times New Roman"/>
          <w:sz w:val="28"/>
          <w:szCs w:val="28"/>
        </w:rPr>
        <w:t xml:space="preserve"> заработной платы работников </w:t>
      </w:r>
      <w:r w:rsidR="00AC12AF">
        <w:rPr>
          <w:rFonts w:ascii="Times New Roman" w:hAnsi="Times New Roman" w:cs="Times New Roman"/>
          <w:sz w:val="28"/>
          <w:szCs w:val="28"/>
        </w:rPr>
        <w:t>О</w:t>
      </w:r>
      <w:r w:rsidR="00862A27">
        <w:rPr>
          <w:rFonts w:ascii="Times New Roman" w:hAnsi="Times New Roman"/>
          <w:sz w:val="28"/>
          <w:szCs w:val="28"/>
        </w:rPr>
        <w:t>бщества</w:t>
      </w:r>
      <w:r w:rsidR="00862A27" w:rsidRPr="00EC14E4">
        <w:rPr>
          <w:rFonts w:ascii="Times New Roman" w:hAnsi="Times New Roman" w:cs="Times New Roman"/>
          <w:sz w:val="28"/>
          <w:szCs w:val="28"/>
        </w:rPr>
        <w:t xml:space="preserve"> </w:t>
      </w:r>
      <w:r w:rsidRPr="00EC14E4">
        <w:rPr>
          <w:rFonts w:ascii="Times New Roman" w:hAnsi="Times New Roman" w:cs="Times New Roman"/>
          <w:sz w:val="28"/>
          <w:szCs w:val="28"/>
        </w:rPr>
        <w:t xml:space="preserve">за период с момента последнего установления размера заработной платы </w:t>
      </w:r>
      <w:r w:rsidR="00862A27">
        <w:rPr>
          <w:rFonts w:ascii="Times New Roman" w:hAnsi="Times New Roman" w:cs="Times New Roman"/>
          <w:sz w:val="28"/>
          <w:szCs w:val="28"/>
        </w:rPr>
        <w:t>р</w:t>
      </w:r>
      <w:r w:rsidRPr="00EC14E4">
        <w:rPr>
          <w:rFonts w:ascii="Times New Roman" w:hAnsi="Times New Roman" w:cs="Times New Roman"/>
          <w:sz w:val="28"/>
          <w:szCs w:val="28"/>
        </w:rPr>
        <w:t>уководителя.</w:t>
      </w:r>
    </w:p>
    <w:p w14:paraId="68813A82" w14:textId="77777777" w:rsidR="003C3D47" w:rsidRPr="00EC14E4" w:rsidRDefault="003C3D47" w:rsidP="00DE5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4E4">
        <w:rPr>
          <w:rFonts w:ascii="Times New Roman" w:hAnsi="Times New Roman" w:cs="Times New Roman"/>
          <w:sz w:val="28"/>
          <w:szCs w:val="28"/>
        </w:rPr>
        <w:t xml:space="preserve">Для определения размера увеличения </w:t>
      </w:r>
      <w:r w:rsidR="00DA30F4">
        <w:rPr>
          <w:rFonts w:ascii="Times New Roman" w:hAnsi="Times New Roman" w:cs="Times New Roman"/>
          <w:sz w:val="28"/>
          <w:szCs w:val="28"/>
        </w:rPr>
        <w:t>должностного оклада</w:t>
      </w:r>
      <w:r w:rsidR="00DA30F4" w:rsidRPr="00EC14E4">
        <w:rPr>
          <w:rFonts w:ascii="Times New Roman" w:hAnsi="Times New Roman" w:cs="Times New Roman"/>
          <w:sz w:val="28"/>
          <w:szCs w:val="28"/>
        </w:rPr>
        <w:t xml:space="preserve"> </w:t>
      </w:r>
      <w:r w:rsidR="00862A27">
        <w:rPr>
          <w:rFonts w:ascii="Times New Roman" w:hAnsi="Times New Roman" w:cs="Times New Roman"/>
          <w:sz w:val="28"/>
          <w:szCs w:val="28"/>
        </w:rPr>
        <w:t>р</w:t>
      </w:r>
      <w:r w:rsidRPr="00EC14E4">
        <w:rPr>
          <w:rFonts w:ascii="Times New Roman" w:hAnsi="Times New Roman" w:cs="Times New Roman"/>
          <w:sz w:val="28"/>
          <w:szCs w:val="28"/>
        </w:rPr>
        <w:t>уководителя при заключении нового трудового договора (</w:t>
      </w:r>
      <w:r w:rsidR="00825EFA">
        <w:rPr>
          <w:rFonts w:ascii="Times New Roman" w:hAnsi="Times New Roman"/>
          <w:sz w:val="28"/>
          <w:szCs w:val="28"/>
        </w:rPr>
        <w:t>соглашения к трудовому договору</w:t>
      </w:r>
      <w:r w:rsidRPr="00EC14E4">
        <w:rPr>
          <w:rFonts w:ascii="Times New Roman" w:hAnsi="Times New Roman" w:cs="Times New Roman"/>
          <w:sz w:val="28"/>
          <w:szCs w:val="28"/>
        </w:rPr>
        <w:t>) представляется информация о размере среднемесячной заработной плат</w:t>
      </w:r>
      <w:r w:rsidR="00F3007A">
        <w:rPr>
          <w:rFonts w:ascii="Times New Roman" w:hAnsi="Times New Roman" w:cs="Times New Roman"/>
          <w:sz w:val="28"/>
          <w:szCs w:val="28"/>
        </w:rPr>
        <w:t>ы</w:t>
      </w:r>
      <w:r w:rsidRPr="00EC14E4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AC12AF">
        <w:rPr>
          <w:rFonts w:ascii="Times New Roman" w:hAnsi="Times New Roman" w:cs="Times New Roman"/>
          <w:sz w:val="28"/>
          <w:szCs w:val="28"/>
        </w:rPr>
        <w:t>О</w:t>
      </w:r>
      <w:r w:rsidR="0041604F">
        <w:rPr>
          <w:rFonts w:ascii="Times New Roman" w:hAnsi="Times New Roman"/>
          <w:sz w:val="28"/>
          <w:szCs w:val="28"/>
        </w:rPr>
        <w:t>бщества</w:t>
      </w:r>
      <w:r w:rsidRPr="00EC14E4">
        <w:rPr>
          <w:rFonts w:ascii="Times New Roman" w:hAnsi="Times New Roman" w:cs="Times New Roman"/>
          <w:sz w:val="28"/>
          <w:szCs w:val="28"/>
        </w:rPr>
        <w:t>, рассчитываемой за календарный год, предшествующий представлению проекта нового трудового договора (</w:t>
      </w:r>
      <w:r w:rsidR="00825EFA">
        <w:rPr>
          <w:rFonts w:ascii="Times New Roman" w:hAnsi="Times New Roman"/>
          <w:sz w:val="28"/>
          <w:szCs w:val="28"/>
        </w:rPr>
        <w:t>соглашения к трудовому договору</w:t>
      </w:r>
      <w:r w:rsidRPr="00EC14E4">
        <w:rPr>
          <w:rFonts w:ascii="Times New Roman" w:hAnsi="Times New Roman" w:cs="Times New Roman"/>
          <w:sz w:val="28"/>
          <w:szCs w:val="28"/>
        </w:rPr>
        <w:t xml:space="preserve">) с </w:t>
      </w:r>
      <w:r w:rsidR="00543F5F">
        <w:rPr>
          <w:rFonts w:ascii="Times New Roman" w:hAnsi="Times New Roman" w:cs="Times New Roman"/>
          <w:sz w:val="28"/>
          <w:szCs w:val="28"/>
        </w:rPr>
        <w:t>р</w:t>
      </w:r>
      <w:r w:rsidRPr="00EC14E4">
        <w:rPr>
          <w:rFonts w:ascii="Times New Roman" w:hAnsi="Times New Roman" w:cs="Times New Roman"/>
          <w:sz w:val="28"/>
          <w:szCs w:val="28"/>
        </w:rPr>
        <w:t>уководителем.</w:t>
      </w:r>
    </w:p>
    <w:p w14:paraId="40AE7DD8" w14:textId="77777777" w:rsidR="004B685A" w:rsidRPr="00146852" w:rsidRDefault="004B685A" w:rsidP="00146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52">
        <w:rPr>
          <w:rFonts w:ascii="Times New Roman" w:hAnsi="Times New Roman" w:cs="Times New Roman"/>
          <w:sz w:val="28"/>
          <w:szCs w:val="28"/>
        </w:rPr>
        <w:t>2.</w:t>
      </w:r>
      <w:r w:rsidR="009F54BD">
        <w:rPr>
          <w:rFonts w:ascii="Times New Roman" w:hAnsi="Times New Roman" w:cs="Times New Roman"/>
          <w:sz w:val="28"/>
          <w:szCs w:val="28"/>
        </w:rPr>
        <w:t>4</w:t>
      </w:r>
      <w:r w:rsidRPr="00146852">
        <w:rPr>
          <w:rFonts w:ascii="Times New Roman" w:hAnsi="Times New Roman" w:cs="Times New Roman"/>
          <w:sz w:val="28"/>
          <w:szCs w:val="28"/>
        </w:rPr>
        <w:t>. Для определения размера должностного оклада и его согласования при заключении трудового договора (</w:t>
      </w:r>
      <w:r w:rsidR="00825EFA" w:rsidRPr="00146852">
        <w:rPr>
          <w:rFonts w:ascii="Times New Roman" w:hAnsi="Times New Roman"/>
          <w:sz w:val="28"/>
          <w:szCs w:val="28"/>
        </w:rPr>
        <w:t>соглашения к трудовому договору</w:t>
      </w:r>
      <w:r w:rsidRPr="00146852">
        <w:rPr>
          <w:rFonts w:ascii="Times New Roman" w:hAnsi="Times New Roman" w:cs="Times New Roman"/>
          <w:sz w:val="28"/>
          <w:szCs w:val="28"/>
        </w:rPr>
        <w:t>) предоставляются следующие документы:</w:t>
      </w:r>
    </w:p>
    <w:p w14:paraId="011EA189" w14:textId="77777777" w:rsidR="004B685A" w:rsidRPr="00146852" w:rsidRDefault="00AC12AF" w:rsidP="00AC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B685A" w:rsidRPr="00146852">
        <w:rPr>
          <w:rFonts w:ascii="Times New Roman" w:hAnsi="Times New Roman"/>
          <w:sz w:val="28"/>
          <w:szCs w:val="28"/>
        </w:rPr>
        <w:t xml:space="preserve">данные статистических отчетов по </w:t>
      </w:r>
      <w:hyperlink r:id="rId9" w:history="1">
        <w:r w:rsidR="004B685A" w:rsidRPr="00146852">
          <w:rPr>
            <w:rFonts w:ascii="Times New Roman" w:hAnsi="Times New Roman"/>
            <w:sz w:val="28"/>
            <w:szCs w:val="28"/>
          </w:rPr>
          <w:t xml:space="preserve">форме </w:t>
        </w:r>
        <w:r w:rsidR="004F42EB" w:rsidRPr="00146852">
          <w:rPr>
            <w:rFonts w:ascii="Times New Roman" w:hAnsi="Times New Roman"/>
            <w:sz w:val="28"/>
            <w:szCs w:val="28"/>
          </w:rPr>
          <w:t>№</w:t>
        </w:r>
        <w:r w:rsidR="004B685A" w:rsidRPr="00146852">
          <w:rPr>
            <w:rFonts w:ascii="Times New Roman" w:hAnsi="Times New Roman"/>
            <w:sz w:val="28"/>
            <w:szCs w:val="28"/>
          </w:rPr>
          <w:t xml:space="preserve"> П-4</w:t>
        </w:r>
      </w:hyperlink>
      <w:r w:rsidR="004B685A" w:rsidRPr="00146852">
        <w:rPr>
          <w:rFonts w:ascii="Times New Roman" w:hAnsi="Times New Roman"/>
          <w:sz w:val="28"/>
          <w:szCs w:val="28"/>
        </w:rPr>
        <w:t xml:space="preserve"> </w:t>
      </w:r>
      <w:r w:rsidR="004F42EB" w:rsidRPr="00146852">
        <w:rPr>
          <w:rFonts w:ascii="Times New Roman" w:hAnsi="Times New Roman"/>
          <w:sz w:val="28"/>
          <w:szCs w:val="28"/>
        </w:rPr>
        <w:t>«</w:t>
      </w:r>
      <w:r w:rsidR="004B685A" w:rsidRPr="00146852">
        <w:rPr>
          <w:rFonts w:ascii="Times New Roman" w:hAnsi="Times New Roman"/>
          <w:sz w:val="28"/>
          <w:szCs w:val="28"/>
        </w:rPr>
        <w:t>Сведения о численности, заработной плате и движении работников</w:t>
      </w:r>
      <w:r w:rsidR="004F42EB" w:rsidRPr="00146852">
        <w:rPr>
          <w:rFonts w:ascii="Times New Roman" w:hAnsi="Times New Roman"/>
          <w:sz w:val="28"/>
          <w:szCs w:val="28"/>
        </w:rPr>
        <w:t>»</w:t>
      </w:r>
      <w:r w:rsidR="004B685A" w:rsidRPr="00146852">
        <w:rPr>
          <w:rFonts w:ascii="Times New Roman" w:hAnsi="Times New Roman"/>
          <w:sz w:val="28"/>
          <w:szCs w:val="28"/>
        </w:rPr>
        <w:t xml:space="preserve"> </w:t>
      </w:r>
      <w:r w:rsidR="00CF5BF3" w:rsidRPr="00146852">
        <w:rPr>
          <w:rFonts w:ascii="Times New Roman" w:hAnsi="Times New Roman"/>
          <w:sz w:val="28"/>
          <w:szCs w:val="28"/>
        </w:rPr>
        <w:t xml:space="preserve">помесячно </w:t>
      </w:r>
      <w:r w:rsidR="004B685A" w:rsidRPr="00146852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B685A" w:rsidRPr="00146852">
        <w:rPr>
          <w:rFonts w:ascii="Times New Roman" w:hAnsi="Times New Roman"/>
          <w:sz w:val="28"/>
          <w:szCs w:val="28"/>
        </w:rPr>
        <w:t xml:space="preserve">12 месяцев), </w:t>
      </w:r>
      <w:hyperlink r:id="rId10" w:history="1">
        <w:r w:rsidR="004F42EB" w:rsidRPr="00146852">
          <w:rPr>
            <w:rFonts w:ascii="Times New Roman" w:hAnsi="Times New Roman"/>
            <w:sz w:val="28"/>
            <w:szCs w:val="28"/>
          </w:rPr>
          <w:t>№</w:t>
        </w:r>
        <w:r w:rsidR="004B685A" w:rsidRPr="00146852">
          <w:rPr>
            <w:rFonts w:ascii="Times New Roman" w:hAnsi="Times New Roman"/>
            <w:sz w:val="28"/>
            <w:szCs w:val="28"/>
          </w:rPr>
          <w:t xml:space="preserve"> 1-Т</w:t>
        </w:r>
      </w:hyperlink>
      <w:r w:rsidR="004B685A" w:rsidRPr="00146852">
        <w:rPr>
          <w:rFonts w:ascii="Times New Roman" w:hAnsi="Times New Roman"/>
          <w:sz w:val="28"/>
          <w:szCs w:val="28"/>
        </w:rPr>
        <w:t xml:space="preserve"> </w:t>
      </w:r>
      <w:r w:rsidR="004F42EB" w:rsidRPr="00146852">
        <w:rPr>
          <w:rFonts w:ascii="Times New Roman" w:hAnsi="Times New Roman"/>
          <w:sz w:val="28"/>
          <w:szCs w:val="28"/>
        </w:rPr>
        <w:t>«</w:t>
      </w:r>
      <w:r w:rsidR="004B685A" w:rsidRPr="00146852">
        <w:rPr>
          <w:rFonts w:ascii="Times New Roman" w:hAnsi="Times New Roman"/>
          <w:sz w:val="28"/>
          <w:szCs w:val="28"/>
        </w:rPr>
        <w:t>Сведения о численности и заработной плате работников</w:t>
      </w:r>
      <w:r w:rsidR="004F42EB" w:rsidRPr="00146852">
        <w:rPr>
          <w:rFonts w:ascii="Times New Roman" w:hAnsi="Times New Roman"/>
          <w:sz w:val="28"/>
          <w:szCs w:val="28"/>
        </w:rPr>
        <w:t>»</w:t>
      </w:r>
      <w:r w:rsidR="004B685A" w:rsidRPr="00146852">
        <w:rPr>
          <w:rFonts w:ascii="Times New Roman" w:hAnsi="Times New Roman"/>
          <w:sz w:val="28"/>
          <w:szCs w:val="28"/>
        </w:rPr>
        <w:t xml:space="preserve"> за предшествующий календарный год;</w:t>
      </w:r>
    </w:p>
    <w:p w14:paraId="0F27C4FD" w14:textId="77777777" w:rsidR="004B685A" w:rsidRPr="00146852" w:rsidRDefault="00AC12AF" w:rsidP="00AC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4B685A" w:rsidRPr="00146852">
        <w:rPr>
          <w:rFonts w:ascii="Times New Roman" w:hAnsi="Times New Roman"/>
          <w:sz w:val="28"/>
          <w:szCs w:val="28"/>
        </w:rPr>
        <w:t xml:space="preserve">штатное расписание </w:t>
      </w:r>
      <w:r>
        <w:rPr>
          <w:rFonts w:ascii="Times New Roman" w:hAnsi="Times New Roman"/>
          <w:sz w:val="28"/>
          <w:szCs w:val="28"/>
        </w:rPr>
        <w:t>О</w:t>
      </w:r>
      <w:r w:rsidR="0041604F">
        <w:rPr>
          <w:rFonts w:ascii="Times New Roman" w:hAnsi="Times New Roman"/>
          <w:sz w:val="28"/>
          <w:szCs w:val="28"/>
        </w:rPr>
        <w:t>бщества</w:t>
      </w:r>
      <w:r w:rsidR="004B685A" w:rsidRPr="00146852">
        <w:rPr>
          <w:rFonts w:ascii="Times New Roman" w:hAnsi="Times New Roman"/>
          <w:sz w:val="28"/>
          <w:szCs w:val="28"/>
        </w:rPr>
        <w:t>, утвержденное на момент заключения договора;</w:t>
      </w:r>
    </w:p>
    <w:p w14:paraId="03BCC494" w14:textId="77777777" w:rsidR="004B685A" w:rsidRPr="00146852" w:rsidRDefault="00AC12AF" w:rsidP="00AC1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D42F4D">
        <w:rPr>
          <w:rFonts w:ascii="Times New Roman" w:hAnsi="Times New Roman"/>
          <w:sz w:val="28"/>
          <w:szCs w:val="28"/>
        </w:rPr>
        <w:t xml:space="preserve">справка о </w:t>
      </w:r>
      <w:r w:rsidR="004B685A" w:rsidRPr="00146852">
        <w:rPr>
          <w:rFonts w:ascii="Times New Roman" w:hAnsi="Times New Roman"/>
          <w:sz w:val="28"/>
          <w:szCs w:val="28"/>
        </w:rPr>
        <w:t>фонд</w:t>
      </w:r>
      <w:r w:rsidR="00D42F4D">
        <w:rPr>
          <w:rFonts w:ascii="Times New Roman" w:hAnsi="Times New Roman"/>
          <w:sz w:val="28"/>
          <w:szCs w:val="28"/>
        </w:rPr>
        <w:t>е</w:t>
      </w:r>
      <w:r w:rsidR="004B685A" w:rsidRPr="00146852">
        <w:rPr>
          <w:rFonts w:ascii="Times New Roman" w:hAnsi="Times New Roman"/>
          <w:sz w:val="28"/>
          <w:szCs w:val="28"/>
        </w:rPr>
        <w:t xml:space="preserve"> начисленной заработной платы работников списочного состава (без учета внешних совместителей, </w:t>
      </w:r>
      <w:r w:rsidR="0041604F">
        <w:rPr>
          <w:rFonts w:ascii="Times New Roman" w:hAnsi="Times New Roman"/>
          <w:sz w:val="28"/>
          <w:szCs w:val="28"/>
        </w:rPr>
        <w:t>р</w:t>
      </w:r>
      <w:r w:rsidR="004B685A" w:rsidRPr="00146852">
        <w:rPr>
          <w:rFonts w:ascii="Times New Roman" w:hAnsi="Times New Roman"/>
          <w:sz w:val="28"/>
          <w:szCs w:val="28"/>
        </w:rPr>
        <w:t xml:space="preserve">уководителя, заместителей </w:t>
      </w:r>
      <w:r w:rsidR="0041604F">
        <w:rPr>
          <w:rFonts w:ascii="Times New Roman" w:hAnsi="Times New Roman"/>
          <w:sz w:val="28"/>
          <w:szCs w:val="28"/>
        </w:rPr>
        <w:t>р</w:t>
      </w:r>
      <w:r w:rsidR="004B685A" w:rsidRPr="00146852">
        <w:rPr>
          <w:rFonts w:ascii="Times New Roman" w:hAnsi="Times New Roman"/>
          <w:sz w:val="28"/>
          <w:szCs w:val="28"/>
        </w:rPr>
        <w:t>уководителя и главного бухгалтера) и средн</w:t>
      </w:r>
      <w:r w:rsidR="00D42F4D">
        <w:rPr>
          <w:rFonts w:ascii="Times New Roman" w:hAnsi="Times New Roman"/>
          <w:sz w:val="28"/>
          <w:szCs w:val="28"/>
        </w:rPr>
        <w:t xml:space="preserve">ей </w:t>
      </w:r>
      <w:r w:rsidR="004B685A" w:rsidRPr="00146852">
        <w:rPr>
          <w:rFonts w:ascii="Times New Roman" w:hAnsi="Times New Roman"/>
          <w:sz w:val="28"/>
          <w:szCs w:val="28"/>
        </w:rPr>
        <w:t>численност</w:t>
      </w:r>
      <w:r w:rsidR="00D42F4D">
        <w:rPr>
          <w:rFonts w:ascii="Times New Roman" w:hAnsi="Times New Roman"/>
          <w:sz w:val="28"/>
          <w:szCs w:val="28"/>
        </w:rPr>
        <w:t>и</w:t>
      </w:r>
      <w:r w:rsidR="004B685A" w:rsidRPr="00146852">
        <w:rPr>
          <w:rFonts w:ascii="Times New Roman" w:hAnsi="Times New Roman"/>
          <w:sz w:val="28"/>
          <w:szCs w:val="28"/>
        </w:rPr>
        <w:t xml:space="preserve"> указанных работников за предшествующий кале</w:t>
      </w:r>
      <w:r w:rsidR="00D42F4D">
        <w:rPr>
          <w:rFonts w:ascii="Times New Roman" w:hAnsi="Times New Roman"/>
          <w:sz w:val="28"/>
          <w:szCs w:val="28"/>
        </w:rPr>
        <w:t>ндарный год;</w:t>
      </w:r>
    </w:p>
    <w:p w14:paraId="7BCE1640" w14:textId="77777777" w:rsidR="004B685A" w:rsidRPr="00146852" w:rsidRDefault="00AC12AF" w:rsidP="00D42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D42F4D">
        <w:rPr>
          <w:rFonts w:ascii="Times New Roman" w:hAnsi="Times New Roman"/>
          <w:sz w:val="28"/>
          <w:szCs w:val="28"/>
        </w:rPr>
        <w:t>с</w:t>
      </w:r>
      <w:r w:rsidR="004B685A" w:rsidRPr="00146852">
        <w:rPr>
          <w:rFonts w:ascii="Times New Roman" w:hAnsi="Times New Roman"/>
          <w:sz w:val="28"/>
          <w:szCs w:val="28"/>
        </w:rPr>
        <w:t xml:space="preserve">ведения </w:t>
      </w:r>
      <w:r w:rsidR="00201E9F" w:rsidRPr="00146852">
        <w:rPr>
          <w:rFonts w:ascii="Times New Roman" w:eastAsia="Times New Roman" w:hAnsi="Times New Roman"/>
          <w:bCs/>
          <w:color w:val="000000"/>
          <w:sz w:val="28"/>
          <w:szCs w:val="28"/>
        </w:rPr>
        <w:t>для согласования трудового договора (</w:t>
      </w:r>
      <w:r w:rsidR="00825EFA" w:rsidRPr="00146852">
        <w:rPr>
          <w:rFonts w:ascii="Times New Roman" w:hAnsi="Times New Roman"/>
          <w:sz w:val="28"/>
          <w:szCs w:val="28"/>
        </w:rPr>
        <w:t>соглашения к трудовому договору</w:t>
      </w:r>
      <w:r w:rsidR="00201E9F" w:rsidRPr="0014685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) с </w:t>
      </w:r>
      <w:r w:rsidR="0041604F">
        <w:rPr>
          <w:rFonts w:ascii="Times New Roman" w:eastAsia="Times New Roman" w:hAnsi="Times New Roman"/>
          <w:bCs/>
          <w:color w:val="000000"/>
          <w:sz w:val="28"/>
          <w:szCs w:val="28"/>
        </w:rPr>
        <w:t>р</w:t>
      </w:r>
      <w:r w:rsidR="00201E9F" w:rsidRPr="00146852">
        <w:rPr>
          <w:rFonts w:ascii="Times New Roman" w:eastAsia="Times New Roman" w:hAnsi="Times New Roman"/>
          <w:bCs/>
          <w:color w:val="000000"/>
          <w:sz w:val="28"/>
          <w:szCs w:val="28"/>
        </w:rPr>
        <w:t>уководителем</w:t>
      </w:r>
      <w:r w:rsidR="00201E9F" w:rsidRPr="00146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Общества </w:t>
      </w:r>
      <w:r w:rsidR="004B685A" w:rsidRPr="00146852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D42F4D">
        <w:rPr>
          <w:rFonts w:ascii="Times New Roman" w:hAnsi="Times New Roman"/>
          <w:sz w:val="28"/>
          <w:szCs w:val="28"/>
        </w:rPr>
        <w:t>к настоящему Положению</w:t>
      </w:r>
      <w:r w:rsidR="004B685A" w:rsidRPr="00146852">
        <w:rPr>
          <w:rFonts w:ascii="Times New Roman" w:hAnsi="Times New Roman"/>
          <w:sz w:val="28"/>
          <w:szCs w:val="28"/>
        </w:rPr>
        <w:t>.</w:t>
      </w:r>
    </w:p>
    <w:p w14:paraId="2C388B73" w14:textId="77777777" w:rsidR="00133975" w:rsidRPr="00146852" w:rsidRDefault="004B685A" w:rsidP="00146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852">
        <w:rPr>
          <w:rFonts w:ascii="Times New Roman" w:hAnsi="Times New Roman"/>
          <w:sz w:val="28"/>
          <w:szCs w:val="28"/>
        </w:rPr>
        <w:tab/>
      </w:r>
    </w:p>
    <w:p w14:paraId="104A961E" w14:textId="77777777" w:rsidR="00EC14E4" w:rsidRPr="00146852" w:rsidRDefault="00AD318A" w:rsidP="00AC1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6852">
        <w:rPr>
          <w:rFonts w:ascii="Times New Roman" w:hAnsi="Times New Roman"/>
          <w:sz w:val="28"/>
          <w:szCs w:val="28"/>
        </w:rPr>
        <w:t>3</w:t>
      </w:r>
      <w:r w:rsidR="00EC14E4" w:rsidRPr="00146852">
        <w:rPr>
          <w:rFonts w:ascii="Times New Roman" w:hAnsi="Times New Roman"/>
          <w:sz w:val="28"/>
          <w:szCs w:val="28"/>
        </w:rPr>
        <w:t xml:space="preserve">. </w:t>
      </w:r>
      <w:r w:rsidR="00C17550" w:rsidRPr="00146852">
        <w:rPr>
          <w:rFonts w:ascii="Times New Roman" w:hAnsi="Times New Roman"/>
          <w:sz w:val="28"/>
          <w:szCs w:val="28"/>
        </w:rPr>
        <w:t>Перечень и п</w:t>
      </w:r>
      <w:r w:rsidR="00D9771D" w:rsidRPr="00146852">
        <w:rPr>
          <w:rFonts w:ascii="Times New Roman" w:hAnsi="Times New Roman"/>
          <w:sz w:val="28"/>
          <w:szCs w:val="28"/>
        </w:rPr>
        <w:t>орядок установления компенсационных</w:t>
      </w:r>
      <w:r w:rsidR="00AC12AF">
        <w:rPr>
          <w:rFonts w:ascii="Times New Roman" w:hAnsi="Times New Roman"/>
          <w:sz w:val="28"/>
          <w:szCs w:val="28"/>
        </w:rPr>
        <w:t xml:space="preserve"> </w:t>
      </w:r>
      <w:r w:rsidR="00D9771D" w:rsidRPr="00146852">
        <w:rPr>
          <w:rFonts w:ascii="Times New Roman" w:hAnsi="Times New Roman"/>
          <w:sz w:val="28"/>
          <w:szCs w:val="28"/>
        </w:rPr>
        <w:t xml:space="preserve">и стимулирующих выплат </w:t>
      </w:r>
      <w:r w:rsidR="00474B5B">
        <w:rPr>
          <w:rFonts w:ascii="Times New Roman" w:hAnsi="Times New Roman"/>
          <w:sz w:val="28"/>
          <w:szCs w:val="28"/>
        </w:rPr>
        <w:t>р</w:t>
      </w:r>
      <w:r w:rsidR="00D9771D" w:rsidRPr="00146852">
        <w:rPr>
          <w:rFonts w:ascii="Times New Roman" w:hAnsi="Times New Roman"/>
          <w:sz w:val="28"/>
          <w:szCs w:val="28"/>
        </w:rPr>
        <w:t>уководителю</w:t>
      </w:r>
      <w:r w:rsidR="00AC12AF">
        <w:rPr>
          <w:rFonts w:ascii="Times New Roman" w:hAnsi="Times New Roman"/>
          <w:sz w:val="28"/>
          <w:szCs w:val="28"/>
        </w:rPr>
        <w:t xml:space="preserve"> Общества</w:t>
      </w:r>
    </w:p>
    <w:p w14:paraId="186DC07D" w14:textId="77777777" w:rsidR="00D9771D" w:rsidRDefault="00AD318A" w:rsidP="00146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5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9771D" w:rsidRPr="00146852">
        <w:rPr>
          <w:rFonts w:ascii="Times New Roman" w:hAnsi="Times New Roman" w:cs="Times New Roman"/>
          <w:sz w:val="28"/>
          <w:szCs w:val="28"/>
        </w:rPr>
        <w:t>.</w:t>
      </w:r>
      <w:r w:rsidR="00FD57DD">
        <w:rPr>
          <w:rFonts w:ascii="Times New Roman" w:hAnsi="Times New Roman" w:cs="Times New Roman"/>
          <w:sz w:val="28"/>
          <w:szCs w:val="28"/>
        </w:rPr>
        <w:t>1</w:t>
      </w:r>
      <w:r w:rsidR="00D9771D" w:rsidRPr="00146852">
        <w:rPr>
          <w:rFonts w:ascii="Times New Roman" w:hAnsi="Times New Roman" w:cs="Times New Roman"/>
          <w:sz w:val="28"/>
          <w:szCs w:val="28"/>
        </w:rPr>
        <w:t>.</w:t>
      </w:r>
      <w:r w:rsidR="00201E9F" w:rsidRPr="00146852">
        <w:rPr>
          <w:rFonts w:ascii="Times New Roman" w:hAnsi="Times New Roman" w:cs="Times New Roman"/>
          <w:sz w:val="28"/>
          <w:szCs w:val="28"/>
        </w:rPr>
        <w:t xml:space="preserve"> </w:t>
      </w:r>
      <w:r w:rsidR="004B685A" w:rsidRPr="00146852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</w:t>
      </w:r>
      <w:r w:rsidR="009541EF">
        <w:rPr>
          <w:rFonts w:ascii="Times New Roman" w:hAnsi="Times New Roman" w:cs="Times New Roman"/>
          <w:sz w:val="28"/>
          <w:szCs w:val="28"/>
        </w:rPr>
        <w:t>(</w:t>
      </w:r>
      <w:r w:rsidR="009541EF">
        <w:rPr>
          <w:rFonts w:ascii="Times New Roman" w:hAnsi="Times New Roman"/>
          <w:sz w:val="28"/>
          <w:szCs w:val="28"/>
        </w:rPr>
        <w:t>за работу в условиях, отклоняющихся от нормальных (работ</w:t>
      </w:r>
      <w:r w:rsidR="00246B57">
        <w:rPr>
          <w:rFonts w:ascii="Times New Roman" w:hAnsi="Times New Roman"/>
          <w:sz w:val="28"/>
          <w:szCs w:val="28"/>
        </w:rPr>
        <w:t>а</w:t>
      </w:r>
      <w:r w:rsidR="009541EF">
        <w:rPr>
          <w:rFonts w:ascii="Times New Roman" w:hAnsi="Times New Roman"/>
          <w:sz w:val="28"/>
          <w:szCs w:val="28"/>
        </w:rPr>
        <w:t xml:space="preserve"> в местности с особыми климатическими условиями, работа в ночное время, в выходные и нерабочие праздничные дни</w:t>
      </w:r>
      <w:r w:rsidR="00246B57">
        <w:rPr>
          <w:rFonts w:ascii="Times New Roman" w:hAnsi="Times New Roman"/>
          <w:sz w:val="28"/>
          <w:szCs w:val="28"/>
        </w:rPr>
        <w:t>,</w:t>
      </w:r>
      <w:r w:rsidR="009541EF">
        <w:rPr>
          <w:rFonts w:ascii="Times New Roman" w:hAnsi="Times New Roman"/>
          <w:sz w:val="28"/>
          <w:szCs w:val="28"/>
        </w:rPr>
        <w:t xml:space="preserve"> выполнени</w:t>
      </w:r>
      <w:r w:rsidR="00246B57">
        <w:rPr>
          <w:rFonts w:ascii="Times New Roman" w:hAnsi="Times New Roman"/>
          <w:sz w:val="28"/>
          <w:szCs w:val="28"/>
        </w:rPr>
        <w:t>е</w:t>
      </w:r>
      <w:r w:rsidR="009541EF">
        <w:rPr>
          <w:rFonts w:ascii="Times New Roman" w:hAnsi="Times New Roman"/>
          <w:sz w:val="28"/>
          <w:szCs w:val="28"/>
        </w:rPr>
        <w:t xml:space="preserve"> работ в других условиях, отклоняющихся от нормальных) </w:t>
      </w:r>
      <w:r w:rsidR="004B685A" w:rsidRPr="00146852">
        <w:rPr>
          <w:rFonts w:ascii="Times New Roman" w:hAnsi="Times New Roman" w:cs="Times New Roman"/>
          <w:sz w:val="28"/>
          <w:szCs w:val="28"/>
        </w:rPr>
        <w:t xml:space="preserve">устанавливаются для </w:t>
      </w:r>
      <w:r w:rsidR="00474B5B">
        <w:rPr>
          <w:rFonts w:ascii="Times New Roman" w:hAnsi="Times New Roman" w:cs="Times New Roman"/>
          <w:sz w:val="28"/>
          <w:szCs w:val="28"/>
        </w:rPr>
        <w:t>р</w:t>
      </w:r>
      <w:r w:rsidR="004B685A" w:rsidRPr="00146852">
        <w:rPr>
          <w:rFonts w:ascii="Times New Roman" w:hAnsi="Times New Roman" w:cs="Times New Roman"/>
          <w:sz w:val="28"/>
          <w:szCs w:val="28"/>
        </w:rPr>
        <w:t>уководителей в порядке и размерах, предусмотренных Трудовым кодексом Российской Федерации и иными нормативными правовыми актами Российской Федерации, нормативными правовыми актами Алтайского края, содержащими нормы трудового права</w:t>
      </w:r>
      <w:r w:rsidR="00D9771D" w:rsidRPr="00146852">
        <w:rPr>
          <w:rFonts w:ascii="Times New Roman" w:hAnsi="Times New Roman" w:cs="Times New Roman"/>
          <w:sz w:val="28"/>
          <w:szCs w:val="28"/>
        </w:rPr>
        <w:t>.</w:t>
      </w:r>
    </w:p>
    <w:p w14:paraId="457E28BE" w14:textId="77777777" w:rsidR="002E3FA3" w:rsidRPr="00146852" w:rsidRDefault="002E3FA3" w:rsidP="00146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FA3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655BA7">
        <w:rPr>
          <w:rFonts w:ascii="Times New Roman" w:hAnsi="Times New Roman" w:cs="Times New Roman"/>
          <w:sz w:val="28"/>
          <w:szCs w:val="28"/>
        </w:rPr>
        <w:t>надбавки за работу в местности с особыми климатическими условиями (</w:t>
      </w:r>
      <w:r w:rsidRPr="002E3FA3">
        <w:rPr>
          <w:rFonts w:ascii="Times New Roman" w:hAnsi="Times New Roman" w:cs="Times New Roman"/>
          <w:sz w:val="28"/>
          <w:szCs w:val="28"/>
        </w:rPr>
        <w:t>районн</w:t>
      </w:r>
      <w:r w:rsidR="00655BA7">
        <w:rPr>
          <w:rFonts w:ascii="Times New Roman" w:hAnsi="Times New Roman" w:cs="Times New Roman"/>
          <w:sz w:val="28"/>
          <w:szCs w:val="28"/>
        </w:rPr>
        <w:t>ый</w:t>
      </w:r>
      <w:r w:rsidRPr="002E3FA3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655BA7">
        <w:rPr>
          <w:rFonts w:ascii="Times New Roman" w:hAnsi="Times New Roman" w:cs="Times New Roman"/>
          <w:sz w:val="28"/>
          <w:szCs w:val="28"/>
        </w:rPr>
        <w:t>)</w:t>
      </w:r>
      <w:r w:rsidRPr="002E3FA3">
        <w:rPr>
          <w:rFonts w:ascii="Times New Roman" w:hAnsi="Times New Roman" w:cs="Times New Roman"/>
          <w:sz w:val="28"/>
          <w:szCs w:val="28"/>
        </w:rPr>
        <w:t xml:space="preserve"> к заработной плате выплачивается в размере 15 % для всех составляющих денежного содержания руководителя </w:t>
      </w:r>
      <w:r w:rsidR="00D27F7A">
        <w:rPr>
          <w:rFonts w:ascii="Times New Roman" w:hAnsi="Times New Roman" w:cs="Times New Roman"/>
          <w:sz w:val="28"/>
          <w:szCs w:val="28"/>
        </w:rPr>
        <w:t>О</w:t>
      </w:r>
      <w:r w:rsidR="00655BA7">
        <w:rPr>
          <w:rFonts w:ascii="Times New Roman" w:hAnsi="Times New Roman" w:cs="Times New Roman"/>
          <w:sz w:val="28"/>
          <w:szCs w:val="28"/>
        </w:rPr>
        <w:t>бщества</w:t>
      </w:r>
      <w:r w:rsidRPr="002E3FA3">
        <w:rPr>
          <w:rFonts w:ascii="Times New Roman" w:hAnsi="Times New Roman" w:cs="Times New Roman"/>
          <w:sz w:val="28"/>
          <w:szCs w:val="28"/>
        </w:rPr>
        <w:t>.</w:t>
      </w:r>
    </w:p>
    <w:p w14:paraId="13EDD6BF" w14:textId="77777777" w:rsidR="00D9771D" w:rsidRPr="00146852" w:rsidRDefault="00AD318A" w:rsidP="00146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52">
        <w:rPr>
          <w:rFonts w:ascii="Times New Roman" w:hAnsi="Times New Roman" w:cs="Times New Roman"/>
          <w:sz w:val="28"/>
          <w:szCs w:val="28"/>
        </w:rPr>
        <w:t>3</w:t>
      </w:r>
      <w:r w:rsidR="00D9771D" w:rsidRPr="00146852">
        <w:rPr>
          <w:rFonts w:ascii="Times New Roman" w:hAnsi="Times New Roman" w:cs="Times New Roman"/>
          <w:sz w:val="28"/>
          <w:szCs w:val="28"/>
        </w:rPr>
        <w:t>.</w:t>
      </w:r>
      <w:r w:rsidR="00FD57DD">
        <w:rPr>
          <w:rFonts w:ascii="Times New Roman" w:hAnsi="Times New Roman" w:cs="Times New Roman"/>
          <w:sz w:val="28"/>
          <w:szCs w:val="28"/>
        </w:rPr>
        <w:t>2</w:t>
      </w:r>
      <w:r w:rsidR="00D9771D" w:rsidRPr="00146852">
        <w:rPr>
          <w:rFonts w:ascii="Times New Roman" w:hAnsi="Times New Roman" w:cs="Times New Roman"/>
          <w:sz w:val="28"/>
          <w:szCs w:val="28"/>
        </w:rPr>
        <w:t xml:space="preserve">. В трудовом договоре </w:t>
      </w:r>
      <w:r w:rsidR="00474B5B">
        <w:rPr>
          <w:rFonts w:ascii="Times New Roman" w:hAnsi="Times New Roman" w:cs="Times New Roman"/>
          <w:sz w:val="28"/>
          <w:szCs w:val="28"/>
        </w:rPr>
        <w:t>р</w:t>
      </w:r>
      <w:r w:rsidR="00D9771D" w:rsidRPr="00146852">
        <w:rPr>
          <w:rFonts w:ascii="Times New Roman" w:hAnsi="Times New Roman" w:cs="Times New Roman"/>
          <w:sz w:val="28"/>
          <w:szCs w:val="28"/>
        </w:rPr>
        <w:t>уководителя предусм</w:t>
      </w:r>
      <w:r w:rsidR="0046464D" w:rsidRPr="00146852">
        <w:rPr>
          <w:rFonts w:ascii="Times New Roman" w:hAnsi="Times New Roman" w:cs="Times New Roman"/>
          <w:sz w:val="28"/>
          <w:szCs w:val="28"/>
        </w:rPr>
        <w:t>атриваются</w:t>
      </w:r>
      <w:r w:rsidR="00D9771D" w:rsidRPr="00146852">
        <w:rPr>
          <w:rFonts w:ascii="Times New Roman" w:hAnsi="Times New Roman" w:cs="Times New Roman"/>
          <w:sz w:val="28"/>
          <w:szCs w:val="28"/>
        </w:rPr>
        <w:t xml:space="preserve"> следующие выплаты стимулирующего характера:</w:t>
      </w:r>
    </w:p>
    <w:p w14:paraId="26540912" w14:textId="77777777" w:rsidR="004B685A" w:rsidRPr="00146852" w:rsidRDefault="00D27F7A" w:rsidP="00146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B685A" w:rsidRPr="00146852">
        <w:rPr>
          <w:rFonts w:ascii="Times New Roman" w:hAnsi="Times New Roman" w:cs="Times New Roman"/>
          <w:sz w:val="28"/>
          <w:szCs w:val="28"/>
        </w:rPr>
        <w:t xml:space="preserve">премия по результатам достижения </w:t>
      </w:r>
      <w:r w:rsidR="0041604F">
        <w:rPr>
          <w:rFonts w:ascii="Times New Roman" w:hAnsi="Times New Roman"/>
          <w:sz w:val="28"/>
          <w:szCs w:val="28"/>
        </w:rPr>
        <w:t>обществ</w:t>
      </w:r>
      <w:r w:rsidR="00D42F4D">
        <w:rPr>
          <w:rFonts w:ascii="Times New Roman" w:hAnsi="Times New Roman"/>
          <w:sz w:val="28"/>
          <w:szCs w:val="28"/>
        </w:rPr>
        <w:t>ом</w:t>
      </w:r>
      <w:r w:rsidR="004B685A" w:rsidRPr="00146852">
        <w:rPr>
          <w:rFonts w:ascii="Times New Roman" w:hAnsi="Times New Roman" w:cs="Times New Roman"/>
          <w:sz w:val="28"/>
          <w:szCs w:val="28"/>
        </w:rPr>
        <w:t xml:space="preserve"> показателей эффективности его деятельности</w:t>
      </w:r>
      <w:r w:rsidR="00B66ADB">
        <w:rPr>
          <w:rFonts w:ascii="Times New Roman" w:hAnsi="Times New Roman" w:cs="Times New Roman"/>
          <w:sz w:val="28"/>
          <w:szCs w:val="28"/>
        </w:rPr>
        <w:t xml:space="preserve"> за квартал</w:t>
      </w:r>
      <w:r w:rsidR="004B685A" w:rsidRPr="00146852">
        <w:rPr>
          <w:rFonts w:ascii="Times New Roman" w:hAnsi="Times New Roman" w:cs="Times New Roman"/>
          <w:sz w:val="28"/>
          <w:szCs w:val="28"/>
        </w:rPr>
        <w:t xml:space="preserve">. Показатели эффективности деятельности </w:t>
      </w:r>
      <w:r w:rsidR="0041604F">
        <w:rPr>
          <w:rFonts w:ascii="Times New Roman" w:hAnsi="Times New Roman"/>
          <w:sz w:val="28"/>
          <w:szCs w:val="28"/>
        </w:rPr>
        <w:t>общества</w:t>
      </w:r>
      <w:r w:rsidR="004B685A" w:rsidRPr="00146852">
        <w:rPr>
          <w:rFonts w:ascii="Times New Roman" w:hAnsi="Times New Roman" w:cs="Times New Roman"/>
          <w:sz w:val="28"/>
          <w:szCs w:val="28"/>
        </w:rPr>
        <w:t xml:space="preserve"> устанавливаются в порядке, определенном </w:t>
      </w:r>
      <w:r w:rsidR="00D42F4D">
        <w:rPr>
          <w:rFonts w:ascii="Times New Roman" w:hAnsi="Times New Roman" w:cs="Times New Roman"/>
          <w:sz w:val="28"/>
          <w:szCs w:val="28"/>
        </w:rPr>
        <w:t>Администрацией города</w:t>
      </w:r>
      <w:r w:rsidR="0073306B" w:rsidRPr="00146852">
        <w:rPr>
          <w:rFonts w:ascii="Times New Roman" w:hAnsi="Times New Roman" w:cs="Times New Roman"/>
          <w:sz w:val="28"/>
          <w:szCs w:val="28"/>
        </w:rPr>
        <w:t xml:space="preserve"> за соответствующий период с учетом личного вклада </w:t>
      </w:r>
      <w:r w:rsidR="00474B5B">
        <w:rPr>
          <w:rFonts w:ascii="Times New Roman" w:hAnsi="Times New Roman" w:cs="Times New Roman"/>
          <w:sz w:val="28"/>
          <w:szCs w:val="28"/>
        </w:rPr>
        <w:t>р</w:t>
      </w:r>
      <w:r w:rsidR="0073306B" w:rsidRPr="00146852">
        <w:rPr>
          <w:rFonts w:ascii="Times New Roman" w:hAnsi="Times New Roman" w:cs="Times New Roman"/>
          <w:sz w:val="28"/>
          <w:szCs w:val="28"/>
        </w:rPr>
        <w:t xml:space="preserve">уководителя в осуществление основных задач и функций, определенных уставом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D52CB">
        <w:rPr>
          <w:rFonts w:ascii="Times New Roman" w:hAnsi="Times New Roman"/>
          <w:sz w:val="28"/>
          <w:szCs w:val="28"/>
        </w:rPr>
        <w:t>бщества</w:t>
      </w:r>
      <w:r w:rsidR="004B685A" w:rsidRPr="00146852">
        <w:rPr>
          <w:rFonts w:ascii="Times New Roman" w:hAnsi="Times New Roman" w:cs="Times New Roman"/>
          <w:sz w:val="28"/>
          <w:szCs w:val="28"/>
        </w:rPr>
        <w:t>;</w:t>
      </w:r>
    </w:p>
    <w:p w14:paraId="00ECCD69" w14:textId="77777777" w:rsidR="004B685A" w:rsidRPr="00146852" w:rsidRDefault="00D27F7A" w:rsidP="00146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B685A" w:rsidRPr="00146852">
        <w:rPr>
          <w:rFonts w:ascii="Times New Roman" w:hAnsi="Times New Roman" w:cs="Times New Roman"/>
          <w:sz w:val="28"/>
          <w:szCs w:val="28"/>
        </w:rPr>
        <w:t>премия по результатам финансового года</w:t>
      </w:r>
      <w:r w:rsidR="00474B5B">
        <w:rPr>
          <w:rFonts w:ascii="Times New Roman" w:hAnsi="Times New Roman" w:cs="Times New Roman"/>
          <w:sz w:val="28"/>
          <w:szCs w:val="28"/>
        </w:rPr>
        <w:t>.</w:t>
      </w:r>
    </w:p>
    <w:p w14:paraId="1790EEC4" w14:textId="77777777" w:rsidR="00110DC8" w:rsidRPr="00146852" w:rsidRDefault="00920270" w:rsidP="00146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52">
        <w:rPr>
          <w:rFonts w:ascii="Times New Roman" w:hAnsi="Times New Roman"/>
          <w:sz w:val="28"/>
          <w:szCs w:val="28"/>
        </w:rPr>
        <w:t>3.</w:t>
      </w:r>
      <w:r w:rsidR="00333D7E">
        <w:rPr>
          <w:rFonts w:ascii="Times New Roman" w:hAnsi="Times New Roman"/>
          <w:sz w:val="28"/>
          <w:szCs w:val="28"/>
        </w:rPr>
        <w:t>3</w:t>
      </w:r>
      <w:r w:rsidRPr="00146852">
        <w:rPr>
          <w:rFonts w:ascii="Times New Roman" w:hAnsi="Times New Roman"/>
          <w:sz w:val="28"/>
          <w:szCs w:val="28"/>
        </w:rPr>
        <w:t xml:space="preserve">. </w:t>
      </w:r>
      <w:r w:rsidR="00A7447A" w:rsidRPr="00146852">
        <w:rPr>
          <w:rFonts w:ascii="Times New Roman" w:hAnsi="Times New Roman" w:cs="Times New Roman"/>
          <w:sz w:val="28"/>
          <w:szCs w:val="28"/>
        </w:rPr>
        <w:t xml:space="preserve">Премия по результатам достижения </w:t>
      </w:r>
      <w:r w:rsidR="00D27F7A">
        <w:rPr>
          <w:rFonts w:ascii="Times New Roman" w:hAnsi="Times New Roman"/>
          <w:sz w:val="28"/>
          <w:szCs w:val="28"/>
        </w:rPr>
        <w:t>О</w:t>
      </w:r>
      <w:r w:rsidR="00FD52CB">
        <w:rPr>
          <w:rFonts w:ascii="Times New Roman" w:hAnsi="Times New Roman"/>
          <w:sz w:val="28"/>
          <w:szCs w:val="28"/>
        </w:rPr>
        <w:t>бществ</w:t>
      </w:r>
      <w:r w:rsidR="00333D7E">
        <w:rPr>
          <w:rFonts w:ascii="Times New Roman" w:hAnsi="Times New Roman"/>
          <w:sz w:val="28"/>
          <w:szCs w:val="28"/>
        </w:rPr>
        <w:t>ом</w:t>
      </w:r>
      <w:r w:rsidR="00FD52CB">
        <w:rPr>
          <w:rFonts w:ascii="Times New Roman" w:hAnsi="Times New Roman"/>
          <w:sz w:val="28"/>
          <w:szCs w:val="28"/>
        </w:rPr>
        <w:t xml:space="preserve"> </w:t>
      </w:r>
      <w:r w:rsidR="00A7447A" w:rsidRPr="00146852">
        <w:rPr>
          <w:rFonts w:ascii="Times New Roman" w:hAnsi="Times New Roman" w:cs="Times New Roman"/>
          <w:sz w:val="28"/>
          <w:szCs w:val="28"/>
        </w:rPr>
        <w:t xml:space="preserve">показателей эффективности деятельности устанавливается в трудовом договоре, заключаемом с </w:t>
      </w:r>
      <w:r w:rsidR="0041604F">
        <w:rPr>
          <w:rFonts w:ascii="Times New Roman" w:hAnsi="Times New Roman" w:cs="Times New Roman"/>
          <w:sz w:val="28"/>
          <w:szCs w:val="28"/>
        </w:rPr>
        <w:t>р</w:t>
      </w:r>
      <w:r w:rsidR="00CF5BF3" w:rsidRPr="00146852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A7447A" w:rsidRPr="00146852">
        <w:rPr>
          <w:rFonts w:ascii="Times New Roman" w:hAnsi="Times New Roman" w:cs="Times New Roman"/>
          <w:sz w:val="28"/>
          <w:szCs w:val="28"/>
        </w:rPr>
        <w:t xml:space="preserve">в размере до </w:t>
      </w:r>
      <w:r w:rsidR="00333D7E">
        <w:rPr>
          <w:rFonts w:ascii="Times New Roman" w:hAnsi="Times New Roman" w:cs="Times New Roman"/>
          <w:sz w:val="28"/>
          <w:szCs w:val="28"/>
        </w:rPr>
        <w:t>100</w:t>
      </w:r>
      <w:r w:rsidR="00A7447A" w:rsidRPr="00146852">
        <w:rPr>
          <w:rFonts w:ascii="Times New Roman" w:hAnsi="Times New Roman" w:cs="Times New Roman"/>
          <w:sz w:val="28"/>
          <w:szCs w:val="28"/>
        </w:rPr>
        <w:t xml:space="preserve"> % должностного оклада.</w:t>
      </w:r>
      <w:r w:rsidR="00FB2148" w:rsidRPr="00146852">
        <w:rPr>
          <w:rFonts w:ascii="Times New Roman" w:hAnsi="Times New Roman" w:cs="Times New Roman"/>
          <w:sz w:val="28"/>
          <w:szCs w:val="28"/>
        </w:rPr>
        <w:t xml:space="preserve"> </w:t>
      </w:r>
      <w:r w:rsidR="00110DC8" w:rsidRPr="00146852">
        <w:rPr>
          <w:rFonts w:ascii="Times New Roman" w:hAnsi="Times New Roman" w:cs="Times New Roman"/>
          <w:sz w:val="28"/>
          <w:szCs w:val="28"/>
        </w:rPr>
        <w:t xml:space="preserve">Премия по результатам достижения </w:t>
      </w:r>
      <w:r w:rsidR="00D27F7A">
        <w:rPr>
          <w:rFonts w:ascii="Times New Roman" w:hAnsi="Times New Roman" w:cs="Times New Roman"/>
          <w:sz w:val="28"/>
          <w:szCs w:val="28"/>
        </w:rPr>
        <w:t>О</w:t>
      </w:r>
      <w:r w:rsidR="00FD52CB">
        <w:rPr>
          <w:rFonts w:ascii="Times New Roman" w:hAnsi="Times New Roman"/>
          <w:sz w:val="28"/>
          <w:szCs w:val="28"/>
        </w:rPr>
        <w:t xml:space="preserve">бществом </w:t>
      </w:r>
      <w:r w:rsidR="00110DC8" w:rsidRPr="00146852">
        <w:rPr>
          <w:rFonts w:ascii="Times New Roman" w:hAnsi="Times New Roman" w:cs="Times New Roman"/>
          <w:sz w:val="28"/>
          <w:szCs w:val="28"/>
        </w:rPr>
        <w:t>показателей эффективности деятельности выплачивается в пределах утвержденного фонда оплаты труда</w:t>
      </w:r>
      <w:r w:rsidR="00333D7E" w:rsidRPr="00333D7E">
        <w:rPr>
          <w:rFonts w:ascii="Times New Roman" w:hAnsi="Times New Roman"/>
          <w:sz w:val="28"/>
          <w:szCs w:val="28"/>
        </w:rPr>
        <w:t xml:space="preserve"> </w:t>
      </w:r>
      <w:r w:rsidR="00D27F7A">
        <w:rPr>
          <w:rFonts w:ascii="Times New Roman" w:hAnsi="Times New Roman"/>
          <w:sz w:val="28"/>
          <w:szCs w:val="28"/>
        </w:rPr>
        <w:t>О</w:t>
      </w:r>
      <w:r w:rsidR="00333D7E">
        <w:rPr>
          <w:rFonts w:ascii="Times New Roman" w:hAnsi="Times New Roman"/>
          <w:sz w:val="28"/>
          <w:szCs w:val="28"/>
        </w:rPr>
        <w:t>бщества</w:t>
      </w:r>
      <w:r w:rsidR="00110DC8" w:rsidRPr="001468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24A2D5" w14:textId="77777777" w:rsidR="0095620A" w:rsidRPr="00146852" w:rsidRDefault="0095620A" w:rsidP="00146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52">
        <w:rPr>
          <w:rFonts w:ascii="Times New Roman" w:hAnsi="Times New Roman"/>
          <w:sz w:val="28"/>
          <w:szCs w:val="28"/>
        </w:rPr>
        <w:t xml:space="preserve">Премия выплачивается ежеквартально </w:t>
      </w:r>
      <w:r w:rsidRPr="00146852">
        <w:rPr>
          <w:rFonts w:ascii="Times New Roman" w:hAnsi="Times New Roman" w:cs="Times New Roman"/>
          <w:sz w:val="28"/>
          <w:szCs w:val="28"/>
        </w:rPr>
        <w:t xml:space="preserve">по ходатайству заместителя Главы Администрации города Рубцовска, курирующего соответствующее </w:t>
      </w:r>
      <w:r w:rsidR="00D27F7A">
        <w:rPr>
          <w:rFonts w:ascii="Times New Roman" w:hAnsi="Times New Roman" w:cs="Times New Roman"/>
          <w:sz w:val="28"/>
          <w:szCs w:val="28"/>
        </w:rPr>
        <w:t>О</w:t>
      </w:r>
      <w:r w:rsidR="00FD52CB">
        <w:rPr>
          <w:rFonts w:ascii="Times New Roman" w:hAnsi="Times New Roman"/>
          <w:sz w:val="28"/>
          <w:szCs w:val="28"/>
        </w:rPr>
        <w:t>бщество</w:t>
      </w:r>
      <w:r w:rsidRPr="00146852">
        <w:rPr>
          <w:rFonts w:ascii="Times New Roman" w:hAnsi="Times New Roman" w:cs="Times New Roman"/>
          <w:sz w:val="28"/>
          <w:szCs w:val="28"/>
        </w:rPr>
        <w:t xml:space="preserve">, </w:t>
      </w:r>
      <w:r w:rsidR="00157D11" w:rsidRPr="00146852">
        <w:rPr>
          <w:rFonts w:ascii="Times New Roman" w:hAnsi="Times New Roman" w:cs="Times New Roman"/>
          <w:sz w:val="28"/>
          <w:szCs w:val="28"/>
        </w:rPr>
        <w:t>на основании решения</w:t>
      </w:r>
      <w:r w:rsidRPr="00146852">
        <w:rPr>
          <w:rFonts w:ascii="Times New Roman" w:hAnsi="Times New Roman" w:cs="Times New Roman"/>
          <w:sz w:val="28"/>
          <w:szCs w:val="28"/>
        </w:rPr>
        <w:t xml:space="preserve"> балансовой комиссии.</w:t>
      </w:r>
    </w:p>
    <w:p w14:paraId="4E878B40" w14:textId="77777777" w:rsidR="00FB2148" w:rsidRPr="00146852" w:rsidRDefault="00157D11" w:rsidP="00146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52">
        <w:rPr>
          <w:rFonts w:ascii="Times New Roman" w:hAnsi="Times New Roman"/>
          <w:sz w:val="28"/>
          <w:szCs w:val="28"/>
        </w:rPr>
        <w:t>3.</w:t>
      </w:r>
      <w:r w:rsidR="00333D7E">
        <w:rPr>
          <w:rFonts w:ascii="Times New Roman" w:hAnsi="Times New Roman"/>
          <w:sz w:val="28"/>
          <w:szCs w:val="28"/>
        </w:rPr>
        <w:t>4</w:t>
      </w:r>
      <w:r w:rsidR="00FB2148" w:rsidRPr="00146852">
        <w:rPr>
          <w:rFonts w:ascii="Times New Roman" w:hAnsi="Times New Roman"/>
          <w:sz w:val="28"/>
          <w:szCs w:val="28"/>
        </w:rPr>
        <w:t xml:space="preserve">. Премия по результатам финансового года устанавливается в трудовом договоре, заключаемом с </w:t>
      </w:r>
      <w:r w:rsidR="0041604F">
        <w:rPr>
          <w:rFonts w:ascii="Times New Roman" w:hAnsi="Times New Roman"/>
          <w:sz w:val="28"/>
          <w:szCs w:val="28"/>
        </w:rPr>
        <w:t>р</w:t>
      </w:r>
      <w:r w:rsidR="00FB2148" w:rsidRPr="00146852">
        <w:rPr>
          <w:rFonts w:ascii="Times New Roman" w:hAnsi="Times New Roman"/>
          <w:sz w:val="28"/>
          <w:szCs w:val="28"/>
        </w:rPr>
        <w:t>уководителем</w:t>
      </w:r>
      <w:r w:rsidR="001019E5">
        <w:rPr>
          <w:rFonts w:ascii="Times New Roman" w:hAnsi="Times New Roman"/>
          <w:sz w:val="28"/>
          <w:szCs w:val="28"/>
        </w:rPr>
        <w:t>,</w:t>
      </w:r>
      <w:r w:rsidRPr="00146852">
        <w:rPr>
          <w:rFonts w:ascii="Times New Roman" w:hAnsi="Times New Roman"/>
          <w:sz w:val="28"/>
          <w:szCs w:val="28"/>
        </w:rPr>
        <w:t xml:space="preserve"> в размере </w:t>
      </w:r>
      <w:r w:rsidR="00333D7E">
        <w:rPr>
          <w:rFonts w:ascii="Times New Roman" w:hAnsi="Times New Roman"/>
          <w:sz w:val="28"/>
          <w:szCs w:val="28"/>
        </w:rPr>
        <w:t xml:space="preserve">50 </w:t>
      </w:r>
      <w:r w:rsidR="00110DC8" w:rsidRPr="00146852">
        <w:rPr>
          <w:rFonts w:ascii="Times New Roman" w:hAnsi="Times New Roman"/>
          <w:sz w:val="28"/>
          <w:szCs w:val="28"/>
        </w:rPr>
        <w:t xml:space="preserve">% </w:t>
      </w:r>
      <w:r w:rsidRPr="00146852">
        <w:rPr>
          <w:rFonts w:ascii="Times New Roman" w:hAnsi="Times New Roman"/>
          <w:sz w:val="28"/>
          <w:szCs w:val="28"/>
        </w:rPr>
        <w:t>должностного оклада</w:t>
      </w:r>
      <w:r w:rsidR="00246EB8" w:rsidRPr="00146852">
        <w:rPr>
          <w:rFonts w:ascii="Times New Roman" w:hAnsi="Times New Roman"/>
          <w:sz w:val="28"/>
          <w:szCs w:val="28"/>
        </w:rPr>
        <w:t xml:space="preserve"> </w:t>
      </w:r>
      <w:r w:rsidR="005832F4" w:rsidRPr="00146852">
        <w:rPr>
          <w:rFonts w:ascii="Times New Roman" w:hAnsi="Times New Roman"/>
          <w:sz w:val="28"/>
          <w:szCs w:val="28"/>
        </w:rPr>
        <w:t xml:space="preserve">по ходатайству заместителя Главы Администрации города Рубцовска, курирующего соответствующее </w:t>
      </w:r>
      <w:r w:rsidR="00D27F7A">
        <w:rPr>
          <w:rFonts w:ascii="Times New Roman" w:hAnsi="Times New Roman"/>
          <w:sz w:val="28"/>
          <w:szCs w:val="28"/>
        </w:rPr>
        <w:t>О</w:t>
      </w:r>
      <w:r w:rsidR="00FD52CB">
        <w:rPr>
          <w:rFonts w:ascii="Times New Roman" w:hAnsi="Times New Roman"/>
          <w:sz w:val="28"/>
          <w:szCs w:val="28"/>
        </w:rPr>
        <w:t>бщество</w:t>
      </w:r>
      <w:r w:rsidR="00B66ADB">
        <w:rPr>
          <w:rFonts w:ascii="Times New Roman" w:hAnsi="Times New Roman"/>
          <w:sz w:val="28"/>
          <w:szCs w:val="28"/>
        </w:rPr>
        <w:t>.</w:t>
      </w:r>
      <w:r w:rsidR="005832F4" w:rsidRPr="00146852">
        <w:rPr>
          <w:rFonts w:ascii="Times New Roman" w:hAnsi="Times New Roman"/>
          <w:sz w:val="28"/>
          <w:szCs w:val="28"/>
        </w:rPr>
        <w:t xml:space="preserve"> </w:t>
      </w:r>
    </w:p>
    <w:p w14:paraId="40F5EB7B" w14:textId="77777777" w:rsidR="00292CBE" w:rsidRPr="00146852" w:rsidRDefault="00AD318A" w:rsidP="00146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52">
        <w:rPr>
          <w:rFonts w:ascii="Times New Roman" w:hAnsi="Times New Roman" w:cs="Times New Roman"/>
          <w:sz w:val="28"/>
          <w:szCs w:val="28"/>
        </w:rPr>
        <w:t>3</w:t>
      </w:r>
      <w:r w:rsidR="00292CBE" w:rsidRPr="00146852">
        <w:rPr>
          <w:rFonts w:ascii="Times New Roman" w:hAnsi="Times New Roman" w:cs="Times New Roman"/>
          <w:sz w:val="28"/>
          <w:szCs w:val="28"/>
        </w:rPr>
        <w:t>.</w:t>
      </w:r>
      <w:r w:rsidR="00333D7E">
        <w:rPr>
          <w:rFonts w:ascii="Times New Roman" w:hAnsi="Times New Roman" w:cs="Times New Roman"/>
          <w:sz w:val="28"/>
          <w:szCs w:val="28"/>
        </w:rPr>
        <w:t>5</w:t>
      </w:r>
      <w:r w:rsidR="00292CBE" w:rsidRPr="00146852">
        <w:rPr>
          <w:rFonts w:ascii="Times New Roman" w:hAnsi="Times New Roman" w:cs="Times New Roman"/>
          <w:sz w:val="28"/>
          <w:szCs w:val="28"/>
        </w:rPr>
        <w:t>. Преми</w:t>
      </w:r>
      <w:r w:rsidR="001019E5">
        <w:rPr>
          <w:rFonts w:ascii="Times New Roman" w:hAnsi="Times New Roman" w:cs="Times New Roman"/>
          <w:sz w:val="28"/>
          <w:szCs w:val="28"/>
        </w:rPr>
        <w:t>и, указанные в пунктах 3.</w:t>
      </w:r>
      <w:r w:rsidR="005268F9">
        <w:rPr>
          <w:rFonts w:ascii="Times New Roman" w:hAnsi="Times New Roman" w:cs="Times New Roman"/>
          <w:sz w:val="28"/>
          <w:szCs w:val="28"/>
        </w:rPr>
        <w:t>3</w:t>
      </w:r>
      <w:r w:rsidR="001019E5">
        <w:rPr>
          <w:rFonts w:ascii="Times New Roman" w:hAnsi="Times New Roman" w:cs="Times New Roman"/>
          <w:sz w:val="28"/>
          <w:szCs w:val="28"/>
        </w:rPr>
        <w:t>, 3.</w:t>
      </w:r>
      <w:r w:rsidR="005268F9">
        <w:rPr>
          <w:rFonts w:ascii="Times New Roman" w:hAnsi="Times New Roman" w:cs="Times New Roman"/>
          <w:sz w:val="28"/>
          <w:szCs w:val="28"/>
        </w:rPr>
        <w:t>4</w:t>
      </w:r>
      <w:r w:rsidR="001019E5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292CBE" w:rsidRPr="00146852">
        <w:rPr>
          <w:rFonts w:ascii="Times New Roman" w:hAnsi="Times New Roman" w:cs="Times New Roman"/>
          <w:sz w:val="28"/>
          <w:szCs w:val="28"/>
        </w:rPr>
        <w:t>выплачиваются при условии:</w:t>
      </w:r>
    </w:p>
    <w:p w14:paraId="3557ABF2" w14:textId="77777777" w:rsidR="00292CBE" w:rsidRPr="00146852" w:rsidRDefault="00D27F7A" w:rsidP="00146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92CBE" w:rsidRPr="00146852">
        <w:rPr>
          <w:rFonts w:ascii="Times New Roman" w:hAnsi="Times New Roman" w:cs="Times New Roman"/>
          <w:sz w:val="28"/>
          <w:szCs w:val="28"/>
        </w:rPr>
        <w:t xml:space="preserve">отсутствия просроченной задолженности перед работниками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D52CB">
        <w:rPr>
          <w:rFonts w:ascii="Times New Roman" w:hAnsi="Times New Roman"/>
          <w:sz w:val="28"/>
          <w:szCs w:val="28"/>
        </w:rPr>
        <w:t>бщества</w:t>
      </w:r>
      <w:r w:rsidR="00292CBE" w:rsidRPr="00146852">
        <w:rPr>
          <w:rFonts w:ascii="Times New Roman" w:hAnsi="Times New Roman" w:cs="Times New Roman"/>
          <w:sz w:val="28"/>
          <w:szCs w:val="28"/>
        </w:rPr>
        <w:t xml:space="preserve"> по заработной плате, </w:t>
      </w:r>
      <w:r w:rsidR="00FB2148" w:rsidRPr="00146852">
        <w:rPr>
          <w:rFonts w:ascii="Times New Roman" w:hAnsi="Times New Roman" w:cs="Times New Roman"/>
          <w:sz w:val="28"/>
          <w:szCs w:val="28"/>
        </w:rPr>
        <w:t xml:space="preserve">по </w:t>
      </w:r>
      <w:r w:rsidR="00CF5BF3" w:rsidRPr="00146852">
        <w:rPr>
          <w:rFonts w:ascii="Times New Roman" w:hAnsi="Times New Roman" w:cs="Times New Roman"/>
          <w:sz w:val="28"/>
          <w:szCs w:val="28"/>
        </w:rPr>
        <w:t xml:space="preserve">уплате </w:t>
      </w:r>
      <w:r w:rsidR="00022B88" w:rsidRPr="00146852">
        <w:rPr>
          <w:rFonts w:ascii="Times New Roman" w:hAnsi="Times New Roman" w:cs="Times New Roman"/>
          <w:sz w:val="28"/>
          <w:szCs w:val="28"/>
        </w:rPr>
        <w:t xml:space="preserve">текущих </w:t>
      </w:r>
      <w:r w:rsidR="00CF5BF3" w:rsidRPr="00146852">
        <w:rPr>
          <w:rFonts w:ascii="Times New Roman" w:hAnsi="Times New Roman" w:cs="Times New Roman"/>
          <w:sz w:val="28"/>
          <w:szCs w:val="28"/>
        </w:rPr>
        <w:t xml:space="preserve">налогов и </w:t>
      </w:r>
      <w:r w:rsidR="00CF5BF3" w:rsidRPr="00146852">
        <w:rPr>
          <w:rFonts w:ascii="Times New Roman" w:hAnsi="Times New Roman"/>
          <w:sz w:val="28"/>
          <w:szCs w:val="28"/>
        </w:rPr>
        <w:t>других обязательных платежей</w:t>
      </w:r>
      <w:r w:rsidR="00FB2148" w:rsidRPr="00146852">
        <w:rPr>
          <w:rFonts w:ascii="Times New Roman" w:hAnsi="Times New Roman" w:cs="Times New Roman"/>
          <w:sz w:val="28"/>
          <w:szCs w:val="28"/>
        </w:rPr>
        <w:t xml:space="preserve"> в консолидированный бюджет Российской Федерации</w:t>
      </w:r>
      <w:r w:rsidR="00292CBE" w:rsidRPr="00146852">
        <w:rPr>
          <w:rFonts w:ascii="Times New Roman" w:hAnsi="Times New Roman" w:cs="Times New Roman"/>
          <w:sz w:val="28"/>
          <w:szCs w:val="28"/>
        </w:rPr>
        <w:t>;</w:t>
      </w:r>
    </w:p>
    <w:p w14:paraId="7F6C29B8" w14:textId="77777777" w:rsidR="00482C1D" w:rsidRPr="00146852" w:rsidRDefault="00D27F7A" w:rsidP="00146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82C1D" w:rsidRPr="00146852">
        <w:rPr>
          <w:rFonts w:ascii="Times New Roman" w:hAnsi="Times New Roman" w:cs="Times New Roman"/>
          <w:sz w:val="28"/>
          <w:szCs w:val="28"/>
        </w:rPr>
        <w:t xml:space="preserve">выполнения плановых показателей работы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D52CB">
        <w:rPr>
          <w:rFonts w:ascii="Times New Roman" w:hAnsi="Times New Roman"/>
          <w:sz w:val="28"/>
          <w:szCs w:val="28"/>
        </w:rPr>
        <w:t>бщества</w:t>
      </w:r>
      <w:r w:rsidR="00482C1D" w:rsidRPr="00146852">
        <w:rPr>
          <w:rFonts w:ascii="Times New Roman" w:hAnsi="Times New Roman" w:cs="Times New Roman"/>
          <w:sz w:val="28"/>
          <w:szCs w:val="28"/>
        </w:rPr>
        <w:t>;</w:t>
      </w:r>
    </w:p>
    <w:p w14:paraId="73896AA2" w14:textId="77777777" w:rsidR="00292CBE" w:rsidRPr="00146852" w:rsidRDefault="00D27F7A" w:rsidP="00146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92CBE" w:rsidRPr="00146852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41604F">
        <w:rPr>
          <w:rFonts w:ascii="Times New Roman" w:hAnsi="Times New Roman" w:cs="Times New Roman"/>
          <w:sz w:val="28"/>
          <w:szCs w:val="28"/>
        </w:rPr>
        <w:t>р</w:t>
      </w:r>
      <w:r w:rsidR="00292CBE" w:rsidRPr="00146852">
        <w:rPr>
          <w:rFonts w:ascii="Times New Roman" w:hAnsi="Times New Roman" w:cs="Times New Roman"/>
          <w:sz w:val="28"/>
          <w:szCs w:val="28"/>
        </w:rPr>
        <w:t>уководителем условий трудового договора, правил и инструкций по охране труда, трудовой и производственной дисциплин;</w:t>
      </w:r>
    </w:p>
    <w:p w14:paraId="79CCAD2D" w14:textId="77777777" w:rsidR="008E79CC" w:rsidRPr="00146852" w:rsidRDefault="00D27F7A" w:rsidP="00146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E79CC" w:rsidRPr="00146852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FD52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</w:t>
      </w:r>
      <w:r w:rsidR="00FD52CB">
        <w:rPr>
          <w:rFonts w:ascii="Times New Roman" w:hAnsi="Times New Roman"/>
          <w:sz w:val="28"/>
          <w:szCs w:val="28"/>
        </w:rPr>
        <w:t>бществе</w:t>
      </w:r>
      <w:r w:rsidR="008E79CC" w:rsidRPr="00146852">
        <w:rPr>
          <w:rFonts w:ascii="Times New Roman" w:hAnsi="Times New Roman" w:cs="Times New Roman"/>
          <w:sz w:val="28"/>
          <w:szCs w:val="28"/>
        </w:rPr>
        <w:t xml:space="preserve"> нарушений финансовой дисциплины по результатам проверок </w:t>
      </w:r>
      <w:r w:rsidR="00FB2148" w:rsidRPr="00146852">
        <w:rPr>
          <w:rFonts w:ascii="Times New Roman" w:hAnsi="Times New Roman" w:cs="Times New Roman"/>
          <w:sz w:val="28"/>
          <w:szCs w:val="28"/>
        </w:rPr>
        <w:t>контролирующих органов</w:t>
      </w:r>
      <w:r w:rsidR="008E79CC" w:rsidRPr="00146852">
        <w:rPr>
          <w:rFonts w:ascii="Times New Roman" w:hAnsi="Times New Roman" w:cs="Times New Roman"/>
          <w:sz w:val="28"/>
          <w:szCs w:val="28"/>
        </w:rPr>
        <w:t>.</w:t>
      </w:r>
    </w:p>
    <w:p w14:paraId="3C1C9FF1" w14:textId="77777777" w:rsidR="00CC6BA5" w:rsidRDefault="00E707BB" w:rsidP="0014685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46852">
        <w:rPr>
          <w:rFonts w:ascii="Times New Roman" w:hAnsi="Times New Roman" w:cs="Times New Roman"/>
          <w:sz w:val="28"/>
          <w:szCs w:val="28"/>
        </w:rPr>
        <w:t>3.</w:t>
      </w:r>
      <w:r w:rsidR="00333D7E">
        <w:rPr>
          <w:rFonts w:ascii="Times New Roman" w:hAnsi="Times New Roman" w:cs="Times New Roman"/>
          <w:sz w:val="28"/>
          <w:szCs w:val="28"/>
        </w:rPr>
        <w:t>6</w:t>
      </w:r>
      <w:r w:rsidRPr="00146852">
        <w:rPr>
          <w:rFonts w:ascii="Times New Roman" w:hAnsi="Times New Roman" w:cs="Times New Roman"/>
          <w:sz w:val="28"/>
          <w:szCs w:val="28"/>
        </w:rPr>
        <w:t xml:space="preserve">. </w:t>
      </w:r>
      <w:r w:rsidR="00FB2148" w:rsidRPr="00146852">
        <w:rPr>
          <w:rFonts w:ascii="Times New Roman" w:hAnsi="Times New Roman"/>
          <w:sz w:val="28"/>
          <w:szCs w:val="28"/>
        </w:rPr>
        <w:tab/>
      </w:r>
      <w:r w:rsidR="001019E5">
        <w:rPr>
          <w:rFonts w:ascii="Times New Roman" w:hAnsi="Times New Roman"/>
          <w:sz w:val="28"/>
          <w:szCs w:val="28"/>
        </w:rPr>
        <w:t>Премии, указанные в пунктах 3.</w:t>
      </w:r>
      <w:r w:rsidR="00CC6BA5">
        <w:rPr>
          <w:rFonts w:ascii="Times New Roman" w:hAnsi="Times New Roman"/>
          <w:sz w:val="28"/>
          <w:szCs w:val="28"/>
        </w:rPr>
        <w:t>3</w:t>
      </w:r>
      <w:r w:rsidR="001019E5">
        <w:rPr>
          <w:rFonts w:ascii="Times New Roman" w:hAnsi="Times New Roman"/>
          <w:sz w:val="28"/>
          <w:szCs w:val="28"/>
        </w:rPr>
        <w:t>, 3.</w:t>
      </w:r>
      <w:r w:rsidR="005268F9">
        <w:rPr>
          <w:rFonts w:ascii="Times New Roman" w:hAnsi="Times New Roman"/>
          <w:sz w:val="28"/>
          <w:szCs w:val="28"/>
        </w:rPr>
        <w:t>4</w:t>
      </w:r>
      <w:r w:rsidR="001019E5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D27F7A">
        <w:rPr>
          <w:rFonts w:ascii="Times New Roman" w:hAnsi="Times New Roman"/>
          <w:sz w:val="28"/>
          <w:szCs w:val="28"/>
        </w:rPr>
        <w:t>,</w:t>
      </w:r>
      <w:r w:rsidR="001019E5" w:rsidRPr="00146852">
        <w:rPr>
          <w:rFonts w:ascii="Times New Roman" w:hAnsi="Times New Roman"/>
          <w:sz w:val="28"/>
          <w:szCs w:val="28"/>
        </w:rPr>
        <w:t xml:space="preserve"> </w:t>
      </w:r>
      <w:r w:rsidR="00FB2148" w:rsidRPr="00146852">
        <w:rPr>
          <w:rFonts w:ascii="Times New Roman" w:hAnsi="Times New Roman"/>
          <w:sz w:val="28"/>
          <w:szCs w:val="28"/>
        </w:rPr>
        <w:t xml:space="preserve">не </w:t>
      </w:r>
      <w:r w:rsidR="00CC6BA5">
        <w:rPr>
          <w:rFonts w:ascii="Times New Roman" w:hAnsi="Times New Roman"/>
          <w:sz w:val="28"/>
          <w:szCs w:val="28"/>
        </w:rPr>
        <w:lastRenderedPageBreak/>
        <w:t>выплачивается в случаях</w:t>
      </w:r>
      <w:r w:rsidR="00FB2148" w:rsidRPr="00146852">
        <w:rPr>
          <w:rFonts w:ascii="Times New Roman" w:hAnsi="Times New Roman"/>
          <w:sz w:val="28"/>
          <w:szCs w:val="28"/>
        </w:rPr>
        <w:t xml:space="preserve">: </w:t>
      </w:r>
    </w:p>
    <w:p w14:paraId="3130BF7C" w14:textId="77777777" w:rsidR="00FB2148" w:rsidRPr="00146852" w:rsidRDefault="00D27F7A" w:rsidP="00146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019E5"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/>
          <w:sz w:val="28"/>
          <w:szCs w:val="28"/>
        </w:rPr>
        <w:t>О</w:t>
      </w:r>
      <w:r w:rsidR="00FD52CB">
        <w:rPr>
          <w:rFonts w:ascii="Times New Roman" w:hAnsi="Times New Roman"/>
          <w:sz w:val="28"/>
          <w:szCs w:val="28"/>
        </w:rPr>
        <w:t>бщество</w:t>
      </w:r>
      <w:r w:rsidR="001019E5">
        <w:rPr>
          <w:rFonts w:ascii="Times New Roman" w:hAnsi="Times New Roman"/>
          <w:sz w:val="28"/>
          <w:szCs w:val="28"/>
        </w:rPr>
        <w:t>м</w:t>
      </w:r>
      <w:r w:rsidR="00FD52CB">
        <w:rPr>
          <w:rFonts w:ascii="Times New Roman" w:hAnsi="Times New Roman"/>
          <w:sz w:val="28"/>
          <w:szCs w:val="28"/>
        </w:rPr>
        <w:t xml:space="preserve"> </w:t>
      </w:r>
      <w:r w:rsidR="00FB2148" w:rsidRPr="00146852">
        <w:rPr>
          <w:rFonts w:ascii="Times New Roman" w:hAnsi="Times New Roman" w:cs="Times New Roman"/>
          <w:sz w:val="28"/>
          <w:szCs w:val="28"/>
        </w:rPr>
        <w:t xml:space="preserve">в соответствующем периоде (предшествующий год, квартал и т.д.) </w:t>
      </w:r>
      <w:r w:rsidR="00825EFA" w:rsidRPr="00146852">
        <w:rPr>
          <w:rFonts w:ascii="Times New Roman" w:hAnsi="Times New Roman" w:cs="Times New Roman"/>
          <w:sz w:val="28"/>
          <w:szCs w:val="28"/>
        </w:rPr>
        <w:t>плановы</w:t>
      </w:r>
      <w:r w:rsidR="001019E5">
        <w:rPr>
          <w:rFonts w:ascii="Times New Roman" w:hAnsi="Times New Roman" w:cs="Times New Roman"/>
          <w:sz w:val="28"/>
          <w:szCs w:val="28"/>
        </w:rPr>
        <w:t>х</w:t>
      </w:r>
      <w:r w:rsidR="00825EFA" w:rsidRPr="00146852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1019E5">
        <w:rPr>
          <w:rFonts w:ascii="Times New Roman" w:hAnsi="Times New Roman" w:cs="Times New Roman"/>
          <w:sz w:val="28"/>
          <w:szCs w:val="28"/>
        </w:rPr>
        <w:t>ей</w:t>
      </w:r>
      <w:r w:rsidR="00CC6BA5">
        <w:rPr>
          <w:rFonts w:ascii="Times New Roman" w:hAnsi="Times New Roman" w:cs="Times New Roman"/>
          <w:sz w:val="28"/>
          <w:szCs w:val="28"/>
        </w:rPr>
        <w:t xml:space="preserve"> менее, чем на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C6BA5">
        <w:rPr>
          <w:rFonts w:ascii="Times New Roman" w:hAnsi="Times New Roman" w:cs="Times New Roman"/>
          <w:sz w:val="28"/>
          <w:szCs w:val="28"/>
        </w:rPr>
        <w:t>50 %</w:t>
      </w:r>
      <w:r w:rsidR="00FB2148" w:rsidRPr="00146852">
        <w:rPr>
          <w:rFonts w:ascii="Times New Roman" w:hAnsi="Times New Roman" w:cs="Times New Roman"/>
          <w:sz w:val="28"/>
          <w:szCs w:val="28"/>
        </w:rPr>
        <w:t>;</w:t>
      </w:r>
    </w:p>
    <w:p w14:paraId="362ED735" w14:textId="77777777" w:rsidR="00B240DF" w:rsidRPr="00146852" w:rsidRDefault="00D27F7A" w:rsidP="0014685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240DF" w:rsidRPr="00146852">
        <w:rPr>
          <w:rFonts w:ascii="Times New Roman" w:hAnsi="Times New Roman"/>
          <w:sz w:val="28"/>
          <w:szCs w:val="28"/>
        </w:rPr>
        <w:t>у</w:t>
      </w:r>
      <w:r w:rsidR="00B240DF" w:rsidRPr="00146852">
        <w:rPr>
          <w:rFonts w:ascii="Times New Roman" w:hAnsi="Times New Roman"/>
          <w:color w:val="000000"/>
          <w:sz w:val="28"/>
          <w:szCs w:val="28"/>
        </w:rPr>
        <w:t>величени</w:t>
      </w:r>
      <w:r w:rsidR="001019E5">
        <w:rPr>
          <w:rFonts w:ascii="Times New Roman" w:hAnsi="Times New Roman"/>
          <w:color w:val="000000"/>
          <w:sz w:val="28"/>
          <w:szCs w:val="28"/>
        </w:rPr>
        <w:t>я</w:t>
      </w:r>
      <w:r w:rsidR="00B240DF" w:rsidRPr="00146852">
        <w:rPr>
          <w:rFonts w:ascii="Times New Roman" w:hAnsi="Times New Roman"/>
          <w:color w:val="000000"/>
          <w:sz w:val="28"/>
          <w:szCs w:val="28"/>
        </w:rPr>
        <w:t xml:space="preserve"> просроченной кредиторской, дебиторской задолженности </w:t>
      </w:r>
      <w:r w:rsidR="00FD52CB">
        <w:rPr>
          <w:rFonts w:ascii="Times New Roman" w:hAnsi="Times New Roman"/>
          <w:sz w:val="28"/>
          <w:szCs w:val="28"/>
        </w:rPr>
        <w:t>общества</w:t>
      </w:r>
      <w:r w:rsidR="00B240DF" w:rsidRPr="00146852">
        <w:rPr>
          <w:rFonts w:ascii="Times New Roman" w:hAnsi="Times New Roman"/>
          <w:color w:val="000000"/>
          <w:sz w:val="28"/>
          <w:szCs w:val="28"/>
        </w:rPr>
        <w:t xml:space="preserve">, в том числе </w:t>
      </w:r>
      <w:r w:rsidR="00B240DF" w:rsidRPr="00146852">
        <w:rPr>
          <w:rFonts w:ascii="Times New Roman" w:hAnsi="Times New Roman"/>
          <w:sz w:val="28"/>
          <w:szCs w:val="28"/>
        </w:rPr>
        <w:t xml:space="preserve">по текущим платежам по налогам и другим обязательным платежам в консолидированный бюджет Российской Федерации </w:t>
      </w:r>
      <w:r w:rsidR="00B240DF" w:rsidRPr="00146852">
        <w:rPr>
          <w:rFonts w:ascii="Times New Roman" w:hAnsi="Times New Roman"/>
          <w:color w:val="000000"/>
          <w:sz w:val="28"/>
          <w:szCs w:val="28"/>
        </w:rPr>
        <w:t>в течение отчетного периода более</w:t>
      </w:r>
      <w:r w:rsidR="001019E5">
        <w:rPr>
          <w:rFonts w:ascii="Times New Roman" w:hAnsi="Times New Roman"/>
          <w:color w:val="000000"/>
          <w:sz w:val="28"/>
          <w:szCs w:val="28"/>
        </w:rPr>
        <w:t>,</w:t>
      </w:r>
      <w:r w:rsidR="00B240DF" w:rsidRPr="00146852">
        <w:rPr>
          <w:rFonts w:ascii="Times New Roman" w:hAnsi="Times New Roman"/>
          <w:color w:val="000000"/>
          <w:sz w:val="28"/>
          <w:szCs w:val="28"/>
        </w:rPr>
        <w:t xml:space="preserve"> чем на 30</w:t>
      </w:r>
      <w:r w:rsidR="002E3F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0DF" w:rsidRPr="00146852">
        <w:rPr>
          <w:rFonts w:ascii="Times New Roman" w:hAnsi="Times New Roman"/>
          <w:color w:val="000000"/>
          <w:sz w:val="28"/>
          <w:szCs w:val="28"/>
        </w:rPr>
        <w:t>% по сравнению с предыдущим отчетным периодом;</w:t>
      </w:r>
    </w:p>
    <w:p w14:paraId="3E02D9F4" w14:textId="77777777" w:rsidR="00FB2148" w:rsidRPr="00146852" w:rsidRDefault="00D27F7A" w:rsidP="00146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B2148" w:rsidRPr="00146852">
        <w:rPr>
          <w:rFonts w:ascii="Times New Roman" w:hAnsi="Times New Roman" w:cs="Times New Roman"/>
          <w:sz w:val="28"/>
          <w:szCs w:val="28"/>
        </w:rPr>
        <w:t xml:space="preserve">наличия задолженности или нарушение сроков по перечислению части чистой прибыли </w:t>
      </w:r>
      <w:r w:rsidR="00FD52CB">
        <w:rPr>
          <w:rFonts w:ascii="Times New Roman" w:hAnsi="Times New Roman"/>
          <w:sz w:val="28"/>
          <w:szCs w:val="28"/>
        </w:rPr>
        <w:t>общества</w:t>
      </w:r>
      <w:r w:rsidR="00CC6BA5">
        <w:rPr>
          <w:rFonts w:ascii="Times New Roman" w:hAnsi="Times New Roman"/>
          <w:sz w:val="28"/>
          <w:szCs w:val="28"/>
        </w:rPr>
        <w:t xml:space="preserve"> в порядке и размере, установленных правовыми актами органов местного самоуправления города Рубцовска</w:t>
      </w:r>
      <w:r w:rsidR="00FB2148" w:rsidRPr="00146852">
        <w:rPr>
          <w:rFonts w:ascii="Times New Roman" w:hAnsi="Times New Roman" w:cs="Times New Roman"/>
          <w:sz w:val="28"/>
          <w:szCs w:val="28"/>
        </w:rPr>
        <w:t>;</w:t>
      </w:r>
    </w:p>
    <w:p w14:paraId="0E704D58" w14:textId="77777777" w:rsidR="00FB2148" w:rsidRPr="00146852" w:rsidRDefault="00D27F7A" w:rsidP="00146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1604F">
        <w:rPr>
          <w:rFonts w:ascii="Times New Roman" w:hAnsi="Times New Roman" w:cs="Times New Roman"/>
          <w:sz w:val="28"/>
          <w:szCs w:val="28"/>
        </w:rPr>
        <w:t>нарушения р</w:t>
      </w:r>
      <w:r w:rsidR="00FB2148" w:rsidRPr="00146852">
        <w:rPr>
          <w:rFonts w:ascii="Times New Roman" w:hAnsi="Times New Roman" w:cs="Times New Roman"/>
          <w:sz w:val="28"/>
          <w:szCs w:val="28"/>
        </w:rPr>
        <w:t>уководителем условий</w:t>
      </w:r>
      <w:r w:rsidR="00B66ADB">
        <w:rPr>
          <w:rFonts w:ascii="Times New Roman" w:hAnsi="Times New Roman" w:cs="Times New Roman"/>
          <w:sz w:val="28"/>
          <w:szCs w:val="28"/>
        </w:rPr>
        <w:t xml:space="preserve">, предусмотренных Уставом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66ADB">
        <w:rPr>
          <w:rFonts w:ascii="Times New Roman" w:hAnsi="Times New Roman" w:cs="Times New Roman"/>
          <w:sz w:val="28"/>
          <w:szCs w:val="28"/>
        </w:rPr>
        <w:t>бщества</w:t>
      </w:r>
      <w:r w:rsidR="00FB2148" w:rsidRPr="00146852">
        <w:rPr>
          <w:rFonts w:ascii="Times New Roman" w:hAnsi="Times New Roman" w:cs="Times New Roman"/>
          <w:sz w:val="28"/>
          <w:szCs w:val="28"/>
        </w:rPr>
        <w:t>;</w:t>
      </w:r>
    </w:p>
    <w:p w14:paraId="0553EB6F" w14:textId="77777777" w:rsidR="00FB2148" w:rsidRPr="00146852" w:rsidRDefault="00D27F7A" w:rsidP="00146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C6BA5">
        <w:rPr>
          <w:rFonts w:ascii="Times New Roman" w:hAnsi="Times New Roman" w:cs="Times New Roman"/>
          <w:sz w:val="28"/>
          <w:szCs w:val="28"/>
        </w:rPr>
        <w:t xml:space="preserve">нанесение ущерба </w:t>
      </w:r>
      <w:r w:rsidR="00B66ADB">
        <w:rPr>
          <w:rFonts w:ascii="Times New Roman" w:hAnsi="Times New Roman" w:cs="Times New Roman"/>
          <w:sz w:val="28"/>
          <w:szCs w:val="28"/>
        </w:rPr>
        <w:t>обществу</w:t>
      </w:r>
      <w:r w:rsidR="00CC6BA5">
        <w:rPr>
          <w:rFonts w:ascii="Times New Roman" w:hAnsi="Times New Roman" w:cs="Times New Roman"/>
          <w:sz w:val="28"/>
          <w:szCs w:val="28"/>
        </w:rPr>
        <w:t xml:space="preserve"> в результате виновных действий или бездействий руководителя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C6BA5">
        <w:rPr>
          <w:rFonts w:ascii="Times New Roman" w:hAnsi="Times New Roman" w:cs="Times New Roman"/>
          <w:sz w:val="28"/>
          <w:szCs w:val="28"/>
        </w:rPr>
        <w:t xml:space="preserve">бщества; </w:t>
      </w:r>
    </w:p>
    <w:p w14:paraId="7F7BB938" w14:textId="77777777" w:rsidR="00FB2148" w:rsidRPr="00146852" w:rsidRDefault="00D27F7A" w:rsidP="00146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B2148" w:rsidRPr="00146852">
        <w:rPr>
          <w:rFonts w:ascii="Times New Roman" w:hAnsi="Times New Roman" w:cs="Times New Roman"/>
          <w:sz w:val="28"/>
          <w:szCs w:val="28"/>
        </w:rPr>
        <w:t xml:space="preserve">наличия просроченной задолженности по выплате заработной платы работникам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D52CB">
        <w:rPr>
          <w:rFonts w:ascii="Times New Roman" w:hAnsi="Times New Roman"/>
          <w:sz w:val="28"/>
          <w:szCs w:val="28"/>
        </w:rPr>
        <w:t>бщества</w:t>
      </w:r>
      <w:r w:rsidR="00FB2148" w:rsidRPr="00146852">
        <w:rPr>
          <w:rFonts w:ascii="Times New Roman" w:hAnsi="Times New Roman" w:cs="Times New Roman"/>
          <w:sz w:val="28"/>
          <w:szCs w:val="28"/>
        </w:rPr>
        <w:t>;</w:t>
      </w:r>
    </w:p>
    <w:p w14:paraId="487D8684" w14:textId="77777777" w:rsidR="00FB2148" w:rsidRPr="00146852" w:rsidRDefault="00D27F7A" w:rsidP="00146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FB2148" w:rsidRPr="00146852">
        <w:rPr>
          <w:rFonts w:ascii="Times New Roman" w:hAnsi="Times New Roman" w:cs="Times New Roman"/>
          <w:sz w:val="28"/>
          <w:szCs w:val="28"/>
        </w:rPr>
        <w:t>наличия дисциплинарного взыскания за рассматриваемый период</w:t>
      </w:r>
      <w:r w:rsidR="00CC6BA5">
        <w:rPr>
          <w:rFonts w:ascii="Times New Roman" w:hAnsi="Times New Roman" w:cs="Times New Roman"/>
          <w:sz w:val="28"/>
          <w:szCs w:val="28"/>
        </w:rPr>
        <w:t xml:space="preserve"> в виде выговора</w:t>
      </w:r>
      <w:r w:rsidR="00FB2148" w:rsidRPr="00146852">
        <w:rPr>
          <w:rFonts w:ascii="Times New Roman" w:hAnsi="Times New Roman" w:cs="Times New Roman"/>
          <w:sz w:val="28"/>
          <w:szCs w:val="28"/>
        </w:rPr>
        <w:t>;</w:t>
      </w:r>
    </w:p>
    <w:p w14:paraId="129E4275" w14:textId="77777777" w:rsidR="00FB2148" w:rsidRPr="00146852" w:rsidRDefault="00FB2148" w:rsidP="00246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852">
        <w:rPr>
          <w:rFonts w:ascii="Times New Roman" w:hAnsi="Times New Roman"/>
          <w:sz w:val="28"/>
          <w:szCs w:val="28"/>
        </w:rPr>
        <w:tab/>
      </w:r>
      <w:r w:rsidR="00D27F7A">
        <w:rPr>
          <w:rFonts w:ascii="Times New Roman" w:hAnsi="Times New Roman"/>
          <w:sz w:val="28"/>
          <w:szCs w:val="28"/>
        </w:rPr>
        <w:t xml:space="preserve">8) </w:t>
      </w:r>
      <w:r w:rsidR="001019E5">
        <w:rPr>
          <w:rFonts w:ascii="Times New Roman" w:hAnsi="Times New Roman"/>
          <w:sz w:val="28"/>
          <w:szCs w:val="28"/>
        </w:rPr>
        <w:t xml:space="preserve">приостановления </w:t>
      </w:r>
      <w:r w:rsidRPr="00146852">
        <w:rPr>
          <w:rFonts w:ascii="Times New Roman" w:hAnsi="Times New Roman"/>
          <w:sz w:val="28"/>
          <w:szCs w:val="28"/>
        </w:rPr>
        <w:t>деятельност</w:t>
      </w:r>
      <w:r w:rsidR="001019E5">
        <w:rPr>
          <w:rFonts w:ascii="Times New Roman" w:hAnsi="Times New Roman"/>
          <w:sz w:val="28"/>
          <w:szCs w:val="28"/>
        </w:rPr>
        <w:t>и</w:t>
      </w:r>
      <w:r w:rsidRPr="00146852">
        <w:rPr>
          <w:rFonts w:ascii="Times New Roman" w:hAnsi="Times New Roman"/>
          <w:sz w:val="28"/>
          <w:szCs w:val="28"/>
        </w:rPr>
        <w:t xml:space="preserve"> </w:t>
      </w:r>
      <w:r w:rsidR="00D27F7A">
        <w:rPr>
          <w:rFonts w:ascii="Times New Roman" w:hAnsi="Times New Roman"/>
          <w:sz w:val="28"/>
          <w:szCs w:val="28"/>
        </w:rPr>
        <w:t>О</w:t>
      </w:r>
      <w:r w:rsidR="00FD52CB">
        <w:rPr>
          <w:rFonts w:ascii="Times New Roman" w:hAnsi="Times New Roman"/>
          <w:sz w:val="28"/>
          <w:szCs w:val="28"/>
        </w:rPr>
        <w:t xml:space="preserve">бщества </w:t>
      </w:r>
      <w:r w:rsidRPr="00146852">
        <w:rPr>
          <w:rFonts w:ascii="Times New Roman" w:hAnsi="Times New Roman"/>
          <w:sz w:val="28"/>
          <w:szCs w:val="28"/>
        </w:rPr>
        <w:t xml:space="preserve">или его структурного подразделения уполномоченным на то государственным органом в связи с нарушением нормативных требований по охране труда, экологических, санитарно-эпидемиологических норм (с момента приостановления деятельности </w:t>
      </w:r>
      <w:r w:rsidR="00FD52CB">
        <w:rPr>
          <w:rFonts w:ascii="Times New Roman" w:hAnsi="Times New Roman"/>
          <w:sz w:val="28"/>
          <w:szCs w:val="28"/>
        </w:rPr>
        <w:t xml:space="preserve">общества </w:t>
      </w:r>
      <w:r w:rsidRPr="00146852">
        <w:rPr>
          <w:rFonts w:ascii="Times New Roman" w:hAnsi="Times New Roman"/>
          <w:sz w:val="28"/>
          <w:szCs w:val="28"/>
        </w:rPr>
        <w:t>до момента устранения выявленных нарушений).</w:t>
      </w:r>
    </w:p>
    <w:p w14:paraId="5C684770" w14:textId="77777777" w:rsidR="00C347A8" w:rsidRDefault="00C347A8" w:rsidP="00C347A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Премии, указанные в пунктах 3.3, 3.4 настоящего Положения</w:t>
      </w:r>
      <w:r w:rsidRPr="00146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снижаются в случаях</w:t>
      </w:r>
      <w:r w:rsidRPr="00146852">
        <w:rPr>
          <w:rFonts w:ascii="Times New Roman" w:hAnsi="Times New Roman"/>
          <w:sz w:val="28"/>
          <w:szCs w:val="28"/>
        </w:rPr>
        <w:t xml:space="preserve">: </w:t>
      </w:r>
    </w:p>
    <w:p w14:paraId="278971B9" w14:textId="77777777" w:rsidR="00C347A8" w:rsidRDefault="00D27F7A" w:rsidP="00146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C347A8">
        <w:rPr>
          <w:rFonts w:ascii="Times New Roman" w:hAnsi="Times New Roman"/>
          <w:sz w:val="28"/>
          <w:szCs w:val="28"/>
        </w:rPr>
        <w:t>наличия дисциплинарного взыскания в виде замечания – на 50 %;</w:t>
      </w:r>
    </w:p>
    <w:p w14:paraId="5EDC9E79" w14:textId="77777777" w:rsidR="005D0115" w:rsidRDefault="00D27F7A" w:rsidP="005D01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D0115">
        <w:rPr>
          <w:rFonts w:ascii="Times New Roman" w:hAnsi="Times New Roman" w:cs="Times New Roman"/>
          <w:sz w:val="28"/>
          <w:szCs w:val="28"/>
        </w:rPr>
        <w:t xml:space="preserve">наличия выявленных нарушений по результатам проверок финансово-хозяйственной деятельности, замечания по которым не оспорены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D0115">
        <w:rPr>
          <w:rFonts w:ascii="Times New Roman" w:hAnsi="Times New Roman" w:cs="Times New Roman"/>
          <w:sz w:val="28"/>
          <w:szCs w:val="28"/>
        </w:rPr>
        <w:t>бществом – на 5 %;</w:t>
      </w:r>
    </w:p>
    <w:p w14:paraId="50B860BF" w14:textId="77777777" w:rsidR="00C347A8" w:rsidRDefault="00D27F7A" w:rsidP="00C347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347A8"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347A8">
        <w:rPr>
          <w:rFonts w:ascii="Times New Roman" w:hAnsi="Times New Roman" w:cs="Times New Roman"/>
          <w:sz w:val="28"/>
          <w:szCs w:val="28"/>
        </w:rPr>
        <w:t>бществом</w:t>
      </w:r>
      <w:r w:rsidR="00D71835">
        <w:rPr>
          <w:rFonts w:ascii="Times New Roman" w:hAnsi="Times New Roman" w:cs="Times New Roman"/>
          <w:sz w:val="28"/>
          <w:szCs w:val="28"/>
        </w:rPr>
        <w:t xml:space="preserve"> плановых показателей</w:t>
      </w:r>
      <w:r w:rsidR="00C347A8">
        <w:rPr>
          <w:rFonts w:ascii="Times New Roman" w:hAnsi="Times New Roman" w:cs="Times New Roman"/>
          <w:sz w:val="28"/>
          <w:szCs w:val="28"/>
        </w:rPr>
        <w:t xml:space="preserve"> в соответствующем периоде (предшествующий год, квартал) </w:t>
      </w:r>
      <w:r w:rsidR="00D71835">
        <w:rPr>
          <w:rFonts w:ascii="Times New Roman" w:hAnsi="Times New Roman" w:cs="Times New Roman"/>
          <w:sz w:val="28"/>
          <w:szCs w:val="28"/>
        </w:rPr>
        <w:t xml:space="preserve">в размере от 50 % до 100 % </w:t>
      </w:r>
      <w:r w:rsidR="00C347A8">
        <w:rPr>
          <w:rFonts w:ascii="Times New Roman" w:hAnsi="Times New Roman" w:cs="Times New Roman"/>
          <w:sz w:val="28"/>
          <w:szCs w:val="28"/>
        </w:rPr>
        <w:t>плановых показателей – на 30 %.</w:t>
      </w:r>
    </w:p>
    <w:p w14:paraId="4C646297" w14:textId="77777777" w:rsidR="00F521A3" w:rsidRPr="00146852" w:rsidRDefault="00F521A3" w:rsidP="00146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52">
        <w:rPr>
          <w:rFonts w:ascii="Times New Roman" w:hAnsi="Times New Roman"/>
          <w:sz w:val="28"/>
          <w:szCs w:val="28"/>
        </w:rPr>
        <w:t>3</w:t>
      </w:r>
      <w:r w:rsidR="00CE3B87" w:rsidRPr="00146852">
        <w:rPr>
          <w:rFonts w:ascii="Times New Roman" w:hAnsi="Times New Roman"/>
          <w:sz w:val="28"/>
          <w:szCs w:val="28"/>
        </w:rPr>
        <w:t>.</w:t>
      </w:r>
      <w:r w:rsidR="00C347A8">
        <w:rPr>
          <w:rFonts w:ascii="Times New Roman" w:hAnsi="Times New Roman"/>
          <w:sz w:val="28"/>
          <w:szCs w:val="28"/>
        </w:rPr>
        <w:t>8</w:t>
      </w:r>
      <w:r w:rsidRPr="00146852">
        <w:rPr>
          <w:rFonts w:ascii="Times New Roman" w:hAnsi="Times New Roman"/>
          <w:sz w:val="28"/>
          <w:szCs w:val="28"/>
        </w:rPr>
        <w:t>. Выплата премии осуществляется за фактически отработанное время в отчетном периоде.</w:t>
      </w:r>
    </w:p>
    <w:p w14:paraId="42272794" w14:textId="77777777" w:rsidR="00EC14E4" w:rsidRPr="00146852" w:rsidRDefault="00EC0BCB" w:rsidP="00146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52">
        <w:rPr>
          <w:rFonts w:ascii="Times New Roman" w:hAnsi="Times New Roman"/>
          <w:sz w:val="28"/>
          <w:szCs w:val="28"/>
        </w:rPr>
        <w:t>3.</w:t>
      </w:r>
      <w:r w:rsidR="00C347A8">
        <w:rPr>
          <w:rFonts w:ascii="Times New Roman" w:hAnsi="Times New Roman"/>
          <w:sz w:val="28"/>
          <w:szCs w:val="28"/>
        </w:rPr>
        <w:t>9</w:t>
      </w:r>
      <w:r w:rsidRPr="00146852">
        <w:rPr>
          <w:rFonts w:ascii="Times New Roman" w:hAnsi="Times New Roman"/>
          <w:sz w:val="28"/>
          <w:szCs w:val="28"/>
        </w:rPr>
        <w:t xml:space="preserve">. </w:t>
      </w:r>
      <w:r w:rsidR="001A256A" w:rsidRPr="00146852">
        <w:rPr>
          <w:rFonts w:ascii="Times New Roman" w:hAnsi="Times New Roman"/>
          <w:sz w:val="28"/>
          <w:szCs w:val="28"/>
        </w:rPr>
        <w:t xml:space="preserve">Выплата премии </w:t>
      </w:r>
      <w:r w:rsidR="0041604F">
        <w:rPr>
          <w:rFonts w:ascii="Times New Roman" w:hAnsi="Times New Roman"/>
          <w:sz w:val="28"/>
          <w:szCs w:val="28"/>
        </w:rPr>
        <w:t>р</w:t>
      </w:r>
      <w:r w:rsidR="001A256A" w:rsidRPr="00146852">
        <w:rPr>
          <w:rFonts w:ascii="Times New Roman" w:hAnsi="Times New Roman"/>
          <w:sz w:val="28"/>
          <w:szCs w:val="28"/>
        </w:rPr>
        <w:t>уководителю по итогам финансово-хозяйственной деятельности осуществляется</w:t>
      </w:r>
      <w:r w:rsidR="00CE3B87" w:rsidRPr="00146852">
        <w:rPr>
          <w:rFonts w:ascii="Times New Roman" w:hAnsi="Times New Roman"/>
          <w:sz w:val="28"/>
          <w:szCs w:val="28"/>
        </w:rPr>
        <w:t xml:space="preserve"> </w:t>
      </w:r>
      <w:r w:rsidR="007E13F1" w:rsidRPr="00146852">
        <w:rPr>
          <w:rFonts w:ascii="Times New Roman" w:hAnsi="Times New Roman"/>
          <w:sz w:val="28"/>
          <w:szCs w:val="28"/>
        </w:rPr>
        <w:t>на основании распоряжения Администрации города</w:t>
      </w:r>
      <w:r w:rsidR="00CE3B87" w:rsidRPr="00146852">
        <w:rPr>
          <w:rFonts w:ascii="Times New Roman" w:hAnsi="Times New Roman"/>
          <w:sz w:val="28"/>
          <w:szCs w:val="28"/>
        </w:rPr>
        <w:t>.</w:t>
      </w:r>
    </w:p>
    <w:p w14:paraId="732621BE" w14:textId="77777777" w:rsidR="00C347A8" w:rsidRPr="00146852" w:rsidRDefault="00C347A8" w:rsidP="00146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E97315" w14:textId="77777777" w:rsidR="00EC14E4" w:rsidRPr="00146852" w:rsidRDefault="00EC0BCB" w:rsidP="00146852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46852">
        <w:rPr>
          <w:rFonts w:ascii="Times New Roman" w:hAnsi="Times New Roman"/>
          <w:sz w:val="28"/>
          <w:szCs w:val="28"/>
        </w:rPr>
        <w:t>4</w:t>
      </w:r>
      <w:r w:rsidR="00EC14E4" w:rsidRPr="00146852">
        <w:rPr>
          <w:rFonts w:ascii="Times New Roman" w:hAnsi="Times New Roman"/>
          <w:sz w:val="28"/>
          <w:szCs w:val="28"/>
        </w:rPr>
        <w:t>. Выплаты социального характера</w:t>
      </w:r>
    </w:p>
    <w:p w14:paraId="4EF0A640" w14:textId="77777777" w:rsidR="00EC14E4" w:rsidRPr="00146852" w:rsidRDefault="00EC14E4" w:rsidP="00146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26B2E1" w14:textId="77777777" w:rsidR="007D36E6" w:rsidRDefault="004C17E2" w:rsidP="004C1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BB7572">
        <w:rPr>
          <w:rFonts w:ascii="Times New Roman" w:hAnsi="Times New Roman"/>
          <w:sz w:val="28"/>
          <w:szCs w:val="28"/>
        </w:rPr>
        <w:t>О</w:t>
      </w:r>
      <w:r w:rsidR="007F649D" w:rsidRPr="007F649D">
        <w:rPr>
          <w:rFonts w:ascii="Times New Roman" w:hAnsi="Times New Roman"/>
          <w:sz w:val="28"/>
          <w:szCs w:val="28"/>
        </w:rPr>
        <w:t xml:space="preserve">дин раз в год к профессиональному празднику </w:t>
      </w:r>
      <w:r w:rsidR="00BB7572">
        <w:rPr>
          <w:rFonts w:ascii="Times New Roman" w:hAnsi="Times New Roman"/>
          <w:sz w:val="28"/>
          <w:szCs w:val="28"/>
        </w:rPr>
        <w:t>р</w:t>
      </w:r>
      <w:r w:rsidR="00BB7572" w:rsidRPr="007F649D">
        <w:rPr>
          <w:rFonts w:ascii="Times New Roman" w:hAnsi="Times New Roman"/>
          <w:sz w:val="28"/>
          <w:szCs w:val="28"/>
        </w:rPr>
        <w:t xml:space="preserve">уководителю </w:t>
      </w:r>
      <w:r w:rsidR="00BB7572">
        <w:rPr>
          <w:rFonts w:ascii="Times New Roman" w:hAnsi="Times New Roman"/>
          <w:sz w:val="28"/>
          <w:szCs w:val="28"/>
        </w:rPr>
        <w:t xml:space="preserve">Общества </w:t>
      </w:r>
      <w:r w:rsidR="00BB7572" w:rsidRPr="007F649D">
        <w:rPr>
          <w:rFonts w:ascii="Times New Roman" w:hAnsi="Times New Roman"/>
          <w:sz w:val="28"/>
          <w:szCs w:val="28"/>
        </w:rPr>
        <w:t xml:space="preserve">выплачивается </w:t>
      </w:r>
      <w:r w:rsidR="007F649D" w:rsidRPr="007F649D">
        <w:rPr>
          <w:rFonts w:ascii="Times New Roman" w:hAnsi="Times New Roman"/>
          <w:sz w:val="28"/>
          <w:szCs w:val="28"/>
        </w:rPr>
        <w:t xml:space="preserve">единовременное денежное вознаграждение в размере </w:t>
      </w:r>
      <w:r w:rsidR="007D36E6">
        <w:rPr>
          <w:rFonts w:ascii="Times New Roman" w:hAnsi="Times New Roman"/>
          <w:sz w:val="28"/>
          <w:szCs w:val="28"/>
        </w:rPr>
        <w:t>0,25</w:t>
      </w:r>
      <w:r w:rsidR="007F649D" w:rsidRPr="007F649D">
        <w:rPr>
          <w:rFonts w:ascii="Times New Roman" w:hAnsi="Times New Roman"/>
          <w:sz w:val="28"/>
          <w:szCs w:val="28"/>
        </w:rPr>
        <w:t xml:space="preserve"> должностного оклада в пределах фонда оплаты труда </w:t>
      </w:r>
      <w:r w:rsidR="00BB7572">
        <w:rPr>
          <w:rFonts w:ascii="Times New Roman" w:hAnsi="Times New Roman"/>
          <w:sz w:val="28"/>
          <w:szCs w:val="28"/>
        </w:rPr>
        <w:t>О</w:t>
      </w:r>
      <w:r w:rsidR="00333D7E">
        <w:rPr>
          <w:rFonts w:ascii="Times New Roman" w:hAnsi="Times New Roman"/>
          <w:sz w:val="28"/>
          <w:szCs w:val="28"/>
        </w:rPr>
        <w:t>бщества</w:t>
      </w:r>
      <w:r w:rsidR="007F649D" w:rsidRPr="007F649D">
        <w:rPr>
          <w:rFonts w:ascii="Times New Roman" w:hAnsi="Times New Roman"/>
          <w:sz w:val="28"/>
          <w:szCs w:val="28"/>
        </w:rPr>
        <w:t xml:space="preserve">. </w:t>
      </w:r>
    </w:p>
    <w:p w14:paraId="44A91C1C" w14:textId="77777777" w:rsidR="007F649D" w:rsidRDefault="007D36E6" w:rsidP="004C1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Выплата</w:t>
      </w:r>
      <w:r w:rsidR="007F649D" w:rsidRPr="007F649D">
        <w:rPr>
          <w:rFonts w:ascii="Times New Roman" w:hAnsi="Times New Roman"/>
          <w:sz w:val="28"/>
          <w:szCs w:val="28"/>
        </w:rPr>
        <w:t xml:space="preserve"> к профессиональному празднику </w:t>
      </w:r>
      <w:r>
        <w:rPr>
          <w:rFonts w:ascii="Times New Roman" w:hAnsi="Times New Roman"/>
          <w:sz w:val="28"/>
          <w:szCs w:val="28"/>
        </w:rPr>
        <w:t>производится</w:t>
      </w:r>
      <w:r w:rsidR="007F649D" w:rsidRPr="007F64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C71C60">
        <w:rPr>
          <w:rFonts w:ascii="Times New Roman" w:hAnsi="Times New Roman"/>
          <w:sz w:val="28"/>
          <w:szCs w:val="28"/>
        </w:rPr>
        <w:t xml:space="preserve">приказа руководителя </w:t>
      </w:r>
      <w:r w:rsidR="00BB7572">
        <w:rPr>
          <w:rFonts w:ascii="Times New Roman" w:hAnsi="Times New Roman"/>
          <w:sz w:val="28"/>
          <w:szCs w:val="28"/>
        </w:rPr>
        <w:t>О</w:t>
      </w:r>
      <w:r w:rsidR="00C71C60">
        <w:rPr>
          <w:rFonts w:ascii="Times New Roman" w:hAnsi="Times New Roman"/>
          <w:sz w:val="28"/>
          <w:szCs w:val="28"/>
        </w:rPr>
        <w:t>бществ</w:t>
      </w:r>
      <w:r w:rsidR="00BB757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333D7E">
        <w:rPr>
          <w:rFonts w:ascii="Times New Roman" w:hAnsi="Times New Roman"/>
          <w:sz w:val="28"/>
          <w:szCs w:val="28"/>
        </w:rPr>
        <w:t>одновременно с выплатой премии к профессиональному празднику всем работникам общества.</w:t>
      </w:r>
    </w:p>
    <w:p w14:paraId="26A824C2" w14:textId="77777777" w:rsidR="00333D7E" w:rsidRPr="00333D7E" w:rsidRDefault="004C17E2" w:rsidP="00333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F649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333D7E" w:rsidRPr="00333D7E">
        <w:rPr>
          <w:rFonts w:ascii="Times New Roman" w:hAnsi="Times New Roman"/>
          <w:sz w:val="28"/>
          <w:szCs w:val="28"/>
        </w:rPr>
        <w:t xml:space="preserve">Руководителю </w:t>
      </w:r>
      <w:r w:rsidR="00BB7572">
        <w:rPr>
          <w:rFonts w:ascii="Times New Roman" w:hAnsi="Times New Roman"/>
          <w:sz w:val="28"/>
          <w:szCs w:val="28"/>
        </w:rPr>
        <w:t xml:space="preserve">Общества </w:t>
      </w:r>
      <w:r w:rsidR="00333D7E" w:rsidRPr="00333D7E">
        <w:rPr>
          <w:rFonts w:ascii="Times New Roman" w:hAnsi="Times New Roman"/>
          <w:sz w:val="28"/>
          <w:szCs w:val="28"/>
        </w:rPr>
        <w:t>выплачивается денежное вознаграждение при достижении возраста:</w:t>
      </w:r>
    </w:p>
    <w:p w14:paraId="1B96E977" w14:textId="77777777" w:rsidR="00333D7E" w:rsidRDefault="00333D7E" w:rsidP="00333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40, 45, 50 лет - в размере 0,25 должностного оклада;</w:t>
      </w:r>
    </w:p>
    <w:p w14:paraId="07873C8C" w14:textId="77777777" w:rsidR="00333D7E" w:rsidRDefault="00333D7E" w:rsidP="00333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55, 60, 65, 70 лет - в размере 0,5 должностного оклада.</w:t>
      </w:r>
    </w:p>
    <w:p w14:paraId="6A2A70D1" w14:textId="77777777" w:rsidR="00333D7E" w:rsidRDefault="00333D7E" w:rsidP="00333D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D7E">
        <w:rPr>
          <w:rFonts w:ascii="Times New Roman" w:hAnsi="Times New Roman"/>
          <w:sz w:val="28"/>
          <w:szCs w:val="28"/>
        </w:rPr>
        <w:t xml:space="preserve">Денежное вознаграждение при достижении возраста выплачивается </w:t>
      </w:r>
      <w:r w:rsidR="007D36E6">
        <w:rPr>
          <w:rFonts w:ascii="Times New Roman" w:hAnsi="Times New Roman"/>
          <w:sz w:val="28"/>
          <w:szCs w:val="28"/>
        </w:rPr>
        <w:t xml:space="preserve">на </w:t>
      </w:r>
      <w:r w:rsidR="00C71C60">
        <w:rPr>
          <w:rFonts w:ascii="Times New Roman" w:hAnsi="Times New Roman"/>
          <w:sz w:val="28"/>
          <w:szCs w:val="28"/>
        </w:rPr>
        <w:t xml:space="preserve">основании приказа руководителя </w:t>
      </w:r>
      <w:r w:rsidR="00BB7572">
        <w:rPr>
          <w:rFonts w:ascii="Times New Roman" w:hAnsi="Times New Roman"/>
          <w:sz w:val="28"/>
          <w:szCs w:val="28"/>
        </w:rPr>
        <w:t>О</w:t>
      </w:r>
      <w:r w:rsidR="00C71C60">
        <w:rPr>
          <w:rFonts w:ascii="Times New Roman" w:hAnsi="Times New Roman"/>
          <w:sz w:val="28"/>
          <w:szCs w:val="28"/>
        </w:rPr>
        <w:t>бществ</w:t>
      </w:r>
      <w:r w:rsidR="00BB757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C71C60">
        <w:rPr>
          <w:rFonts w:ascii="Times New Roman" w:hAnsi="Times New Roman"/>
          <w:sz w:val="28"/>
          <w:szCs w:val="28"/>
        </w:rPr>
        <w:t xml:space="preserve">в пределах фонда оплаты труда </w:t>
      </w:r>
      <w:r w:rsidR="00BB7572">
        <w:rPr>
          <w:rFonts w:ascii="Times New Roman" w:hAnsi="Times New Roman"/>
          <w:sz w:val="28"/>
          <w:szCs w:val="28"/>
        </w:rPr>
        <w:t>О</w:t>
      </w:r>
      <w:r w:rsidR="00C71C60">
        <w:rPr>
          <w:rFonts w:ascii="Times New Roman" w:hAnsi="Times New Roman"/>
          <w:sz w:val="28"/>
          <w:szCs w:val="28"/>
        </w:rPr>
        <w:t>бщества</w:t>
      </w:r>
      <w:r>
        <w:rPr>
          <w:rFonts w:ascii="Times New Roman" w:hAnsi="Times New Roman"/>
          <w:sz w:val="28"/>
          <w:szCs w:val="28"/>
        </w:rPr>
        <w:t>.</w:t>
      </w:r>
    </w:p>
    <w:p w14:paraId="7936F756" w14:textId="77777777" w:rsidR="00E874B2" w:rsidRPr="00146852" w:rsidRDefault="00EC0BCB" w:rsidP="00146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52">
        <w:rPr>
          <w:rFonts w:ascii="Times New Roman" w:hAnsi="Times New Roman" w:cs="Times New Roman"/>
          <w:sz w:val="28"/>
          <w:szCs w:val="28"/>
        </w:rPr>
        <w:t>4</w:t>
      </w:r>
      <w:r w:rsidR="00E874B2" w:rsidRPr="00146852">
        <w:rPr>
          <w:rFonts w:ascii="Times New Roman" w:hAnsi="Times New Roman" w:cs="Times New Roman"/>
          <w:sz w:val="28"/>
          <w:szCs w:val="28"/>
        </w:rPr>
        <w:t>.</w:t>
      </w:r>
      <w:r w:rsidR="007F649D">
        <w:rPr>
          <w:rFonts w:ascii="Times New Roman" w:hAnsi="Times New Roman" w:cs="Times New Roman"/>
          <w:sz w:val="28"/>
          <w:szCs w:val="28"/>
        </w:rPr>
        <w:t>3</w:t>
      </w:r>
      <w:r w:rsidR="00E874B2" w:rsidRPr="00146852">
        <w:rPr>
          <w:rFonts w:ascii="Times New Roman" w:hAnsi="Times New Roman" w:cs="Times New Roman"/>
          <w:sz w:val="28"/>
          <w:szCs w:val="28"/>
        </w:rPr>
        <w:t xml:space="preserve">. </w:t>
      </w:r>
      <w:r w:rsidR="00BB7572">
        <w:rPr>
          <w:rFonts w:ascii="Times New Roman" w:hAnsi="Times New Roman"/>
          <w:sz w:val="28"/>
          <w:szCs w:val="28"/>
        </w:rPr>
        <w:t>О</w:t>
      </w:r>
      <w:r w:rsidR="005268F9">
        <w:rPr>
          <w:rFonts w:ascii="Times New Roman" w:hAnsi="Times New Roman"/>
          <w:sz w:val="28"/>
          <w:szCs w:val="28"/>
        </w:rPr>
        <w:t xml:space="preserve">дин раз в год </w:t>
      </w:r>
      <w:r w:rsidR="00BB7572">
        <w:rPr>
          <w:rFonts w:ascii="Times New Roman" w:hAnsi="Times New Roman"/>
          <w:sz w:val="28"/>
          <w:szCs w:val="28"/>
        </w:rPr>
        <w:t>р</w:t>
      </w:r>
      <w:r w:rsidR="00BB7572" w:rsidRPr="00146852">
        <w:rPr>
          <w:rFonts w:ascii="Times New Roman" w:hAnsi="Times New Roman"/>
          <w:sz w:val="28"/>
          <w:szCs w:val="28"/>
        </w:rPr>
        <w:t xml:space="preserve">уководителю </w:t>
      </w:r>
      <w:r w:rsidR="00BB7572">
        <w:rPr>
          <w:rFonts w:ascii="Times New Roman" w:hAnsi="Times New Roman"/>
          <w:sz w:val="28"/>
          <w:szCs w:val="28"/>
        </w:rPr>
        <w:t xml:space="preserve">Общества </w:t>
      </w:r>
      <w:r w:rsidR="00F57078" w:rsidRPr="00146852">
        <w:rPr>
          <w:rFonts w:ascii="Times New Roman" w:hAnsi="Times New Roman"/>
          <w:sz w:val="28"/>
          <w:szCs w:val="28"/>
        </w:rPr>
        <w:t>выплачива</w:t>
      </w:r>
      <w:r w:rsidR="0046464D" w:rsidRPr="00146852">
        <w:rPr>
          <w:rFonts w:ascii="Times New Roman" w:hAnsi="Times New Roman"/>
          <w:sz w:val="28"/>
          <w:szCs w:val="28"/>
        </w:rPr>
        <w:t>е</w:t>
      </w:r>
      <w:r w:rsidR="00F57078" w:rsidRPr="00146852">
        <w:rPr>
          <w:rFonts w:ascii="Times New Roman" w:hAnsi="Times New Roman"/>
          <w:sz w:val="28"/>
          <w:szCs w:val="28"/>
        </w:rPr>
        <w:t xml:space="preserve">тся материальная помощь в размере </w:t>
      </w:r>
      <w:r w:rsidR="00333D7E">
        <w:rPr>
          <w:rFonts w:ascii="Times New Roman" w:hAnsi="Times New Roman"/>
          <w:sz w:val="28"/>
          <w:szCs w:val="28"/>
        </w:rPr>
        <w:t>0,3</w:t>
      </w:r>
      <w:r w:rsidR="00E83539" w:rsidRPr="00146852">
        <w:rPr>
          <w:rFonts w:ascii="Times New Roman" w:hAnsi="Times New Roman"/>
          <w:sz w:val="28"/>
          <w:szCs w:val="28"/>
        </w:rPr>
        <w:t xml:space="preserve"> </w:t>
      </w:r>
      <w:r w:rsidR="00F57078" w:rsidRPr="00146852">
        <w:rPr>
          <w:rFonts w:ascii="Times New Roman" w:hAnsi="Times New Roman"/>
          <w:sz w:val="28"/>
          <w:szCs w:val="28"/>
        </w:rPr>
        <w:t xml:space="preserve">должностного оклада. </w:t>
      </w:r>
    </w:p>
    <w:p w14:paraId="4CBB9048" w14:textId="77777777" w:rsidR="003C3D47" w:rsidRPr="00146852" w:rsidRDefault="00F57078" w:rsidP="00146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52">
        <w:rPr>
          <w:rFonts w:ascii="Times New Roman" w:hAnsi="Times New Roman"/>
          <w:sz w:val="28"/>
          <w:szCs w:val="28"/>
        </w:rPr>
        <w:t>Выплата</w:t>
      </w:r>
      <w:r w:rsidR="00442123" w:rsidRPr="00146852">
        <w:rPr>
          <w:rFonts w:ascii="Times New Roman" w:hAnsi="Times New Roman"/>
          <w:sz w:val="28"/>
          <w:szCs w:val="28"/>
        </w:rPr>
        <w:t xml:space="preserve"> </w:t>
      </w:r>
      <w:r w:rsidRPr="00146852">
        <w:rPr>
          <w:rFonts w:ascii="Times New Roman" w:hAnsi="Times New Roman"/>
          <w:sz w:val="28"/>
          <w:szCs w:val="28"/>
        </w:rPr>
        <w:t>материальной</w:t>
      </w:r>
      <w:r w:rsidR="00442123" w:rsidRPr="00146852">
        <w:rPr>
          <w:rFonts w:ascii="Times New Roman" w:hAnsi="Times New Roman"/>
          <w:sz w:val="28"/>
          <w:szCs w:val="28"/>
        </w:rPr>
        <w:t xml:space="preserve"> </w:t>
      </w:r>
      <w:r w:rsidRPr="00146852">
        <w:rPr>
          <w:rFonts w:ascii="Times New Roman" w:hAnsi="Times New Roman"/>
          <w:sz w:val="28"/>
          <w:szCs w:val="28"/>
        </w:rPr>
        <w:t>помощи</w:t>
      </w:r>
      <w:r w:rsidR="00442123" w:rsidRPr="00146852">
        <w:rPr>
          <w:rFonts w:ascii="Times New Roman" w:hAnsi="Times New Roman"/>
          <w:sz w:val="28"/>
          <w:szCs w:val="28"/>
        </w:rPr>
        <w:t xml:space="preserve"> </w:t>
      </w:r>
      <w:r w:rsidRPr="00146852">
        <w:rPr>
          <w:rFonts w:ascii="Times New Roman" w:hAnsi="Times New Roman"/>
          <w:sz w:val="28"/>
          <w:szCs w:val="28"/>
        </w:rPr>
        <w:t>производится</w:t>
      </w:r>
      <w:r w:rsidR="00442123" w:rsidRPr="00146852">
        <w:rPr>
          <w:rFonts w:ascii="Times New Roman" w:hAnsi="Times New Roman"/>
          <w:sz w:val="28"/>
          <w:szCs w:val="28"/>
        </w:rPr>
        <w:t xml:space="preserve"> </w:t>
      </w:r>
      <w:r w:rsidR="001A2B2D" w:rsidRPr="00146852">
        <w:rPr>
          <w:rFonts w:ascii="Times New Roman" w:hAnsi="Times New Roman"/>
          <w:sz w:val="28"/>
          <w:szCs w:val="28"/>
        </w:rPr>
        <w:t>за</w:t>
      </w:r>
      <w:r w:rsidR="00442123" w:rsidRPr="00146852">
        <w:rPr>
          <w:rFonts w:ascii="Times New Roman" w:hAnsi="Times New Roman"/>
          <w:sz w:val="28"/>
          <w:szCs w:val="28"/>
        </w:rPr>
        <w:t xml:space="preserve"> </w:t>
      </w:r>
      <w:r w:rsidR="001A2B2D" w:rsidRPr="00146852">
        <w:rPr>
          <w:rFonts w:ascii="Times New Roman" w:hAnsi="Times New Roman"/>
          <w:sz w:val="28"/>
          <w:szCs w:val="28"/>
        </w:rPr>
        <w:t xml:space="preserve">счет </w:t>
      </w:r>
      <w:r w:rsidR="005D0115">
        <w:rPr>
          <w:rFonts w:ascii="Times New Roman" w:hAnsi="Times New Roman"/>
          <w:sz w:val="28"/>
          <w:szCs w:val="28"/>
        </w:rPr>
        <w:t xml:space="preserve">средств </w:t>
      </w:r>
      <w:r w:rsidR="00BB7572">
        <w:rPr>
          <w:rFonts w:ascii="Times New Roman" w:hAnsi="Times New Roman"/>
          <w:sz w:val="28"/>
          <w:szCs w:val="28"/>
        </w:rPr>
        <w:t>О</w:t>
      </w:r>
      <w:r w:rsidR="005D0115">
        <w:rPr>
          <w:rFonts w:ascii="Times New Roman" w:hAnsi="Times New Roman"/>
          <w:sz w:val="28"/>
          <w:szCs w:val="28"/>
        </w:rPr>
        <w:t xml:space="preserve">бщества на основании приказа руководителя </w:t>
      </w:r>
      <w:r w:rsidR="00BB7572">
        <w:rPr>
          <w:rFonts w:ascii="Times New Roman" w:hAnsi="Times New Roman"/>
          <w:sz w:val="28"/>
          <w:szCs w:val="28"/>
        </w:rPr>
        <w:t>О</w:t>
      </w:r>
      <w:r w:rsidR="005D0115">
        <w:rPr>
          <w:rFonts w:ascii="Times New Roman" w:hAnsi="Times New Roman"/>
          <w:sz w:val="28"/>
          <w:szCs w:val="28"/>
        </w:rPr>
        <w:t>бщества</w:t>
      </w:r>
      <w:r w:rsidRPr="00146852">
        <w:rPr>
          <w:rFonts w:ascii="Times New Roman" w:hAnsi="Times New Roman"/>
          <w:sz w:val="28"/>
          <w:szCs w:val="28"/>
        </w:rPr>
        <w:t>.</w:t>
      </w:r>
    </w:p>
    <w:p w14:paraId="529B05AD" w14:textId="77777777" w:rsidR="003C3D47" w:rsidRPr="00146852" w:rsidRDefault="003C3D47" w:rsidP="0014685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035B0CA" w14:textId="77777777" w:rsidR="003C3D47" w:rsidRPr="00146852" w:rsidRDefault="00EC0BCB" w:rsidP="00BB75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6852">
        <w:rPr>
          <w:rFonts w:ascii="Times New Roman" w:hAnsi="Times New Roman" w:cs="Times New Roman"/>
          <w:sz w:val="28"/>
          <w:szCs w:val="28"/>
        </w:rPr>
        <w:t>5</w:t>
      </w:r>
      <w:r w:rsidR="003C3D47" w:rsidRPr="00146852">
        <w:rPr>
          <w:rFonts w:ascii="Times New Roman" w:hAnsi="Times New Roman" w:cs="Times New Roman"/>
          <w:sz w:val="28"/>
          <w:szCs w:val="28"/>
        </w:rPr>
        <w:t xml:space="preserve">. Условия оплаты труда заместителей </w:t>
      </w:r>
      <w:r w:rsidR="0041604F">
        <w:rPr>
          <w:rFonts w:ascii="Times New Roman" w:hAnsi="Times New Roman" w:cs="Times New Roman"/>
          <w:sz w:val="28"/>
          <w:szCs w:val="28"/>
        </w:rPr>
        <w:t>р</w:t>
      </w:r>
      <w:r w:rsidR="003C3D47" w:rsidRPr="00146852">
        <w:rPr>
          <w:rFonts w:ascii="Times New Roman" w:hAnsi="Times New Roman" w:cs="Times New Roman"/>
          <w:sz w:val="28"/>
          <w:szCs w:val="28"/>
        </w:rPr>
        <w:t>уководителя,</w:t>
      </w:r>
      <w:r w:rsidR="00BB7572">
        <w:rPr>
          <w:rFonts w:ascii="Times New Roman" w:hAnsi="Times New Roman" w:cs="Times New Roman"/>
          <w:sz w:val="28"/>
          <w:szCs w:val="28"/>
        </w:rPr>
        <w:t xml:space="preserve"> </w:t>
      </w:r>
      <w:r w:rsidR="003C3D47" w:rsidRPr="00146852">
        <w:rPr>
          <w:rFonts w:ascii="Times New Roman" w:hAnsi="Times New Roman" w:cs="Times New Roman"/>
          <w:sz w:val="28"/>
          <w:szCs w:val="28"/>
        </w:rPr>
        <w:t>главного бухгалтера</w:t>
      </w:r>
    </w:p>
    <w:p w14:paraId="46CC0149" w14:textId="77777777" w:rsidR="000D51BD" w:rsidRPr="00146852" w:rsidRDefault="000D51BD" w:rsidP="001468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B5A2770" w14:textId="77777777" w:rsidR="003C3D47" w:rsidRPr="00146852" w:rsidRDefault="00EC0BCB" w:rsidP="00146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52">
        <w:rPr>
          <w:rFonts w:ascii="Times New Roman" w:hAnsi="Times New Roman" w:cs="Times New Roman"/>
          <w:sz w:val="28"/>
          <w:szCs w:val="28"/>
        </w:rPr>
        <w:t>5</w:t>
      </w:r>
      <w:r w:rsidR="003C3D47" w:rsidRPr="00146852">
        <w:rPr>
          <w:rFonts w:ascii="Times New Roman" w:hAnsi="Times New Roman" w:cs="Times New Roman"/>
          <w:sz w:val="28"/>
          <w:szCs w:val="28"/>
        </w:rPr>
        <w:t xml:space="preserve">.1. Заработная плата заместителей </w:t>
      </w:r>
      <w:r w:rsidR="0041604F">
        <w:rPr>
          <w:rFonts w:ascii="Times New Roman" w:hAnsi="Times New Roman" w:cs="Times New Roman"/>
          <w:sz w:val="28"/>
          <w:szCs w:val="28"/>
        </w:rPr>
        <w:t>р</w:t>
      </w:r>
      <w:r w:rsidR="003C3D47" w:rsidRPr="00146852">
        <w:rPr>
          <w:rFonts w:ascii="Times New Roman" w:hAnsi="Times New Roman" w:cs="Times New Roman"/>
          <w:sz w:val="28"/>
          <w:szCs w:val="28"/>
        </w:rPr>
        <w:t xml:space="preserve">уководителя, главного бухгалтера </w:t>
      </w:r>
      <w:r w:rsidR="00BB7572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3C3D47" w:rsidRPr="00146852">
        <w:rPr>
          <w:rFonts w:ascii="Times New Roman" w:hAnsi="Times New Roman" w:cs="Times New Roman"/>
          <w:sz w:val="28"/>
          <w:szCs w:val="28"/>
        </w:rPr>
        <w:t>состоит из должностного оклада, компенсационных и стимулирующих выплат.</w:t>
      </w:r>
    </w:p>
    <w:p w14:paraId="6CA7A5F6" w14:textId="77777777" w:rsidR="003C3D47" w:rsidRPr="00146852" w:rsidRDefault="00EC0BCB" w:rsidP="00146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52">
        <w:rPr>
          <w:rFonts w:ascii="Times New Roman" w:hAnsi="Times New Roman" w:cs="Times New Roman"/>
          <w:sz w:val="28"/>
          <w:szCs w:val="28"/>
        </w:rPr>
        <w:t>5</w:t>
      </w:r>
      <w:r w:rsidR="003C3D47" w:rsidRPr="00146852">
        <w:rPr>
          <w:rFonts w:ascii="Times New Roman" w:hAnsi="Times New Roman" w:cs="Times New Roman"/>
          <w:sz w:val="28"/>
          <w:szCs w:val="28"/>
        </w:rPr>
        <w:t xml:space="preserve">.2. Должностные оклады заместителей </w:t>
      </w:r>
      <w:r w:rsidR="0041604F">
        <w:rPr>
          <w:rFonts w:ascii="Times New Roman" w:hAnsi="Times New Roman" w:cs="Times New Roman"/>
          <w:sz w:val="28"/>
          <w:szCs w:val="28"/>
        </w:rPr>
        <w:t>р</w:t>
      </w:r>
      <w:r w:rsidR="003C3D47" w:rsidRPr="00146852">
        <w:rPr>
          <w:rFonts w:ascii="Times New Roman" w:hAnsi="Times New Roman" w:cs="Times New Roman"/>
          <w:sz w:val="28"/>
          <w:szCs w:val="28"/>
        </w:rPr>
        <w:t xml:space="preserve">уководителя и главного бухгалтера </w:t>
      </w:r>
      <w:r w:rsidR="00BB7572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3C3D47" w:rsidRPr="00146852">
        <w:rPr>
          <w:rFonts w:ascii="Times New Roman" w:hAnsi="Times New Roman" w:cs="Times New Roman"/>
          <w:sz w:val="28"/>
          <w:szCs w:val="28"/>
        </w:rPr>
        <w:t xml:space="preserve">устанавливаются в соответствии с положениями об оплате труда </w:t>
      </w:r>
      <w:r w:rsidR="0046464D" w:rsidRPr="00146852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BB7572">
        <w:rPr>
          <w:rFonts w:ascii="Times New Roman" w:hAnsi="Times New Roman"/>
          <w:sz w:val="28"/>
          <w:szCs w:val="28"/>
        </w:rPr>
        <w:t>О</w:t>
      </w:r>
      <w:r w:rsidR="0041604F">
        <w:rPr>
          <w:rFonts w:ascii="Times New Roman" w:hAnsi="Times New Roman"/>
          <w:sz w:val="28"/>
          <w:szCs w:val="28"/>
        </w:rPr>
        <w:t>бщества</w:t>
      </w:r>
      <w:r w:rsidR="003C3D47" w:rsidRPr="00146852">
        <w:rPr>
          <w:rFonts w:ascii="Times New Roman" w:hAnsi="Times New Roman" w:cs="Times New Roman"/>
          <w:sz w:val="28"/>
          <w:szCs w:val="28"/>
        </w:rPr>
        <w:t>.</w:t>
      </w:r>
      <w:r w:rsidR="00F57078" w:rsidRPr="00146852">
        <w:rPr>
          <w:rFonts w:ascii="Times New Roman" w:hAnsi="Times New Roman" w:cs="Times New Roman"/>
          <w:sz w:val="28"/>
          <w:szCs w:val="28"/>
        </w:rPr>
        <w:t xml:space="preserve"> </w:t>
      </w:r>
      <w:r w:rsidR="003C3D47" w:rsidRPr="00146852">
        <w:rPr>
          <w:rFonts w:ascii="Times New Roman" w:hAnsi="Times New Roman" w:cs="Times New Roman"/>
          <w:sz w:val="28"/>
          <w:szCs w:val="28"/>
        </w:rPr>
        <w:t>Конкретный размер устанавливается в трудовом договоре.</w:t>
      </w:r>
    </w:p>
    <w:p w14:paraId="7696C9FF" w14:textId="77777777" w:rsidR="003C3D47" w:rsidRPr="00146852" w:rsidRDefault="00EC0BCB" w:rsidP="00146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52">
        <w:rPr>
          <w:rFonts w:ascii="Times New Roman" w:hAnsi="Times New Roman" w:cs="Times New Roman"/>
          <w:sz w:val="28"/>
          <w:szCs w:val="28"/>
        </w:rPr>
        <w:t>5</w:t>
      </w:r>
      <w:r w:rsidR="003C3D47" w:rsidRPr="00146852">
        <w:rPr>
          <w:rFonts w:ascii="Times New Roman" w:hAnsi="Times New Roman" w:cs="Times New Roman"/>
          <w:sz w:val="28"/>
          <w:szCs w:val="28"/>
        </w:rPr>
        <w:t xml:space="preserve">.3. Выплаты компенсационного и стимулирующего характера заместителям </w:t>
      </w:r>
      <w:r w:rsidR="0041604F">
        <w:rPr>
          <w:rFonts w:ascii="Times New Roman" w:hAnsi="Times New Roman" w:cs="Times New Roman"/>
          <w:sz w:val="28"/>
          <w:szCs w:val="28"/>
        </w:rPr>
        <w:t>р</w:t>
      </w:r>
      <w:r w:rsidR="003C3D47" w:rsidRPr="00146852">
        <w:rPr>
          <w:rFonts w:ascii="Times New Roman" w:hAnsi="Times New Roman" w:cs="Times New Roman"/>
          <w:sz w:val="28"/>
          <w:szCs w:val="28"/>
        </w:rPr>
        <w:t xml:space="preserve">уководителя и главному бухгалтеру </w:t>
      </w:r>
      <w:r w:rsidR="00BB7572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3C3D47" w:rsidRPr="00146852">
        <w:rPr>
          <w:rFonts w:ascii="Times New Roman" w:hAnsi="Times New Roman" w:cs="Times New Roman"/>
          <w:sz w:val="28"/>
          <w:szCs w:val="28"/>
        </w:rPr>
        <w:t xml:space="preserve">устанавливаются в соответствии с положениями об оплате труда </w:t>
      </w:r>
      <w:r w:rsidR="00BB7572">
        <w:rPr>
          <w:rFonts w:ascii="Times New Roman" w:hAnsi="Times New Roman"/>
          <w:sz w:val="28"/>
          <w:szCs w:val="28"/>
        </w:rPr>
        <w:t>О</w:t>
      </w:r>
      <w:r w:rsidR="0041604F">
        <w:rPr>
          <w:rFonts w:ascii="Times New Roman" w:hAnsi="Times New Roman"/>
          <w:sz w:val="28"/>
          <w:szCs w:val="28"/>
        </w:rPr>
        <w:t>бщества</w:t>
      </w:r>
      <w:r w:rsidR="003C3D47" w:rsidRPr="00146852">
        <w:rPr>
          <w:rFonts w:ascii="Times New Roman" w:hAnsi="Times New Roman" w:cs="Times New Roman"/>
          <w:sz w:val="28"/>
          <w:szCs w:val="28"/>
        </w:rPr>
        <w:t>. Конкретный размер выплат устанавливается в трудовом договоре.</w:t>
      </w:r>
    </w:p>
    <w:p w14:paraId="11D030C1" w14:textId="77777777" w:rsidR="003C3D47" w:rsidRPr="00146852" w:rsidRDefault="00EC0BCB" w:rsidP="001468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852">
        <w:rPr>
          <w:rFonts w:ascii="Times New Roman" w:hAnsi="Times New Roman" w:cs="Times New Roman"/>
          <w:sz w:val="28"/>
          <w:szCs w:val="28"/>
        </w:rPr>
        <w:t>5</w:t>
      </w:r>
      <w:r w:rsidR="003C3D47" w:rsidRPr="00146852">
        <w:rPr>
          <w:rFonts w:ascii="Times New Roman" w:hAnsi="Times New Roman" w:cs="Times New Roman"/>
          <w:sz w:val="28"/>
          <w:szCs w:val="28"/>
        </w:rPr>
        <w:t xml:space="preserve">.4. Среднемесячная заработная плата заместителей </w:t>
      </w:r>
      <w:r w:rsidR="0041604F">
        <w:rPr>
          <w:rFonts w:ascii="Times New Roman" w:hAnsi="Times New Roman" w:cs="Times New Roman"/>
          <w:sz w:val="28"/>
          <w:szCs w:val="28"/>
        </w:rPr>
        <w:t>р</w:t>
      </w:r>
      <w:r w:rsidR="003C3D47" w:rsidRPr="00146852">
        <w:rPr>
          <w:rFonts w:ascii="Times New Roman" w:hAnsi="Times New Roman" w:cs="Times New Roman"/>
          <w:sz w:val="28"/>
          <w:szCs w:val="28"/>
        </w:rPr>
        <w:t xml:space="preserve">уководителя и главного бухгалтера </w:t>
      </w:r>
      <w:r w:rsidR="00BB7572">
        <w:rPr>
          <w:rFonts w:ascii="Times New Roman" w:hAnsi="Times New Roman"/>
          <w:sz w:val="28"/>
          <w:szCs w:val="28"/>
        </w:rPr>
        <w:t>О</w:t>
      </w:r>
      <w:r w:rsidR="0041604F">
        <w:rPr>
          <w:rFonts w:ascii="Times New Roman" w:hAnsi="Times New Roman"/>
          <w:sz w:val="28"/>
          <w:szCs w:val="28"/>
        </w:rPr>
        <w:t>бщества</w:t>
      </w:r>
      <w:r w:rsidR="003C3D47" w:rsidRPr="00146852">
        <w:rPr>
          <w:rFonts w:ascii="Times New Roman" w:hAnsi="Times New Roman" w:cs="Times New Roman"/>
          <w:sz w:val="28"/>
          <w:szCs w:val="28"/>
        </w:rPr>
        <w:t xml:space="preserve">, формируемая за счет всех источников финансового обеспечения и рассчитываемая за календарный год, не может превышать </w:t>
      </w:r>
      <w:r w:rsidR="007D36E6">
        <w:rPr>
          <w:rFonts w:ascii="Times New Roman" w:hAnsi="Times New Roman" w:cs="Times New Roman"/>
          <w:sz w:val="28"/>
          <w:szCs w:val="28"/>
        </w:rPr>
        <w:t>7</w:t>
      </w:r>
      <w:r w:rsidR="003C3D47" w:rsidRPr="00146852">
        <w:rPr>
          <w:rFonts w:ascii="Times New Roman" w:hAnsi="Times New Roman" w:cs="Times New Roman"/>
          <w:sz w:val="28"/>
          <w:szCs w:val="28"/>
        </w:rPr>
        <w:t>0</w:t>
      </w:r>
      <w:r w:rsidR="00BB7572">
        <w:rPr>
          <w:rFonts w:ascii="Times New Roman" w:hAnsi="Times New Roman" w:cs="Times New Roman"/>
          <w:sz w:val="28"/>
          <w:szCs w:val="28"/>
        </w:rPr>
        <w:t xml:space="preserve"> </w:t>
      </w:r>
      <w:r w:rsidR="003C3D47" w:rsidRPr="00146852">
        <w:rPr>
          <w:rFonts w:ascii="Times New Roman" w:hAnsi="Times New Roman" w:cs="Times New Roman"/>
          <w:sz w:val="28"/>
          <w:szCs w:val="28"/>
        </w:rPr>
        <w:t xml:space="preserve">% заработной платы </w:t>
      </w:r>
      <w:r w:rsidR="0041604F">
        <w:rPr>
          <w:rFonts w:ascii="Times New Roman" w:hAnsi="Times New Roman" w:cs="Times New Roman"/>
          <w:sz w:val="28"/>
          <w:szCs w:val="28"/>
        </w:rPr>
        <w:t>р</w:t>
      </w:r>
      <w:r w:rsidR="003C3D47" w:rsidRPr="00146852">
        <w:rPr>
          <w:rFonts w:ascii="Times New Roman" w:hAnsi="Times New Roman" w:cs="Times New Roman"/>
          <w:sz w:val="28"/>
          <w:szCs w:val="28"/>
        </w:rPr>
        <w:t>уководителя</w:t>
      </w:r>
      <w:r w:rsidR="00BB7572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3C3D47" w:rsidRPr="00146852">
        <w:rPr>
          <w:rFonts w:ascii="Times New Roman" w:hAnsi="Times New Roman" w:cs="Times New Roman"/>
          <w:sz w:val="28"/>
          <w:szCs w:val="28"/>
        </w:rPr>
        <w:t>, предусмотренной трудовым договором.</w:t>
      </w:r>
    </w:p>
    <w:p w14:paraId="7AEB0BFD" w14:textId="77777777" w:rsidR="00EC14E4" w:rsidRPr="00146852" w:rsidRDefault="00EC0BCB" w:rsidP="001468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852">
        <w:rPr>
          <w:rFonts w:ascii="Times New Roman" w:hAnsi="Times New Roman"/>
          <w:sz w:val="28"/>
          <w:szCs w:val="28"/>
        </w:rPr>
        <w:t>5</w:t>
      </w:r>
      <w:r w:rsidR="00D275B2" w:rsidRPr="00146852">
        <w:rPr>
          <w:rFonts w:ascii="Times New Roman" w:hAnsi="Times New Roman"/>
          <w:sz w:val="28"/>
          <w:szCs w:val="28"/>
        </w:rPr>
        <w:t>.</w:t>
      </w:r>
      <w:r w:rsidR="00F57078" w:rsidRPr="00146852">
        <w:rPr>
          <w:rFonts w:ascii="Times New Roman" w:hAnsi="Times New Roman"/>
          <w:sz w:val="28"/>
          <w:szCs w:val="28"/>
        </w:rPr>
        <w:t>5</w:t>
      </w:r>
      <w:r w:rsidR="00D275B2" w:rsidRPr="00146852">
        <w:rPr>
          <w:rFonts w:ascii="Times New Roman" w:hAnsi="Times New Roman"/>
          <w:sz w:val="28"/>
          <w:szCs w:val="28"/>
        </w:rPr>
        <w:t xml:space="preserve">. Повышение должностных окладов заместителям </w:t>
      </w:r>
      <w:r w:rsidR="0041604F">
        <w:rPr>
          <w:rFonts w:ascii="Times New Roman" w:hAnsi="Times New Roman"/>
          <w:sz w:val="28"/>
          <w:szCs w:val="28"/>
        </w:rPr>
        <w:t>р</w:t>
      </w:r>
      <w:r w:rsidR="00D275B2" w:rsidRPr="00146852">
        <w:rPr>
          <w:rFonts w:ascii="Times New Roman" w:hAnsi="Times New Roman"/>
          <w:sz w:val="28"/>
          <w:szCs w:val="28"/>
        </w:rPr>
        <w:t xml:space="preserve">уководителя и главному бухгалтеру </w:t>
      </w:r>
      <w:r w:rsidR="00BB7572">
        <w:rPr>
          <w:rFonts w:ascii="Times New Roman" w:hAnsi="Times New Roman"/>
          <w:sz w:val="28"/>
          <w:szCs w:val="28"/>
        </w:rPr>
        <w:t xml:space="preserve">Общества </w:t>
      </w:r>
      <w:r w:rsidR="00D275B2" w:rsidRPr="00146852">
        <w:rPr>
          <w:rFonts w:ascii="Times New Roman" w:hAnsi="Times New Roman"/>
          <w:sz w:val="28"/>
          <w:szCs w:val="28"/>
        </w:rPr>
        <w:t xml:space="preserve">производится по решению </w:t>
      </w:r>
      <w:r w:rsidR="0041604F">
        <w:rPr>
          <w:rFonts w:ascii="Times New Roman" w:hAnsi="Times New Roman"/>
          <w:sz w:val="28"/>
          <w:szCs w:val="28"/>
        </w:rPr>
        <w:t>р</w:t>
      </w:r>
      <w:r w:rsidR="00D275B2" w:rsidRPr="00146852">
        <w:rPr>
          <w:rFonts w:ascii="Times New Roman" w:hAnsi="Times New Roman"/>
          <w:sz w:val="28"/>
          <w:szCs w:val="28"/>
        </w:rPr>
        <w:t xml:space="preserve">уководителя </w:t>
      </w:r>
      <w:r w:rsidR="00BB7572">
        <w:rPr>
          <w:rFonts w:ascii="Times New Roman" w:hAnsi="Times New Roman"/>
          <w:sz w:val="28"/>
          <w:szCs w:val="28"/>
        </w:rPr>
        <w:t>О</w:t>
      </w:r>
      <w:r w:rsidR="00364D2E">
        <w:rPr>
          <w:rFonts w:ascii="Times New Roman" w:hAnsi="Times New Roman"/>
          <w:sz w:val="28"/>
          <w:szCs w:val="28"/>
        </w:rPr>
        <w:t xml:space="preserve">бщества </w:t>
      </w:r>
      <w:r w:rsidR="00D275B2" w:rsidRPr="00146852">
        <w:rPr>
          <w:rFonts w:ascii="Times New Roman" w:hAnsi="Times New Roman"/>
          <w:sz w:val="28"/>
          <w:szCs w:val="28"/>
        </w:rPr>
        <w:t xml:space="preserve">одновременно с повышением окладов (тарифных ставок) работникам </w:t>
      </w:r>
      <w:r w:rsidR="00BB7572">
        <w:rPr>
          <w:rFonts w:ascii="Times New Roman" w:hAnsi="Times New Roman"/>
          <w:sz w:val="28"/>
          <w:szCs w:val="28"/>
        </w:rPr>
        <w:t>О</w:t>
      </w:r>
      <w:r w:rsidR="0041604F">
        <w:rPr>
          <w:rFonts w:ascii="Times New Roman" w:hAnsi="Times New Roman"/>
          <w:sz w:val="28"/>
          <w:szCs w:val="28"/>
        </w:rPr>
        <w:t>бщества</w:t>
      </w:r>
      <w:r w:rsidR="00D275B2" w:rsidRPr="00146852">
        <w:rPr>
          <w:rFonts w:ascii="Times New Roman" w:hAnsi="Times New Roman"/>
          <w:sz w:val="28"/>
          <w:szCs w:val="28"/>
        </w:rPr>
        <w:t>.</w:t>
      </w:r>
    </w:p>
    <w:p w14:paraId="2637EBBD" w14:textId="77777777" w:rsidR="00D275B2" w:rsidRPr="00146852" w:rsidRDefault="00D275B2" w:rsidP="001468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5B6AD5" w14:textId="77777777" w:rsidR="004C67F5" w:rsidRDefault="004C67F5" w:rsidP="004C67F5">
      <w:pPr>
        <w:rPr>
          <w:rFonts w:ascii="Times New Roman" w:hAnsi="Times New Roman"/>
          <w:sz w:val="28"/>
          <w:szCs w:val="28"/>
        </w:rPr>
      </w:pPr>
    </w:p>
    <w:p w14:paraId="301E378F" w14:textId="77777777" w:rsidR="00B66ADB" w:rsidRDefault="00B66ADB" w:rsidP="004C67F5">
      <w:pPr>
        <w:rPr>
          <w:rFonts w:ascii="Times New Roman" w:hAnsi="Times New Roman"/>
          <w:sz w:val="28"/>
          <w:szCs w:val="28"/>
        </w:rPr>
      </w:pPr>
    </w:p>
    <w:p w14:paraId="12463C0C" w14:textId="77777777" w:rsidR="005D0115" w:rsidRDefault="005D0115" w:rsidP="004C67F5">
      <w:pPr>
        <w:rPr>
          <w:rFonts w:ascii="Times New Roman" w:hAnsi="Times New Roman"/>
          <w:sz w:val="28"/>
          <w:szCs w:val="28"/>
        </w:rPr>
      </w:pPr>
    </w:p>
    <w:p w14:paraId="2B7A5CB2" w14:textId="77777777" w:rsidR="00B66ADB" w:rsidRDefault="00B66ADB" w:rsidP="004C67F5">
      <w:pPr>
        <w:rPr>
          <w:rFonts w:ascii="Times New Roman" w:hAnsi="Times New Roman"/>
          <w:sz w:val="28"/>
          <w:szCs w:val="28"/>
        </w:rPr>
      </w:pPr>
    </w:p>
    <w:p w14:paraId="1042E552" w14:textId="77777777" w:rsidR="00B66ADB" w:rsidRDefault="00B66ADB" w:rsidP="004C67F5">
      <w:pPr>
        <w:rPr>
          <w:rFonts w:ascii="Times New Roman" w:hAnsi="Times New Roman"/>
          <w:sz w:val="28"/>
          <w:szCs w:val="28"/>
        </w:rPr>
      </w:pPr>
    </w:p>
    <w:tbl>
      <w:tblPr>
        <w:tblW w:w="111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78"/>
        <w:gridCol w:w="4192"/>
        <w:gridCol w:w="126"/>
        <w:gridCol w:w="1202"/>
        <w:gridCol w:w="90"/>
        <w:gridCol w:w="2150"/>
        <w:gridCol w:w="543"/>
        <w:gridCol w:w="391"/>
        <w:gridCol w:w="1452"/>
      </w:tblGrid>
      <w:tr w:rsidR="004C67F5" w:rsidRPr="00825EFA" w14:paraId="3B5AD25A" w14:textId="77777777" w:rsidTr="00F3007A">
        <w:trPr>
          <w:gridAfter w:val="1"/>
          <w:wAfter w:w="1452" w:type="dxa"/>
          <w:trHeight w:val="1050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4274B" w14:textId="77777777" w:rsidR="004C67F5" w:rsidRDefault="004C67F5" w:rsidP="007D36E6">
            <w:pPr>
              <w:spacing w:after="0" w:line="240" w:lineRule="auto"/>
              <w:ind w:left="6320"/>
              <w:rPr>
                <w:rFonts w:ascii="Times New Roman" w:hAnsi="Times New Roman"/>
                <w:sz w:val="28"/>
                <w:szCs w:val="28"/>
              </w:rPr>
            </w:pPr>
            <w:r w:rsidRPr="00825E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14:paraId="2A446467" w14:textId="77777777" w:rsidR="00297CF2" w:rsidRPr="00825EFA" w:rsidRDefault="00146852" w:rsidP="007D36E6">
            <w:pPr>
              <w:spacing w:after="0" w:line="240" w:lineRule="auto"/>
              <w:ind w:left="6320"/>
              <w:rPr>
                <w:rFonts w:ascii="Times New Roman" w:hAnsi="Times New Roman"/>
                <w:sz w:val="28"/>
                <w:szCs w:val="28"/>
              </w:rPr>
            </w:pPr>
            <w:r w:rsidRPr="00825EFA">
              <w:rPr>
                <w:rFonts w:ascii="Times New Roman" w:hAnsi="Times New Roman"/>
                <w:sz w:val="28"/>
                <w:szCs w:val="28"/>
              </w:rPr>
              <w:t xml:space="preserve">к Положению </w:t>
            </w:r>
          </w:p>
          <w:p w14:paraId="1CCC9C83" w14:textId="77777777" w:rsidR="004C67F5" w:rsidRDefault="004C67F5" w:rsidP="00201E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9CFFF0" w14:textId="77777777" w:rsidR="00F3007A" w:rsidRPr="00825EFA" w:rsidRDefault="00F3007A" w:rsidP="00201E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139CC9" w14:textId="77777777" w:rsidR="00825EFA" w:rsidRDefault="00825EFA" w:rsidP="00201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Сведения</w:t>
            </w:r>
            <w:r w:rsidR="004C67F5" w:rsidRPr="00825E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для согласования трудового договора </w:t>
            </w:r>
          </w:p>
          <w:p w14:paraId="5572BBEF" w14:textId="77777777" w:rsidR="00FD52FE" w:rsidRDefault="004C67F5" w:rsidP="00FD5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825E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(</w:t>
            </w:r>
            <w:r w:rsidR="00825EFA" w:rsidRPr="00825EFA">
              <w:rPr>
                <w:rFonts w:ascii="Times New Roman" w:hAnsi="Times New Roman"/>
                <w:sz w:val="28"/>
                <w:szCs w:val="28"/>
              </w:rPr>
              <w:t>соглашения к трудовому договору</w:t>
            </w:r>
            <w:r w:rsidRPr="00825EF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) с руководителем</w:t>
            </w:r>
            <w:r w:rsidR="00BB757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2DA0B5C3" w14:textId="77777777" w:rsidR="007D36E6" w:rsidRDefault="007D36E6" w:rsidP="00FD52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787030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14:paraId="0969CFF0" w14:textId="77777777" w:rsidR="004C67F5" w:rsidRPr="00787030" w:rsidRDefault="007D36E6" w:rsidP="00FD5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87030">
              <w:rPr>
                <w:rFonts w:ascii="Times New Roman" w:eastAsia="Times New Roman" w:hAnsi="Times New Roman"/>
                <w:bCs/>
                <w:color w:val="000000"/>
              </w:rPr>
              <w:t xml:space="preserve">(наименование общества с ограниченной </w:t>
            </w:r>
            <w:proofErr w:type="gramStart"/>
            <w:r w:rsidRPr="00787030">
              <w:rPr>
                <w:rFonts w:ascii="Times New Roman" w:eastAsia="Times New Roman" w:hAnsi="Times New Roman"/>
                <w:bCs/>
                <w:color w:val="000000"/>
              </w:rPr>
              <w:t>ответственностью)</w:t>
            </w:r>
            <w:r w:rsidR="004C67F5" w:rsidRPr="00787030">
              <w:rPr>
                <w:rFonts w:ascii="Times New Roman" w:eastAsia="Times New Roman" w:hAnsi="Times New Roman"/>
                <w:bCs/>
                <w:color w:val="000000"/>
              </w:rPr>
              <w:t xml:space="preserve">   </w:t>
            </w:r>
            <w:proofErr w:type="gramEnd"/>
            <w:r w:rsidR="004C67F5" w:rsidRPr="00787030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</w:p>
        </w:tc>
      </w:tr>
      <w:tr w:rsidR="004C67F5" w:rsidRPr="00146852" w14:paraId="53E17686" w14:textId="77777777" w:rsidTr="00F3007A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87F6" w14:textId="77777777" w:rsidR="004C67F5" w:rsidRPr="00146852" w:rsidRDefault="004C67F5" w:rsidP="004C67F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146852">
              <w:rPr>
                <w:rFonts w:eastAsia="Times New Roman"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A3DD" w14:textId="77777777" w:rsidR="004C67F5" w:rsidRPr="00146852" w:rsidRDefault="004C67F5" w:rsidP="00201E9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114E" w14:textId="77777777" w:rsidR="004C67F5" w:rsidRPr="00146852" w:rsidRDefault="004C67F5" w:rsidP="00201E9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A3C5" w14:textId="77777777" w:rsidR="004C67F5" w:rsidRPr="00146852" w:rsidRDefault="004C67F5" w:rsidP="00201E9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8C84" w14:textId="77777777" w:rsidR="004C67F5" w:rsidRPr="00146852" w:rsidRDefault="004C67F5" w:rsidP="00201E9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3007A" w:rsidRPr="00D90787" w14:paraId="39B92404" w14:textId="77777777" w:rsidTr="00F3007A">
        <w:trPr>
          <w:gridAfter w:val="2"/>
          <w:wAfter w:w="1843" w:type="dxa"/>
          <w:trHeight w:val="14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D2F7" w14:textId="77777777" w:rsidR="00F3007A" w:rsidRPr="00F3007A" w:rsidRDefault="00F3007A" w:rsidP="00201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3007A"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10DE" w14:textId="77777777" w:rsidR="00F3007A" w:rsidRPr="00F3007A" w:rsidRDefault="00F3007A" w:rsidP="00201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3007A">
              <w:rPr>
                <w:rFonts w:ascii="Times New Roman" w:eastAsia="Times New Roman" w:hAnsi="Times New Roman"/>
                <w:color w:val="000000"/>
              </w:rPr>
              <w:t xml:space="preserve">Показатели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E4E6" w14:textId="77777777" w:rsidR="00F3007A" w:rsidRPr="00F3007A" w:rsidRDefault="00F3007A" w:rsidP="00201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3007A">
              <w:rPr>
                <w:rFonts w:ascii="Times New Roman" w:eastAsia="Times New Roman" w:hAnsi="Times New Roman"/>
                <w:color w:val="000000"/>
              </w:rPr>
              <w:t>Единицы измерения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13A2" w14:textId="77777777" w:rsidR="00F3007A" w:rsidRPr="00F3007A" w:rsidRDefault="00F3007A" w:rsidP="00201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3007A">
              <w:rPr>
                <w:rFonts w:ascii="Times New Roman" w:eastAsia="Times New Roman" w:hAnsi="Times New Roman"/>
                <w:color w:val="000000"/>
              </w:rPr>
              <w:t xml:space="preserve"> За календарный год, предшествующий дате установления размера заработной платы руководителя</w:t>
            </w:r>
          </w:p>
        </w:tc>
      </w:tr>
      <w:tr w:rsidR="00F3007A" w:rsidRPr="00D90787" w14:paraId="483BB205" w14:textId="77777777" w:rsidTr="00F3007A">
        <w:trPr>
          <w:gridAfter w:val="2"/>
          <w:wAfter w:w="1843" w:type="dxa"/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7722A" w14:textId="77777777" w:rsidR="00F3007A" w:rsidRPr="00D90787" w:rsidRDefault="00F3007A" w:rsidP="00FD5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7E63" w14:textId="77777777" w:rsidR="00F3007A" w:rsidRPr="00D90787" w:rsidRDefault="00F3007A" w:rsidP="00BB75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90787">
              <w:rPr>
                <w:rFonts w:ascii="Times New Roman" w:eastAsia="Times New Roman" w:hAnsi="Times New Roman"/>
                <w:color w:val="000000"/>
              </w:rPr>
              <w:t xml:space="preserve">Среднемесячная заработная плата </w:t>
            </w:r>
            <w:r>
              <w:rPr>
                <w:rFonts w:ascii="Times New Roman" w:eastAsia="Times New Roman" w:hAnsi="Times New Roman"/>
                <w:color w:val="000000"/>
              </w:rPr>
              <w:t>в</w:t>
            </w:r>
            <w:r w:rsidRPr="00D9078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BB7572">
              <w:rPr>
                <w:rFonts w:ascii="Times New Roman" w:eastAsia="Times New Roman" w:hAnsi="Times New Roman"/>
                <w:color w:val="000000"/>
              </w:rPr>
              <w:t>О</w:t>
            </w:r>
            <w:r>
              <w:rPr>
                <w:rFonts w:ascii="Times New Roman" w:eastAsia="Times New Roman" w:hAnsi="Times New Roman"/>
                <w:color w:val="000000"/>
              </w:rPr>
              <w:t>бществе</w:t>
            </w:r>
            <w:r w:rsidRPr="00FD52CB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D90787">
              <w:rPr>
                <w:rFonts w:ascii="Times New Roman" w:eastAsia="Times New Roman" w:hAnsi="Times New Roman"/>
                <w:color w:val="000000"/>
              </w:rPr>
              <w:t xml:space="preserve">(без учета внешних совместителей, руководителя, заместителей руководителя и главного бухгалтера)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48097" w14:textId="77777777" w:rsidR="00F3007A" w:rsidRPr="00D90787" w:rsidRDefault="00F3007A" w:rsidP="00FD5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0787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1EE2" w14:textId="77777777" w:rsidR="00F3007A" w:rsidRPr="00D90787" w:rsidRDefault="00F3007A" w:rsidP="00201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9078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F3007A" w:rsidRPr="00D90787" w14:paraId="5A66340B" w14:textId="77777777" w:rsidTr="00F3007A">
        <w:trPr>
          <w:gridAfter w:val="2"/>
          <w:wAfter w:w="1843" w:type="dxa"/>
          <w:trHeight w:val="4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95590" w14:textId="77777777" w:rsidR="00F3007A" w:rsidRPr="00D90787" w:rsidRDefault="00F3007A" w:rsidP="00FD5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56CC" w14:textId="77777777" w:rsidR="00F3007A" w:rsidRPr="00D90787" w:rsidRDefault="00F3007A" w:rsidP="00FD52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90787">
              <w:rPr>
                <w:rFonts w:ascii="Times New Roman" w:eastAsia="Times New Roman" w:hAnsi="Times New Roman"/>
                <w:color w:val="000000"/>
              </w:rPr>
              <w:t>Среднемесячная заработная плата</w:t>
            </w:r>
            <w:r w:rsidRPr="00D90787">
              <w:rPr>
                <w:rFonts w:ascii="Times New Roman" w:eastAsia="Times New Roman" w:hAnsi="Times New Roman"/>
                <w:color w:val="000000"/>
              </w:rPr>
              <w:br/>
              <w:t>руководителя</w:t>
            </w:r>
            <w:r w:rsidR="00BB7572">
              <w:rPr>
                <w:rFonts w:ascii="Times New Roman" w:eastAsia="Times New Roman" w:hAnsi="Times New Roman"/>
                <w:color w:val="000000"/>
              </w:rPr>
              <w:t xml:space="preserve"> Общества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28FA6" w14:textId="77777777" w:rsidR="00F3007A" w:rsidRPr="00D90787" w:rsidRDefault="00F3007A" w:rsidP="00FD5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0787">
              <w:rPr>
                <w:rFonts w:ascii="Times New Roman" w:eastAsia="Times New Roman" w:hAnsi="Times New Roman"/>
                <w:color w:val="000000"/>
              </w:rPr>
              <w:t>руб.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AE57" w14:textId="77777777" w:rsidR="00F3007A" w:rsidRPr="00D90787" w:rsidRDefault="00F3007A" w:rsidP="00201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9078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F3007A" w:rsidRPr="00D90787" w14:paraId="2BDC0355" w14:textId="77777777" w:rsidTr="00F3007A">
        <w:trPr>
          <w:gridAfter w:val="2"/>
          <w:wAfter w:w="1843" w:type="dxa"/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76E2D" w14:textId="77777777" w:rsidR="00F3007A" w:rsidRPr="00D90787" w:rsidRDefault="00F3007A" w:rsidP="00FD5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8891" w14:textId="77777777" w:rsidR="00F3007A" w:rsidRPr="00D90787" w:rsidRDefault="00F3007A" w:rsidP="00FD52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90787">
              <w:rPr>
                <w:rFonts w:ascii="Times New Roman" w:eastAsia="Times New Roman" w:hAnsi="Times New Roman"/>
                <w:color w:val="000000"/>
              </w:rPr>
              <w:t>Темп роста выручки от реализации продукции и услуг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602CF" w14:textId="77777777" w:rsidR="00F3007A" w:rsidRPr="00D90787" w:rsidRDefault="00F3007A" w:rsidP="00FD5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0787">
              <w:rPr>
                <w:rFonts w:ascii="Times New Roman" w:eastAsia="Times New Roman" w:hAnsi="Times New Roman"/>
                <w:color w:val="000000"/>
              </w:rPr>
              <w:t>%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9AC3" w14:textId="77777777" w:rsidR="00F3007A" w:rsidRPr="00D90787" w:rsidRDefault="00F3007A" w:rsidP="00201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9078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F3007A" w:rsidRPr="00D90787" w14:paraId="508F5DC6" w14:textId="77777777" w:rsidTr="00F3007A">
        <w:trPr>
          <w:gridAfter w:val="2"/>
          <w:wAfter w:w="1843" w:type="dxa"/>
          <w:trHeight w:val="5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89B36" w14:textId="77777777" w:rsidR="00F3007A" w:rsidRPr="00D90787" w:rsidRDefault="00F3007A" w:rsidP="00FD5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3D75" w14:textId="77777777" w:rsidR="00F3007A" w:rsidRPr="00D90787" w:rsidRDefault="00F3007A" w:rsidP="00FD52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90787">
              <w:rPr>
                <w:rFonts w:ascii="Times New Roman" w:eastAsia="Times New Roman" w:hAnsi="Times New Roman"/>
                <w:color w:val="000000"/>
              </w:rPr>
              <w:t>Чистая прибыль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D9F59" w14:textId="77777777" w:rsidR="00F3007A" w:rsidRPr="00D90787" w:rsidRDefault="00F3007A" w:rsidP="00FD5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D90787">
              <w:rPr>
                <w:rFonts w:ascii="Times New Roman" w:eastAsia="Times New Roman" w:hAnsi="Times New Roman"/>
                <w:color w:val="000000"/>
              </w:rPr>
              <w:t>тыс.руб</w:t>
            </w:r>
            <w:proofErr w:type="spellEnd"/>
            <w:r w:rsidRPr="00D90787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FE1C" w14:textId="77777777" w:rsidR="00F3007A" w:rsidRPr="00D90787" w:rsidRDefault="00F3007A" w:rsidP="00201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9078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4C67F5" w:rsidRPr="00D90787" w14:paraId="29D98D15" w14:textId="77777777" w:rsidTr="00F3007A">
        <w:trPr>
          <w:gridAfter w:val="1"/>
          <w:wAfter w:w="1452" w:type="dxa"/>
          <w:trHeight w:val="300"/>
        </w:trPr>
        <w:tc>
          <w:tcPr>
            <w:tcW w:w="9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D5A76" w14:textId="77777777" w:rsidR="00F3007A" w:rsidRDefault="00F3007A" w:rsidP="00FD52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46541910" w14:textId="77777777" w:rsidR="00F3007A" w:rsidRDefault="00F3007A" w:rsidP="00FD52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23525D7F" w14:textId="77777777" w:rsidR="004C67F5" w:rsidRPr="00D90787" w:rsidRDefault="00787030" w:rsidP="00FD52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Главный бухгалтер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 xml:space="preserve">общества </w:t>
            </w:r>
            <w:r w:rsidR="00FD52F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4C67F5" w:rsidRPr="00D90787">
              <w:rPr>
                <w:rFonts w:ascii="Times New Roman" w:eastAsia="Times New Roman" w:hAnsi="Times New Roman"/>
                <w:color w:val="000000"/>
              </w:rPr>
              <w:t>_</w:t>
            </w:r>
            <w:proofErr w:type="gramEnd"/>
            <w:r w:rsidR="004C67F5" w:rsidRPr="00D90787">
              <w:rPr>
                <w:rFonts w:ascii="Times New Roman" w:eastAsia="Times New Roman" w:hAnsi="Times New Roman"/>
                <w:color w:val="000000"/>
              </w:rPr>
              <w:t xml:space="preserve">____________________________________________ </w:t>
            </w:r>
          </w:p>
        </w:tc>
      </w:tr>
      <w:tr w:rsidR="004C67F5" w:rsidRPr="00D90787" w14:paraId="41D0C6EC" w14:textId="77777777" w:rsidTr="00F3007A">
        <w:trPr>
          <w:gridAfter w:val="1"/>
          <w:wAfter w:w="1452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E19" w14:textId="77777777" w:rsidR="004C67F5" w:rsidRPr="00D90787" w:rsidRDefault="004C67F5" w:rsidP="00201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52C9" w14:textId="77777777" w:rsidR="004C67F5" w:rsidRPr="00D90787" w:rsidRDefault="004C67F5" w:rsidP="00787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90787">
              <w:rPr>
                <w:rFonts w:ascii="Times New Roman" w:eastAsia="Times New Roman" w:hAnsi="Times New Roman"/>
                <w:color w:val="000000"/>
              </w:rPr>
              <w:t xml:space="preserve">              </w:t>
            </w:r>
            <w:r w:rsidR="00F3007A">
              <w:rPr>
                <w:rFonts w:ascii="Times New Roman" w:eastAsia="Times New Roman" w:hAnsi="Times New Roman"/>
                <w:color w:val="000000"/>
              </w:rPr>
              <w:t xml:space="preserve">   </w:t>
            </w:r>
            <w:r w:rsidRPr="00D90787">
              <w:rPr>
                <w:rFonts w:ascii="Times New Roman" w:eastAsia="Times New Roman" w:hAnsi="Times New Roman"/>
                <w:color w:val="000000"/>
              </w:rPr>
              <w:t xml:space="preserve">  </w:t>
            </w:r>
            <w:r w:rsidR="00787030">
              <w:rPr>
                <w:rFonts w:ascii="Times New Roman" w:eastAsia="Times New Roman" w:hAnsi="Times New Roman"/>
                <w:color w:val="000000"/>
              </w:rPr>
              <w:t xml:space="preserve">                          </w:t>
            </w:r>
            <w:r w:rsidRPr="00D90787">
              <w:rPr>
                <w:rFonts w:ascii="Times New Roman" w:eastAsia="Times New Roman" w:hAnsi="Times New Roman"/>
                <w:color w:val="000000"/>
              </w:rPr>
              <w:t xml:space="preserve">  (</w:t>
            </w:r>
            <w:proofErr w:type="gramStart"/>
            <w:r w:rsidRPr="00D90787">
              <w:rPr>
                <w:rFonts w:ascii="Times New Roman" w:eastAsia="Times New Roman" w:hAnsi="Times New Roman"/>
                <w:color w:val="000000"/>
              </w:rPr>
              <w:t>подпись)</w:t>
            </w:r>
            <w:r w:rsidR="00D52CCE">
              <w:rPr>
                <w:rFonts w:ascii="Times New Roman" w:eastAsia="Times New Roman" w:hAnsi="Times New Roman"/>
                <w:color w:val="000000"/>
              </w:rPr>
              <w:t xml:space="preserve">  </w:t>
            </w:r>
            <w:r w:rsidR="00FD52F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End"/>
            <w:r w:rsidR="00F3007A">
              <w:rPr>
                <w:rFonts w:ascii="Times New Roman" w:eastAsia="Times New Roman" w:hAnsi="Times New Roman"/>
                <w:color w:val="000000"/>
              </w:rPr>
              <w:t xml:space="preserve">    </w:t>
            </w:r>
            <w:r w:rsidR="00FD52FE">
              <w:rPr>
                <w:rFonts w:ascii="Times New Roman" w:eastAsia="Times New Roman" w:hAnsi="Times New Roman"/>
                <w:color w:val="000000"/>
              </w:rPr>
              <w:t xml:space="preserve">           </w:t>
            </w:r>
            <w:r w:rsidR="00D52CCE">
              <w:rPr>
                <w:rFonts w:ascii="Times New Roman" w:eastAsia="Times New Roman" w:hAnsi="Times New Roman"/>
                <w:color w:val="000000"/>
              </w:rPr>
              <w:t xml:space="preserve">  </w:t>
            </w:r>
            <w:r w:rsidR="00FD52FE">
              <w:rPr>
                <w:rFonts w:ascii="Times New Roman" w:eastAsia="Times New Roman" w:hAnsi="Times New Roman"/>
                <w:color w:val="000000"/>
              </w:rPr>
              <w:t xml:space="preserve">   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E195" w14:textId="77777777" w:rsidR="004C67F5" w:rsidRPr="00D90787" w:rsidRDefault="00787030" w:rsidP="00201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</w:t>
            </w:r>
            <w:r w:rsidRPr="00D90787">
              <w:rPr>
                <w:rFonts w:ascii="Times New Roman" w:eastAsia="Times New Roman" w:hAnsi="Times New Roman"/>
                <w:color w:val="000000"/>
              </w:rPr>
              <w:t>Ф.И.О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.)               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CEA5" w14:textId="77777777" w:rsidR="004C67F5" w:rsidRPr="00D90787" w:rsidRDefault="004C67F5" w:rsidP="00201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6EA6" w14:textId="77777777" w:rsidR="004C67F5" w:rsidRPr="00D90787" w:rsidRDefault="004C67F5" w:rsidP="00201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016C25CD" w14:textId="77777777" w:rsidR="00297CF2" w:rsidRPr="00297CF2" w:rsidRDefault="00297CF2" w:rsidP="00D52CCE">
      <w:pPr>
        <w:rPr>
          <w:rFonts w:ascii="Times New Roman" w:hAnsi="Times New Roman"/>
          <w:sz w:val="28"/>
          <w:szCs w:val="28"/>
        </w:rPr>
      </w:pPr>
    </w:p>
    <w:sectPr w:rsidR="00297CF2" w:rsidRPr="00297CF2" w:rsidSect="00B63663">
      <w:headerReference w:type="default" r:id="rId11"/>
      <w:pgSz w:w="11905" w:h="16838"/>
      <w:pgMar w:top="709" w:right="850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3FAF1" w14:textId="77777777" w:rsidR="00B545B4" w:rsidRDefault="00B545B4" w:rsidP="00B63663">
      <w:pPr>
        <w:spacing w:after="0" w:line="240" w:lineRule="auto"/>
      </w:pPr>
      <w:r>
        <w:separator/>
      </w:r>
    </w:p>
  </w:endnote>
  <w:endnote w:type="continuationSeparator" w:id="0">
    <w:p w14:paraId="68FF6403" w14:textId="77777777" w:rsidR="00B545B4" w:rsidRDefault="00B545B4" w:rsidP="00B6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7541A" w14:textId="77777777" w:rsidR="00B545B4" w:rsidRDefault="00B545B4" w:rsidP="00B63663">
      <w:pPr>
        <w:spacing w:after="0" w:line="240" w:lineRule="auto"/>
      </w:pPr>
      <w:r>
        <w:separator/>
      </w:r>
    </w:p>
  </w:footnote>
  <w:footnote w:type="continuationSeparator" w:id="0">
    <w:p w14:paraId="2B80EA94" w14:textId="77777777" w:rsidR="00B545B4" w:rsidRDefault="00B545B4" w:rsidP="00B63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0D210" w14:textId="77777777" w:rsidR="00B63663" w:rsidRPr="00B63663" w:rsidRDefault="00B63663">
    <w:pPr>
      <w:pStyle w:val="a6"/>
      <w:jc w:val="right"/>
      <w:rPr>
        <w:sz w:val="36"/>
        <w:szCs w:val="36"/>
      </w:rPr>
    </w:pPr>
  </w:p>
  <w:p w14:paraId="43077B0A" w14:textId="77777777" w:rsidR="00B63663" w:rsidRDefault="00000000">
    <w:pPr>
      <w:pStyle w:val="a6"/>
      <w:jc w:val="right"/>
    </w:pPr>
    <w:sdt>
      <w:sdtPr>
        <w:id w:val="1895775224"/>
        <w:docPartObj>
          <w:docPartGallery w:val="Page Numbers (Top of Page)"/>
          <w:docPartUnique/>
        </w:docPartObj>
      </w:sdtPr>
      <w:sdtContent>
        <w:r w:rsidR="00B63663">
          <w:fldChar w:fldCharType="begin"/>
        </w:r>
        <w:r w:rsidR="00B63663">
          <w:instrText>PAGE   \* MERGEFORMAT</w:instrText>
        </w:r>
        <w:r w:rsidR="00B63663">
          <w:fldChar w:fldCharType="separate"/>
        </w:r>
        <w:r w:rsidR="00B63663">
          <w:rPr>
            <w:noProof/>
          </w:rPr>
          <w:t>6</w:t>
        </w:r>
        <w:r w:rsidR="00B63663">
          <w:fldChar w:fldCharType="end"/>
        </w:r>
      </w:sdtContent>
    </w:sdt>
  </w:p>
  <w:p w14:paraId="11081690" w14:textId="77777777" w:rsidR="00B63663" w:rsidRDefault="00B63663" w:rsidP="00B63663">
    <w:pPr>
      <w:pStyle w:val="a6"/>
      <w:ind w:left="85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62C30"/>
    <w:multiLevelType w:val="hybridMultilevel"/>
    <w:tmpl w:val="06181DAC"/>
    <w:lvl w:ilvl="0" w:tplc="917E1F4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786AD912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8F3E90"/>
    <w:multiLevelType w:val="hybridMultilevel"/>
    <w:tmpl w:val="B49A0C2E"/>
    <w:lvl w:ilvl="0" w:tplc="917E1F4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A04807"/>
    <w:multiLevelType w:val="multilevel"/>
    <w:tmpl w:val="D430C8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15E731D"/>
    <w:multiLevelType w:val="multilevel"/>
    <w:tmpl w:val="F86E3D7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4" w15:restartNumberingAfterBreak="0">
    <w:nsid w:val="445D67C5"/>
    <w:multiLevelType w:val="multilevel"/>
    <w:tmpl w:val="8F345A5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FB32A83"/>
    <w:multiLevelType w:val="multilevel"/>
    <w:tmpl w:val="242400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46390798">
    <w:abstractNumId w:val="1"/>
  </w:num>
  <w:num w:numId="2" w16cid:durableId="612397677">
    <w:abstractNumId w:val="4"/>
  </w:num>
  <w:num w:numId="3" w16cid:durableId="1652099329">
    <w:abstractNumId w:val="0"/>
  </w:num>
  <w:num w:numId="4" w16cid:durableId="729309882">
    <w:abstractNumId w:val="3"/>
  </w:num>
  <w:num w:numId="5" w16cid:durableId="335886879">
    <w:abstractNumId w:val="2"/>
  </w:num>
  <w:num w:numId="6" w16cid:durableId="192497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E4"/>
    <w:rsid w:val="000050CD"/>
    <w:rsid w:val="00011211"/>
    <w:rsid w:val="000221B6"/>
    <w:rsid w:val="00022B88"/>
    <w:rsid w:val="0003241D"/>
    <w:rsid w:val="00037E09"/>
    <w:rsid w:val="00070384"/>
    <w:rsid w:val="000A5658"/>
    <w:rsid w:val="000B4F70"/>
    <w:rsid w:val="000D51BD"/>
    <w:rsid w:val="000E0532"/>
    <w:rsid w:val="000E1120"/>
    <w:rsid w:val="000E5635"/>
    <w:rsid w:val="000F31D0"/>
    <w:rsid w:val="00100320"/>
    <w:rsid w:val="001012DB"/>
    <w:rsid w:val="001019E5"/>
    <w:rsid w:val="001063F3"/>
    <w:rsid w:val="00110DC8"/>
    <w:rsid w:val="00133975"/>
    <w:rsid w:val="00134867"/>
    <w:rsid w:val="00136B5C"/>
    <w:rsid w:val="00146852"/>
    <w:rsid w:val="00150B71"/>
    <w:rsid w:val="00157D11"/>
    <w:rsid w:val="00163372"/>
    <w:rsid w:val="001753E1"/>
    <w:rsid w:val="00185C39"/>
    <w:rsid w:val="00194E5B"/>
    <w:rsid w:val="001A0973"/>
    <w:rsid w:val="001A256A"/>
    <w:rsid w:val="001A2B2D"/>
    <w:rsid w:val="001A4484"/>
    <w:rsid w:val="001E1C54"/>
    <w:rsid w:val="001E6761"/>
    <w:rsid w:val="001F3D52"/>
    <w:rsid w:val="00201E9F"/>
    <w:rsid w:val="00222EC1"/>
    <w:rsid w:val="002338F5"/>
    <w:rsid w:val="002453FD"/>
    <w:rsid w:val="00246B57"/>
    <w:rsid w:val="00246EB8"/>
    <w:rsid w:val="00292CBE"/>
    <w:rsid w:val="00297CF2"/>
    <w:rsid w:val="002B114A"/>
    <w:rsid w:val="002E3FA3"/>
    <w:rsid w:val="002F471F"/>
    <w:rsid w:val="002F5990"/>
    <w:rsid w:val="002F5FFB"/>
    <w:rsid w:val="0031044B"/>
    <w:rsid w:val="0031352C"/>
    <w:rsid w:val="00333D7E"/>
    <w:rsid w:val="00362BB9"/>
    <w:rsid w:val="00364D2E"/>
    <w:rsid w:val="003826E5"/>
    <w:rsid w:val="003910FC"/>
    <w:rsid w:val="003A7F6D"/>
    <w:rsid w:val="003C3D47"/>
    <w:rsid w:val="003D7A4C"/>
    <w:rsid w:val="003F7707"/>
    <w:rsid w:val="00406823"/>
    <w:rsid w:val="0040791E"/>
    <w:rsid w:val="0041604F"/>
    <w:rsid w:val="00442123"/>
    <w:rsid w:val="004466E6"/>
    <w:rsid w:val="0046464D"/>
    <w:rsid w:val="00465FFC"/>
    <w:rsid w:val="00470A41"/>
    <w:rsid w:val="00474B5B"/>
    <w:rsid w:val="00482C1D"/>
    <w:rsid w:val="004A70AD"/>
    <w:rsid w:val="004B685A"/>
    <w:rsid w:val="004C17E2"/>
    <w:rsid w:val="004C67F5"/>
    <w:rsid w:val="004D142D"/>
    <w:rsid w:val="004D16DB"/>
    <w:rsid w:val="004D34F6"/>
    <w:rsid w:val="004D3F10"/>
    <w:rsid w:val="004F42EB"/>
    <w:rsid w:val="005268F9"/>
    <w:rsid w:val="00543F5F"/>
    <w:rsid w:val="005627A2"/>
    <w:rsid w:val="0056546E"/>
    <w:rsid w:val="00574B87"/>
    <w:rsid w:val="005807B3"/>
    <w:rsid w:val="005832F4"/>
    <w:rsid w:val="005858D1"/>
    <w:rsid w:val="00594CFF"/>
    <w:rsid w:val="005C4731"/>
    <w:rsid w:val="005D0115"/>
    <w:rsid w:val="005D5A36"/>
    <w:rsid w:val="005F30FF"/>
    <w:rsid w:val="00626533"/>
    <w:rsid w:val="006320C3"/>
    <w:rsid w:val="006528F2"/>
    <w:rsid w:val="00655BA7"/>
    <w:rsid w:val="00655FA0"/>
    <w:rsid w:val="00677429"/>
    <w:rsid w:val="006837D8"/>
    <w:rsid w:val="006A127D"/>
    <w:rsid w:val="006A1FCD"/>
    <w:rsid w:val="006D0B0D"/>
    <w:rsid w:val="006D5B40"/>
    <w:rsid w:val="007046CF"/>
    <w:rsid w:val="00710181"/>
    <w:rsid w:val="00710232"/>
    <w:rsid w:val="00714613"/>
    <w:rsid w:val="00717401"/>
    <w:rsid w:val="00717C52"/>
    <w:rsid w:val="0072375F"/>
    <w:rsid w:val="00727FB5"/>
    <w:rsid w:val="0073306B"/>
    <w:rsid w:val="0075604D"/>
    <w:rsid w:val="00764C04"/>
    <w:rsid w:val="00774A33"/>
    <w:rsid w:val="00781BCB"/>
    <w:rsid w:val="00787030"/>
    <w:rsid w:val="00794803"/>
    <w:rsid w:val="007B668F"/>
    <w:rsid w:val="007D33A7"/>
    <w:rsid w:val="007D36E6"/>
    <w:rsid w:val="007E13F1"/>
    <w:rsid w:val="007E27C7"/>
    <w:rsid w:val="007E3ABC"/>
    <w:rsid w:val="007F649D"/>
    <w:rsid w:val="00806190"/>
    <w:rsid w:val="00820D0F"/>
    <w:rsid w:val="00825EFA"/>
    <w:rsid w:val="008312A9"/>
    <w:rsid w:val="0083322B"/>
    <w:rsid w:val="00862A27"/>
    <w:rsid w:val="008B6CC2"/>
    <w:rsid w:val="008E79CC"/>
    <w:rsid w:val="00917DFF"/>
    <w:rsid w:val="00920270"/>
    <w:rsid w:val="00936B5E"/>
    <w:rsid w:val="009541EF"/>
    <w:rsid w:val="0095620A"/>
    <w:rsid w:val="00961097"/>
    <w:rsid w:val="009B1BB2"/>
    <w:rsid w:val="009E2446"/>
    <w:rsid w:val="009E5B32"/>
    <w:rsid w:val="009F54BD"/>
    <w:rsid w:val="00A234AB"/>
    <w:rsid w:val="00A25A76"/>
    <w:rsid w:val="00A32FFD"/>
    <w:rsid w:val="00A50B7E"/>
    <w:rsid w:val="00A70DEA"/>
    <w:rsid w:val="00A7427D"/>
    <w:rsid w:val="00A7447A"/>
    <w:rsid w:val="00A834CE"/>
    <w:rsid w:val="00A94250"/>
    <w:rsid w:val="00A95605"/>
    <w:rsid w:val="00AA43E1"/>
    <w:rsid w:val="00AA72AE"/>
    <w:rsid w:val="00AC12AF"/>
    <w:rsid w:val="00AD318A"/>
    <w:rsid w:val="00B16207"/>
    <w:rsid w:val="00B17C54"/>
    <w:rsid w:val="00B21A92"/>
    <w:rsid w:val="00B22F13"/>
    <w:rsid w:val="00B240DF"/>
    <w:rsid w:val="00B4078F"/>
    <w:rsid w:val="00B545B4"/>
    <w:rsid w:val="00B620C4"/>
    <w:rsid w:val="00B63663"/>
    <w:rsid w:val="00B66ADB"/>
    <w:rsid w:val="00B91D0B"/>
    <w:rsid w:val="00B95F99"/>
    <w:rsid w:val="00BB7572"/>
    <w:rsid w:val="00BD3C0C"/>
    <w:rsid w:val="00BE4F53"/>
    <w:rsid w:val="00BF5E73"/>
    <w:rsid w:val="00C0746C"/>
    <w:rsid w:val="00C17550"/>
    <w:rsid w:val="00C347A8"/>
    <w:rsid w:val="00C6518C"/>
    <w:rsid w:val="00C67147"/>
    <w:rsid w:val="00C70EAB"/>
    <w:rsid w:val="00C71C60"/>
    <w:rsid w:val="00C815EA"/>
    <w:rsid w:val="00C85875"/>
    <w:rsid w:val="00C960DF"/>
    <w:rsid w:val="00CC47DD"/>
    <w:rsid w:val="00CC6BA5"/>
    <w:rsid w:val="00CD0040"/>
    <w:rsid w:val="00CE3B87"/>
    <w:rsid w:val="00CE44AA"/>
    <w:rsid w:val="00CF5BF3"/>
    <w:rsid w:val="00D275B2"/>
    <w:rsid w:val="00D27F7A"/>
    <w:rsid w:val="00D348DD"/>
    <w:rsid w:val="00D42F4D"/>
    <w:rsid w:val="00D5218C"/>
    <w:rsid w:val="00D52CCE"/>
    <w:rsid w:val="00D56DE0"/>
    <w:rsid w:val="00D71835"/>
    <w:rsid w:val="00D9422B"/>
    <w:rsid w:val="00D9771D"/>
    <w:rsid w:val="00DA2768"/>
    <w:rsid w:val="00DA30F4"/>
    <w:rsid w:val="00DB2F18"/>
    <w:rsid w:val="00DE522D"/>
    <w:rsid w:val="00DF04E5"/>
    <w:rsid w:val="00E01D60"/>
    <w:rsid w:val="00E05136"/>
    <w:rsid w:val="00E1752C"/>
    <w:rsid w:val="00E20F3D"/>
    <w:rsid w:val="00E3619B"/>
    <w:rsid w:val="00E573A8"/>
    <w:rsid w:val="00E707BB"/>
    <w:rsid w:val="00E81F64"/>
    <w:rsid w:val="00E83539"/>
    <w:rsid w:val="00E874B2"/>
    <w:rsid w:val="00E93C96"/>
    <w:rsid w:val="00EA7806"/>
    <w:rsid w:val="00EC0BCB"/>
    <w:rsid w:val="00EC14E4"/>
    <w:rsid w:val="00EC6D7B"/>
    <w:rsid w:val="00EE2C66"/>
    <w:rsid w:val="00EF02A6"/>
    <w:rsid w:val="00EF703F"/>
    <w:rsid w:val="00F140D6"/>
    <w:rsid w:val="00F159EE"/>
    <w:rsid w:val="00F1709F"/>
    <w:rsid w:val="00F3007A"/>
    <w:rsid w:val="00F42A03"/>
    <w:rsid w:val="00F521A3"/>
    <w:rsid w:val="00F57078"/>
    <w:rsid w:val="00F62FC2"/>
    <w:rsid w:val="00F9296E"/>
    <w:rsid w:val="00F940FE"/>
    <w:rsid w:val="00FA3927"/>
    <w:rsid w:val="00FB2148"/>
    <w:rsid w:val="00FD52CB"/>
    <w:rsid w:val="00FD52FE"/>
    <w:rsid w:val="00FD57DD"/>
    <w:rsid w:val="00F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CF1BA"/>
  <w15:docId w15:val="{45A76BF3-CB2E-4348-95F2-AD229834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B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4E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C14E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C14E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3F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707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0112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3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366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63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36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C4340D166087CCFDA0A71C44D080A44051C0534D6D2F2A7C00A1423F7D694765D225E3110D71271E419C2E8316z8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90DD4A85D8CCB13499A410B560B1DBF6A4F7E1786765CB1B4DE7D06730D6B3D31B524798946678E99B1B379DAEC12C9F8C93002F2037390c90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E0884560C01881151897C6434A6646F7EDF370994AA1216A1A3CCE261C15451A5DA1A0E4908990C14BFD024FB26D0D82D2922E16C45D56S3y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14412</CharactersWithSpaces>
  <SharedDoc>false</SharedDoc>
  <HLinks>
    <vt:vector size="258" baseType="variant">
      <vt:variant>
        <vt:i4>3276912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P25</vt:lpwstr>
      </vt:variant>
      <vt:variant>
        <vt:i4>5439492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consultantplus://offline/ref=D15F87771189B4781AB1B2AB644ED8B9DD41A7905A13CAFE36E0960DFC412372434782349391C75F76B7716E74FDz1B</vt:lpwstr>
      </vt:variant>
      <vt:variant>
        <vt:lpwstr/>
      </vt:variant>
      <vt:variant>
        <vt:i4>3539056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72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P181</vt:lpwstr>
      </vt:variant>
      <vt:variant>
        <vt:i4>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P181</vt:lpwstr>
      </vt:variant>
      <vt:variant>
        <vt:i4>5439492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consultantplus://offline/ref=D15F87771189B4781AB1B2AB644ED8B9DC42AF905512CAFE36E0960DFC412372434782349391C75F76B7716E74FDz1B</vt:lpwstr>
      </vt:variant>
      <vt:variant>
        <vt:lpwstr/>
      </vt:variant>
      <vt:variant>
        <vt:i4>67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3276912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P25</vt:lpwstr>
      </vt:variant>
      <vt:variant>
        <vt:i4>6619186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consultantplus://offline/ref=D15F87771189B4781AB1ACA6722286B5D849F99A5B17C8A86BBFCD50AB48292516088368D5C4D45D7FB773676BDAA31AF9zEB</vt:lpwstr>
      </vt:variant>
      <vt:variant>
        <vt:lpwstr/>
      </vt:variant>
      <vt:variant>
        <vt:i4>6619195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consultantplus://offline/ref=D15F87771189B4781AB1ACA6722286B5D849F99A5B12C8A06FBFCD50AB48292516088368D5C4D45D7FB773676BDAA31AF9zEB</vt:lpwstr>
      </vt:variant>
      <vt:variant>
        <vt:lpwstr/>
      </vt:variant>
      <vt:variant>
        <vt:i4>5439571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consultantplus://offline/ref=D15F87771189B4781AB1B2AB644ED8B9DD42A3955215CAFE36E0960DFC412372434782349391C75F76B7716E74FDz1B</vt:lpwstr>
      </vt:variant>
      <vt:variant>
        <vt:lpwstr/>
      </vt:variant>
      <vt:variant>
        <vt:i4>6684774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consultantplus://offline/ref=D15F87771189B4781AB1B2AB644ED8B9DD41A7905A13CAFE36E0960DFC4123725147DA3B9393DC542BF8373B78DAA3059768AC1BD0A9F6z4B</vt:lpwstr>
      </vt:variant>
      <vt:variant>
        <vt:lpwstr/>
      </vt:variant>
      <vt:variant>
        <vt:i4>458816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3473520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6619243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consultantplus://offline/ref=D15F87771189B4781AB1ACA6722286B5D849F99A5717C8AE63BFCD50AB48292516088368D5C4D45D7FB773676BDAA31AF9zEB</vt:lpwstr>
      </vt:variant>
      <vt:variant>
        <vt:lpwstr/>
      </vt:variant>
      <vt:variant>
        <vt:i4>6619241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consultantplus://offline/ref=D15F87771189B4781AB1ACA6722286B5D849F99A5710C4A96FBFCD50AB48292516088368D5C4D45D7FB773676BDAA31AF9zEB</vt:lpwstr>
      </vt:variant>
      <vt:variant>
        <vt:lpwstr/>
      </vt:variant>
      <vt:variant>
        <vt:i4>6619189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consultantplus://offline/ref=D15F87771189B4781AB1ACA6722286B5D849F99A5716C1AA6ABFCD50AB48292516088368D5C4D45D7FB773676BDAA31AF9zEB</vt:lpwstr>
      </vt:variant>
      <vt:variant>
        <vt:lpwstr/>
      </vt:variant>
      <vt:variant>
        <vt:i4>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3407984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3407984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1179719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1638482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consultantplus://offline/ref=F046DD693BDFF41D9432DAC1EB3211939CD2AF01D49AEC46EE60276E1D75CE65054AFDF6666EF87F2915ACB2E2D8049EED97CAA07AC4373EAB0AEAREy7B</vt:lpwstr>
      </vt:variant>
      <vt:variant>
        <vt:lpwstr/>
      </vt:variant>
      <vt:variant>
        <vt:i4>3670128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7733350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consultantplus://offline/ref=F046DD693BDFF41D9432C4CCFD5E4F9F98D9F80AD492E710BA3F7C334A7CC4324205A4B42267FB7B2D1EFAE2ADD958D8B884C8A97AC63E21RAy0B</vt:lpwstr>
      </vt:variant>
      <vt:variant>
        <vt:lpwstr/>
      </vt:variant>
      <vt:variant>
        <vt:i4>1638483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consultantplus://offline/ref=F046DD693BDFF41D9432DAC1EB3211939CD2AF01D49AEC46EE60276E1D75CE65054AFDF6666EF87F2915ACB3E2D8049EED97CAA07AC4373EAB0AEAREy7B</vt:lpwstr>
      </vt:variant>
      <vt:variant>
        <vt:lpwstr/>
      </vt:variant>
      <vt:variant>
        <vt:i4>1638404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consultantplus://offline/ref=F046DD693BDFF41D9432DAC1EB3211939CD2AF01D49AEC46EE60276E1D75CE65054AFDF6666EF87F2915AFBAE2D8049EED97CAA07AC4373EAB0AEAREy7B</vt:lpwstr>
      </vt:variant>
      <vt:variant>
        <vt:lpwstr/>
      </vt:variant>
      <vt:variant>
        <vt:i4>1638481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consultantplus://offline/ref=F046DD693BDFF41D9432DAC1EB3211939CD2AF01D49AEC46EE60276E1D75CE65054AFDF6666EF87F2915AFB4E2D8049EED97CAA07AC4373EAB0AEAREy7B</vt:lpwstr>
      </vt:variant>
      <vt:variant>
        <vt:lpwstr/>
      </vt:variant>
      <vt:variant>
        <vt:i4>1638483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consultantplus://offline/ref=F046DD693BDFF41D9432DAC1EB3211939CD2AF01D49AEC46EE60276E1D75CE65054AFDF6666EF87F2915AFB6E2D8049EED97CAA07AC4373EAB0AEAREy7B</vt:lpwstr>
      </vt:variant>
      <vt:variant>
        <vt:lpwstr/>
      </vt:variant>
      <vt:variant>
        <vt:i4>1638484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consultantplus://offline/ref=F046DD693BDFF41D9432DAC1EB3211939CD2AF01D49AEC46EE60276E1D75CE65054AFDF6666EF87F2915AFB1E2D8049EED97CAA07AC4373EAB0AEAREy7B</vt:lpwstr>
      </vt:variant>
      <vt:variant>
        <vt:lpwstr/>
      </vt:variant>
      <vt:variant>
        <vt:i4>2555956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consultantplus://offline/ref=F046DD693BDFF41D9432DAC1EB3211939CD2AF01D495E544EF60276E1D75CE65054AFDE46636F47D290BAEBAF78E55DBRBy1B</vt:lpwstr>
      </vt:variant>
      <vt:variant>
        <vt:lpwstr/>
      </vt:variant>
      <vt:variant>
        <vt:i4>5111821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consultantplus://offline/ref=F046DD693BDFF41D9432C4CCFD5E4F9F98D1F30AD493E710BA3F7C334A7CC4325005FCB82063E77F200BACB3E8R8y5B</vt:lpwstr>
      </vt:variant>
      <vt:variant>
        <vt:lpwstr/>
      </vt:variant>
      <vt:variant>
        <vt:i4>2883642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consultantplus://offline/ref=F046DD693BDFF41D9432C4CCFD5E4F9F99DAF10BDB93E710BA3F7C334A7CC4324205A4B72061FF747D44EAE6E48E55C4B893D6A264C5R3y7B</vt:lpwstr>
      </vt:variant>
      <vt:variant>
        <vt:lpwstr/>
      </vt:variant>
      <vt:variant>
        <vt:i4>1638487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consultantplus://offline/ref=F046DD693BDFF41D9432DAC1EB3211939CD2AF01D49AEC46EE60276E1D75CE65054AFDF6666EF87F2915AFB2E2D8049EED97CAA07AC4373EAB0AEAREy7B</vt:lpwstr>
      </vt:variant>
      <vt:variant>
        <vt:lpwstr/>
      </vt:variant>
      <vt:variant>
        <vt:i4>1638486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consultantplus://offline/ref=F046DD693BDFF41D9432DAC1EB3211939CD2AF01D49AEC46EE60276E1D75CE65054AFDF6666EF87F2915AFB3E2D8049EED97CAA07AC4373EAB0AEAREy7B</vt:lpwstr>
      </vt:variant>
      <vt:variant>
        <vt:lpwstr/>
      </vt:variant>
      <vt:variant>
        <vt:i4>1638407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consultantplus://offline/ref=F046DD693BDFF41D9432DAC1EB3211939CD2AF01D49AEC46EE60276E1D75CE65054AFDF6666EF87F2915AEBAE2D8049EED97CAA07AC4373EAB0AEAREy7B</vt:lpwstr>
      </vt:variant>
      <vt:variant>
        <vt:lpwstr/>
      </vt:variant>
      <vt:variant>
        <vt:i4>1638486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consultantplus://offline/ref=F046DD693BDFF41D9432DAC1EB3211939CD2AF01D49AEC46EE60276E1D75CE65054AFDF6666EF87F2915AFB3E2D8049EED97CAA07AC4373EAB0AEAREy7B</vt:lpwstr>
      </vt:variant>
      <vt:variant>
        <vt:lpwstr/>
      </vt:variant>
      <vt:variant>
        <vt:i4>3342448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1638404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consultantplus://offline/ref=F046DD693BDFF41D9432DAC1EB3211939CD2AF01D49AEC46EE60276E1D75CE65054AFDF6666EF87F2915AEBBE2D8049EED97CAA07AC4373EAB0AEAREy7B</vt:lpwstr>
      </vt:variant>
      <vt:variant>
        <vt:lpwstr/>
      </vt:variant>
      <vt:variant>
        <vt:i4>1638402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consultantplus://offline/ref=F046DD693BDFF41D9432DAC1EB3211939CD2AF01D49AEB44E560276E1D75CE65054AFDF6666EF87F291CA6B2E2D8049EED97CAA07AC4373EAB0AEAREy7B</vt:lpwstr>
      </vt:variant>
      <vt:variant>
        <vt:lpwstr/>
      </vt:variant>
      <vt:variant>
        <vt:i4>2555964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consultantplus://offline/ref=F046DD693BDFF41D9432DAC1EB3211939CD2AF01D79AE845E560276E1D75CE65054AFDE46636F47D290BAEBAF78E55DBRBy1B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consultantplus://offline/ref=F046DD693BDFF41D9432C4CCFD5E4F9F99D9F50ED395E710BA3F7C334A7CC4325005FCB82063E77F200BACB3E8R8y5B</vt:lpwstr>
      </vt:variant>
      <vt:variant>
        <vt:lpwstr/>
      </vt:variant>
      <vt:variant>
        <vt:i4>2883642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consultantplus://offline/ref=F046DD693BDFF41D9432C4CCFD5E4F9F99DAF10BDB93E710BA3F7C334A7CC4324205A4B72061FF747D44EAE6E48E55C4B893D6A264C5R3y7B</vt:lpwstr>
      </vt:variant>
      <vt:variant>
        <vt:lpwstr/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consultantplus://offline/ref=F046DD693BDFF41D9432DAC1EB3211939CD2AF01D49AEC46EE60276E1D75CE65054AFDF6666EF87F2915AEB5E2D8049EED97CAA07AC4373EAB0AEAREy7B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Машкин Сергей Владимирович</dc:creator>
  <cp:lastModifiedBy>Походяева Анастасия Сергеевн</cp:lastModifiedBy>
  <cp:revision>9</cp:revision>
  <cp:lastPrinted>2024-09-03T02:17:00Z</cp:lastPrinted>
  <dcterms:created xsi:type="dcterms:W3CDTF">2024-08-29T01:25:00Z</dcterms:created>
  <dcterms:modified xsi:type="dcterms:W3CDTF">2024-09-23T03:55:00Z</dcterms:modified>
</cp:coreProperties>
</file>