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FF5" w:rsidRPr="0057650D" w:rsidRDefault="00E75FF5" w:rsidP="00B06CFF">
      <w:pPr>
        <w:jc w:val="center"/>
      </w:pPr>
    </w:p>
    <w:p w:rsidR="00E75FF5" w:rsidRDefault="00E87551" w:rsidP="00B06CF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66.35pt">
            <v:imagedata r:id="rId5" o:title="" gain="79922f" blacklevel="1966f"/>
          </v:shape>
        </w:pict>
      </w:r>
    </w:p>
    <w:p w:rsidR="00E75FF5" w:rsidRPr="00AC35BE" w:rsidRDefault="00E75FF5" w:rsidP="00B06CFF">
      <w:pPr>
        <w:jc w:val="center"/>
        <w:rPr>
          <w:b/>
          <w:spacing w:val="20"/>
          <w:sz w:val="32"/>
          <w:szCs w:val="32"/>
        </w:rPr>
      </w:pPr>
      <w:r w:rsidRPr="00AC35BE">
        <w:rPr>
          <w:b/>
          <w:spacing w:val="20"/>
          <w:sz w:val="32"/>
          <w:szCs w:val="32"/>
        </w:rPr>
        <w:t xml:space="preserve">Администрация города Рубцовска </w:t>
      </w:r>
    </w:p>
    <w:p w:rsidR="00E75FF5" w:rsidRPr="00AC35BE" w:rsidRDefault="00E75FF5" w:rsidP="00B06CFF">
      <w:pPr>
        <w:jc w:val="center"/>
        <w:rPr>
          <w:b/>
          <w:spacing w:val="20"/>
          <w:sz w:val="32"/>
          <w:szCs w:val="32"/>
        </w:rPr>
      </w:pPr>
      <w:r w:rsidRPr="00AC35BE">
        <w:rPr>
          <w:b/>
          <w:spacing w:val="20"/>
          <w:sz w:val="32"/>
          <w:szCs w:val="32"/>
        </w:rPr>
        <w:t>Алтайского края</w:t>
      </w:r>
    </w:p>
    <w:p w:rsidR="00E75FF5" w:rsidRDefault="00E75FF5" w:rsidP="00B06CFF">
      <w:pPr>
        <w:jc w:val="center"/>
        <w:rPr>
          <w:rFonts w:ascii="Verdana" w:hAnsi="Verdana"/>
          <w:b/>
          <w:sz w:val="28"/>
          <w:szCs w:val="28"/>
        </w:rPr>
      </w:pPr>
    </w:p>
    <w:p w:rsidR="00E75FF5" w:rsidRPr="00396B03" w:rsidRDefault="00E75FF5" w:rsidP="00B06CFF">
      <w:pPr>
        <w:jc w:val="center"/>
        <w:rPr>
          <w:b/>
          <w:spacing w:val="20"/>
          <w:w w:val="150"/>
          <w:sz w:val="28"/>
          <w:szCs w:val="28"/>
        </w:rPr>
      </w:pPr>
      <w:r w:rsidRPr="00396B03">
        <w:rPr>
          <w:b/>
          <w:spacing w:val="20"/>
          <w:w w:val="150"/>
          <w:sz w:val="28"/>
          <w:szCs w:val="28"/>
        </w:rPr>
        <w:t>ПОСТАНОВЛЕНИЕ</w:t>
      </w:r>
    </w:p>
    <w:p w:rsidR="00E75FF5" w:rsidRDefault="00A32444" w:rsidP="00B06CFF">
      <w:pPr>
        <w:spacing w:before="240"/>
        <w:jc w:val="center"/>
      </w:pPr>
      <w:r>
        <w:t>_______</w:t>
      </w:r>
      <w:r w:rsidR="00A32DD6">
        <w:t>__________</w:t>
      </w:r>
      <w:r w:rsidR="00E75FF5">
        <w:t xml:space="preserve">№ </w:t>
      </w:r>
      <w:r w:rsidR="00A32DD6">
        <w:t>______</w:t>
      </w:r>
      <w:r>
        <w:t>________</w:t>
      </w:r>
    </w:p>
    <w:p w:rsidR="00E75FF5" w:rsidRDefault="00E75FF5" w:rsidP="00B06CFF">
      <w:pPr>
        <w:jc w:val="center"/>
      </w:pPr>
    </w:p>
    <w:p w:rsidR="009B04BD" w:rsidRDefault="009B04BD" w:rsidP="00B06CFF">
      <w:pPr>
        <w:jc w:val="center"/>
      </w:pPr>
    </w:p>
    <w:p w:rsidR="00E75FF5" w:rsidRPr="00F353F1" w:rsidRDefault="00E75FF5" w:rsidP="009B04BD">
      <w:pPr>
        <w:ind w:left="284"/>
        <w:rPr>
          <w:sz w:val="26"/>
          <w:szCs w:val="26"/>
        </w:rPr>
      </w:pPr>
      <w:r w:rsidRPr="00F353F1">
        <w:rPr>
          <w:sz w:val="26"/>
          <w:szCs w:val="26"/>
        </w:rPr>
        <w:t xml:space="preserve">Об утверждении Административного регламента </w:t>
      </w:r>
    </w:p>
    <w:p w:rsidR="00E75FF5" w:rsidRPr="00F353F1" w:rsidRDefault="00E75FF5" w:rsidP="009B04BD">
      <w:pPr>
        <w:ind w:left="284"/>
        <w:rPr>
          <w:sz w:val="26"/>
          <w:szCs w:val="26"/>
        </w:rPr>
      </w:pPr>
      <w:r w:rsidRPr="00F353F1">
        <w:rPr>
          <w:sz w:val="26"/>
          <w:szCs w:val="26"/>
        </w:rPr>
        <w:t xml:space="preserve">осуществления муниципального жилищного контроля </w:t>
      </w:r>
    </w:p>
    <w:p w:rsidR="00E75FF5" w:rsidRPr="00F353F1" w:rsidRDefault="00E75FF5" w:rsidP="009B04BD">
      <w:pPr>
        <w:ind w:left="284"/>
        <w:rPr>
          <w:sz w:val="26"/>
          <w:szCs w:val="26"/>
        </w:rPr>
      </w:pPr>
      <w:r w:rsidRPr="00F353F1">
        <w:rPr>
          <w:sz w:val="26"/>
          <w:szCs w:val="26"/>
        </w:rPr>
        <w:t>на территории города Рубцовска Алтайского края</w:t>
      </w:r>
    </w:p>
    <w:p w:rsidR="00E75FF5" w:rsidRDefault="00E75FF5" w:rsidP="009B04BD">
      <w:pPr>
        <w:ind w:left="284"/>
        <w:rPr>
          <w:sz w:val="26"/>
          <w:szCs w:val="26"/>
        </w:rPr>
      </w:pPr>
    </w:p>
    <w:p w:rsidR="009B04BD" w:rsidRPr="00F353F1" w:rsidRDefault="009B04BD" w:rsidP="009B04BD">
      <w:pPr>
        <w:ind w:left="284"/>
        <w:rPr>
          <w:sz w:val="26"/>
          <w:szCs w:val="26"/>
        </w:rPr>
      </w:pPr>
    </w:p>
    <w:p w:rsidR="00E75FF5" w:rsidRPr="00F353F1" w:rsidRDefault="00E75FF5" w:rsidP="009B04BD">
      <w:pPr>
        <w:ind w:left="284" w:firstLine="540"/>
        <w:jc w:val="both"/>
        <w:rPr>
          <w:sz w:val="26"/>
          <w:szCs w:val="26"/>
        </w:rPr>
      </w:pPr>
      <w:r w:rsidRPr="00F353F1">
        <w:rPr>
          <w:sz w:val="26"/>
          <w:szCs w:val="26"/>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w:t>
      </w:r>
      <w:r w:rsidR="00ED6D6F" w:rsidRPr="00F353F1">
        <w:rPr>
          <w:sz w:val="26"/>
          <w:szCs w:val="26"/>
        </w:rPr>
        <w:t xml:space="preserve">      </w:t>
      </w:r>
      <w:r w:rsidRPr="00F353F1">
        <w:rPr>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Pr="00F353F1">
          <w:rPr>
            <w:sz w:val="26"/>
            <w:szCs w:val="26"/>
          </w:rPr>
          <w:t>постановлением</w:t>
        </w:r>
      </w:hyperlink>
      <w:r w:rsidRPr="00F353F1">
        <w:rPr>
          <w:sz w:val="26"/>
          <w:szCs w:val="26"/>
        </w:rPr>
        <w:t xml:space="preserve"> Администрации Алтайского края от 04.05.2011 № 243 «О Порядке разработки и утверждения административных регламентов предоставления государственных услуг и исполнения государственных функций</w:t>
      </w:r>
      <w:r w:rsidR="007162CF" w:rsidRPr="00F353F1">
        <w:rPr>
          <w:sz w:val="26"/>
          <w:szCs w:val="26"/>
        </w:rPr>
        <w:t xml:space="preserve"> </w:t>
      </w:r>
      <w:r w:rsidRPr="00F353F1">
        <w:rPr>
          <w:sz w:val="26"/>
          <w:szCs w:val="26"/>
        </w:rPr>
        <w:t>ПОСТАНОВЛЯЮ:</w:t>
      </w:r>
    </w:p>
    <w:p w:rsidR="00394125" w:rsidRDefault="00ED6D6F" w:rsidP="009B04BD">
      <w:pPr>
        <w:ind w:left="284" w:firstLine="709"/>
        <w:jc w:val="both"/>
        <w:rPr>
          <w:sz w:val="26"/>
          <w:szCs w:val="26"/>
        </w:rPr>
      </w:pPr>
      <w:r w:rsidRPr="00F353F1">
        <w:rPr>
          <w:sz w:val="26"/>
          <w:szCs w:val="26"/>
        </w:rPr>
        <w:t xml:space="preserve">1. Утвердить Административный </w:t>
      </w:r>
      <w:hyperlink w:anchor="Par32" w:tooltip="АДМИНИСТРАТИВНЫЙ РЕГЛАМЕНТ" w:history="1">
        <w:r w:rsidRPr="00F353F1">
          <w:rPr>
            <w:sz w:val="26"/>
            <w:szCs w:val="26"/>
          </w:rPr>
          <w:t>регламент</w:t>
        </w:r>
      </w:hyperlink>
      <w:r w:rsidRPr="00F353F1">
        <w:rPr>
          <w:sz w:val="26"/>
          <w:szCs w:val="26"/>
        </w:rPr>
        <w:t xml:space="preserve"> осуществления </w:t>
      </w:r>
      <w:r w:rsidR="007162CF" w:rsidRPr="00F353F1">
        <w:rPr>
          <w:sz w:val="26"/>
          <w:szCs w:val="26"/>
        </w:rPr>
        <w:t>муниципального жилищного контроля на территории города Рубцовска Алтайского края</w:t>
      </w:r>
      <w:r w:rsidRPr="00F353F1">
        <w:rPr>
          <w:sz w:val="26"/>
          <w:szCs w:val="26"/>
        </w:rPr>
        <w:t xml:space="preserve"> (приложение).</w:t>
      </w:r>
      <w:r w:rsidR="00394125" w:rsidRPr="00394125">
        <w:rPr>
          <w:sz w:val="26"/>
          <w:szCs w:val="26"/>
        </w:rPr>
        <w:t xml:space="preserve"> </w:t>
      </w:r>
    </w:p>
    <w:p w:rsidR="00EA60B8" w:rsidRPr="00F353F1" w:rsidRDefault="00394125" w:rsidP="009B04BD">
      <w:pPr>
        <w:ind w:left="284" w:firstLine="709"/>
        <w:jc w:val="both"/>
        <w:rPr>
          <w:sz w:val="26"/>
          <w:szCs w:val="26"/>
        </w:rPr>
      </w:pPr>
      <w:r>
        <w:rPr>
          <w:sz w:val="26"/>
          <w:szCs w:val="26"/>
        </w:rPr>
        <w:t xml:space="preserve">2. </w:t>
      </w:r>
      <w:r w:rsidR="006C1EC5">
        <w:rPr>
          <w:sz w:val="26"/>
          <w:szCs w:val="26"/>
        </w:rPr>
        <w:t>Считать утратившим силу постановление</w:t>
      </w:r>
      <w:r w:rsidRPr="00F353F1">
        <w:rPr>
          <w:sz w:val="26"/>
          <w:szCs w:val="26"/>
        </w:rPr>
        <w:t xml:space="preserve"> Администрации города Рубцовска </w:t>
      </w:r>
      <w:r w:rsidR="006C1EC5">
        <w:rPr>
          <w:sz w:val="26"/>
          <w:szCs w:val="26"/>
        </w:rPr>
        <w:t>Алтайского края от 21.05.2015 № 2468</w:t>
      </w:r>
      <w:r w:rsidRPr="00F353F1">
        <w:rPr>
          <w:sz w:val="26"/>
          <w:szCs w:val="26"/>
        </w:rPr>
        <w:t xml:space="preserve"> «Об утверждении Административного регламента осуществления муниципального жилищного контроля на территории города Рубцовска Алтайского края»</w:t>
      </w:r>
      <w:r w:rsidR="006C1EC5">
        <w:rPr>
          <w:sz w:val="26"/>
          <w:szCs w:val="26"/>
        </w:rPr>
        <w:t>.</w:t>
      </w:r>
    </w:p>
    <w:p w:rsidR="00394125" w:rsidRDefault="006C1EC5" w:rsidP="009B04BD">
      <w:pPr>
        <w:pStyle w:val="ConsPlusNormal"/>
        <w:ind w:left="284" w:firstLine="709"/>
        <w:jc w:val="both"/>
        <w:rPr>
          <w:rFonts w:ascii="Times New Roman" w:hAnsi="Times New Roman" w:cs="Times New Roman"/>
          <w:sz w:val="26"/>
          <w:szCs w:val="26"/>
        </w:rPr>
      </w:pPr>
      <w:r>
        <w:rPr>
          <w:rFonts w:ascii="Times New Roman" w:hAnsi="Times New Roman" w:cs="Times New Roman"/>
          <w:sz w:val="26"/>
          <w:szCs w:val="26"/>
        </w:rPr>
        <w:t>3</w:t>
      </w:r>
      <w:r w:rsidR="00394125" w:rsidRPr="00F353F1">
        <w:rPr>
          <w:rFonts w:ascii="Times New Roman" w:hAnsi="Times New Roman" w:cs="Times New Roman"/>
          <w:sz w:val="26"/>
          <w:szCs w:val="26"/>
        </w:rPr>
        <w:t xml:space="preserve">. </w:t>
      </w:r>
      <w:r>
        <w:rPr>
          <w:rFonts w:ascii="Times New Roman" w:hAnsi="Times New Roman" w:cs="Times New Roman"/>
          <w:sz w:val="26"/>
          <w:szCs w:val="26"/>
        </w:rPr>
        <w:t>О</w:t>
      </w:r>
      <w:r w:rsidRPr="00F353F1">
        <w:rPr>
          <w:rFonts w:ascii="Times New Roman" w:hAnsi="Times New Roman" w:cs="Times New Roman"/>
          <w:sz w:val="26"/>
          <w:szCs w:val="26"/>
        </w:rPr>
        <w:t xml:space="preserve">публиковать </w:t>
      </w:r>
      <w:r>
        <w:rPr>
          <w:rFonts w:ascii="Times New Roman" w:hAnsi="Times New Roman" w:cs="Times New Roman"/>
          <w:sz w:val="26"/>
          <w:szCs w:val="26"/>
        </w:rPr>
        <w:t>н</w:t>
      </w:r>
      <w:r w:rsidR="00394125" w:rsidRPr="00F353F1">
        <w:rPr>
          <w:rFonts w:ascii="Times New Roman" w:hAnsi="Times New Roman" w:cs="Times New Roman"/>
          <w:sz w:val="26"/>
          <w:szCs w:val="26"/>
        </w:rPr>
        <w:t>астоящее постановление опубликовать в газете «Местное время» и разместить на официальном сайте Администрации г</w:t>
      </w:r>
      <w:r w:rsidR="00A32444">
        <w:rPr>
          <w:rFonts w:ascii="Times New Roman" w:hAnsi="Times New Roman" w:cs="Times New Roman"/>
          <w:sz w:val="26"/>
          <w:szCs w:val="26"/>
        </w:rPr>
        <w:t>орода Рубцовска в информационно-</w:t>
      </w:r>
      <w:r w:rsidR="00394125" w:rsidRPr="00F353F1">
        <w:rPr>
          <w:rFonts w:ascii="Times New Roman" w:hAnsi="Times New Roman" w:cs="Times New Roman"/>
          <w:sz w:val="26"/>
          <w:szCs w:val="26"/>
        </w:rPr>
        <w:t>телекоммуникационной сети «Интернет».</w:t>
      </w:r>
    </w:p>
    <w:p w:rsidR="006C1EC5" w:rsidRPr="00394125" w:rsidRDefault="006C1EC5" w:rsidP="006C1EC5">
      <w:pPr>
        <w:ind w:left="284" w:firstLine="643"/>
        <w:jc w:val="both"/>
        <w:rPr>
          <w:sz w:val="26"/>
          <w:szCs w:val="26"/>
        </w:rPr>
      </w:pPr>
      <w:r>
        <w:rPr>
          <w:sz w:val="26"/>
          <w:szCs w:val="26"/>
        </w:rPr>
        <w:t>4</w:t>
      </w:r>
      <w:r w:rsidRPr="00F353F1">
        <w:rPr>
          <w:sz w:val="26"/>
          <w:szCs w:val="26"/>
        </w:rPr>
        <w:t>. Настоящее постановление вступает в силу с момента официального опубликования в газете «Местное время».</w:t>
      </w:r>
    </w:p>
    <w:p w:rsidR="00E75FF5" w:rsidRPr="00F353F1" w:rsidRDefault="00E75FF5" w:rsidP="009B04BD">
      <w:pPr>
        <w:ind w:left="284" w:firstLine="643"/>
        <w:jc w:val="both"/>
        <w:rPr>
          <w:sz w:val="26"/>
          <w:szCs w:val="26"/>
        </w:rPr>
      </w:pPr>
      <w:r w:rsidRPr="00F353F1">
        <w:rPr>
          <w:sz w:val="26"/>
          <w:szCs w:val="26"/>
        </w:rPr>
        <w:t>5. Контроль за исполнением настоящего постановления возложить на заместителя Главы Адм</w:t>
      </w:r>
      <w:r w:rsidR="006C1EC5">
        <w:rPr>
          <w:sz w:val="26"/>
          <w:szCs w:val="26"/>
        </w:rPr>
        <w:t>инистрации города Рубцовска</w:t>
      </w:r>
      <w:r w:rsidRPr="00F353F1">
        <w:rPr>
          <w:sz w:val="26"/>
          <w:szCs w:val="26"/>
        </w:rPr>
        <w:t xml:space="preserve"> Обуховича</w:t>
      </w:r>
      <w:r w:rsidR="006C1EC5" w:rsidRPr="006C1EC5">
        <w:rPr>
          <w:sz w:val="26"/>
          <w:szCs w:val="26"/>
        </w:rPr>
        <w:t xml:space="preserve"> </w:t>
      </w:r>
      <w:r w:rsidR="00A32444">
        <w:rPr>
          <w:sz w:val="26"/>
          <w:szCs w:val="26"/>
        </w:rPr>
        <w:t>О.Г</w:t>
      </w:r>
      <w:r w:rsidRPr="00F353F1">
        <w:rPr>
          <w:sz w:val="26"/>
          <w:szCs w:val="26"/>
        </w:rPr>
        <w:t>.</w:t>
      </w:r>
    </w:p>
    <w:p w:rsidR="00E75FF5" w:rsidRPr="00F353F1" w:rsidRDefault="00E75FF5" w:rsidP="009B04BD">
      <w:pPr>
        <w:ind w:left="284"/>
        <w:jc w:val="both"/>
        <w:rPr>
          <w:sz w:val="26"/>
          <w:szCs w:val="26"/>
        </w:rPr>
      </w:pPr>
    </w:p>
    <w:p w:rsidR="00A32DD6" w:rsidRPr="00F353F1" w:rsidRDefault="00A32DD6" w:rsidP="009B04BD">
      <w:pPr>
        <w:ind w:left="284"/>
        <w:jc w:val="both"/>
        <w:rPr>
          <w:sz w:val="26"/>
          <w:szCs w:val="26"/>
        </w:rPr>
      </w:pPr>
    </w:p>
    <w:p w:rsidR="00E75FF5" w:rsidRPr="00F353F1" w:rsidRDefault="00E75FF5" w:rsidP="009B04BD">
      <w:pPr>
        <w:ind w:left="284"/>
        <w:jc w:val="both"/>
        <w:rPr>
          <w:sz w:val="26"/>
          <w:szCs w:val="26"/>
        </w:rPr>
      </w:pPr>
      <w:r w:rsidRPr="00F353F1">
        <w:rPr>
          <w:sz w:val="26"/>
          <w:szCs w:val="26"/>
        </w:rPr>
        <w:t>Глав</w:t>
      </w:r>
      <w:r w:rsidR="00A32DD6" w:rsidRPr="00F353F1">
        <w:rPr>
          <w:sz w:val="26"/>
          <w:szCs w:val="26"/>
        </w:rPr>
        <w:t>а</w:t>
      </w:r>
      <w:r w:rsidR="009B04BD">
        <w:rPr>
          <w:sz w:val="26"/>
          <w:szCs w:val="26"/>
        </w:rPr>
        <w:t xml:space="preserve"> города </w:t>
      </w:r>
      <w:r w:rsidRPr="00F353F1">
        <w:rPr>
          <w:sz w:val="26"/>
          <w:szCs w:val="26"/>
        </w:rPr>
        <w:t>Рубцовска</w:t>
      </w:r>
      <w:r w:rsidR="009B04BD">
        <w:rPr>
          <w:sz w:val="26"/>
          <w:szCs w:val="26"/>
        </w:rPr>
        <w:tab/>
      </w:r>
      <w:r w:rsidR="009B04BD">
        <w:rPr>
          <w:sz w:val="26"/>
          <w:szCs w:val="26"/>
        </w:rPr>
        <w:tab/>
      </w:r>
      <w:r w:rsidR="009B04BD">
        <w:rPr>
          <w:sz w:val="26"/>
          <w:szCs w:val="26"/>
        </w:rPr>
        <w:tab/>
      </w:r>
      <w:r w:rsidR="009B04BD">
        <w:rPr>
          <w:sz w:val="26"/>
          <w:szCs w:val="26"/>
        </w:rPr>
        <w:tab/>
      </w:r>
      <w:r w:rsidR="009B04BD">
        <w:rPr>
          <w:sz w:val="26"/>
          <w:szCs w:val="26"/>
        </w:rPr>
        <w:tab/>
      </w:r>
      <w:r w:rsidR="009B04BD">
        <w:rPr>
          <w:sz w:val="26"/>
          <w:szCs w:val="26"/>
        </w:rPr>
        <w:tab/>
      </w:r>
      <w:r w:rsidR="009B04BD">
        <w:rPr>
          <w:sz w:val="26"/>
          <w:szCs w:val="26"/>
        </w:rPr>
        <w:tab/>
        <w:t xml:space="preserve">    </w:t>
      </w:r>
      <w:r w:rsidRPr="00F353F1">
        <w:rPr>
          <w:sz w:val="26"/>
          <w:szCs w:val="26"/>
        </w:rPr>
        <w:t>Д.З.Фельдман</w:t>
      </w:r>
    </w:p>
    <w:p w:rsidR="00E75FF5" w:rsidRPr="00F353F1" w:rsidRDefault="00E75FF5" w:rsidP="009B04BD">
      <w:pPr>
        <w:widowControl w:val="0"/>
        <w:autoSpaceDE w:val="0"/>
        <w:autoSpaceDN w:val="0"/>
        <w:adjustRightInd w:val="0"/>
        <w:ind w:left="284" w:firstLine="851"/>
        <w:outlineLvl w:val="0"/>
        <w:rPr>
          <w:sz w:val="26"/>
          <w:szCs w:val="26"/>
        </w:rPr>
      </w:pPr>
    </w:p>
    <w:p w:rsidR="00E75FF5" w:rsidRDefault="00E75FF5" w:rsidP="00B06CFF">
      <w:pPr>
        <w:widowControl w:val="0"/>
        <w:autoSpaceDE w:val="0"/>
        <w:autoSpaceDN w:val="0"/>
        <w:adjustRightInd w:val="0"/>
        <w:ind w:left="5580"/>
        <w:outlineLvl w:val="0"/>
        <w:rPr>
          <w:sz w:val="26"/>
          <w:szCs w:val="26"/>
        </w:rPr>
      </w:pPr>
    </w:p>
    <w:p w:rsidR="00E57E96" w:rsidRDefault="00E57E96" w:rsidP="00B06CFF">
      <w:pPr>
        <w:widowControl w:val="0"/>
        <w:autoSpaceDE w:val="0"/>
        <w:autoSpaceDN w:val="0"/>
        <w:adjustRightInd w:val="0"/>
        <w:ind w:left="5580"/>
        <w:outlineLvl w:val="0"/>
        <w:rPr>
          <w:sz w:val="26"/>
          <w:szCs w:val="26"/>
        </w:rPr>
      </w:pPr>
    </w:p>
    <w:p w:rsidR="00E57E96" w:rsidRDefault="00E57E96" w:rsidP="00B06CFF">
      <w:pPr>
        <w:widowControl w:val="0"/>
        <w:autoSpaceDE w:val="0"/>
        <w:autoSpaceDN w:val="0"/>
        <w:adjustRightInd w:val="0"/>
        <w:ind w:left="5580"/>
        <w:outlineLvl w:val="0"/>
        <w:rPr>
          <w:sz w:val="26"/>
          <w:szCs w:val="26"/>
        </w:rPr>
      </w:pPr>
    </w:p>
    <w:p w:rsidR="00ED6D6F" w:rsidRDefault="00ED6D6F" w:rsidP="00B06CFF">
      <w:pPr>
        <w:widowControl w:val="0"/>
        <w:autoSpaceDE w:val="0"/>
        <w:autoSpaceDN w:val="0"/>
        <w:adjustRightInd w:val="0"/>
        <w:ind w:left="5580"/>
        <w:outlineLvl w:val="0"/>
        <w:rPr>
          <w:sz w:val="26"/>
          <w:szCs w:val="26"/>
        </w:rPr>
      </w:pPr>
    </w:p>
    <w:p w:rsidR="00EA60B8" w:rsidRDefault="00EA60B8" w:rsidP="00B06CFF">
      <w:pPr>
        <w:widowControl w:val="0"/>
        <w:autoSpaceDE w:val="0"/>
        <w:autoSpaceDN w:val="0"/>
        <w:adjustRightInd w:val="0"/>
        <w:ind w:left="5580"/>
        <w:outlineLvl w:val="0"/>
        <w:rPr>
          <w:sz w:val="26"/>
          <w:szCs w:val="26"/>
        </w:rPr>
      </w:pPr>
    </w:p>
    <w:p w:rsidR="00E75FF5" w:rsidRPr="00B06CFF" w:rsidRDefault="00E75FF5" w:rsidP="00B06CFF">
      <w:pPr>
        <w:widowControl w:val="0"/>
        <w:autoSpaceDE w:val="0"/>
        <w:autoSpaceDN w:val="0"/>
        <w:adjustRightInd w:val="0"/>
        <w:ind w:left="5580"/>
        <w:outlineLvl w:val="0"/>
        <w:rPr>
          <w:sz w:val="26"/>
          <w:szCs w:val="26"/>
        </w:rPr>
      </w:pPr>
      <w:r w:rsidRPr="00B06CFF">
        <w:rPr>
          <w:sz w:val="26"/>
          <w:szCs w:val="26"/>
        </w:rPr>
        <w:lastRenderedPageBreak/>
        <w:t xml:space="preserve">Приложение </w:t>
      </w:r>
    </w:p>
    <w:p w:rsidR="00E75FF5" w:rsidRPr="00B06CFF" w:rsidRDefault="00E75FF5" w:rsidP="00B06CFF">
      <w:pPr>
        <w:widowControl w:val="0"/>
        <w:autoSpaceDE w:val="0"/>
        <w:autoSpaceDN w:val="0"/>
        <w:adjustRightInd w:val="0"/>
        <w:ind w:left="5580"/>
        <w:outlineLvl w:val="0"/>
        <w:rPr>
          <w:sz w:val="26"/>
          <w:szCs w:val="26"/>
        </w:rPr>
      </w:pPr>
      <w:r w:rsidRPr="00B06CFF">
        <w:rPr>
          <w:sz w:val="26"/>
          <w:szCs w:val="26"/>
        </w:rPr>
        <w:t xml:space="preserve">к постановлению Администрации </w:t>
      </w:r>
    </w:p>
    <w:p w:rsidR="00E75FF5" w:rsidRPr="00B06CFF" w:rsidRDefault="00E75FF5" w:rsidP="00B06CFF">
      <w:pPr>
        <w:widowControl w:val="0"/>
        <w:autoSpaceDE w:val="0"/>
        <w:autoSpaceDN w:val="0"/>
        <w:adjustRightInd w:val="0"/>
        <w:ind w:left="5580"/>
        <w:outlineLvl w:val="0"/>
        <w:rPr>
          <w:sz w:val="26"/>
          <w:szCs w:val="26"/>
        </w:rPr>
      </w:pPr>
      <w:r w:rsidRPr="00B06CFF">
        <w:rPr>
          <w:sz w:val="26"/>
          <w:szCs w:val="26"/>
        </w:rPr>
        <w:t>города Рубцовска Алтайского края</w:t>
      </w:r>
    </w:p>
    <w:p w:rsidR="00E75FF5" w:rsidRPr="00B06CFF" w:rsidRDefault="00E75FF5" w:rsidP="00B06CFF">
      <w:pPr>
        <w:widowControl w:val="0"/>
        <w:autoSpaceDE w:val="0"/>
        <w:autoSpaceDN w:val="0"/>
        <w:adjustRightInd w:val="0"/>
        <w:ind w:left="5580"/>
        <w:outlineLvl w:val="0"/>
        <w:rPr>
          <w:sz w:val="26"/>
          <w:szCs w:val="26"/>
        </w:rPr>
      </w:pPr>
      <w:r w:rsidRPr="00B06CFF">
        <w:rPr>
          <w:sz w:val="26"/>
          <w:szCs w:val="26"/>
        </w:rPr>
        <w:t xml:space="preserve">от </w:t>
      </w:r>
      <w:r w:rsidR="00F705D5">
        <w:rPr>
          <w:sz w:val="26"/>
          <w:szCs w:val="26"/>
        </w:rPr>
        <w:t>__________</w:t>
      </w:r>
      <w:r w:rsidRPr="00B06CFF">
        <w:rPr>
          <w:sz w:val="26"/>
          <w:szCs w:val="26"/>
        </w:rPr>
        <w:t>№</w:t>
      </w:r>
      <w:r w:rsidR="00F705D5">
        <w:rPr>
          <w:sz w:val="26"/>
          <w:szCs w:val="26"/>
        </w:rPr>
        <w:t xml:space="preserve"> _______</w:t>
      </w:r>
    </w:p>
    <w:p w:rsidR="00E75FF5" w:rsidRDefault="00394125" w:rsidP="00394125">
      <w:pPr>
        <w:widowControl w:val="0"/>
        <w:tabs>
          <w:tab w:val="left" w:pos="8538"/>
        </w:tabs>
        <w:autoSpaceDE w:val="0"/>
        <w:autoSpaceDN w:val="0"/>
        <w:adjustRightInd w:val="0"/>
        <w:ind w:firstLine="851"/>
        <w:outlineLvl w:val="0"/>
        <w:rPr>
          <w:sz w:val="26"/>
          <w:szCs w:val="26"/>
        </w:rPr>
      </w:pPr>
      <w:r>
        <w:rPr>
          <w:sz w:val="26"/>
          <w:szCs w:val="26"/>
        </w:rPr>
        <w:tab/>
      </w:r>
    </w:p>
    <w:p w:rsidR="00394125" w:rsidRPr="00B06CFF" w:rsidRDefault="00394125" w:rsidP="00394125">
      <w:pPr>
        <w:widowControl w:val="0"/>
        <w:tabs>
          <w:tab w:val="left" w:pos="8538"/>
        </w:tabs>
        <w:autoSpaceDE w:val="0"/>
        <w:autoSpaceDN w:val="0"/>
        <w:adjustRightInd w:val="0"/>
        <w:ind w:firstLine="851"/>
        <w:outlineLvl w:val="0"/>
        <w:rPr>
          <w:sz w:val="26"/>
          <w:szCs w:val="26"/>
        </w:rPr>
      </w:pPr>
    </w:p>
    <w:p w:rsidR="00E75FF5" w:rsidRPr="00B06CFF" w:rsidRDefault="00E75FF5" w:rsidP="00BF6845">
      <w:pPr>
        <w:widowControl w:val="0"/>
        <w:autoSpaceDE w:val="0"/>
        <w:autoSpaceDN w:val="0"/>
        <w:adjustRightInd w:val="0"/>
        <w:jc w:val="center"/>
        <w:rPr>
          <w:bCs/>
          <w:sz w:val="26"/>
          <w:szCs w:val="26"/>
        </w:rPr>
      </w:pPr>
      <w:bookmarkStart w:id="0" w:name="Par30"/>
      <w:bookmarkEnd w:id="0"/>
      <w:r w:rsidRPr="00B06CFF">
        <w:rPr>
          <w:bCs/>
          <w:sz w:val="26"/>
          <w:szCs w:val="26"/>
        </w:rPr>
        <w:t>АДМИНИСТРАТИВНЫЙ РЕГЛАМЕНТ</w:t>
      </w:r>
    </w:p>
    <w:p w:rsidR="00E75FF5" w:rsidRPr="00B06CFF" w:rsidRDefault="00E75FF5" w:rsidP="00BF6845">
      <w:pPr>
        <w:widowControl w:val="0"/>
        <w:autoSpaceDE w:val="0"/>
        <w:autoSpaceDN w:val="0"/>
        <w:adjustRightInd w:val="0"/>
        <w:jc w:val="center"/>
        <w:rPr>
          <w:bCs/>
          <w:sz w:val="26"/>
          <w:szCs w:val="26"/>
        </w:rPr>
      </w:pPr>
      <w:r w:rsidRPr="00B06CFF">
        <w:rPr>
          <w:bCs/>
          <w:sz w:val="26"/>
          <w:szCs w:val="26"/>
        </w:rPr>
        <w:t>ОСУЩЕСТВЛЕНИЯ МУНИЦИПАЛЬНОГО ЖИЛИЩНОГО КОНТРОЛЯ НА ТЕРРИТОРИИ</w:t>
      </w:r>
      <w:r w:rsidR="00394125">
        <w:rPr>
          <w:bCs/>
          <w:sz w:val="26"/>
          <w:szCs w:val="26"/>
        </w:rPr>
        <w:t xml:space="preserve"> </w:t>
      </w:r>
      <w:r w:rsidRPr="00B06CFF">
        <w:rPr>
          <w:bCs/>
          <w:sz w:val="26"/>
          <w:szCs w:val="26"/>
        </w:rPr>
        <w:t>ГОРОДА РУБЦОВСКА</w:t>
      </w:r>
      <w:r w:rsidR="005C2599">
        <w:rPr>
          <w:bCs/>
          <w:sz w:val="26"/>
          <w:szCs w:val="26"/>
        </w:rPr>
        <w:t xml:space="preserve"> АЛТАЙСКОГО КРАЯ</w:t>
      </w:r>
    </w:p>
    <w:p w:rsidR="00E75FF5" w:rsidRPr="00B06CFF" w:rsidRDefault="00E75FF5" w:rsidP="00517A90">
      <w:pPr>
        <w:widowControl w:val="0"/>
        <w:autoSpaceDE w:val="0"/>
        <w:autoSpaceDN w:val="0"/>
        <w:adjustRightInd w:val="0"/>
        <w:ind w:firstLine="851"/>
        <w:jc w:val="both"/>
        <w:rPr>
          <w:sz w:val="26"/>
          <w:szCs w:val="26"/>
        </w:rPr>
      </w:pPr>
    </w:p>
    <w:p w:rsidR="00E75FF5" w:rsidRDefault="00E75FF5" w:rsidP="0041110D">
      <w:pPr>
        <w:widowControl w:val="0"/>
        <w:autoSpaceDE w:val="0"/>
        <w:autoSpaceDN w:val="0"/>
        <w:adjustRightInd w:val="0"/>
        <w:ind w:firstLine="851"/>
        <w:jc w:val="center"/>
        <w:outlineLvl w:val="1"/>
        <w:rPr>
          <w:sz w:val="26"/>
          <w:szCs w:val="26"/>
        </w:rPr>
      </w:pPr>
      <w:r w:rsidRPr="00B06CFF">
        <w:rPr>
          <w:sz w:val="26"/>
          <w:szCs w:val="26"/>
        </w:rPr>
        <w:t>1. О</w:t>
      </w:r>
      <w:r w:rsidR="00394125">
        <w:rPr>
          <w:sz w:val="26"/>
          <w:szCs w:val="26"/>
        </w:rPr>
        <w:t>бщие</w:t>
      </w:r>
      <w:r w:rsidRPr="00B06CFF">
        <w:rPr>
          <w:sz w:val="26"/>
          <w:szCs w:val="26"/>
        </w:rPr>
        <w:t xml:space="preserve"> </w:t>
      </w:r>
      <w:r w:rsidR="00394125">
        <w:rPr>
          <w:sz w:val="26"/>
          <w:szCs w:val="26"/>
        </w:rPr>
        <w:t>положения</w:t>
      </w:r>
    </w:p>
    <w:p w:rsidR="004548BE" w:rsidRPr="00B06CFF" w:rsidRDefault="004548BE" w:rsidP="0041110D">
      <w:pPr>
        <w:widowControl w:val="0"/>
        <w:autoSpaceDE w:val="0"/>
        <w:autoSpaceDN w:val="0"/>
        <w:adjustRightInd w:val="0"/>
        <w:ind w:firstLine="851"/>
        <w:jc w:val="center"/>
        <w:outlineLvl w:val="1"/>
        <w:rPr>
          <w:sz w:val="26"/>
          <w:szCs w:val="26"/>
        </w:rPr>
      </w:pPr>
    </w:p>
    <w:p w:rsidR="00D15204" w:rsidRDefault="00D15204" w:rsidP="005C2599">
      <w:pPr>
        <w:widowControl w:val="0"/>
        <w:autoSpaceDE w:val="0"/>
        <w:autoSpaceDN w:val="0"/>
        <w:adjustRightInd w:val="0"/>
        <w:ind w:firstLine="709"/>
        <w:jc w:val="both"/>
        <w:rPr>
          <w:sz w:val="26"/>
          <w:szCs w:val="26"/>
        </w:rPr>
      </w:pPr>
      <w:r>
        <w:rPr>
          <w:sz w:val="26"/>
          <w:szCs w:val="26"/>
        </w:rPr>
        <w:t xml:space="preserve">1.1. </w:t>
      </w:r>
      <w:r w:rsidR="00E75FF5" w:rsidRPr="00B06CFF">
        <w:rPr>
          <w:sz w:val="26"/>
          <w:szCs w:val="26"/>
        </w:rPr>
        <w:t>Административный регламент осуществления муниципального жилищного контроля на территории города Рубц</w:t>
      </w:r>
      <w:r>
        <w:rPr>
          <w:sz w:val="26"/>
          <w:szCs w:val="26"/>
        </w:rPr>
        <w:t>овска Алтайского края (далее - А</w:t>
      </w:r>
      <w:r w:rsidR="00E75FF5" w:rsidRPr="00B06CFF">
        <w:rPr>
          <w:sz w:val="26"/>
          <w:szCs w:val="26"/>
        </w:rPr>
        <w:t xml:space="preserve">дминистративный регламент) разработан в целях повышения эффективности и качества исполнения муниципальной функции, определяет сроки </w:t>
      </w:r>
      <w:r>
        <w:rPr>
          <w:sz w:val="26"/>
          <w:szCs w:val="26"/>
        </w:rPr>
        <w:t>и последовательность действий (а</w:t>
      </w:r>
      <w:r w:rsidR="00E75FF5" w:rsidRPr="00B06CFF">
        <w:rPr>
          <w:sz w:val="26"/>
          <w:szCs w:val="26"/>
        </w:rPr>
        <w:t>дминистративных процедур) должностных лиц органа, обеспечивающего осуществление муниципального жилищного контроля.</w:t>
      </w:r>
    </w:p>
    <w:p w:rsidR="00D15204" w:rsidRDefault="00D15204" w:rsidP="005C2599">
      <w:pPr>
        <w:widowControl w:val="0"/>
        <w:autoSpaceDE w:val="0"/>
        <w:autoSpaceDN w:val="0"/>
        <w:adjustRightInd w:val="0"/>
        <w:ind w:firstLine="709"/>
        <w:jc w:val="both"/>
        <w:rPr>
          <w:sz w:val="26"/>
          <w:szCs w:val="26"/>
        </w:rPr>
      </w:pPr>
      <w:r>
        <w:rPr>
          <w:sz w:val="26"/>
          <w:szCs w:val="26"/>
        </w:rPr>
        <w:t>1.2.  Наименование муниципальной функции: муниципальный жилищный контроль на территории муниципального образования город Рубцовск Алтайского края (далее - город Рубцовск)</w:t>
      </w:r>
    </w:p>
    <w:p w:rsidR="00E75FF5" w:rsidRPr="00B06CFF" w:rsidRDefault="00D15204" w:rsidP="005C2599">
      <w:pPr>
        <w:widowControl w:val="0"/>
        <w:autoSpaceDE w:val="0"/>
        <w:autoSpaceDN w:val="0"/>
        <w:adjustRightInd w:val="0"/>
        <w:ind w:firstLine="709"/>
        <w:jc w:val="both"/>
        <w:rPr>
          <w:sz w:val="26"/>
          <w:szCs w:val="26"/>
        </w:rPr>
      </w:pPr>
      <w:r>
        <w:rPr>
          <w:sz w:val="26"/>
          <w:szCs w:val="26"/>
        </w:rPr>
        <w:t xml:space="preserve">1.3. </w:t>
      </w:r>
      <w:r w:rsidR="00E75FF5" w:rsidRPr="00B06CFF">
        <w:rPr>
          <w:sz w:val="26"/>
          <w:szCs w:val="26"/>
        </w:rPr>
        <w:t>Наименование органа местного самоуправления, непосредственно исполняющего муниципальную функцию</w:t>
      </w:r>
    </w:p>
    <w:p w:rsidR="00E75FF5" w:rsidRPr="00B06CFF" w:rsidRDefault="00D15204" w:rsidP="005C2599">
      <w:pPr>
        <w:widowControl w:val="0"/>
        <w:autoSpaceDE w:val="0"/>
        <w:autoSpaceDN w:val="0"/>
        <w:adjustRightInd w:val="0"/>
        <w:ind w:firstLine="709"/>
        <w:jc w:val="both"/>
        <w:rPr>
          <w:sz w:val="26"/>
          <w:szCs w:val="26"/>
        </w:rPr>
      </w:pPr>
      <w:r>
        <w:rPr>
          <w:sz w:val="26"/>
          <w:szCs w:val="26"/>
        </w:rPr>
        <w:t>1.3</w:t>
      </w:r>
      <w:r w:rsidR="00E75FF5" w:rsidRPr="00B06CFF">
        <w:rPr>
          <w:sz w:val="26"/>
          <w:szCs w:val="26"/>
        </w:rPr>
        <w:t>.1.Орган, осуществляющий муниципальный жилищный контроль</w:t>
      </w:r>
      <w:r w:rsidR="00E75FF5">
        <w:rPr>
          <w:sz w:val="26"/>
          <w:szCs w:val="26"/>
        </w:rPr>
        <w:t>,</w:t>
      </w:r>
      <w:r w:rsidR="00E75FF5" w:rsidRPr="00B06CFF">
        <w:rPr>
          <w:sz w:val="26"/>
          <w:szCs w:val="26"/>
        </w:rPr>
        <w:t xml:space="preserve"> - Администрация города Рубцовска</w:t>
      </w:r>
      <w:r w:rsidR="005C2599">
        <w:rPr>
          <w:sz w:val="26"/>
          <w:szCs w:val="26"/>
        </w:rPr>
        <w:t xml:space="preserve"> Алтайского края (далее - Администрация города Рубцовска)</w:t>
      </w:r>
      <w:r w:rsidR="00E75FF5" w:rsidRPr="00B06CFF">
        <w:rPr>
          <w:sz w:val="26"/>
          <w:szCs w:val="26"/>
        </w:rPr>
        <w:t>.</w:t>
      </w:r>
    </w:p>
    <w:p w:rsidR="005C2599" w:rsidRDefault="00D15204" w:rsidP="005C2599">
      <w:pPr>
        <w:widowControl w:val="0"/>
        <w:autoSpaceDE w:val="0"/>
        <w:autoSpaceDN w:val="0"/>
        <w:adjustRightInd w:val="0"/>
        <w:ind w:firstLine="709"/>
        <w:jc w:val="both"/>
        <w:rPr>
          <w:sz w:val="26"/>
          <w:szCs w:val="26"/>
        </w:rPr>
      </w:pPr>
      <w:r>
        <w:rPr>
          <w:sz w:val="26"/>
          <w:szCs w:val="26"/>
        </w:rPr>
        <w:t>1.3</w:t>
      </w:r>
      <w:r w:rsidR="00E75FF5" w:rsidRPr="00B06CFF">
        <w:rPr>
          <w:sz w:val="26"/>
          <w:szCs w:val="26"/>
        </w:rPr>
        <w:t>.2.</w:t>
      </w:r>
      <w:r w:rsidR="009151B9" w:rsidRPr="009151B9">
        <w:rPr>
          <w:sz w:val="26"/>
          <w:szCs w:val="26"/>
        </w:rPr>
        <w:t xml:space="preserve"> </w:t>
      </w:r>
      <w:r w:rsidR="009151B9" w:rsidRPr="00831C5E">
        <w:rPr>
          <w:sz w:val="26"/>
          <w:szCs w:val="26"/>
        </w:rPr>
        <w:t>Отраслевой (функциональный) орган Администрации города Рубцовска, обеспечивающий непосредственное осуществление муниципального жилищного контроля – управление Администрации города Рубцовска по жилищно-коммунальному хозяйству и экологии (далее - орган муниципального жилищного контроля)</w:t>
      </w:r>
      <w:r w:rsidR="00E75FF5" w:rsidRPr="00B06CFF">
        <w:rPr>
          <w:sz w:val="26"/>
          <w:szCs w:val="26"/>
        </w:rPr>
        <w:t>.</w:t>
      </w:r>
    </w:p>
    <w:p w:rsidR="00E75FF5" w:rsidRPr="00B06CFF" w:rsidRDefault="005C2599" w:rsidP="005C2599">
      <w:pPr>
        <w:widowControl w:val="0"/>
        <w:autoSpaceDE w:val="0"/>
        <w:autoSpaceDN w:val="0"/>
        <w:adjustRightInd w:val="0"/>
        <w:ind w:firstLine="709"/>
        <w:jc w:val="both"/>
        <w:rPr>
          <w:sz w:val="26"/>
          <w:szCs w:val="26"/>
        </w:rPr>
      </w:pPr>
      <w:r>
        <w:rPr>
          <w:sz w:val="26"/>
          <w:szCs w:val="26"/>
        </w:rPr>
        <w:t>1.4</w:t>
      </w:r>
      <w:r w:rsidR="00E75FF5" w:rsidRPr="00B06CFF">
        <w:rPr>
          <w:sz w:val="26"/>
          <w:szCs w:val="26"/>
        </w:rPr>
        <w:t>. Перечень нормативных правовых актов,</w:t>
      </w:r>
      <w:r>
        <w:rPr>
          <w:sz w:val="26"/>
          <w:szCs w:val="26"/>
        </w:rPr>
        <w:t xml:space="preserve"> </w:t>
      </w:r>
      <w:r w:rsidR="00E75FF5" w:rsidRPr="00B06CFF">
        <w:rPr>
          <w:sz w:val="26"/>
          <w:szCs w:val="26"/>
        </w:rPr>
        <w:t>непосредственно регулирующих исполнение муниципальной функции</w:t>
      </w:r>
      <w:r>
        <w:rPr>
          <w:sz w:val="26"/>
          <w:szCs w:val="26"/>
        </w:rPr>
        <w:t>:</w:t>
      </w:r>
    </w:p>
    <w:p w:rsidR="00E75FF5" w:rsidRPr="00B06CFF" w:rsidRDefault="00E87551" w:rsidP="005C2599">
      <w:pPr>
        <w:widowControl w:val="0"/>
        <w:autoSpaceDE w:val="0"/>
        <w:autoSpaceDN w:val="0"/>
        <w:adjustRightInd w:val="0"/>
        <w:ind w:firstLine="709"/>
        <w:jc w:val="both"/>
        <w:rPr>
          <w:sz w:val="26"/>
          <w:szCs w:val="26"/>
        </w:rPr>
      </w:pPr>
      <w:hyperlink r:id="rId7" w:history="1">
        <w:r w:rsidR="00E75FF5" w:rsidRPr="00B06CFF">
          <w:rPr>
            <w:sz w:val="26"/>
            <w:szCs w:val="26"/>
          </w:rPr>
          <w:t>Конституци</w:t>
        </w:r>
        <w:r w:rsidR="005C2599">
          <w:rPr>
            <w:sz w:val="26"/>
            <w:szCs w:val="26"/>
          </w:rPr>
          <w:t>я</w:t>
        </w:r>
      </w:hyperlink>
      <w:r w:rsidR="00E75FF5" w:rsidRPr="00B06CFF">
        <w:rPr>
          <w:sz w:val="26"/>
          <w:szCs w:val="26"/>
        </w:rPr>
        <w:t xml:space="preserve"> Российской Федерации;</w:t>
      </w:r>
    </w:p>
    <w:p w:rsidR="00E75FF5" w:rsidRPr="00B06CFF" w:rsidRDefault="00E75FF5" w:rsidP="005C2599">
      <w:pPr>
        <w:widowControl w:val="0"/>
        <w:autoSpaceDE w:val="0"/>
        <w:autoSpaceDN w:val="0"/>
        <w:adjustRightInd w:val="0"/>
        <w:ind w:firstLine="709"/>
        <w:jc w:val="both"/>
        <w:rPr>
          <w:sz w:val="26"/>
          <w:szCs w:val="26"/>
        </w:rPr>
      </w:pPr>
      <w:r w:rsidRPr="00B06CFF">
        <w:rPr>
          <w:sz w:val="26"/>
          <w:szCs w:val="26"/>
        </w:rPr>
        <w:t>Жилищны</w:t>
      </w:r>
      <w:r w:rsidR="005C2599">
        <w:rPr>
          <w:sz w:val="26"/>
          <w:szCs w:val="26"/>
        </w:rPr>
        <w:t>й</w:t>
      </w:r>
      <w:r w:rsidRPr="00B06CFF">
        <w:rPr>
          <w:sz w:val="26"/>
          <w:szCs w:val="26"/>
        </w:rPr>
        <w:t xml:space="preserve"> </w:t>
      </w:r>
      <w:hyperlink r:id="rId8" w:history="1">
        <w:r w:rsidRPr="00B06CFF">
          <w:rPr>
            <w:sz w:val="26"/>
            <w:szCs w:val="26"/>
          </w:rPr>
          <w:t>кодекс</w:t>
        </w:r>
      </w:hyperlink>
      <w:r>
        <w:rPr>
          <w:sz w:val="26"/>
          <w:szCs w:val="26"/>
        </w:rPr>
        <w:t xml:space="preserve"> Российской Федерации</w:t>
      </w:r>
      <w:r w:rsidRPr="00B06CFF">
        <w:rPr>
          <w:sz w:val="26"/>
          <w:szCs w:val="26"/>
        </w:rPr>
        <w:t>;</w:t>
      </w:r>
    </w:p>
    <w:p w:rsidR="00E75FF5" w:rsidRPr="00B06CFF" w:rsidRDefault="005C2599" w:rsidP="005C2599">
      <w:pPr>
        <w:widowControl w:val="0"/>
        <w:autoSpaceDE w:val="0"/>
        <w:autoSpaceDN w:val="0"/>
        <w:adjustRightInd w:val="0"/>
        <w:ind w:firstLine="709"/>
        <w:jc w:val="both"/>
        <w:rPr>
          <w:sz w:val="26"/>
          <w:szCs w:val="26"/>
        </w:rPr>
      </w:pPr>
      <w:r>
        <w:rPr>
          <w:sz w:val="26"/>
          <w:szCs w:val="26"/>
        </w:rPr>
        <w:t>Федеральный</w:t>
      </w:r>
      <w:r w:rsidR="00E75FF5" w:rsidRPr="00B06CFF">
        <w:rPr>
          <w:sz w:val="26"/>
          <w:szCs w:val="26"/>
        </w:rPr>
        <w:t xml:space="preserve"> </w:t>
      </w:r>
      <w:hyperlink r:id="rId9" w:history="1">
        <w:r w:rsidR="00E75FF5" w:rsidRPr="00B06CFF">
          <w:rPr>
            <w:sz w:val="26"/>
            <w:szCs w:val="26"/>
          </w:rPr>
          <w:t>закон</w:t>
        </w:r>
      </w:hyperlink>
      <w:r w:rsidR="00E75FF5" w:rsidRPr="00B06CFF">
        <w:rPr>
          <w:sz w:val="26"/>
          <w:szCs w:val="26"/>
        </w:rPr>
        <w:t xml:space="preserve"> от 26.12.2008 </w:t>
      </w:r>
      <w:r w:rsidR="00E75FF5">
        <w:rPr>
          <w:sz w:val="26"/>
          <w:szCs w:val="26"/>
        </w:rPr>
        <w:t>№</w:t>
      </w:r>
      <w:r w:rsidR="00E75FF5" w:rsidRPr="00B06CFF">
        <w:rPr>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5FF5" w:rsidRPr="00B06CFF" w:rsidRDefault="00E75FF5" w:rsidP="005C2599">
      <w:pPr>
        <w:widowControl w:val="0"/>
        <w:autoSpaceDE w:val="0"/>
        <w:autoSpaceDN w:val="0"/>
        <w:adjustRightInd w:val="0"/>
        <w:ind w:firstLine="709"/>
        <w:jc w:val="both"/>
        <w:rPr>
          <w:sz w:val="26"/>
          <w:szCs w:val="26"/>
        </w:rPr>
      </w:pPr>
      <w:r w:rsidRPr="00B06CFF">
        <w:rPr>
          <w:sz w:val="26"/>
          <w:szCs w:val="26"/>
        </w:rPr>
        <w:t>Федеральн</w:t>
      </w:r>
      <w:r w:rsidR="003C56ED">
        <w:rPr>
          <w:sz w:val="26"/>
          <w:szCs w:val="26"/>
        </w:rPr>
        <w:t>ы</w:t>
      </w:r>
      <w:r w:rsidR="005C2599">
        <w:rPr>
          <w:sz w:val="26"/>
          <w:szCs w:val="26"/>
        </w:rPr>
        <w:t>й</w:t>
      </w:r>
      <w:r w:rsidRPr="00B06CFF">
        <w:rPr>
          <w:sz w:val="26"/>
          <w:szCs w:val="26"/>
        </w:rPr>
        <w:t xml:space="preserve"> </w:t>
      </w:r>
      <w:hyperlink r:id="rId10" w:history="1">
        <w:r w:rsidRPr="00B06CFF">
          <w:rPr>
            <w:sz w:val="26"/>
            <w:szCs w:val="26"/>
          </w:rPr>
          <w:t>закон</w:t>
        </w:r>
      </w:hyperlink>
      <w:r w:rsidRPr="00B06CFF">
        <w:rPr>
          <w:sz w:val="26"/>
          <w:szCs w:val="26"/>
        </w:rPr>
        <w:t xml:space="preserve"> от 06.10.2003 </w:t>
      </w:r>
      <w:r>
        <w:rPr>
          <w:sz w:val="26"/>
          <w:szCs w:val="26"/>
        </w:rPr>
        <w:t>№</w:t>
      </w:r>
      <w:r w:rsidRPr="00B06CFF">
        <w:rPr>
          <w:sz w:val="26"/>
          <w:szCs w:val="26"/>
        </w:rPr>
        <w:t xml:space="preserve"> 131-ФЗ «Об общих принципах организации местного самоуправления в Российской Федерации»;</w:t>
      </w:r>
    </w:p>
    <w:p w:rsidR="00E75FF5" w:rsidRPr="00B06CFF" w:rsidRDefault="00E75FF5" w:rsidP="005C2599">
      <w:pPr>
        <w:widowControl w:val="0"/>
        <w:autoSpaceDE w:val="0"/>
        <w:autoSpaceDN w:val="0"/>
        <w:adjustRightInd w:val="0"/>
        <w:ind w:firstLine="709"/>
        <w:jc w:val="both"/>
        <w:rPr>
          <w:sz w:val="26"/>
          <w:szCs w:val="26"/>
        </w:rPr>
      </w:pPr>
      <w:r w:rsidRPr="00B06CFF">
        <w:rPr>
          <w:sz w:val="26"/>
          <w:szCs w:val="26"/>
        </w:rPr>
        <w:t>Федеральны</w:t>
      </w:r>
      <w:r w:rsidR="003C56ED">
        <w:rPr>
          <w:sz w:val="26"/>
          <w:szCs w:val="26"/>
        </w:rPr>
        <w:t xml:space="preserve">й </w:t>
      </w:r>
      <w:hyperlink r:id="rId11" w:history="1">
        <w:r w:rsidRPr="00B06CFF">
          <w:rPr>
            <w:sz w:val="26"/>
            <w:szCs w:val="26"/>
          </w:rPr>
          <w:t>закон</w:t>
        </w:r>
      </w:hyperlink>
      <w:r w:rsidRPr="00B06CFF">
        <w:rPr>
          <w:sz w:val="26"/>
          <w:szCs w:val="26"/>
        </w:rPr>
        <w:t xml:space="preserve"> от 30.12.2009 </w:t>
      </w:r>
      <w:r>
        <w:rPr>
          <w:sz w:val="26"/>
          <w:szCs w:val="26"/>
        </w:rPr>
        <w:t>№</w:t>
      </w:r>
      <w:r w:rsidRPr="00B06CFF">
        <w:rPr>
          <w:sz w:val="26"/>
          <w:szCs w:val="26"/>
        </w:rPr>
        <w:t xml:space="preserve"> 384-ФЗ «Технический регламент о безопасности зданий и сооружений»;</w:t>
      </w:r>
    </w:p>
    <w:p w:rsidR="00E75FF5" w:rsidRPr="00B06CFF" w:rsidRDefault="00E75FF5" w:rsidP="005C2599">
      <w:pPr>
        <w:widowControl w:val="0"/>
        <w:autoSpaceDE w:val="0"/>
        <w:autoSpaceDN w:val="0"/>
        <w:adjustRightInd w:val="0"/>
        <w:ind w:firstLine="709"/>
        <w:jc w:val="both"/>
        <w:rPr>
          <w:sz w:val="26"/>
          <w:szCs w:val="26"/>
        </w:rPr>
      </w:pPr>
      <w:r w:rsidRPr="00B06CFF">
        <w:rPr>
          <w:sz w:val="26"/>
          <w:szCs w:val="26"/>
        </w:rPr>
        <w:t>Федеральны</w:t>
      </w:r>
      <w:r w:rsidR="003C56ED">
        <w:rPr>
          <w:sz w:val="26"/>
          <w:szCs w:val="26"/>
        </w:rPr>
        <w:t>й</w:t>
      </w:r>
      <w:r w:rsidRPr="00B06CFF">
        <w:rPr>
          <w:sz w:val="26"/>
          <w:szCs w:val="26"/>
        </w:rPr>
        <w:t xml:space="preserve"> </w:t>
      </w:r>
      <w:hyperlink r:id="rId12" w:history="1">
        <w:r w:rsidRPr="00B06CFF">
          <w:rPr>
            <w:sz w:val="26"/>
            <w:szCs w:val="26"/>
          </w:rPr>
          <w:t>закон</w:t>
        </w:r>
      </w:hyperlink>
      <w:r w:rsidRPr="00B06CFF">
        <w:rPr>
          <w:sz w:val="26"/>
          <w:szCs w:val="26"/>
        </w:rPr>
        <w:t xml:space="preserve"> от 23.11.2009 </w:t>
      </w:r>
      <w:r>
        <w:rPr>
          <w:sz w:val="26"/>
          <w:szCs w:val="26"/>
        </w:rPr>
        <w:t>№</w:t>
      </w:r>
      <w:r w:rsidRPr="00B06CFF">
        <w:rPr>
          <w:sz w:val="26"/>
          <w:szCs w:val="26"/>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75FF5" w:rsidRPr="00B06CFF" w:rsidRDefault="00E75FF5" w:rsidP="005C2599">
      <w:pPr>
        <w:widowControl w:val="0"/>
        <w:autoSpaceDE w:val="0"/>
        <w:autoSpaceDN w:val="0"/>
        <w:adjustRightInd w:val="0"/>
        <w:ind w:firstLine="709"/>
        <w:jc w:val="both"/>
        <w:rPr>
          <w:sz w:val="26"/>
          <w:szCs w:val="26"/>
        </w:rPr>
      </w:pPr>
      <w:r w:rsidRPr="00B06CFF">
        <w:rPr>
          <w:sz w:val="26"/>
          <w:szCs w:val="26"/>
        </w:rPr>
        <w:t>Федеральны</w:t>
      </w:r>
      <w:r w:rsidR="003C56ED">
        <w:rPr>
          <w:sz w:val="26"/>
          <w:szCs w:val="26"/>
        </w:rPr>
        <w:t>й</w:t>
      </w:r>
      <w:r w:rsidRPr="00B06CFF">
        <w:rPr>
          <w:sz w:val="26"/>
          <w:szCs w:val="26"/>
        </w:rPr>
        <w:t xml:space="preserve"> </w:t>
      </w:r>
      <w:hyperlink r:id="rId13" w:history="1">
        <w:r w:rsidRPr="00B06CFF">
          <w:rPr>
            <w:sz w:val="26"/>
            <w:szCs w:val="26"/>
          </w:rPr>
          <w:t>закон</w:t>
        </w:r>
      </w:hyperlink>
      <w:r w:rsidRPr="00B06CFF">
        <w:rPr>
          <w:sz w:val="26"/>
          <w:szCs w:val="26"/>
        </w:rPr>
        <w:t xml:space="preserve"> от 02.05.2006 </w:t>
      </w:r>
      <w:r>
        <w:rPr>
          <w:sz w:val="26"/>
          <w:szCs w:val="26"/>
        </w:rPr>
        <w:t>№</w:t>
      </w:r>
      <w:r w:rsidRPr="00B06CFF">
        <w:rPr>
          <w:sz w:val="26"/>
          <w:szCs w:val="26"/>
        </w:rPr>
        <w:t xml:space="preserve"> 59-ФЗ "О порядке рассмотрения обращений граждан Российской Федерации";</w:t>
      </w:r>
    </w:p>
    <w:p w:rsidR="00E75FF5" w:rsidRPr="00B06CFF" w:rsidRDefault="00E87551" w:rsidP="005C2599">
      <w:pPr>
        <w:widowControl w:val="0"/>
        <w:autoSpaceDE w:val="0"/>
        <w:autoSpaceDN w:val="0"/>
        <w:adjustRightInd w:val="0"/>
        <w:ind w:firstLine="709"/>
        <w:jc w:val="both"/>
        <w:rPr>
          <w:sz w:val="26"/>
          <w:szCs w:val="26"/>
        </w:rPr>
      </w:pPr>
      <w:hyperlink r:id="rId14" w:history="1">
        <w:r w:rsidR="00E75FF5" w:rsidRPr="00B06CFF">
          <w:rPr>
            <w:sz w:val="26"/>
            <w:szCs w:val="26"/>
          </w:rPr>
          <w:t>постановление</w:t>
        </w:r>
      </w:hyperlink>
      <w:r w:rsidR="00E75FF5" w:rsidRPr="00B06CFF">
        <w:rPr>
          <w:sz w:val="26"/>
          <w:szCs w:val="26"/>
        </w:rPr>
        <w:t xml:space="preserve"> Правительства Российской Федерации от 21.01.2006 </w:t>
      </w:r>
      <w:r w:rsidR="00E75FF5">
        <w:rPr>
          <w:sz w:val="26"/>
          <w:szCs w:val="26"/>
        </w:rPr>
        <w:t>№</w:t>
      </w:r>
      <w:r w:rsidR="00E75FF5" w:rsidRPr="00B06CFF">
        <w:rPr>
          <w:sz w:val="26"/>
          <w:szCs w:val="26"/>
        </w:rPr>
        <w:t xml:space="preserve"> 25 «Об утверждении Правил пользования жилыми помещениями»;</w:t>
      </w:r>
    </w:p>
    <w:p w:rsidR="00E75FF5" w:rsidRPr="00B06CFF" w:rsidRDefault="00E87551" w:rsidP="003C56ED">
      <w:pPr>
        <w:widowControl w:val="0"/>
        <w:autoSpaceDE w:val="0"/>
        <w:autoSpaceDN w:val="0"/>
        <w:adjustRightInd w:val="0"/>
        <w:ind w:firstLine="709"/>
        <w:jc w:val="both"/>
        <w:rPr>
          <w:sz w:val="26"/>
          <w:szCs w:val="26"/>
        </w:rPr>
      </w:pPr>
      <w:hyperlink r:id="rId15" w:history="1">
        <w:r w:rsidR="00E75FF5" w:rsidRPr="00B06CFF">
          <w:rPr>
            <w:sz w:val="26"/>
            <w:szCs w:val="26"/>
          </w:rPr>
          <w:t>постановление</w:t>
        </w:r>
      </w:hyperlink>
      <w:r w:rsidR="00E75FF5" w:rsidRPr="00B06CFF">
        <w:rPr>
          <w:sz w:val="26"/>
          <w:szCs w:val="26"/>
        </w:rPr>
        <w:t xml:space="preserve"> Правительства Российской Федерации от 28.01.2006 </w:t>
      </w:r>
      <w:r w:rsidR="00E75FF5">
        <w:rPr>
          <w:sz w:val="26"/>
          <w:szCs w:val="26"/>
        </w:rPr>
        <w:t>№</w:t>
      </w:r>
      <w:r w:rsidR="00E75FF5" w:rsidRPr="00B06CFF">
        <w:rPr>
          <w:sz w:val="26"/>
          <w:szCs w:val="26"/>
        </w:rPr>
        <w:t xml:space="preserve"> 47 «Об </w:t>
      </w:r>
      <w:r w:rsidR="00E75FF5" w:rsidRPr="00B06CFF">
        <w:rPr>
          <w:sz w:val="26"/>
          <w:szCs w:val="26"/>
        </w:rPr>
        <w:lastRenderedPageBreak/>
        <w:t>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E75FF5">
        <w:rPr>
          <w:sz w:val="26"/>
          <w:szCs w:val="26"/>
        </w:rPr>
        <w:t xml:space="preserve"> или реконструкции</w:t>
      </w:r>
      <w:r w:rsidR="00E75FF5" w:rsidRPr="00B06CFF">
        <w:rPr>
          <w:sz w:val="26"/>
          <w:szCs w:val="26"/>
        </w:rPr>
        <w:t>»;</w:t>
      </w:r>
    </w:p>
    <w:p w:rsidR="00E75FF5" w:rsidRPr="00B06CFF" w:rsidRDefault="00E87551" w:rsidP="003C56ED">
      <w:pPr>
        <w:widowControl w:val="0"/>
        <w:autoSpaceDE w:val="0"/>
        <w:autoSpaceDN w:val="0"/>
        <w:adjustRightInd w:val="0"/>
        <w:ind w:firstLine="709"/>
        <w:jc w:val="both"/>
        <w:rPr>
          <w:sz w:val="26"/>
          <w:szCs w:val="26"/>
        </w:rPr>
      </w:pPr>
      <w:hyperlink r:id="rId16" w:history="1">
        <w:r w:rsidR="00E75FF5" w:rsidRPr="00B06CFF">
          <w:rPr>
            <w:sz w:val="26"/>
            <w:szCs w:val="26"/>
          </w:rPr>
          <w:t>постановление</w:t>
        </w:r>
      </w:hyperlink>
      <w:r w:rsidR="00E75FF5" w:rsidRPr="00B06CFF">
        <w:rPr>
          <w:sz w:val="26"/>
          <w:szCs w:val="26"/>
        </w:rPr>
        <w:t xml:space="preserve"> Правительства Российской Федерации от 06.05.2011 </w:t>
      </w:r>
      <w:r w:rsidR="00E75FF5">
        <w:rPr>
          <w:sz w:val="26"/>
          <w:szCs w:val="26"/>
        </w:rPr>
        <w:t>№</w:t>
      </w:r>
      <w:r w:rsidR="00E75FF5" w:rsidRPr="00B06CFF">
        <w:rPr>
          <w:sz w:val="26"/>
          <w:szCs w:val="26"/>
        </w:rPr>
        <w:t xml:space="preserve"> 354 «О предоставлении коммунальных услуг собственникам и пользователям помещений в многоквартирных домах и жилых домов»;</w:t>
      </w:r>
    </w:p>
    <w:p w:rsidR="00E75FF5" w:rsidRPr="00B06CFF" w:rsidRDefault="00E87551" w:rsidP="003C56ED">
      <w:pPr>
        <w:widowControl w:val="0"/>
        <w:autoSpaceDE w:val="0"/>
        <w:autoSpaceDN w:val="0"/>
        <w:adjustRightInd w:val="0"/>
        <w:ind w:firstLine="709"/>
        <w:jc w:val="both"/>
        <w:rPr>
          <w:sz w:val="26"/>
          <w:szCs w:val="26"/>
        </w:rPr>
      </w:pPr>
      <w:hyperlink r:id="rId17" w:history="1">
        <w:r w:rsidR="00E75FF5" w:rsidRPr="00B06CFF">
          <w:rPr>
            <w:sz w:val="26"/>
            <w:szCs w:val="26"/>
          </w:rPr>
          <w:t>постановление</w:t>
        </w:r>
      </w:hyperlink>
      <w:r w:rsidR="00E75FF5" w:rsidRPr="00B06CFF">
        <w:rPr>
          <w:sz w:val="26"/>
          <w:szCs w:val="26"/>
        </w:rPr>
        <w:t xml:space="preserve"> Правительства Российской Федерации от 13.08.2006 </w:t>
      </w:r>
      <w:r w:rsidR="00E75FF5">
        <w:rPr>
          <w:sz w:val="26"/>
          <w:szCs w:val="26"/>
        </w:rPr>
        <w:t>№</w:t>
      </w:r>
      <w:r w:rsidR="00E75FF5" w:rsidRPr="00B06CFF">
        <w:rPr>
          <w:sz w:val="26"/>
          <w:szCs w:val="26"/>
        </w:rPr>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75FF5" w:rsidRPr="00B06CFF" w:rsidRDefault="00E87551" w:rsidP="003C56ED">
      <w:pPr>
        <w:widowControl w:val="0"/>
        <w:autoSpaceDE w:val="0"/>
        <w:autoSpaceDN w:val="0"/>
        <w:adjustRightInd w:val="0"/>
        <w:ind w:firstLine="709"/>
        <w:jc w:val="both"/>
        <w:rPr>
          <w:sz w:val="26"/>
          <w:szCs w:val="26"/>
        </w:rPr>
      </w:pPr>
      <w:hyperlink r:id="rId18" w:history="1">
        <w:r w:rsidR="00E75FF5" w:rsidRPr="00B06CFF">
          <w:rPr>
            <w:sz w:val="26"/>
            <w:szCs w:val="26"/>
          </w:rPr>
          <w:t>постановление</w:t>
        </w:r>
      </w:hyperlink>
      <w:r w:rsidR="00E75FF5" w:rsidRPr="00B06CFF">
        <w:rPr>
          <w:sz w:val="26"/>
          <w:szCs w:val="26"/>
        </w:rPr>
        <w:t xml:space="preserve"> Правительства Российской Федерации от 23.05.2006 </w:t>
      </w:r>
      <w:r w:rsidR="00E75FF5">
        <w:rPr>
          <w:sz w:val="26"/>
          <w:szCs w:val="26"/>
        </w:rPr>
        <w:t>№</w:t>
      </w:r>
      <w:r w:rsidR="00E75FF5" w:rsidRPr="00B06CFF">
        <w:rPr>
          <w:sz w:val="26"/>
          <w:szCs w:val="26"/>
        </w:rPr>
        <w:t xml:space="preserve"> 306 «Об утверждении правил установления и определения нормативов потребления коммунальных услуг»;</w:t>
      </w:r>
    </w:p>
    <w:p w:rsidR="00E75FF5" w:rsidRPr="00B06CFF" w:rsidRDefault="00E87551" w:rsidP="003C56ED">
      <w:pPr>
        <w:widowControl w:val="0"/>
        <w:autoSpaceDE w:val="0"/>
        <w:autoSpaceDN w:val="0"/>
        <w:adjustRightInd w:val="0"/>
        <w:ind w:firstLine="709"/>
        <w:jc w:val="both"/>
        <w:rPr>
          <w:sz w:val="26"/>
          <w:szCs w:val="26"/>
        </w:rPr>
      </w:pPr>
      <w:hyperlink r:id="rId19" w:history="1">
        <w:r w:rsidR="00E75FF5" w:rsidRPr="00B06CFF">
          <w:rPr>
            <w:sz w:val="26"/>
            <w:szCs w:val="26"/>
          </w:rPr>
          <w:t>постановление</w:t>
        </w:r>
      </w:hyperlink>
      <w:r w:rsidR="00E75FF5" w:rsidRPr="00B06CFF">
        <w:rPr>
          <w:sz w:val="26"/>
          <w:szCs w:val="26"/>
        </w:rPr>
        <w:t xml:space="preserve"> Правительства Российской Федерации от 21.07.2008 </w:t>
      </w:r>
      <w:r w:rsidR="00E75FF5">
        <w:rPr>
          <w:sz w:val="26"/>
          <w:szCs w:val="26"/>
        </w:rPr>
        <w:t>№</w:t>
      </w:r>
      <w:r w:rsidR="00E75FF5" w:rsidRPr="00B06CFF">
        <w:rPr>
          <w:sz w:val="26"/>
          <w:szCs w:val="26"/>
        </w:rPr>
        <w:t xml:space="preserve"> 549 «О порядке поставки газа для обеспечения коммунально-бытовых нужд граждан»;</w:t>
      </w:r>
    </w:p>
    <w:p w:rsidR="00E75FF5" w:rsidRPr="00B06CFF" w:rsidRDefault="00E87551" w:rsidP="003C56ED">
      <w:pPr>
        <w:widowControl w:val="0"/>
        <w:autoSpaceDE w:val="0"/>
        <w:autoSpaceDN w:val="0"/>
        <w:adjustRightInd w:val="0"/>
        <w:ind w:firstLine="709"/>
        <w:jc w:val="both"/>
        <w:rPr>
          <w:sz w:val="26"/>
          <w:szCs w:val="26"/>
        </w:rPr>
      </w:pPr>
      <w:hyperlink r:id="rId20" w:history="1">
        <w:r w:rsidR="00E75FF5" w:rsidRPr="00B06CFF">
          <w:rPr>
            <w:sz w:val="26"/>
            <w:szCs w:val="26"/>
          </w:rPr>
          <w:t>постановление</w:t>
        </w:r>
      </w:hyperlink>
      <w:r w:rsidR="00E75FF5" w:rsidRPr="00B06CFF">
        <w:rPr>
          <w:sz w:val="26"/>
          <w:szCs w:val="26"/>
        </w:rPr>
        <w:t xml:space="preserve"> Госстроя России от 27.09.2003 </w:t>
      </w:r>
      <w:r w:rsidR="00E75FF5">
        <w:rPr>
          <w:sz w:val="26"/>
          <w:szCs w:val="26"/>
        </w:rPr>
        <w:t>№</w:t>
      </w:r>
      <w:r w:rsidR="00E75FF5" w:rsidRPr="00B06CFF">
        <w:rPr>
          <w:sz w:val="26"/>
          <w:szCs w:val="26"/>
        </w:rPr>
        <w:t xml:space="preserve"> 170 «Об утверждении Правил и норм технической эксплуатации жилищного фонда»;</w:t>
      </w:r>
    </w:p>
    <w:p w:rsidR="00E75FF5" w:rsidRPr="00B06CFF" w:rsidRDefault="00E87551" w:rsidP="003C56ED">
      <w:pPr>
        <w:widowControl w:val="0"/>
        <w:autoSpaceDE w:val="0"/>
        <w:autoSpaceDN w:val="0"/>
        <w:adjustRightInd w:val="0"/>
        <w:ind w:firstLine="709"/>
        <w:jc w:val="both"/>
        <w:rPr>
          <w:sz w:val="26"/>
          <w:szCs w:val="26"/>
        </w:rPr>
      </w:pPr>
      <w:hyperlink r:id="rId21" w:history="1">
        <w:r w:rsidR="00E75FF5" w:rsidRPr="00B06CFF">
          <w:rPr>
            <w:sz w:val="26"/>
            <w:szCs w:val="26"/>
          </w:rPr>
          <w:t>закон</w:t>
        </w:r>
      </w:hyperlink>
      <w:r w:rsidR="00E75FF5" w:rsidRPr="00B06CFF">
        <w:rPr>
          <w:sz w:val="26"/>
          <w:szCs w:val="26"/>
        </w:rPr>
        <w:t xml:space="preserve"> Алтайского края от 04.09.2013 </w:t>
      </w:r>
      <w:r w:rsidR="00E75FF5">
        <w:rPr>
          <w:sz w:val="26"/>
          <w:szCs w:val="26"/>
        </w:rPr>
        <w:t>№</w:t>
      </w:r>
      <w:r w:rsidR="00E75FF5" w:rsidRPr="00B06CFF">
        <w:rPr>
          <w:sz w:val="26"/>
          <w:szCs w:val="26"/>
        </w:rPr>
        <w:t xml:space="preserve"> 47-ЗС «О муниципальном жилищном контроле на территории Алтайского края»;</w:t>
      </w:r>
    </w:p>
    <w:p w:rsidR="00E75FF5" w:rsidRPr="00B06CFF" w:rsidRDefault="00E87551" w:rsidP="003C56ED">
      <w:pPr>
        <w:widowControl w:val="0"/>
        <w:autoSpaceDE w:val="0"/>
        <w:autoSpaceDN w:val="0"/>
        <w:adjustRightInd w:val="0"/>
        <w:ind w:firstLine="709"/>
        <w:jc w:val="both"/>
        <w:rPr>
          <w:sz w:val="26"/>
          <w:szCs w:val="26"/>
        </w:rPr>
      </w:pPr>
      <w:hyperlink r:id="rId22" w:history="1">
        <w:r w:rsidR="00E75FF5" w:rsidRPr="00B06CFF">
          <w:rPr>
            <w:sz w:val="26"/>
            <w:szCs w:val="26"/>
          </w:rPr>
          <w:t>постановление</w:t>
        </w:r>
      </w:hyperlink>
      <w:r w:rsidR="00E75FF5" w:rsidRPr="00B06CFF">
        <w:rPr>
          <w:sz w:val="26"/>
          <w:szCs w:val="26"/>
        </w:rPr>
        <w:t xml:space="preserve"> Администрации Алтайского края от 04.05.2011 </w:t>
      </w:r>
      <w:r w:rsidR="00E75FF5">
        <w:rPr>
          <w:sz w:val="26"/>
          <w:szCs w:val="26"/>
        </w:rPr>
        <w:t>№</w:t>
      </w:r>
      <w:r w:rsidR="00E75FF5" w:rsidRPr="00B06CFF">
        <w:rPr>
          <w:sz w:val="26"/>
          <w:szCs w:val="26"/>
        </w:rPr>
        <w:t xml:space="preserve"> 243 </w:t>
      </w:r>
      <w:r w:rsidR="003C56ED">
        <w:rPr>
          <w:sz w:val="26"/>
          <w:szCs w:val="26"/>
        </w:rPr>
        <w:t xml:space="preserve">              </w:t>
      </w:r>
      <w:r w:rsidR="00E75FF5" w:rsidRPr="00B06CFF">
        <w:rPr>
          <w:sz w:val="26"/>
          <w:szCs w:val="26"/>
        </w:rPr>
        <w:t>«О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w:t>
      </w:r>
    </w:p>
    <w:p w:rsidR="00E75FF5" w:rsidRPr="00B06CFF" w:rsidRDefault="003C56ED" w:rsidP="003C56ED">
      <w:pPr>
        <w:widowControl w:val="0"/>
        <w:autoSpaceDE w:val="0"/>
        <w:autoSpaceDN w:val="0"/>
        <w:adjustRightInd w:val="0"/>
        <w:ind w:firstLine="709"/>
        <w:jc w:val="both"/>
        <w:rPr>
          <w:sz w:val="26"/>
          <w:szCs w:val="26"/>
        </w:rPr>
      </w:pPr>
      <w:r>
        <w:rPr>
          <w:sz w:val="26"/>
          <w:szCs w:val="26"/>
        </w:rPr>
        <w:t>Устав</w:t>
      </w:r>
      <w:r w:rsidR="00E75FF5" w:rsidRPr="00B06CFF">
        <w:rPr>
          <w:sz w:val="26"/>
          <w:szCs w:val="26"/>
        </w:rPr>
        <w:t xml:space="preserve"> муниципального образования город Рубцовск Алтайского края;</w:t>
      </w:r>
    </w:p>
    <w:p w:rsidR="003C56ED" w:rsidRDefault="003C56ED" w:rsidP="003C56ED">
      <w:pPr>
        <w:widowControl w:val="0"/>
        <w:autoSpaceDE w:val="0"/>
        <w:autoSpaceDN w:val="0"/>
        <w:adjustRightInd w:val="0"/>
        <w:ind w:firstLine="709"/>
        <w:jc w:val="both"/>
        <w:rPr>
          <w:sz w:val="26"/>
          <w:szCs w:val="26"/>
        </w:rPr>
      </w:pPr>
      <w:r>
        <w:rPr>
          <w:sz w:val="26"/>
          <w:szCs w:val="26"/>
        </w:rPr>
        <w:t>Положение</w:t>
      </w:r>
      <w:r w:rsidR="00376733" w:rsidRPr="00831C5E">
        <w:rPr>
          <w:sz w:val="26"/>
          <w:szCs w:val="26"/>
        </w:rPr>
        <w:t xml:space="preserve"> об управлении Администрации города Рубцовска по жилищно-коммунальному хозяйств</w:t>
      </w:r>
      <w:r w:rsidR="008A24B4">
        <w:rPr>
          <w:sz w:val="26"/>
          <w:szCs w:val="26"/>
        </w:rPr>
        <w:t>у и экологии, утвержденное</w:t>
      </w:r>
      <w:r w:rsidR="00376733" w:rsidRPr="00831C5E">
        <w:rPr>
          <w:sz w:val="26"/>
          <w:szCs w:val="26"/>
        </w:rPr>
        <w:t xml:space="preserve"> постановлением Администрации города Рубцовска Алтайского края от 26.10.2017 № 5133</w:t>
      </w:r>
      <w:r>
        <w:rPr>
          <w:sz w:val="26"/>
          <w:szCs w:val="26"/>
        </w:rPr>
        <w:t>;</w:t>
      </w:r>
    </w:p>
    <w:p w:rsidR="003C56ED" w:rsidRDefault="003C56ED" w:rsidP="003C56ED">
      <w:pPr>
        <w:widowControl w:val="0"/>
        <w:autoSpaceDE w:val="0"/>
        <w:autoSpaceDN w:val="0"/>
        <w:adjustRightInd w:val="0"/>
        <w:ind w:firstLine="709"/>
        <w:jc w:val="both"/>
        <w:rPr>
          <w:sz w:val="26"/>
          <w:szCs w:val="26"/>
        </w:rPr>
      </w:pPr>
      <w:r>
        <w:rPr>
          <w:sz w:val="26"/>
          <w:szCs w:val="26"/>
        </w:rPr>
        <w:t>постановление</w:t>
      </w:r>
      <w:r w:rsidR="00E75FF5" w:rsidRPr="00B06CFF">
        <w:rPr>
          <w:sz w:val="26"/>
          <w:szCs w:val="26"/>
        </w:rPr>
        <w:t xml:space="preserve"> Администрации города Рубцовска </w:t>
      </w:r>
      <w:r w:rsidR="008A24B4">
        <w:rPr>
          <w:sz w:val="26"/>
          <w:szCs w:val="26"/>
        </w:rPr>
        <w:t xml:space="preserve">Алтайского края </w:t>
      </w:r>
      <w:r w:rsidR="00E75FF5" w:rsidRPr="00B06CFF">
        <w:rPr>
          <w:sz w:val="26"/>
          <w:szCs w:val="26"/>
        </w:rPr>
        <w:t xml:space="preserve">от 19.02.2013 </w:t>
      </w:r>
      <w:r w:rsidR="00E75FF5">
        <w:rPr>
          <w:sz w:val="26"/>
          <w:szCs w:val="26"/>
        </w:rPr>
        <w:t>№</w:t>
      </w:r>
      <w:r w:rsidR="00E75FF5" w:rsidRPr="00B06CFF">
        <w:rPr>
          <w:sz w:val="26"/>
          <w:szCs w:val="26"/>
        </w:rPr>
        <w:t xml:space="preserve"> 761 (с изменением и дополнением) «Об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w:t>
      </w:r>
    </w:p>
    <w:p w:rsidR="00E75FF5" w:rsidRPr="00B06CFF" w:rsidRDefault="003C56ED" w:rsidP="003C56ED">
      <w:pPr>
        <w:widowControl w:val="0"/>
        <w:autoSpaceDE w:val="0"/>
        <w:autoSpaceDN w:val="0"/>
        <w:adjustRightInd w:val="0"/>
        <w:ind w:firstLine="709"/>
        <w:jc w:val="both"/>
        <w:rPr>
          <w:sz w:val="26"/>
          <w:szCs w:val="26"/>
        </w:rPr>
      </w:pPr>
      <w:r>
        <w:rPr>
          <w:sz w:val="26"/>
          <w:szCs w:val="26"/>
        </w:rPr>
        <w:t>1.5</w:t>
      </w:r>
      <w:r w:rsidR="00E75FF5" w:rsidRPr="00B06CFF">
        <w:rPr>
          <w:sz w:val="26"/>
          <w:szCs w:val="26"/>
        </w:rPr>
        <w:t>. Предмет муниципального жилищного контроля</w:t>
      </w:r>
    </w:p>
    <w:p w:rsidR="00E75FF5" w:rsidRPr="00B06CFF" w:rsidRDefault="008A24B4" w:rsidP="003C56ED">
      <w:pPr>
        <w:autoSpaceDE w:val="0"/>
        <w:autoSpaceDN w:val="0"/>
        <w:adjustRightInd w:val="0"/>
        <w:ind w:firstLine="709"/>
        <w:jc w:val="both"/>
        <w:rPr>
          <w:sz w:val="26"/>
          <w:szCs w:val="26"/>
        </w:rPr>
      </w:pPr>
      <w:r>
        <w:rPr>
          <w:sz w:val="26"/>
          <w:szCs w:val="26"/>
        </w:rPr>
        <w:t>1.5</w:t>
      </w:r>
      <w:r w:rsidR="00E75FF5" w:rsidRPr="00B06CFF">
        <w:rPr>
          <w:sz w:val="26"/>
          <w:szCs w:val="26"/>
        </w:rPr>
        <w:t>.1.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Алтайского края в области жилищных отношений, а также муниципальными правовыми актами (далее - обязательные требования).</w:t>
      </w:r>
    </w:p>
    <w:p w:rsidR="00E75FF5" w:rsidRPr="00B06CFF" w:rsidRDefault="008A24B4" w:rsidP="003C56ED">
      <w:pPr>
        <w:widowControl w:val="0"/>
        <w:autoSpaceDE w:val="0"/>
        <w:autoSpaceDN w:val="0"/>
        <w:adjustRightInd w:val="0"/>
        <w:ind w:firstLine="709"/>
        <w:jc w:val="both"/>
        <w:rPr>
          <w:sz w:val="26"/>
          <w:szCs w:val="26"/>
        </w:rPr>
      </w:pPr>
      <w:r>
        <w:rPr>
          <w:sz w:val="26"/>
          <w:szCs w:val="26"/>
        </w:rPr>
        <w:t>1.5</w:t>
      </w:r>
      <w:r w:rsidR="00E75FF5" w:rsidRPr="00B06CFF">
        <w:rPr>
          <w:sz w:val="26"/>
          <w:szCs w:val="26"/>
        </w:rPr>
        <w:t>.2. Обязательными требованиями, соблюдение которых проверяется при осуществлении муниципальной функции, являются:</w:t>
      </w:r>
    </w:p>
    <w:p w:rsidR="00E75FF5" w:rsidRPr="00B06CFF" w:rsidRDefault="00E75FF5" w:rsidP="003C56ED">
      <w:pPr>
        <w:widowControl w:val="0"/>
        <w:autoSpaceDE w:val="0"/>
        <w:autoSpaceDN w:val="0"/>
        <w:adjustRightInd w:val="0"/>
        <w:ind w:firstLine="709"/>
        <w:jc w:val="both"/>
        <w:rPr>
          <w:sz w:val="26"/>
          <w:szCs w:val="26"/>
        </w:rPr>
      </w:pPr>
      <w:r w:rsidRPr="00B06CFF">
        <w:rPr>
          <w:sz w:val="26"/>
          <w:szCs w:val="26"/>
        </w:rPr>
        <w:t>соблюдение требований, норм и правил в сфере использования и содержания жилых помещений муниципального жилищного фонда, общего имущества собственников помещений в многоквартирном доме, если все жилые и (или) нежилые помещения в многоквартирном доме либо их часть находятся в муниципальной собственности, надлежащему выполнению работ по его содержанию и ремонту;</w:t>
      </w:r>
    </w:p>
    <w:p w:rsidR="00E75FF5" w:rsidRPr="00B06CFF" w:rsidRDefault="00E75FF5" w:rsidP="003C56ED">
      <w:pPr>
        <w:widowControl w:val="0"/>
        <w:autoSpaceDE w:val="0"/>
        <w:autoSpaceDN w:val="0"/>
        <w:adjustRightInd w:val="0"/>
        <w:ind w:firstLine="709"/>
        <w:jc w:val="both"/>
        <w:rPr>
          <w:sz w:val="26"/>
          <w:szCs w:val="26"/>
        </w:rPr>
      </w:pPr>
      <w:r w:rsidRPr="00B06CFF">
        <w:rPr>
          <w:sz w:val="26"/>
          <w:szCs w:val="26"/>
        </w:rPr>
        <w:t xml:space="preserve">соответствие качества, объема и порядка предоставления коммунальных услуг </w:t>
      </w:r>
      <w:r w:rsidRPr="00B06CFF">
        <w:rPr>
          <w:sz w:val="26"/>
          <w:szCs w:val="26"/>
        </w:rPr>
        <w:lastRenderedPageBreak/>
        <w:t>установленным требованиям;</w:t>
      </w:r>
    </w:p>
    <w:p w:rsidR="00E75FF5" w:rsidRPr="00B06CFF" w:rsidRDefault="00E75FF5" w:rsidP="008A24B4">
      <w:pPr>
        <w:widowControl w:val="0"/>
        <w:autoSpaceDE w:val="0"/>
        <w:autoSpaceDN w:val="0"/>
        <w:adjustRightInd w:val="0"/>
        <w:ind w:firstLine="709"/>
        <w:jc w:val="both"/>
        <w:rPr>
          <w:sz w:val="26"/>
          <w:szCs w:val="26"/>
        </w:rPr>
      </w:pPr>
      <w:r w:rsidRPr="00B06CFF">
        <w:rPr>
          <w:sz w:val="26"/>
          <w:szCs w:val="26"/>
        </w:rPr>
        <w:t>соблюдение лицами, ответственными за содержание многоквартирных домов, требований энергетической эффективности, предъявляемых к многоквартирным домам;</w:t>
      </w:r>
    </w:p>
    <w:p w:rsidR="00E75FF5" w:rsidRPr="00B06CFF" w:rsidRDefault="00E75FF5" w:rsidP="008A24B4">
      <w:pPr>
        <w:widowControl w:val="0"/>
        <w:autoSpaceDE w:val="0"/>
        <w:autoSpaceDN w:val="0"/>
        <w:adjustRightInd w:val="0"/>
        <w:ind w:firstLine="709"/>
        <w:jc w:val="both"/>
        <w:rPr>
          <w:sz w:val="26"/>
          <w:szCs w:val="26"/>
        </w:rPr>
      </w:pPr>
      <w:r w:rsidRPr="00B06CFF">
        <w:rPr>
          <w:sz w:val="26"/>
          <w:szCs w:val="26"/>
        </w:rPr>
        <w:t>соблюдение лицами, ответственными за содержание многоквартирных домов, требований их оснащенности приборами учета используемых энергетических ресурсов;</w:t>
      </w:r>
    </w:p>
    <w:p w:rsidR="00E75FF5" w:rsidRPr="00B06CFF" w:rsidRDefault="00E75FF5" w:rsidP="008A24B4">
      <w:pPr>
        <w:widowControl w:val="0"/>
        <w:autoSpaceDE w:val="0"/>
        <w:autoSpaceDN w:val="0"/>
        <w:adjustRightInd w:val="0"/>
        <w:ind w:firstLine="709"/>
        <w:jc w:val="both"/>
        <w:rPr>
          <w:sz w:val="26"/>
          <w:szCs w:val="26"/>
        </w:rPr>
      </w:pPr>
      <w:r w:rsidRPr="00B06CFF">
        <w:rPr>
          <w:sz w:val="26"/>
          <w:szCs w:val="26"/>
        </w:rPr>
        <w:t>соблюдение лицами, ответственными за содержание многоквартирных домов,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rsidR="00E75FF5" w:rsidRPr="00B06CFF" w:rsidRDefault="00E75FF5" w:rsidP="008A24B4">
      <w:pPr>
        <w:widowControl w:val="0"/>
        <w:autoSpaceDE w:val="0"/>
        <w:autoSpaceDN w:val="0"/>
        <w:adjustRightInd w:val="0"/>
        <w:ind w:firstLine="709"/>
        <w:jc w:val="both"/>
        <w:rPr>
          <w:sz w:val="26"/>
          <w:szCs w:val="26"/>
        </w:rPr>
      </w:pPr>
      <w:r w:rsidRPr="00B06CFF">
        <w:rPr>
          <w:sz w:val="26"/>
          <w:szCs w:val="26"/>
        </w:rPr>
        <w:t>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w:t>
      </w:r>
    </w:p>
    <w:p w:rsidR="00E75FF5" w:rsidRPr="00B06CFF" w:rsidRDefault="00E75FF5" w:rsidP="008A24B4">
      <w:pPr>
        <w:widowControl w:val="0"/>
        <w:autoSpaceDE w:val="0"/>
        <w:autoSpaceDN w:val="0"/>
        <w:adjustRightInd w:val="0"/>
        <w:ind w:firstLine="709"/>
        <w:jc w:val="both"/>
        <w:rPr>
          <w:sz w:val="26"/>
          <w:szCs w:val="26"/>
        </w:rPr>
      </w:pPr>
      <w:r w:rsidRPr="00B06CFF">
        <w:rPr>
          <w:sz w:val="26"/>
          <w:szCs w:val="26"/>
        </w:rPr>
        <w:t>соблюдение требований 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r>
        <w:rPr>
          <w:sz w:val="26"/>
          <w:szCs w:val="26"/>
        </w:rPr>
        <w:t>;</w:t>
      </w:r>
    </w:p>
    <w:p w:rsidR="00E75FF5" w:rsidRPr="00B06CFF" w:rsidRDefault="00E75FF5" w:rsidP="008A24B4">
      <w:pPr>
        <w:widowControl w:val="0"/>
        <w:autoSpaceDE w:val="0"/>
        <w:autoSpaceDN w:val="0"/>
        <w:adjustRightInd w:val="0"/>
        <w:ind w:firstLine="709"/>
        <w:jc w:val="both"/>
        <w:rPr>
          <w:sz w:val="26"/>
          <w:szCs w:val="26"/>
        </w:rPr>
      </w:pPr>
      <w:r w:rsidRPr="00B06CFF">
        <w:rPr>
          <w:sz w:val="26"/>
          <w:szCs w:val="26"/>
        </w:rPr>
        <w:t>правомерность принятия общим собранием собственников помещений в многоквартирном доме решения о создании товарищества собственников жилья;</w:t>
      </w:r>
    </w:p>
    <w:p w:rsidR="00E75FF5" w:rsidRPr="00B06CFF" w:rsidRDefault="00E75FF5" w:rsidP="008A24B4">
      <w:pPr>
        <w:widowControl w:val="0"/>
        <w:autoSpaceDE w:val="0"/>
        <w:autoSpaceDN w:val="0"/>
        <w:adjustRightInd w:val="0"/>
        <w:ind w:firstLine="709"/>
        <w:jc w:val="both"/>
        <w:rPr>
          <w:sz w:val="26"/>
          <w:szCs w:val="26"/>
        </w:rPr>
      </w:pPr>
      <w:r w:rsidRPr="00B06CFF">
        <w:rPr>
          <w:sz w:val="26"/>
          <w:szCs w:val="26"/>
        </w:rPr>
        <w:t>соответствие устава товарищества собственников жилья требованиям законодательства Российской Федерации;</w:t>
      </w:r>
    </w:p>
    <w:p w:rsidR="00E75FF5" w:rsidRPr="00B06CFF" w:rsidRDefault="00E75FF5" w:rsidP="008A24B4">
      <w:pPr>
        <w:widowControl w:val="0"/>
        <w:autoSpaceDE w:val="0"/>
        <w:autoSpaceDN w:val="0"/>
        <w:adjustRightInd w:val="0"/>
        <w:ind w:firstLine="709"/>
        <w:jc w:val="both"/>
        <w:rPr>
          <w:sz w:val="26"/>
          <w:szCs w:val="26"/>
        </w:rPr>
      </w:pPr>
      <w:r w:rsidRPr="00B06CFF">
        <w:rPr>
          <w:sz w:val="26"/>
          <w:szCs w:val="26"/>
        </w:rPr>
        <w:t>соответствие внесенных в устав товарищества собственников жилья изменений требованиям законодательства Российской Федерации;</w:t>
      </w:r>
    </w:p>
    <w:p w:rsidR="008A24B4" w:rsidRDefault="00E75FF5" w:rsidP="008A24B4">
      <w:pPr>
        <w:widowControl w:val="0"/>
        <w:autoSpaceDE w:val="0"/>
        <w:autoSpaceDN w:val="0"/>
        <w:adjustRightInd w:val="0"/>
        <w:ind w:firstLine="709"/>
        <w:jc w:val="both"/>
        <w:rPr>
          <w:sz w:val="26"/>
          <w:szCs w:val="26"/>
        </w:rPr>
      </w:pPr>
      <w:r w:rsidRPr="00B06CFF">
        <w:rPr>
          <w:sz w:val="26"/>
          <w:szCs w:val="26"/>
        </w:rPr>
        <w:t>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p>
    <w:p w:rsidR="00E75FF5" w:rsidRPr="00B06CFF" w:rsidRDefault="00E75FF5" w:rsidP="008A24B4">
      <w:pPr>
        <w:widowControl w:val="0"/>
        <w:autoSpaceDE w:val="0"/>
        <w:autoSpaceDN w:val="0"/>
        <w:adjustRightInd w:val="0"/>
        <w:ind w:firstLine="709"/>
        <w:jc w:val="both"/>
        <w:rPr>
          <w:sz w:val="26"/>
          <w:szCs w:val="26"/>
        </w:rPr>
      </w:pPr>
      <w:r w:rsidRPr="00B06CFF">
        <w:rPr>
          <w:sz w:val="26"/>
          <w:szCs w:val="26"/>
        </w:rPr>
        <w:t>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p>
    <w:p w:rsidR="00E75FF5" w:rsidRPr="00B06CFF" w:rsidRDefault="00E75FF5" w:rsidP="008A24B4">
      <w:pPr>
        <w:widowControl w:val="0"/>
        <w:autoSpaceDE w:val="0"/>
        <w:autoSpaceDN w:val="0"/>
        <w:adjustRightInd w:val="0"/>
        <w:ind w:firstLine="709"/>
        <w:jc w:val="both"/>
        <w:rPr>
          <w:sz w:val="26"/>
          <w:szCs w:val="26"/>
        </w:rPr>
      </w:pPr>
      <w:r w:rsidRPr="00B06CFF">
        <w:rPr>
          <w:sz w:val="26"/>
          <w:szCs w:val="26"/>
        </w:rPr>
        <w:t>правомерность утверждения условий договора управления и его заключения;</w:t>
      </w:r>
    </w:p>
    <w:p w:rsidR="008A24B4" w:rsidRDefault="00E75FF5" w:rsidP="008A24B4">
      <w:pPr>
        <w:widowControl w:val="0"/>
        <w:autoSpaceDE w:val="0"/>
        <w:autoSpaceDN w:val="0"/>
        <w:adjustRightInd w:val="0"/>
        <w:ind w:firstLine="709"/>
        <w:jc w:val="both"/>
        <w:rPr>
          <w:sz w:val="26"/>
          <w:szCs w:val="26"/>
        </w:rPr>
      </w:pPr>
      <w:r w:rsidRPr="00B06CFF">
        <w:rPr>
          <w:sz w:val="26"/>
          <w:szCs w:val="26"/>
        </w:rPr>
        <w:t>соблюдение стандарта раскрытия информации организациями, осуществляющими деятельность в сфере управления многоквартирными домами.</w:t>
      </w:r>
    </w:p>
    <w:p w:rsidR="00E75FF5" w:rsidRPr="00B06CFF" w:rsidRDefault="008A24B4" w:rsidP="008A24B4">
      <w:pPr>
        <w:widowControl w:val="0"/>
        <w:autoSpaceDE w:val="0"/>
        <w:autoSpaceDN w:val="0"/>
        <w:adjustRightInd w:val="0"/>
        <w:ind w:firstLine="709"/>
        <w:jc w:val="both"/>
        <w:rPr>
          <w:sz w:val="26"/>
          <w:szCs w:val="26"/>
        </w:rPr>
      </w:pPr>
      <w:r>
        <w:rPr>
          <w:sz w:val="26"/>
          <w:szCs w:val="26"/>
        </w:rPr>
        <w:t>1.6</w:t>
      </w:r>
      <w:r w:rsidR="00E75FF5" w:rsidRPr="00B06CFF">
        <w:rPr>
          <w:sz w:val="26"/>
          <w:szCs w:val="26"/>
        </w:rPr>
        <w:t>. Права и обязанности должностных лиц при</w:t>
      </w:r>
      <w:r>
        <w:rPr>
          <w:sz w:val="26"/>
          <w:szCs w:val="26"/>
        </w:rPr>
        <w:t xml:space="preserve"> </w:t>
      </w:r>
      <w:r w:rsidR="00E75FF5" w:rsidRPr="00B06CFF">
        <w:rPr>
          <w:sz w:val="26"/>
          <w:szCs w:val="26"/>
        </w:rPr>
        <w:t>осуществлении муниципального жилищного контроля</w:t>
      </w:r>
    </w:p>
    <w:p w:rsidR="00E75FF5" w:rsidRPr="00B06CFF" w:rsidRDefault="008A24B4" w:rsidP="008A24B4">
      <w:pPr>
        <w:widowControl w:val="0"/>
        <w:autoSpaceDE w:val="0"/>
        <w:autoSpaceDN w:val="0"/>
        <w:adjustRightInd w:val="0"/>
        <w:ind w:firstLine="709"/>
        <w:jc w:val="both"/>
        <w:rPr>
          <w:sz w:val="26"/>
          <w:szCs w:val="26"/>
        </w:rPr>
      </w:pPr>
      <w:r>
        <w:rPr>
          <w:sz w:val="26"/>
          <w:szCs w:val="26"/>
        </w:rPr>
        <w:t>1.6</w:t>
      </w:r>
      <w:r w:rsidR="00E75FF5" w:rsidRPr="00B06CFF">
        <w:rPr>
          <w:sz w:val="26"/>
          <w:szCs w:val="26"/>
        </w:rPr>
        <w:t>.1. Муниципальный жилищный контроль осуществляется уполномоченными должностными лицами органа муниципального жилищного контроля, являющимися муниципальными жилищными инспекторами (далее – уполномоченные должностные лица).</w:t>
      </w:r>
    </w:p>
    <w:p w:rsidR="00E75FF5" w:rsidRPr="00B06CFF" w:rsidRDefault="008A24B4" w:rsidP="008A24B4">
      <w:pPr>
        <w:widowControl w:val="0"/>
        <w:autoSpaceDE w:val="0"/>
        <w:autoSpaceDN w:val="0"/>
        <w:adjustRightInd w:val="0"/>
        <w:ind w:firstLine="709"/>
        <w:jc w:val="both"/>
        <w:rPr>
          <w:sz w:val="26"/>
          <w:szCs w:val="26"/>
        </w:rPr>
      </w:pPr>
      <w:r>
        <w:rPr>
          <w:sz w:val="26"/>
          <w:szCs w:val="26"/>
        </w:rPr>
        <w:t>1.6</w:t>
      </w:r>
      <w:r w:rsidR="00E75FF5" w:rsidRPr="00B06CFF">
        <w:rPr>
          <w:sz w:val="26"/>
          <w:szCs w:val="26"/>
        </w:rPr>
        <w:t>.2. Уполномоченные должностные лица, осуществляющие муниципальный жилищный контрол</w:t>
      </w:r>
      <w:r w:rsidR="00E75FF5">
        <w:rPr>
          <w:sz w:val="26"/>
          <w:szCs w:val="26"/>
        </w:rPr>
        <w:t>ь</w:t>
      </w:r>
      <w:r w:rsidR="00E75FF5" w:rsidRPr="00B06CFF">
        <w:rPr>
          <w:sz w:val="26"/>
          <w:szCs w:val="26"/>
        </w:rPr>
        <w:t>, имеют право:</w:t>
      </w:r>
    </w:p>
    <w:p w:rsidR="00E75FF5" w:rsidRPr="00B06CFF" w:rsidRDefault="00E75FF5" w:rsidP="008A24B4">
      <w:pPr>
        <w:autoSpaceDE w:val="0"/>
        <w:autoSpaceDN w:val="0"/>
        <w:adjustRightInd w:val="0"/>
        <w:ind w:firstLine="709"/>
        <w:jc w:val="both"/>
        <w:rPr>
          <w:sz w:val="26"/>
          <w:szCs w:val="26"/>
        </w:rPr>
      </w:pPr>
      <w:r w:rsidRPr="00B06CFF">
        <w:rPr>
          <w:sz w:val="26"/>
          <w:szCs w:val="26"/>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75FF5" w:rsidRPr="00B06CFF" w:rsidRDefault="009D7428" w:rsidP="00215E58">
      <w:pPr>
        <w:autoSpaceDE w:val="0"/>
        <w:autoSpaceDN w:val="0"/>
        <w:adjustRightInd w:val="0"/>
        <w:ind w:firstLine="709"/>
        <w:jc w:val="both"/>
        <w:rPr>
          <w:sz w:val="26"/>
          <w:szCs w:val="26"/>
        </w:rPr>
      </w:pPr>
      <w:r w:rsidRPr="009D7428">
        <w:rPr>
          <w:sz w:val="26"/>
          <w:szCs w:val="26"/>
        </w:rPr>
        <w:lastRenderedPageBreak/>
        <w:t>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w:t>
      </w:r>
      <w:r w:rsidRPr="009D7428">
        <w:rPr>
          <w:rStyle w:val="diffchg"/>
          <w:sz w:val="26"/>
          <w:szCs w:val="26"/>
        </w:rPr>
        <w:t>, нанимателей</w:t>
      </w:r>
      <w:r w:rsidRPr="009D7428">
        <w:rPr>
          <w:sz w:val="26"/>
          <w:szCs w:val="26"/>
        </w:rPr>
        <w:t xml:space="preserve"> жилых </w:t>
      </w:r>
      <w:r w:rsidRPr="009D7428">
        <w:rPr>
          <w:rStyle w:val="diffadd"/>
          <w:sz w:val="26"/>
          <w:szCs w:val="26"/>
        </w:rPr>
        <w:t xml:space="preserve">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w:t>
      </w:r>
      <w:r w:rsidRPr="009D7428">
        <w:rPr>
          <w:sz w:val="26"/>
          <w:szCs w:val="26"/>
        </w:rPr>
        <w:t xml:space="preserve">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9D7428">
        <w:rPr>
          <w:sz w:val="26"/>
          <w:szCs w:val="26"/>
        </w:rPr>
        <w:t>наймодателями</w:t>
      </w:r>
      <w:proofErr w:type="spellEnd"/>
      <w:r w:rsidRPr="009D7428">
        <w:rPr>
          <w:sz w:val="26"/>
          <w:szCs w:val="26"/>
        </w:rPr>
        <w:t xml:space="preserve"> жилых помещений в наемных домах социального использования обязательных требований к </w:t>
      </w:r>
      <w:proofErr w:type="spellStart"/>
      <w:r w:rsidRPr="009D7428">
        <w:rPr>
          <w:sz w:val="26"/>
          <w:szCs w:val="26"/>
        </w:rPr>
        <w:t>наймодателям</w:t>
      </w:r>
      <w:proofErr w:type="spellEnd"/>
      <w:r w:rsidRPr="009D7428">
        <w:rPr>
          <w:sz w:val="26"/>
          <w:szCs w:val="26"/>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w:t>
      </w:r>
      <w:r w:rsidR="00F65708">
        <w:rPr>
          <w:sz w:val="26"/>
          <w:szCs w:val="26"/>
        </w:rPr>
        <w:t>Жилищного</w:t>
      </w:r>
      <w:r w:rsidR="00F65708" w:rsidRPr="00B06CFF">
        <w:rPr>
          <w:sz w:val="26"/>
          <w:szCs w:val="26"/>
        </w:rPr>
        <w:t xml:space="preserve"> </w:t>
      </w:r>
      <w:hyperlink r:id="rId23" w:history="1">
        <w:r w:rsidR="00F65708" w:rsidRPr="00B06CFF">
          <w:rPr>
            <w:sz w:val="26"/>
            <w:szCs w:val="26"/>
          </w:rPr>
          <w:t>кодекс</w:t>
        </w:r>
      </w:hyperlink>
      <w:r w:rsidR="00F65708">
        <w:t>а</w:t>
      </w:r>
      <w:r w:rsidR="00F65708">
        <w:rPr>
          <w:sz w:val="26"/>
          <w:szCs w:val="26"/>
        </w:rPr>
        <w:t xml:space="preserve"> Российской Федерации (далее- ЖК РФ)</w:t>
      </w:r>
      <w:r w:rsidRPr="009D7428">
        <w:rPr>
          <w:sz w:val="26"/>
          <w:szCs w:val="26"/>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w:t>
      </w:r>
      <w:r w:rsidR="00F65708">
        <w:rPr>
          <w:sz w:val="26"/>
          <w:szCs w:val="26"/>
        </w:rPr>
        <w:t>ЖК РФ</w:t>
      </w:r>
      <w:r w:rsidRPr="009D7428">
        <w:rPr>
          <w:sz w:val="26"/>
          <w:szCs w:val="26"/>
        </w:rPr>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w:t>
      </w:r>
      <w:r w:rsidR="00F65708">
        <w:rPr>
          <w:sz w:val="26"/>
          <w:szCs w:val="26"/>
        </w:rPr>
        <w:t>ЖК РФ</w:t>
      </w:r>
      <w:r w:rsidRPr="009D7428">
        <w:rPr>
          <w:sz w:val="26"/>
          <w:szCs w:val="26"/>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E75FF5" w:rsidRPr="00B06CFF" w:rsidRDefault="00E75FF5" w:rsidP="00BA7866">
      <w:pPr>
        <w:autoSpaceDE w:val="0"/>
        <w:autoSpaceDN w:val="0"/>
        <w:adjustRightInd w:val="0"/>
        <w:ind w:firstLine="709"/>
        <w:jc w:val="both"/>
        <w:rPr>
          <w:sz w:val="26"/>
          <w:szCs w:val="26"/>
        </w:rPr>
      </w:pPr>
      <w:r w:rsidRPr="00B06CFF">
        <w:rPr>
          <w:sz w:val="26"/>
          <w:szCs w:val="26"/>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w:t>
      </w:r>
      <w:r w:rsidRPr="00B06CFF">
        <w:rPr>
          <w:sz w:val="26"/>
          <w:szCs w:val="26"/>
        </w:rPr>
        <w:lastRenderedPageBreak/>
        <w:t>специализированного потребительского кооператива, внесенных в устав изменений обязательным требованиям;</w:t>
      </w:r>
    </w:p>
    <w:p w:rsidR="00E75FF5" w:rsidRPr="00B06CFF" w:rsidRDefault="00E75FF5" w:rsidP="00BA7866">
      <w:pPr>
        <w:autoSpaceDE w:val="0"/>
        <w:autoSpaceDN w:val="0"/>
        <w:adjustRightInd w:val="0"/>
        <w:ind w:firstLine="709"/>
        <w:jc w:val="both"/>
        <w:rPr>
          <w:sz w:val="26"/>
          <w:szCs w:val="26"/>
        </w:rPr>
      </w:pPr>
      <w:r w:rsidRPr="00B06CFF">
        <w:rPr>
          <w:sz w:val="26"/>
          <w:szCs w:val="26"/>
        </w:rPr>
        <w:t>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E75FF5" w:rsidRPr="00B06CFF" w:rsidRDefault="00E75FF5" w:rsidP="00BA7866">
      <w:pPr>
        <w:autoSpaceDE w:val="0"/>
        <w:autoSpaceDN w:val="0"/>
        <w:adjustRightInd w:val="0"/>
        <w:ind w:firstLine="709"/>
        <w:jc w:val="both"/>
        <w:rPr>
          <w:sz w:val="26"/>
          <w:szCs w:val="26"/>
        </w:rPr>
      </w:pPr>
      <w:r w:rsidRPr="00B06CFF">
        <w:rPr>
          <w:sz w:val="26"/>
          <w:szCs w:val="26"/>
        </w:rPr>
        <w:t>направлять в орган государственного жилищного надзора материалы, связанные с нарушениями обязательных требований, для составления протоколов об административных правонарушениях, связанных с нарушениями обязательных требований, рассмотрения дел об указанных административных правонарушениях и принятия мер по предотвращению таких нарушений;</w:t>
      </w:r>
    </w:p>
    <w:p w:rsidR="00E75FF5" w:rsidRPr="00B06CFF" w:rsidRDefault="00E75FF5" w:rsidP="00BA7866">
      <w:pPr>
        <w:autoSpaceDE w:val="0"/>
        <w:autoSpaceDN w:val="0"/>
        <w:adjustRightInd w:val="0"/>
        <w:ind w:firstLine="709"/>
        <w:jc w:val="both"/>
        <w:rPr>
          <w:sz w:val="26"/>
          <w:szCs w:val="26"/>
        </w:rPr>
      </w:pPr>
      <w:r w:rsidRPr="00B06CFF">
        <w:rPr>
          <w:sz w:val="26"/>
          <w:szCs w:val="26"/>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75FF5" w:rsidRPr="00B06CFF" w:rsidRDefault="00BA7866" w:rsidP="00BA7866">
      <w:pPr>
        <w:autoSpaceDE w:val="0"/>
        <w:autoSpaceDN w:val="0"/>
        <w:adjustRightInd w:val="0"/>
        <w:ind w:firstLine="709"/>
        <w:jc w:val="both"/>
        <w:rPr>
          <w:sz w:val="26"/>
          <w:szCs w:val="26"/>
        </w:rPr>
      </w:pPr>
      <w:r>
        <w:rPr>
          <w:sz w:val="26"/>
          <w:szCs w:val="26"/>
        </w:rPr>
        <w:t>1.6</w:t>
      </w:r>
      <w:r w:rsidR="00E75FF5" w:rsidRPr="00B06CFF">
        <w:rPr>
          <w:sz w:val="26"/>
          <w:szCs w:val="26"/>
        </w:rPr>
        <w:t>.3 Орган муниципального жилищного контроля вправе обращаться в суд в лице Администрации города Рубцовска с заявлениями:</w:t>
      </w:r>
    </w:p>
    <w:p w:rsidR="00E75FF5" w:rsidRPr="00B06CFF" w:rsidRDefault="00E75FF5" w:rsidP="00BA7866">
      <w:pPr>
        <w:autoSpaceDE w:val="0"/>
        <w:autoSpaceDN w:val="0"/>
        <w:adjustRightInd w:val="0"/>
        <w:ind w:firstLine="709"/>
        <w:jc w:val="both"/>
        <w:rPr>
          <w:sz w:val="26"/>
          <w:szCs w:val="26"/>
        </w:rPr>
      </w:pPr>
      <w:r w:rsidRPr="00B06CFF">
        <w:rPr>
          <w:sz w:val="26"/>
          <w:szCs w:val="26"/>
        </w:rP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w:t>
      </w:r>
      <w:r>
        <w:rPr>
          <w:sz w:val="26"/>
          <w:szCs w:val="26"/>
        </w:rPr>
        <w:t>,</w:t>
      </w:r>
      <w:r w:rsidRPr="00B06CFF">
        <w:rPr>
          <w:sz w:val="26"/>
          <w:szCs w:val="26"/>
        </w:rPr>
        <w:t xml:space="preserve"> с нарушением требований Кодекса;</w:t>
      </w:r>
    </w:p>
    <w:p w:rsidR="00E75FF5" w:rsidRPr="00B06CFF" w:rsidRDefault="00E75FF5" w:rsidP="00BA7866">
      <w:pPr>
        <w:autoSpaceDE w:val="0"/>
        <w:autoSpaceDN w:val="0"/>
        <w:adjustRightInd w:val="0"/>
        <w:ind w:firstLine="709"/>
        <w:jc w:val="both"/>
        <w:rPr>
          <w:sz w:val="26"/>
          <w:szCs w:val="26"/>
        </w:rPr>
      </w:pPr>
      <w:r w:rsidRPr="00B06CFF">
        <w:rPr>
          <w:sz w:val="26"/>
          <w:szCs w:val="26"/>
        </w:rP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w:t>
      </w:r>
      <w:r>
        <w:rPr>
          <w:sz w:val="26"/>
          <w:szCs w:val="26"/>
        </w:rPr>
        <w:t>,</w:t>
      </w:r>
      <w:r w:rsidRPr="00B06CFF">
        <w:rPr>
          <w:sz w:val="26"/>
          <w:szCs w:val="26"/>
        </w:rPr>
        <w:t xml:space="preserve"> требованиям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75FF5" w:rsidRPr="00B06CFF" w:rsidRDefault="00E75FF5" w:rsidP="00BA7866">
      <w:pPr>
        <w:autoSpaceDE w:val="0"/>
        <w:autoSpaceDN w:val="0"/>
        <w:adjustRightInd w:val="0"/>
        <w:ind w:firstLine="709"/>
        <w:jc w:val="both"/>
        <w:rPr>
          <w:sz w:val="26"/>
          <w:szCs w:val="26"/>
        </w:rPr>
      </w:pPr>
      <w:r w:rsidRPr="00B06CFF">
        <w:rPr>
          <w:sz w:val="26"/>
          <w:szCs w:val="26"/>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830501" w:rsidRDefault="009D7428" w:rsidP="00BA7866">
      <w:pPr>
        <w:autoSpaceDE w:val="0"/>
        <w:autoSpaceDN w:val="0"/>
        <w:adjustRightInd w:val="0"/>
        <w:ind w:firstLine="709"/>
        <w:jc w:val="both"/>
        <w:rPr>
          <w:sz w:val="26"/>
          <w:szCs w:val="26"/>
        </w:rPr>
      </w:pPr>
      <w:r w:rsidRPr="009D7428">
        <w:rPr>
          <w:sz w:val="26"/>
          <w:szCs w:val="26"/>
        </w:rPr>
        <w:t>в защиту прав и законных интересов собственников</w:t>
      </w:r>
      <w:r w:rsidRPr="009D7428">
        <w:rPr>
          <w:rStyle w:val="diffadd"/>
          <w:sz w:val="26"/>
          <w:szCs w:val="26"/>
        </w:rPr>
        <w:t xml:space="preserve"> помещений в многоквартирном доме</w:t>
      </w:r>
      <w:r w:rsidRPr="009D7428">
        <w:rPr>
          <w:sz w:val="26"/>
          <w:szCs w:val="26"/>
        </w:rPr>
        <w:t>,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75FF5" w:rsidRPr="00B06CFF" w:rsidRDefault="00E75FF5" w:rsidP="00BA7866">
      <w:pPr>
        <w:autoSpaceDE w:val="0"/>
        <w:autoSpaceDN w:val="0"/>
        <w:adjustRightInd w:val="0"/>
        <w:ind w:firstLine="709"/>
        <w:jc w:val="both"/>
        <w:rPr>
          <w:sz w:val="26"/>
          <w:szCs w:val="26"/>
        </w:rPr>
      </w:pPr>
      <w:r w:rsidRPr="00B06CFF">
        <w:rPr>
          <w:sz w:val="26"/>
          <w:szCs w:val="26"/>
        </w:rPr>
        <w:t xml:space="preserve">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w:t>
      </w:r>
      <w:r w:rsidR="00BA7866">
        <w:rPr>
          <w:sz w:val="26"/>
          <w:szCs w:val="26"/>
        </w:rPr>
        <w:t>ЖК РФ</w:t>
      </w:r>
      <w:r w:rsidRPr="00B06CFF">
        <w:rPr>
          <w:sz w:val="26"/>
          <w:szCs w:val="26"/>
        </w:rPr>
        <w:t>.</w:t>
      </w:r>
    </w:p>
    <w:p w:rsidR="00E75FF5" w:rsidRPr="00B06CFF" w:rsidRDefault="00BA7866" w:rsidP="00BA7866">
      <w:pPr>
        <w:widowControl w:val="0"/>
        <w:autoSpaceDE w:val="0"/>
        <w:autoSpaceDN w:val="0"/>
        <w:adjustRightInd w:val="0"/>
        <w:ind w:firstLine="709"/>
        <w:jc w:val="both"/>
        <w:rPr>
          <w:sz w:val="26"/>
          <w:szCs w:val="26"/>
        </w:rPr>
      </w:pPr>
      <w:r>
        <w:rPr>
          <w:sz w:val="26"/>
          <w:szCs w:val="26"/>
        </w:rPr>
        <w:t>1.6</w:t>
      </w:r>
      <w:r w:rsidR="00E75FF5" w:rsidRPr="00B06CFF">
        <w:rPr>
          <w:sz w:val="26"/>
          <w:szCs w:val="26"/>
        </w:rPr>
        <w:t>.4. Уполномоченные должностные лица, осуществляющие муниципальный жилищный контроль, обязаны:</w:t>
      </w:r>
    </w:p>
    <w:p w:rsidR="00E75FF5" w:rsidRPr="00B06CFF" w:rsidRDefault="00E75FF5" w:rsidP="00BA7866">
      <w:pPr>
        <w:widowControl w:val="0"/>
        <w:autoSpaceDE w:val="0"/>
        <w:autoSpaceDN w:val="0"/>
        <w:adjustRightInd w:val="0"/>
        <w:ind w:firstLine="709"/>
        <w:jc w:val="both"/>
        <w:rPr>
          <w:sz w:val="26"/>
          <w:szCs w:val="26"/>
        </w:rPr>
      </w:pPr>
      <w:r w:rsidRPr="00B06CFF">
        <w:rPr>
          <w:sz w:val="26"/>
          <w:szCs w:val="26"/>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B06CFF">
        <w:rPr>
          <w:sz w:val="26"/>
          <w:szCs w:val="26"/>
        </w:rPr>
        <w:lastRenderedPageBreak/>
        <w:t>выявлению и пресечению нарушений обязательных требований;</w:t>
      </w:r>
    </w:p>
    <w:p w:rsidR="00E75FF5" w:rsidRPr="00B06CFF" w:rsidRDefault="00E75FF5" w:rsidP="00BA7866">
      <w:pPr>
        <w:widowControl w:val="0"/>
        <w:autoSpaceDE w:val="0"/>
        <w:autoSpaceDN w:val="0"/>
        <w:adjustRightInd w:val="0"/>
        <w:ind w:firstLine="709"/>
        <w:jc w:val="both"/>
        <w:rPr>
          <w:sz w:val="26"/>
          <w:szCs w:val="26"/>
        </w:rPr>
      </w:pPr>
      <w:r w:rsidRPr="00B06CFF">
        <w:rPr>
          <w:sz w:val="26"/>
          <w:szCs w:val="26"/>
        </w:rPr>
        <w:t xml:space="preserve">соблюдать </w:t>
      </w:r>
      <w:r w:rsidR="00BA7866">
        <w:rPr>
          <w:sz w:val="26"/>
          <w:szCs w:val="26"/>
        </w:rPr>
        <w:t>требования законодательства</w:t>
      </w:r>
      <w:r w:rsidRPr="00B06CFF">
        <w:rPr>
          <w:sz w:val="26"/>
          <w:szCs w:val="26"/>
        </w:rPr>
        <w:t xml:space="preserve"> Российской Федерации, права и законные интересы проверяемых юридических лиц, индивидуальных предпринимателей и граждан;</w:t>
      </w:r>
    </w:p>
    <w:p w:rsidR="00E75FF5" w:rsidRPr="00B06CFF" w:rsidRDefault="00E75FF5" w:rsidP="00BA7866">
      <w:pPr>
        <w:widowControl w:val="0"/>
        <w:autoSpaceDE w:val="0"/>
        <w:autoSpaceDN w:val="0"/>
        <w:adjustRightInd w:val="0"/>
        <w:ind w:firstLine="709"/>
        <w:jc w:val="both"/>
        <w:rPr>
          <w:sz w:val="26"/>
          <w:szCs w:val="26"/>
        </w:rPr>
      </w:pPr>
      <w:r w:rsidRPr="00B06CFF">
        <w:rPr>
          <w:sz w:val="26"/>
          <w:szCs w:val="26"/>
        </w:rPr>
        <w:t>проводить проверку на основании и в строгом соответствии с приказом руководителя органа муниципального жилищного контроля;</w:t>
      </w:r>
    </w:p>
    <w:p w:rsidR="00E75FF5" w:rsidRPr="00B06CFF" w:rsidRDefault="00E75FF5" w:rsidP="00BA7866">
      <w:pPr>
        <w:autoSpaceDE w:val="0"/>
        <w:autoSpaceDN w:val="0"/>
        <w:adjustRightInd w:val="0"/>
        <w:ind w:firstLine="709"/>
        <w:jc w:val="both"/>
        <w:rPr>
          <w:sz w:val="26"/>
          <w:szCs w:val="26"/>
        </w:rPr>
      </w:pPr>
      <w:r w:rsidRPr="00B06CFF">
        <w:rPr>
          <w:sz w:val="26"/>
          <w:szCs w:val="26"/>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органа муниципального жилищного контроля и в случае, предусмотренном </w:t>
      </w:r>
      <w:hyperlink r:id="rId24" w:history="1">
        <w:r w:rsidRPr="00B06CFF">
          <w:rPr>
            <w:sz w:val="26"/>
            <w:szCs w:val="26"/>
          </w:rPr>
          <w:t>частью 5</w:t>
        </w:r>
      </w:hyperlink>
      <w:r w:rsidRPr="00B06CFF">
        <w:rPr>
          <w:sz w:val="26"/>
          <w:szCs w:val="26"/>
        </w:rPr>
        <w:t xml:space="preserve"> статьи 10 Федерального</w:t>
      </w:r>
      <w:r w:rsidR="00BA7866">
        <w:rPr>
          <w:sz w:val="26"/>
          <w:szCs w:val="26"/>
        </w:rPr>
        <w:t xml:space="preserve"> закона от 26.12.2008 № 294-ФЗ «</w:t>
      </w:r>
      <w:r w:rsidRPr="00B06CFF">
        <w:rPr>
          <w:sz w:val="26"/>
          <w:szCs w:val="26"/>
        </w:rPr>
        <w:t>О защите прав юридических лиц и индивидуальных предпринимателей при осуществлении государственного контроля (над</w:t>
      </w:r>
      <w:r w:rsidR="00BA7866">
        <w:rPr>
          <w:sz w:val="26"/>
          <w:szCs w:val="26"/>
        </w:rPr>
        <w:t>зора) и муниципального контроля» (далее - Федеральный закон от 26.12.2008 № 294-ФЗ)</w:t>
      </w:r>
    </w:p>
    <w:p w:rsidR="00E75FF5" w:rsidRPr="00B06CFF" w:rsidRDefault="00E75FF5" w:rsidP="00BA7866">
      <w:pPr>
        <w:autoSpaceDE w:val="0"/>
        <w:autoSpaceDN w:val="0"/>
        <w:adjustRightInd w:val="0"/>
        <w:ind w:firstLine="709"/>
        <w:jc w:val="both"/>
        <w:rPr>
          <w:sz w:val="26"/>
          <w:szCs w:val="26"/>
        </w:rPr>
      </w:pPr>
      <w:r w:rsidRPr="00B06CFF">
        <w:rPr>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E75FF5" w:rsidRPr="00B06CFF" w:rsidRDefault="00E75FF5" w:rsidP="00BA7866">
      <w:pPr>
        <w:autoSpaceDE w:val="0"/>
        <w:autoSpaceDN w:val="0"/>
        <w:adjustRightInd w:val="0"/>
        <w:ind w:firstLine="709"/>
        <w:jc w:val="both"/>
        <w:rPr>
          <w:sz w:val="26"/>
          <w:szCs w:val="26"/>
        </w:rPr>
      </w:pPr>
      <w:r w:rsidRPr="00B06CFF">
        <w:rPr>
          <w:sz w:val="26"/>
          <w:szCs w:val="26"/>
        </w:rPr>
        <w:t>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E75FF5" w:rsidRDefault="00E75FF5" w:rsidP="00BA7866">
      <w:pPr>
        <w:autoSpaceDE w:val="0"/>
        <w:autoSpaceDN w:val="0"/>
        <w:adjustRightInd w:val="0"/>
        <w:ind w:firstLine="709"/>
        <w:jc w:val="both"/>
        <w:rPr>
          <w:sz w:val="26"/>
          <w:szCs w:val="26"/>
        </w:rPr>
      </w:pPr>
      <w:r w:rsidRPr="00B06CFF">
        <w:rPr>
          <w:sz w:val="26"/>
          <w:szCs w:val="26"/>
        </w:rPr>
        <w:t>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BC46A2" w:rsidRPr="00B06CFF" w:rsidRDefault="00BC46A2" w:rsidP="00BA7866">
      <w:pPr>
        <w:autoSpaceDE w:val="0"/>
        <w:autoSpaceDN w:val="0"/>
        <w:adjustRightInd w:val="0"/>
        <w:ind w:firstLine="709"/>
        <w:jc w:val="both"/>
        <w:rPr>
          <w:sz w:val="26"/>
          <w:szCs w:val="26"/>
        </w:rPr>
      </w:pPr>
      <w:r w:rsidRPr="00BC46A2">
        <w:rPr>
          <w:sz w:val="26"/>
          <w:szCs w:val="26"/>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75FF5" w:rsidRPr="00B06CFF" w:rsidRDefault="00E75FF5" w:rsidP="00BA7866">
      <w:pPr>
        <w:autoSpaceDE w:val="0"/>
        <w:autoSpaceDN w:val="0"/>
        <w:adjustRightInd w:val="0"/>
        <w:ind w:firstLine="709"/>
        <w:jc w:val="both"/>
        <w:rPr>
          <w:sz w:val="26"/>
          <w:szCs w:val="26"/>
        </w:rPr>
      </w:pPr>
      <w:r w:rsidRPr="00B06CFF">
        <w:rPr>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75FF5" w:rsidRPr="00B06CFF" w:rsidRDefault="00E75FF5" w:rsidP="00BA7866">
      <w:pPr>
        <w:autoSpaceDE w:val="0"/>
        <w:autoSpaceDN w:val="0"/>
        <w:adjustRightInd w:val="0"/>
        <w:ind w:firstLine="709"/>
        <w:jc w:val="both"/>
        <w:rPr>
          <w:sz w:val="26"/>
          <w:szCs w:val="26"/>
        </w:rPr>
      </w:pPr>
      <w:r w:rsidRPr="00B06CFF">
        <w:rPr>
          <w:sz w:val="26"/>
          <w:szCs w:val="26"/>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E75FF5" w:rsidRPr="00B06CFF" w:rsidRDefault="00E75FF5" w:rsidP="00BA7866">
      <w:pPr>
        <w:autoSpaceDE w:val="0"/>
        <w:autoSpaceDN w:val="0"/>
        <w:adjustRightInd w:val="0"/>
        <w:ind w:firstLine="709"/>
        <w:jc w:val="both"/>
        <w:rPr>
          <w:sz w:val="26"/>
          <w:szCs w:val="26"/>
        </w:rPr>
      </w:pPr>
      <w:r w:rsidRPr="00B06CFF">
        <w:rPr>
          <w:sz w:val="26"/>
          <w:szCs w:val="26"/>
        </w:rPr>
        <w:t>соблюдать сроки проведения проверки, установленные Федеральным законом от 26.12.2008 № 294-ФЗ ";</w:t>
      </w:r>
    </w:p>
    <w:p w:rsidR="00E75FF5" w:rsidRPr="00B06CFF" w:rsidRDefault="00E75FF5" w:rsidP="00BA7866">
      <w:pPr>
        <w:autoSpaceDE w:val="0"/>
        <w:autoSpaceDN w:val="0"/>
        <w:adjustRightInd w:val="0"/>
        <w:ind w:firstLine="709"/>
        <w:jc w:val="both"/>
        <w:rPr>
          <w:sz w:val="26"/>
          <w:szCs w:val="26"/>
        </w:rPr>
      </w:pPr>
      <w:r w:rsidRPr="00B06CFF">
        <w:rPr>
          <w:sz w:val="26"/>
          <w:szCs w:val="26"/>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E75FF5" w:rsidRPr="00B06CFF" w:rsidRDefault="00E75FF5" w:rsidP="00A22A78">
      <w:pPr>
        <w:autoSpaceDE w:val="0"/>
        <w:autoSpaceDN w:val="0"/>
        <w:adjustRightInd w:val="0"/>
        <w:ind w:firstLine="709"/>
        <w:jc w:val="both"/>
        <w:rPr>
          <w:sz w:val="26"/>
          <w:szCs w:val="26"/>
        </w:rPr>
      </w:pPr>
      <w:r w:rsidRPr="00B06CFF">
        <w:rPr>
          <w:sz w:val="26"/>
          <w:szCs w:val="26"/>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w:t>
      </w:r>
      <w:r w:rsidRPr="00B06CFF">
        <w:rPr>
          <w:sz w:val="26"/>
          <w:szCs w:val="26"/>
        </w:rPr>
        <w:lastRenderedPageBreak/>
        <w:t xml:space="preserve">представителей ознакомить их с положениями </w:t>
      </w:r>
      <w:r w:rsidR="00A22A78">
        <w:rPr>
          <w:sz w:val="26"/>
          <w:szCs w:val="26"/>
        </w:rPr>
        <w:t>настоящего А</w:t>
      </w:r>
      <w:r w:rsidRPr="00B06CFF">
        <w:rPr>
          <w:sz w:val="26"/>
          <w:szCs w:val="26"/>
        </w:rPr>
        <w:t>дминистративного регламента, в соответствии с которым проводится проверка;</w:t>
      </w:r>
    </w:p>
    <w:p w:rsidR="00E75FF5" w:rsidRPr="00B06CFF" w:rsidRDefault="009D7428" w:rsidP="00A22A78">
      <w:pPr>
        <w:autoSpaceDE w:val="0"/>
        <w:autoSpaceDN w:val="0"/>
        <w:adjustRightInd w:val="0"/>
        <w:ind w:firstLine="709"/>
        <w:jc w:val="both"/>
        <w:rPr>
          <w:sz w:val="26"/>
          <w:szCs w:val="26"/>
        </w:rPr>
      </w:pPr>
      <w:r w:rsidRPr="009D7428">
        <w:rPr>
          <w:sz w:val="26"/>
          <w:szCs w:val="26"/>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22A78" w:rsidRDefault="00E75FF5" w:rsidP="00A22A78">
      <w:pPr>
        <w:autoSpaceDE w:val="0"/>
        <w:autoSpaceDN w:val="0"/>
        <w:adjustRightInd w:val="0"/>
        <w:ind w:firstLine="709"/>
        <w:jc w:val="both"/>
        <w:rPr>
          <w:sz w:val="26"/>
          <w:szCs w:val="26"/>
        </w:rPr>
      </w:pPr>
      <w:r w:rsidRPr="00B06CFF">
        <w:rPr>
          <w:sz w:val="26"/>
          <w:szCs w:val="26"/>
        </w:rPr>
        <w:t>осуществлять иные полномочия в соответствии с федеральными законами и законами Алтайского края, муниципальными правовыми актами.</w:t>
      </w:r>
    </w:p>
    <w:p w:rsidR="00E75FF5" w:rsidRPr="00B06CFF" w:rsidRDefault="00A22A78" w:rsidP="008D3DD3">
      <w:pPr>
        <w:autoSpaceDE w:val="0"/>
        <w:autoSpaceDN w:val="0"/>
        <w:adjustRightInd w:val="0"/>
        <w:ind w:firstLine="709"/>
        <w:jc w:val="both"/>
        <w:rPr>
          <w:sz w:val="26"/>
          <w:szCs w:val="26"/>
        </w:rPr>
      </w:pPr>
      <w:r>
        <w:rPr>
          <w:sz w:val="26"/>
          <w:szCs w:val="26"/>
        </w:rPr>
        <w:t>1.7</w:t>
      </w:r>
      <w:r w:rsidR="00E75FF5" w:rsidRPr="00B06CFF">
        <w:rPr>
          <w:sz w:val="26"/>
          <w:szCs w:val="26"/>
        </w:rPr>
        <w:t>. Права и обязанности лиц, в отношении которых</w:t>
      </w:r>
      <w:r>
        <w:rPr>
          <w:sz w:val="26"/>
          <w:szCs w:val="26"/>
        </w:rPr>
        <w:t xml:space="preserve"> </w:t>
      </w:r>
      <w:r w:rsidR="00E75FF5" w:rsidRPr="00B06CFF">
        <w:rPr>
          <w:sz w:val="26"/>
          <w:szCs w:val="26"/>
        </w:rPr>
        <w:t>осуществляются мероприятия по контролю</w:t>
      </w:r>
      <w:r w:rsidR="008D3DD3">
        <w:rPr>
          <w:sz w:val="26"/>
          <w:szCs w:val="26"/>
        </w:rPr>
        <w:t>.</w:t>
      </w:r>
    </w:p>
    <w:p w:rsidR="00E75FF5" w:rsidRPr="00B06CFF" w:rsidRDefault="00A22A78" w:rsidP="00A22A78">
      <w:pPr>
        <w:widowControl w:val="0"/>
        <w:autoSpaceDE w:val="0"/>
        <w:autoSpaceDN w:val="0"/>
        <w:adjustRightInd w:val="0"/>
        <w:ind w:firstLine="709"/>
        <w:jc w:val="both"/>
        <w:rPr>
          <w:sz w:val="26"/>
          <w:szCs w:val="26"/>
        </w:rPr>
      </w:pPr>
      <w:r>
        <w:rPr>
          <w:sz w:val="26"/>
          <w:szCs w:val="26"/>
        </w:rPr>
        <w:t>1.7</w:t>
      </w:r>
      <w:r w:rsidR="00E75FF5" w:rsidRPr="00B06CFF">
        <w:rPr>
          <w:sz w:val="26"/>
          <w:szCs w:val="26"/>
        </w:rPr>
        <w:t>.1.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E75FF5" w:rsidRPr="00B06CFF" w:rsidRDefault="00E75FF5" w:rsidP="00A22A78">
      <w:pPr>
        <w:widowControl w:val="0"/>
        <w:autoSpaceDE w:val="0"/>
        <w:autoSpaceDN w:val="0"/>
        <w:adjustRightInd w:val="0"/>
        <w:ind w:firstLine="709"/>
        <w:jc w:val="both"/>
        <w:rPr>
          <w:sz w:val="26"/>
          <w:szCs w:val="26"/>
        </w:rPr>
      </w:pPr>
      <w:r w:rsidRPr="00B06CFF">
        <w:rPr>
          <w:sz w:val="26"/>
          <w:szCs w:val="26"/>
        </w:rPr>
        <w:t>непосредственно присутствовать при проведении проверки, давать объяснения по вопросам, относящимся к предмету проверки;</w:t>
      </w:r>
    </w:p>
    <w:p w:rsidR="00E75FF5" w:rsidRPr="00B06CFF" w:rsidRDefault="00E75FF5" w:rsidP="00A22A78">
      <w:pPr>
        <w:widowControl w:val="0"/>
        <w:autoSpaceDE w:val="0"/>
        <w:autoSpaceDN w:val="0"/>
        <w:adjustRightInd w:val="0"/>
        <w:ind w:firstLine="709"/>
        <w:jc w:val="both"/>
        <w:rPr>
          <w:sz w:val="26"/>
          <w:szCs w:val="26"/>
        </w:rPr>
      </w:pPr>
      <w:r w:rsidRPr="00B06CFF">
        <w:rPr>
          <w:sz w:val="26"/>
          <w:szCs w:val="26"/>
        </w:rPr>
        <w:t xml:space="preserve">получать от органа муниципального жилищного контроля и уполномоченных должностных лиц информацию, которая относится к предмету проверки и предоставление которой предусмотрено Федеральным законом </w:t>
      </w:r>
      <w:r w:rsidR="00A22A78">
        <w:rPr>
          <w:sz w:val="26"/>
          <w:szCs w:val="26"/>
        </w:rPr>
        <w:t xml:space="preserve">                                     </w:t>
      </w:r>
      <w:r w:rsidRPr="00B06CFF">
        <w:rPr>
          <w:sz w:val="26"/>
          <w:szCs w:val="26"/>
        </w:rPr>
        <w:t xml:space="preserve">от 26.12.2008 </w:t>
      </w:r>
      <w:r>
        <w:rPr>
          <w:sz w:val="26"/>
          <w:szCs w:val="26"/>
        </w:rPr>
        <w:t>№</w:t>
      </w:r>
      <w:r w:rsidRPr="00B06CFF">
        <w:rPr>
          <w:sz w:val="26"/>
          <w:szCs w:val="26"/>
        </w:rPr>
        <w:t xml:space="preserve"> 294-ФЗ;</w:t>
      </w:r>
    </w:p>
    <w:p w:rsidR="00E75FF5" w:rsidRDefault="00E75FF5" w:rsidP="00A22A78">
      <w:pPr>
        <w:widowControl w:val="0"/>
        <w:autoSpaceDE w:val="0"/>
        <w:autoSpaceDN w:val="0"/>
        <w:adjustRightInd w:val="0"/>
        <w:ind w:firstLine="709"/>
        <w:jc w:val="both"/>
        <w:rPr>
          <w:sz w:val="26"/>
          <w:szCs w:val="26"/>
        </w:rPr>
      </w:pPr>
      <w:r w:rsidRPr="00B06CFF">
        <w:rPr>
          <w:sz w:val="26"/>
          <w:szCs w:val="26"/>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474B3A" w:rsidRDefault="00474B3A" w:rsidP="00A22A78">
      <w:pPr>
        <w:widowControl w:val="0"/>
        <w:autoSpaceDE w:val="0"/>
        <w:autoSpaceDN w:val="0"/>
        <w:adjustRightInd w:val="0"/>
        <w:ind w:firstLine="709"/>
        <w:jc w:val="both"/>
        <w:rPr>
          <w:sz w:val="26"/>
          <w:szCs w:val="26"/>
        </w:rPr>
      </w:pPr>
      <w:r w:rsidRPr="00474B3A">
        <w:rPr>
          <w:sz w:val="26"/>
          <w:szCs w:val="26"/>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74B3A" w:rsidRPr="00474B3A" w:rsidRDefault="00474B3A" w:rsidP="00A22A78">
      <w:pPr>
        <w:widowControl w:val="0"/>
        <w:autoSpaceDE w:val="0"/>
        <w:autoSpaceDN w:val="0"/>
        <w:adjustRightInd w:val="0"/>
        <w:ind w:firstLine="709"/>
        <w:jc w:val="both"/>
        <w:rPr>
          <w:sz w:val="26"/>
          <w:szCs w:val="26"/>
        </w:rPr>
      </w:pPr>
      <w:r w:rsidRPr="00474B3A">
        <w:rPr>
          <w:sz w:val="26"/>
          <w:szCs w:val="26"/>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75FF5" w:rsidRPr="00B06CFF" w:rsidRDefault="00E75FF5" w:rsidP="00A22A78">
      <w:pPr>
        <w:widowControl w:val="0"/>
        <w:autoSpaceDE w:val="0"/>
        <w:autoSpaceDN w:val="0"/>
        <w:adjustRightInd w:val="0"/>
        <w:ind w:firstLine="709"/>
        <w:jc w:val="both"/>
        <w:rPr>
          <w:sz w:val="26"/>
          <w:szCs w:val="26"/>
        </w:rPr>
      </w:pPr>
      <w:r w:rsidRPr="00B06CFF">
        <w:rPr>
          <w:sz w:val="26"/>
          <w:szCs w:val="26"/>
        </w:rPr>
        <w:t>обжаловать действия (бездействие) уполномоченных должностных лиц,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E75FF5" w:rsidRPr="00B06CFF" w:rsidRDefault="00A22A78" w:rsidP="00A22A78">
      <w:pPr>
        <w:ind w:firstLine="709"/>
        <w:jc w:val="both"/>
        <w:rPr>
          <w:sz w:val="26"/>
          <w:szCs w:val="26"/>
        </w:rPr>
      </w:pPr>
      <w:r>
        <w:rPr>
          <w:sz w:val="26"/>
          <w:szCs w:val="26"/>
        </w:rPr>
        <w:t>1.7</w:t>
      </w:r>
      <w:r w:rsidR="00E75FF5" w:rsidRPr="00B06CFF">
        <w:rPr>
          <w:sz w:val="26"/>
          <w:szCs w:val="26"/>
        </w:rPr>
        <w:t>.2. Проверяемые лица или их уполномоченные представители при проведении проверок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22A78" w:rsidRDefault="00A22A78" w:rsidP="00A22A78">
      <w:pPr>
        <w:ind w:firstLine="709"/>
        <w:jc w:val="both"/>
        <w:rPr>
          <w:sz w:val="26"/>
          <w:szCs w:val="26"/>
        </w:rPr>
      </w:pPr>
      <w:r>
        <w:rPr>
          <w:sz w:val="26"/>
          <w:szCs w:val="26"/>
        </w:rPr>
        <w:t>1.7</w:t>
      </w:r>
      <w:r w:rsidR="00E75FF5" w:rsidRPr="00B06CFF">
        <w:rPr>
          <w:sz w:val="26"/>
          <w:szCs w:val="26"/>
        </w:rPr>
        <w:t>.3.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w:t>
      </w:r>
      <w:r w:rsidR="00E75FF5">
        <w:rPr>
          <w:sz w:val="26"/>
          <w:szCs w:val="26"/>
        </w:rPr>
        <w:t>а</w:t>
      </w:r>
      <w:r w:rsidR="00E75FF5" w:rsidRPr="00B06CFF">
        <w:rPr>
          <w:sz w:val="26"/>
          <w:szCs w:val="26"/>
        </w:rPr>
        <w:t xml:space="preserve">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75FF5" w:rsidRPr="00B06CFF" w:rsidRDefault="00A22A78" w:rsidP="00A22A78">
      <w:pPr>
        <w:ind w:firstLine="709"/>
        <w:jc w:val="both"/>
        <w:rPr>
          <w:sz w:val="26"/>
          <w:szCs w:val="26"/>
        </w:rPr>
      </w:pPr>
      <w:r>
        <w:rPr>
          <w:sz w:val="26"/>
          <w:szCs w:val="26"/>
        </w:rPr>
        <w:t>1.8</w:t>
      </w:r>
      <w:r w:rsidR="00E75FF5" w:rsidRPr="00B06CFF">
        <w:rPr>
          <w:sz w:val="26"/>
          <w:szCs w:val="26"/>
        </w:rPr>
        <w:t>. Результат исполнения</w:t>
      </w:r>
      <w:r w:rsidR="00E75FF5">
        <w:rPr>
          <w:sz w:val="26"/>
          <w:szCs w:val="26"/>
        </w:rPr>
        <w:t xml:space="preserve"> </w:t>
      </w:r>
      <w:r w:rsidR="00E75FF5" w:rsidRPr="00B06CFF">
        <w:rPr>
          <w:sz w:val="26"/>
          <w:szCs w:val="26"/>
        </w:rPr>
        <w:t>муниципальной функции</w:t>
      </w:r>
    </w:p>
    <w:p w:rsidR="00E75FF5" w:rsidRPr="00B06CFF" w:rsidRDefault="00E75FF5" w:rsidP="00A22A78">
      <w:pPr>
        <w:widowControl w:val="0"/>
        <w:autoSpaceDE w:val="0"/>
        <w:autoSpaceDN w:val="0"/>
        <w:adjustRightInd w:val="0"/>
        <w:ind w:firstLine="709"/>
        <w:jc w:val="both"/>
        <w:rPr>
          <w:sz w:val="26"/>
          <w:szCs w:val="26"/>
        </w:rPr>
      </w:pPr>
      <w:r w:rsidRPr="00B06CFF">
        <w:rPr>
          <w:sz w:val="26"/>
          <w:szCs w:val="26"/>
        </w:rPr>
        <w:lastRenderedPageBreak/>
        <w:t>Результатом осуществления муниципального жилищного контроля является:</w:t>
      </w:r>
    </w:p>
    <w:p w:rsidR="00E75FF5" w:rsidRPr="00B06CFF" w:rsidRDefault="00E75FF5" w:rsidP="00A22A78">
      <w:pPr>
        <w:autoSpaceDE w:val="0"/>
        <w:autoSpaceDN w:val="0"/>
        <w:adjustRightInd w:val="0"/>
        <w:ind w:firstLine="709"/>
        <w:jc w:val="both"/>
        <w:rPr>
          <w:sz w:val="26"/>
          <w:szCs w:val="26"/>
        </w:rPr>
      </w:pPr>
      <w:r w:rsidRPr="00B06CFF">
        <w:rPr>
          <w:sz w:val="26"/>
          <w:szCs w:val="26"/>
        </w:rPr>
        <w:t>составление актов проверки по типовой форме;</w:t>
      </w:r>
    </w:p>
    <w:p w:rsidR="00E75FF5" w:rsidRPr="00B06CFF" w:rsidRDefault="00E75FF5" w:rsidP="00A22A78">
      <w:pPr>
        <w:autoSpaceDE w:val="0"/>
        <w:autoSpaceDN w:val="0"/>
        <w:adjustRightInd w:val="0"/>
        <w:ind w:firstLine="709"/>
        <w:jc w:val="both"/>
        <w:rPr>
          <w:sz w:val="26"/>
          <w:szCs w:val="26"/>
        </w:rPr>
      </w:pPr>
      <w:r w:rsidRPr="00B06CFF">
        <w:rPr>
          <w:sz w:val="26"/>
          <w:szCs w:val="26"/>
        </w:rPr>
        <w:t>при выявлении нарушений:</w:t>
      </w:r>
    </w:p>
    <w:p w:rsidR="00E75FF5" w:rsidRPr="00B06CFF" w:rsidRDefault="00E75FF5" w:rsidP="00A22A78">
      <w:pPr>
        <w:autoSpaceDE w:val="0"/>
        <w:autoSpaceDN w:val="0"/>
        <w:adjustRightInd w:val="0"/>
        <w:ind w:left="709"/>
        <w:jc w:val="both"/>
        <w:rPr>
          <w:sz w:val="26"/>
          <w:szCs w:val="26"/>
        </w:rPr>
      </w:pPr>
      <w:r w:rsidRPr="00B06CFF">
        <w:rPr>
          <w:sz w:val="26"/>
          <w:szCs w:val="26"/>
        </w:rPr>
        <w:t>выдача предписаний об их устранении с указанием сроков;</w:t>
      </w:r>
    </w:p>
    <w:p w:rsidR="00E75FF5" w:rsidRPr="00B06CFF" w:rsidRDefault="00E75FF5" w:rsidP="00A22A78">
      <w:pPr>
        <w:autoSpaceDE w:val="0"/>
        <w:autoSpaceDN w:val="0"/>
        <w:adjustRightInd w:val="0"/>
        <w:ind w:left="709"/>
        <w:jc w:val="both"/>
        <w:rPr>
          <w:sz w:val="26"/>
          <w:szCs w:val="26"/>
        </w:rPr>
      </w:pPr>
      <w:r w:rsidRPr="00B06CFF">
        <w:rPr>
          <w:sz w:val="26"/>
          <w:szCs w:val="26"/>
        </w:rPr>
        <w:t>принятие мер по привлечению лиц, допустивших нарушения, к ответственности:</w:t>
      </w:r>
    </w:p>
    <w:p w:rsidR="00E75FF5" w:rsidRPr="00B06CFF" w:rsidRDefault="00E75FF5" w:rsidP="00A22A78">
      <w:pPr>
        <w:autoSpaceDE w:val="0"/>
        <w:autoSpaceDN w:val="0"/>
        <w:adjustRightInd w:val="0"/>
        <w:ind w:firstLine="709"/>
        <w:jc w:val="both"/>
        <w:rPr>
          <w:sz w:val="26"/>
          <w:szCs w:val="26"/>
        </w:rPr>
      </w:pPr>
      <w:r w:rsidRPr="00B06CFF">
        <w:rPr>
          <w:sz w:val="26"/>
          <w:szCs w:val="26"/>
        </w:rPr>
        <w:t>направление в орган государственного жилищного контроля материалов, связанных с нарушениями обязательных требований, составления протоколов об административных правонарушениях, рассмотрения дел и принятия мер по предотвращению нарушений;</w:t>
      </w:r>
    </w:p>
    <w:p w:rsidR="00E75FF5" w:rsidRPr="00B06CFF" w:rsidRDefault="00E75FF5" w:rsidP="00A22A78">
      <w:pPr>
        <w:autoSpaceDE w:val="0"/>
        <w:autoSpaceDN w:val="0"/>
        <w:adjustRightInd w:val="0"/>
        <w:ind w:firstLine="709"/>
        <w:jc w:val="both"/>
        <w:rPr>
          <w:sz w:val="26"/>
          <w:szCs w:val="26"/>
        </w:rPr>
      </w:pPr>
      <w:r w:rsidRPr="00B06CFF">
        <w:rPr>
          <w:sz w:val="26"/>
          <w:szCs w:val="26"/>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 (правонарушений);</w:t>
      </w:r>
    </w:p>
    <w:p w:rsidR="00A22A78" w:rsidRDefault="00E75FF5" w:rsidP="00A22A78">
      <w:pPr>
        <w:autoSpaceDE w:val="0"/>
        <w:autoSpaceDN w:val="0"/>
        <w:adjustRightInd w:val="0"/>
        <w:ind w:left="709"/>
        <w:jc w:val="both"/>
        <w:rPr>
          <w:sz w:val="26"/>
          <w:szCs w:val="26"/>
        </w:rPr>
      </w:pPr>
      <w:r w:rsidRPr="00B06CFF">
        <w:rPr>
          <w:sz w:val="26"/>
          <w:szCs w:val="26"/>
        </w:rPr>
        <w:t>принятие мер по контролю за устранением выявленных нарушений, их предупреждению.</w:t>
      </w:r>
    </w:p>
    <w:p w:rsidR="008D3DD3" w:rsidRDefault="008D3DD3" w:rsidP="00A22A78">
      <w:pPr>
        <w:autoSpaceDE w:val="0"/>
        <w:autoSpaceDN w:val="0"/>
        <w:adjustRightInd w:val="0"/>
        <w:ind w:left="709"/>
        <w:jc w:val="both"/>
        <w:rPr>
          <w:sz w:val="26"/>
          <w:szCs w:val="26"/>
        </w:rPr>
      </w:pPr>
    </w:p>
    <w:p w:rsidR="009B04BD" w:rsidRDefault="00E75FF5" w:rsidP="0041110D">
      <w:pPr>
        <w:autoSpaceDE w:val="0"/>
        <w:autoSpaceDN w:val="0"/>
        <w:adjustRightInd w:val="0"/>
        <w:ind w:left="709"/>
        <w:jc w:val="center"/>
        <w:rPr>
          <w:sz w:val="26"/>
          <w:szCs w:val="26"/>
        </w:rPr>
      </w:pPr>
      <w:r w:rsidRPr="00B06CFF">
        <w:rPr>
          <w:sz w:val="26"/>
          <w:szCs w:val="26"/>
        </w:rPr>
        <w:t xml:space="preserve">2. </w:t>
      </w:r>
      <w:r w:rsidR="008910A7" w:rsidRPr="00B06CFF">
        <w:rPr>
          <w:sz w:val="26"/>
          <w:szCs w:val="26"/>
        </w:rPr>
        <w:t>Требования к порядку исполнения</w:t>
      </w:r>
      <w:r w:rsidR="0061365D">
        <w:rPr>
          <w:sz w:val="26"/>
          <w:szCs w:val="26"/>
        </w:rPr>
        <w:t xml:space="preserve"> </w:t>
      </w:r>
      <w:r w:rsidR="008910A7">
        <w:rPr>
          <w:sz w:val="26"/>
          <w:szCs w:val="26"/>
        </w:rPr>
        <w:t>м</w:t>
      </w:r>
      <w:r w:rsidR="008910A7" w:rsidRPr="00B06CFF">
        <w:rPr>
          <w:sz w:val="26"/>
          <w:szCs w:val="26"/>
        </w:rPr>
        <w:t>униципальной функции</w:t>
      </w:r>
      <w:r w:rsidR="0061365D">
        <w:rPr>
          <w:sz w:val="26"/>
          <w:szCs w:val="26"/>
        </w:rPr>
        <w:t>.</w:t>
      </w:r>
    </w:p>
    <w:p w:rsidR="004548BE" w:rsidRPr="00B06CFF" w:rsidRDefault="004548BE" w:rsidP="0041110D">
      <w:pPr>
        <w:autoSpaceDE w:val="0"/>
        <w:autoSpaceDN w:val="0"/>
        <w:adjustRightInd w:val="0"/>
        <w:ind w:left="709"/>
        <w:jc w:val="center"/>
        <w:rPr>
          <w:sz w:val="26"/>
          <w:szCs w:val="26"/>
        </w:rPr>
      </w:pPr>
    </w:p>
    <w:p w:rsidR="00E75FF5" w:rsidRPr="00B06CFF" w:rsidRDefault="00E75FF5" w:rsidP="00A22A78">
      <w:pPr>
        <w:widowControl w:val="0"/>
        <w:autoSpaceDE w:val="0"/>
        <w:autoSpaceDN w:val="0"/>
        <w:adjustRightInd w:val="0"/>
        <w:ind w:firstLine="709"/>
        <w:outlineLvl w:val="2"/>
        <w:rPr>
          <w:sz w:val="26"/>
          <w:szCs w:val="26"/>
        </w:rPr>
      </w:pPr>
      <w:r w:rsidRPr="00B06CFF">
        <w:rPr>
          <w:sz w:val="26"/>
          <w:szCs w:val="26"/>
        </w:rPr>
        <w:t>2.1. Порядок информирования</w:t>
      </w:r>
      <w:r w:rsidR="008910A7">
        <w:rPr>
          <w:sz w:val="26"/>
          <w:szCs w:val="26"/>
        </w:rPr>
        <w:t xml:space="preserve"> </w:t>
      </w:r>
      <w:r w:rsidRPr="00B06CFF">
        <w:rPr>
          <w:sz w:val="26"/>
          <w:szCs w:val="26"/>
        </w:rPr>
        <w:t>об исполнении муниципальной функции</w:t>
      </w:r>
    </w:p>
    <w:p w:rsidR="002C6225" w:rsidRDefault="00E75FF5" w:rsidP="00A22A78">
      <w:pPr>
        <w:widowControl w:val="0"/>
        <w:autoSpaceDE w:val="0"/>
        <w:autoSpaceDN w:val="0"/>
        <w:adjustRightInd w:val="0"/>
        <w:ind w:firstLine="709"/>
        <w:jc w:val="both"/>
        <w:rPr>
          <w:sz w:val="26"/>
          <w:szCs w:val="26"/>
        </w:rPr>
      </w:pPr>
      <w:r w:rsidRPr="00B06CFF">
        <w:rPr>
          <w:sz w:val="26"/>
          <w:szCs w:val="26"/>
        </w:rPr>
        <w:t xml:space="preserve">2.1.1. Место нахождения Администрации города Рубцовска: 658200, </w:t>
      </w:r>
    </w:p>
    <w:p w:rsidR="00E75FF5" w:rsidRPr="00B06CFF" w:rsidRDefault="00E75FF5" w:rsidP="00A22A78">
      <w:pPr>
        <w:widowControl w:val="0"/>
        <w:autoSpaceDE w:val="0"/>
        <w:autoSpaceDN w:val="0"/>
        <w:adjustRightInd w:val="0"/>
        <w:ind w:firstLine="709"/>
        <w:jc w:val="both"/>
        <w:rPr>
          <w:sz w:val="26"/>
          <w:szCs w:val="26"/>
        </w:rPr>
      </w:pPr>
      <w:r w:rsidRPr="00B06CFF">
        <w:rPr>
          <w:sz w:val="26"/>
          <w:szCs w:val="26"/>
        </w:rPr>
        <w:t>г. Рубцовск, пр. Ленина, д. 130.</w:t>
      </w:r>
    </w:p>
    <w:p w:rsidR="00E75FF5" w:rsidRPr="00B06CFF" w:rsidRDefault="00E75FF5" w:rsidP="00A22A78">
      <w:pPr>
        <w:widowControl w:val="0"/>
        <w:autoSpaceDE w:val="0"/>
        <w:autoSpaceDN w:val="0"/>
        <w:adjustRightInd w:val="0"/>
        <w:ind w:firstLine="709"/>
        <w:jc w:val="both"/>
        <w:rPr>
          <w:sz w:val="26"/>
          <w:szCs w:val="26"/>
        </w:rPr>
      </w:pPr>
      <w:r w:rsidRPr="00B06CFF">
        <w:rPr>
          <w:sz w:val="26"/>
          <w:szCs w:val="26"/>
        </w:rPr>
        <w:t>График работы Администрации города Рубцовска:</w:t>
      </w:r>
    </w:p>
    <w:p w:rsidR="00E75FF5" w:rsidRPr="00B06CFF" w:rsidRDefault="00A32DD6" w:rsidP="00A22A78">
      <w:pPr>
        <w:pStyle w:val="ConsPlusNonformat"/>
        <w:ind w:firstLine="709"/>
        <w:rPr>
          <w:rFonts w:ascii="Times New Roman" w:hAnsi="Times New Roman" w:cs="Times New Roman"/>
          <w:sz w:val="26"/>
          <w:szCs w:val="26"/>
        </w:rPr>
      </w:pPr>
      <w:r>
        <w:rPr>
          <w:rFonts w:ascii="Times New Roman" w:hAnsi="Times New Roman" w:cs="Times New Roman"/>
          <w:sz w:val="26"/>
          <w:szCs w:val="26"/>
        </w:rPr>
        <w:t xml:space="preserve">понедельник - пятница: </w:t>
      </w:r>
      <w:r w:rsidR="00E75FF5" w:rsidRPr="00B06CFF">
        <w:rPr>
          <w:rFonts w:ascii="Times New Roman" w:hAnsi="Times New Roman" w:cs="Times New Roman"/>
          <w:sz w:val="26"/>
          <w:szCs w:val="26"/>
        </w:rPr>
        <w:t>с   8.00 до 17.00;</w:t>
      </w:r>
    </w:p>
    <w:p w:rsidR="00E75FF5" w:rsidRPr="00B06CFF" w:rsidRDefault="00A32DD6" w:rsidP="00A22A7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перерыв: </w:t>
      </w:r>
      <w:r w:rsidR="00E75FF5" w:rsidRPr="00B06CFF">
        <w:rPr>
          <w:rFonts w:ascii="Times New Roman" w:hAnsi="Times New Roman" w:cs="Times New Roman"/>
          <w:sz w:val="26"/>
          <w:szCs w:val="26"/>
        </w:rPr>
        <w:t>с 12.00 до 13.00.</w:t>
      </w:r>
    </w:p>
    <w:p w:rsidR="00E75FF5" w:rsidRPr="00A32DD6" w:rsidRDefault="00E75FF5" w:rsidP="00A22A78">
      <w:pPr>
        <w:ind w:firstLine="709"/>
        <w:rPr>
          <w:sz w:val="28"/>
          <w:szCs w:val="28"/>
        </w:rPr>
      </w:pPr>
      <w:r w:rsidRPr="00B06CFF">
        <w:rPr>
          <w:sz w:val="26"/>
          <w:szCs w:val="26"/>
        </w:rPr>
        <w:t xml:space="preserve">Официальный сайт Администрации города Рубцовска в </w:t>
      </w:r>
      <w:r w:rsidR="00C101D9">
        <w:rPr>
          <w:sz w:val="26"/>
          <w:szCs w:val="26"/>
        </w:rPr>
        <w:t>информационно-телеком</w:t>
      </w:r>
      <w:r w:rsidR="000B2405">
        <w:rPr>
          <w:sz w:val="26"/>
          <w:szCs w:val="26"/>
        </w:rPr>
        <w:t>м</w:t>
      </w:r>
      <w:r w:rsidR="00C101D9">
        <w:rPr>
          <w:sz w:val="26"/>
          <w:szCs w:val="26"/>
        </w:rPr>
        <w:t>уникационной сети Интернет:</w:t>
      </w:r>
      <w:r w:rsidR="00A32DD6">
        <w:rPr>
          <w:sz w:val="26"/>
          <w:szCs w:val="26"/>
        </w:rPr>
        <w:t xml:space="preserve"> </w:t>
      </w:r>
      <w:r w:rsidRPr="00B06CFF">
        <w:rPr>
          <w:sz w:val="26"/>
          <w:szCs w:val="26"/>
          <w:lang w:val="en-US"/>
        </w:rPr>
        <w:t>http</w:t>
      </w:r>
      <w:r w:rsidRPr="00B06CFF">
        <w:rPr>
          <w:sz w:val="26"/>
          <w:szCs w:val="26"/>
        </w:rPr>
        <w:t>://</w:t>
      </w:r>
      <w:r w:rsidR="00A32DD6" w:rsidRPr="00A32DD6">
        <w:rPr>
          <w:sz w:val="28"/>
          <w:szCs w:val="28"/>
        </w:rPr>
        <w:t xml:space="preserve"> </w:t>
      </w:r>
      <w:r w:rsidR="00A32DD6">
        <w:rPr>
          <w:sz w:val="28"/>
          <w:szCs w:val="28"/>
        </w:rPr>
        <w:t>rubtsovsk.org</w:t>
      </w:r>
      <w:r w:rsidRPr="00B06CFF">
        <w:rPr>
          <w:sz w:val="26"/>
          <w:szCs w:val="26"/>
        </w:rPr>
        <w:t>.</w:t>
      </w:r>
    </w:p>
    <w:p w:rsidR="00E75FF5" w:rsidRPr="00A32DD6" w:rsidRDefault="00E75FF5" w:rsidP="00A22A78">
      <w:pPr>
        <w:ind w:firstLine="709"/>
        <w:rPr>
          <w:sz w:val="28"/>
          <w:szCs w:val="28"/>
        </w:rPr>
      </w:pPr>
      <w:r w:rsidRPr="00B06CFF">
        <w:rPr>
          <w:sz w:val="26"/>
          <w:szCs w:val="26"/>
        </w:rPr>
        <w:t xml:space="preserve">Адрес электронной почты Администрации города Рубцовска: </w:t>
      </w:r>
      <w:r w:rsidR="00A32DD6">
        <w:rPr>
          <w:sz w:val="28"/>
          <w:szCs w:val="28"/>
        </w:rPr>
        <w:t>office@rubtsovsk.org</w:t>
      </w:r>
    </w:p>
    <w:p w:rsidR="00E75FF5" w:rsidRPr="00B06CFF" w:rsidRDefault="009151B9" w:rsidP="00A22A78">
      <w:pPr>
        <w:autoSpaceDE w:val="0"/>
        <w:autoSpaceDN w:val="0"/>
        <w:adjustRightInd w:val="0"/>
        <w:ind w:firstLine="709"/>
        <w:jc w:val="both"/>
        <w:rPr>
          <w:sz w:val="26"/>
          <w:szCs w:val="26"/>
        </w:rPr>
      </w:pPr>
      <w:r w:rsidRPr="00831C5E">
        <w:rPr>
          <w:sz w:val="26"/>
          <w:szCs w:val="26"/>
        </w:rPr>
        <w:t>Место нахождения управления Администрации города Рубцовска по жилищно-коммунальному хозяйству и экологи</w:t>
      </w:r>
      <w:r w:rsidR="0061365D">
        <w:rPr>
          <w:sz w:val="26"/>
          <w:szCs w:val="26"/>
        </w:rPr>
        <w:t>и (далее - управление): 658200,</w:t>
      </w:r>
      <w:r w:rsidR="008D3DD3">
        <w:rPr>
          <w:sz w:val="26"/>
          <w:szCs w:val="26"/>
        </w:rPr>
        <w:t xml:space="preserve"> </w:t>
      </w:r>
      <w:r w:rsidRPr="00831C5E">
        <w:rPr>
          <w:sz w:val="26"/>
          <w:szCs w:val="26"/>
        </w:rPr>
        <w:t xml:space="preserve">г. Рубцовск, </w:t>
      </w:r>
      <w:r w:rsidR="0061365D">
        <w:rPr>
          <w:sz w:val="26"/>
          <w:szCs w:val="26"/>
        </w:rPr>
        <w:t xml:space="preserve">       </w:t>
      </w:r>
      <w:r w:rsidRPr="00831C5E">
        <w:rPr>
          <w:sz w:val="26"/>
          <w:szCs w:val="26"/>
        </w:rPr>
        <w:t>пр. Ленина, 117.</w:t>
      </w:r>
    </w:p>
    <w:p w:rsidR="00E75FF5" w:rsidRPr="00A32DD6" w:rsidRDefault="00E75FF5" w:rsidP="00A22A78">
      <w:pPr>
        <w:autoSpaceDE w:val="0"/>
        <w:autoSpaceDN w:val="0"/>
        <w:adjustRightInd w:val="0"/>
        <w:ind w:firstLine="709"/>
        <w:jc w:val="both"/>
        <w:rPr>
          <w:sz w:val="26"/>
          <w:szCs w:val="26"/>
        </w:rPr>
      </w:pPr>
      <w:r w:rsidRPr="00A32DD6">
        <w:rPr>
          <w:sz w:val="26"/>
          <w:szCs w:val="26"/>
        </w:rPr>
        <w:t>Управление осуществляет прием заявителей в соответствии со следующим графиком:</w:t>
      </w:r>
    </w:p>
    <w:p w:rsidR="00E75FF5" w:rsidRPr="00A32DD6" w:rsidRDefault="00A32DD6" w:rsidP="00A22A78">
      <w:pPr>
        <w:autoSpaceDE w:val="0"/>
        <w:autoSpaceDN w:val="0"/>
        <w:adjustRightInd w:val="0"/>
        <w:ind w:firstLine="709"/>
        <w:jc w:val="both"/>
        <w:rPr>
          <w:sz w:val="26"/>
          <w:szCs w:val="26"/>
        </w:rPr>
      </w:pPr>
      <w:r>
        <w:rPr>
          <w:sz w:val="26"/>
          <w:szCs w:val="26"/>
        </w:rPr>
        <w:t xml:space="preserve">понедельник - пятница: </w:t>
      </w:r>
      <w:r w:rsidR="00E75FF5" w:rsidRPr="00A32DD6">
        <w:rPr>
          <w:sz w:val="26"/>
          <w:szCs w:val="26"/>
        </w:rPr>
        <w:t>с  8-00 до 17-00;</w:t>
      </w:r>
    </w:p>
    <w:p w:rsidR="00E75FF5" w:rsidRPr="00A32DD6" w:rsidRDefault="00A32DD6" w:rsidP="00A22A78">
      <w:pPr>
        <w:autoSpaceDE w:val="0"/>
        <w:autoSpaceDN w:val="0"/>
        <w:adjustRightInd w:val="0"/>
        <w:ind w:firstLine="709"/>
        <w:jc w:val="both"/>
        <w:rPr>
          <w:sz w:val="26"/>
          <w:szCs w:val="26"/>
        </w:rPr>
      </w:pPr>
      <w:r>
        <w:rPr>
          <w:sz w:val="26"/>
          <w:szCs w:val="26"/>
        </w:rPr>
        <w:t xml:space="preserve">перерыв: </w:t>
      </w:r>
      <w:r w:rsidR="00E75FF5" w:rsidRPr="00A32DD6">
        <w:rPr>
          <w:sz w:val="26"/>
          <w:szCs w:val="26"/>
        </w:rPr>
        <w:t>с 12-00 до 13-00.</w:t>
      </w:r>
    </w:p>
    <w:p w:rsidR="00E75FF5" w:rsidRPr="00A32DD6" w:rsidRDefault="00E75FF5" w:rsidP="00A22A78">
      <w:pPr>
        <w:autoSpaceDE w:val="0"/>
        <w:autoSpaceDN w:val="0"/>
        <w:adjustRightInd w:val="0"/>
        <w:ind w:firstLine="709"/>
        <w:jc w:val="both"/>
        <w:rPr>
          <w:sz w:val="26"/>
          <w:szCs w:val="26"/>
        </w:rPr>
      </w:pPr>
      <w:r w:rsidRPr="00A32DD6">
        <w:rPr>
          <w:sz w:val="26"/>
          <w:szCs w:val="26"/>
        </w:rPr>
        <w:t xml:space="preserve">Справочный телефон управления: (385 57) </w:t>
      </w:r>
      <w:r w:rsidR="002C6225" w:rsidRPr="00A32DD6">
        <w:rPr>
          <w:sz w:val="26"/>
          <w:szCs w:val="26"/>
        </w:rPr>
        <w:t>9-64-10</w:t>
      </w:r>
    </w:p>
    <w:p w:rsidR="00E75FF5" w:rsidRPr="00A32DD6" w:rsidRDefault="00E75FF5" w:rsidP="00A22A78">
      <w:pPr>
        <w:autoSpaceDE w:val="0"/>
        <w:autoSpaceDN w:val="0"/>
        <w:adjustRightInd w:val="0"/>
        <w:ind w:firstLine="709"/>
        <w:jc w:val="both"/>
        <w:rPr>
          <w:sz w:val="26"/>
          <w:szCs w:val="26"/>
        </w:rPr>
      </w:pPr>
      <w:r w:rsidRPr="00A32DD6">
        <w:rPr>
          <w:sz w:val="26"/>
          <w:szCs w:val="26"/>
        </w:rPr>
        <w:t xml:space="preserve">Адрес электронной почты управления: </w:t>
      </w:r>
      <w:proofErr w:type="spellStart"/>
      <w:r w:rsidR="00A32DD6" w:rsidRPr="00A32DD6">
        <w:rPr>
          <w:sz w:val="26"/>
          <w:szCs w:val="26"/>
          <w:lang w:val="en-US"/>
        </w:rPr>
        <w:t>zkh</w:t>
      </w:r>
      <w:proofErr w:type="spellEnd"/>
      <w:r w:rsidR="00A32DD6" w:rsidRPr="00A32DD6">
        <w:rPr>
          <w:sz w:val="26"/>
          <w:szCs w:val="26"/>
        </w:rPr>
        <w:t>@</w:t>
      </w:r>
      <w:proofErr w:type="spellStart"/>
      <w:r w:rsidR="00A32DD6" w:rsidRPr="00A32DD6">
        <w:rPr>
          <w:sz w:val="26"/>
          <w:szCs w:val="26"/>
          <w:lang w:val="en-US"/>
        </w:rPr>
        <w:t>rubtsovsk</w:t>
      </w:r>
      <w:proofErr w:type="spellEnd"/>
      <w:r w:rsidR="00A32DD6" w:rsidRPr="00A32DD6">
        <w:rPr>
          <w:sz w:val="26"/>
          <w:szCs w:val="26"/>
        </w:rPr>
        <w:t>.</w:t>
      </w:r>
      <w:r w:rsidR="00A32DD6" w:rsidRPr="00A32DD6">
        <w:rPr>
          <w:sz w:val="26"/>
          <w:szCs w:val="26"/>
          <w:lang w:val="en-US"/>
        </w:rPr>
        <w:t>org</w:t>
      </w:r>
      <w:r w:rsidR="00A32DD6" w:rsidRPr="00A32DD6">
        <w:rPr>
          <w:sz w:val="26"/>
          <w:szCs w:val="26"/>
        </w:rPr>
        <w:t>.</w:t>
      </w:r>
    </w:p>
    <w:p w:rsidR="00E75FF5" w:rsidRPr="00B06CFF" w:rsidRDefault="008D3DD3" w:rsidP="00A22A78">
      <w:pPr>
        <w:autoSpaceDE w:val="0"/>
        <w:autoSpaceDN w:val="0"/>
        <w:adjustRightInd w:val="0"/>
        <w:ind w:firstLine="709"/>
        <w:jc w:val="both"/>
        <w:rPr>
          <w:sz w:val="26"/>
          <w:szCs w:val="26"/>
        </w:rPr>
      </w:pPr>
      <w:r>
        <w:rPr>
          <w:sz w:val="26"/>
          <w:szCs w:val="26"/>
        </w:rPr>
        <w:t>2.1.2</w:t>
      </w:r>
      <w:r w:rsidR="00E75FF5" w:rsidRPr="00B06CFF">
        <w:rPr>
          <w:sz w:val="26"/>
          <w:szCs w:val="26"/>
        </w:rPr>
        <w:t>. Информация о порядке осуществления муниципального жилищного контроля предоставляется:</w:t>
      </w:r>
    </w:p>
    <w:p w:rsidR="00E75FF5" w:rsidRPr="00B06CFF" w:rsidRDefault="00E75FF5" w:rsidP="0061365D">
      <w:pPr>
        <w:autoSpaceDE w:val="0"/>
        <w:autoSpaceDN w:val="0"/>
        <w:adjustRightInd w:val="0"/>
        <w:ind w:left="709"/>
        <w:jc w:val="both"/>
        <w:rPr>
          <w:sz w:val="26"/>
          <w:szCs w:val="26"/>
        </w:rPr>
      </w:pPr>
      <w:r w:rsidRPr="00B06CFF">
        <w:rPr>
          <w:sz w:val="26"/>
          <w:szCs w:val="26"/>
        </w:rPr>
        <w:t>непосредственно в управлении;</w:t>
      </w:r>
    </w:p>
    <w:p w:rsidR="00E75FF5" w:rsidRPr="00B06CFF" w:rsidRDefault="00E75FF5" w:rsidP="0061365D">
      <w:pPr>
        <w:autoSpaceDE w:val="0"/>
        <w:autoSpaceDN w:val="0"/>
        <w:adjustRightInd w:val="0"/>
        <w:ind w:left="709"/>
        <w:jc w:val="both"/>
        <w:rPr>
          <w:sz w:val="26"/>
          <w:szCs w:val="26"/>
        </w:rPr>
      </w:pPr>
      <w:r w:rsidRPr="00B06CFF">
        <w:rPr>
          <w:sz w:val="26"/>
          <w:szCs w:val="26"/>
        </w:rPr>
        <w:t>с использованием средств телефонной связи;</w:t>
      </w:r>
    </w:p>
    <w:p w:rsidR="00E75FF5" w:rsidRPr="00B06CFF" w:rsidRDefault="00E75FF5" w:rsidP="0061365D">
      <w:pPr>
        <w:autoSpaceDE w:val="0"/>
        <w:autoSpaceDN w:val="0"/>
        <w:adjustRightInd w:val="0"/>
        <w:ind w:left="709"/>
        <w:jc w:val="both"/>
        <w:rPr>
          <w:sz w:val="26"/>
          <w:szCs w:val="26"/>
        </w:rPr>
      </w:pPr>
      <w:r w:rsidRPr="00B06CFF">
        <w:rPr>
          <w:sz w:val="26"/>
          <w:szCs w:val="26"/>
        </w:rPr>
        <w:t>посредством почтовой связи, в том числе электронной почты;</w:t>
      </w:r>
    </w:p>
    <w:p w:rsidR="00E75FF5" w:rsidRPr="00B06CFF" w:rsidRDefault="00E75FF5" w:rsidP="0061365D">
      <w:pPr>
        <w:autoSpaceDE w:val="0"/>
        <w:autoSpaceDN w:val="0"/>
        <w:adjustRightInd w:val="0"/>
        <w:ind w:left="709"/>
        <w:jc w:val="both"/>
        <w:rPr>
          <w:sz w:val="26"/>
          <w:szCs w:val="26"/>
        </w:rPr>
      </w:pPr>
      <w:r w:rsidRPr="00B06CFF">
        <w:rPr>
          <w:sz w:val="26"/>
          <w:szCs w:val="26"/>
        </w:rPr>
        <w:t>на официальном сайте Администрации города Рубцовска в</w:t>
      </w:r>
      <w:r w:rsidR="00C101D9" w:rsidRPr="00C101D9">
        <w:rPr>
          <w:sz w:val="26"/>
          <w:szCs w:val="26"/>
        </w:rPr>
        <w:t xml:space="preserve"> </w:t>
      </w:r>
      <w:r w:rsidR="00C101D9">
        <w:rPr>
          <w:sz w:val="26"/>
          <w:szCs w:val="26"/>
        </w:rPr>
        <w:t>информационно-телеком</w:t>
      </w:r>
      <w:r w:rsidR="000B2405">
        <w:rPr>
          <w:sz w:val="26"/>
          <w:szCs w:val="26"/>
        </w:rPr>
        <w:t>м</w:t>
      </w:r>
      <w:r w:rsidR="00C101D9">
        <w:rPr>
          <w:sz w:val="26"/>
          <w:szCs w:val="26"/>
        </w:rPr>
        <w:t>уникационной</w:t>
      </w:r>
      <w:r w:rsidRPr="00B06CFF">
        <w:rPr>
          <w:sz w:val="26"/>
          <w:szCs w:val="26"/>
        </w:rPr>
        <w:t xml:space="preserve"> сети Интернет;</w:t>
      </w:r>
    </w:p>
    <w:p w:rsidR="0061365D" w:rsidRDefault="00E75FF5" w:rsidP="0061365D">
      <w:pPr>
        <w:autoSpaceDE w:val="0"/>
        <w:autoSpaceDN w:val="0"/>
        <w:adjustRightInd w:val="0"/>
        <w:ind w:left="709"/>
        <w:jc w:val="both"/>
        <w:rPr>
          <w:sz w:val="26"/>
          <w:szCs w:val="26"/>
        </w:rPr>
      </w:pPr>
      <w:r w:rsidRPr="00B06CFF">
        <w:rPr>
          <w:sz w:val="26"/>
          <w:szCs w:val="26"/>
        </w:rPr>
        <w:t>в средствах массовой информации.</w:t>
      </w:r>
    </w:p>
    <w:p w:rsidR="0061365D" w:rsidRDefault="008D3DD3" w:rsidP="0061365D">
      <w:pPr>
        <w:autoSpaceDE w:val="0"/>
        <w:autoSpaceDN w:val="0"/>
        <w:adjustRightInd w:val="0"/>
        <w:ind w:left="709"/>
        <w:jc w:val="both"/>
        <w:rPr>
          <w:sz w:val="26"/>
          <w:szCs w:val="26"/>
        </w:rPr>
      </w:pPr>
      <w:r>
        <w:rPr>
          <w:sz w:val="26"/>
          <w:szCs w:val="26"/>
        </w:rPr>
        <w:t>2.1.3</w:t>
      </w:r>
      <w:r w:rsidR="00E75FF5" w:rsidRPr="00B06CFF">
        <w:rPr>
          <w:sz w:val="26"/>
          <w:szCs w:val="26"/>
        </w:rPr>
        <w:t>. Порядок получения информации заинтересованными лицами по вопросам осуществления муниципального жилищного контроля.</w:t>
      </w:r>
    </w:p>
    <w:p w:rsidR="0061365D" w:rsidRDefault="00E75FF5" w:rsidP="0061365D">
      <w:pPr>
        <w:autoSpaceDE w:val="0"/>
        <w:autoSpaceDN w:val="0"/>
        <w:adjustRightInd w:val="0"/>
        <w:ind w:left="709"/>
        <w:jc w:val="both"/>
        <w:rPr>
          <w:sz w:val="26"/>
          <w:szCs w:val="26"/>
        </w:rPr>
      </w:pPr>
      <w:r w:rsidRPr="00B06CFF">
        <w:rPr>
          <w:sz w:val="26"/>
          <w:szCs w:val="26"/>
        </w:rPr>
        <w:t>Консультации по процедуре проведения муниципального жилищного контроля осуществляются:</w:t>
      </w:r>
    </w:p>
    <w:p w:rsidR="0061365D" w:rsidRDefault="00E75FF5" w:rsidP="0061365D">
      <w:pPr>
        <w:autoSpaceDE w:val="0"/>
        <w:autoSpaceDN w:val="0"/>
        <w:adjustRightInd w:val="0"/>
        <w:ind w:left="709"/>
        <w:jc w:val="both"/>
        <w:rPr>
          <w:sz w:val="26"/>
          <w:szCs w:val="26"/>
        </w:rPr>
      </w:pPr>
      <w:r w:rsidRPr="00B06CFF">
        <w:rPr>
          <w:sz w:val="26"/>
          <w:szCs w:val="26"/>
        </w:rPr>
        <w:t>при личном обращении;</w:t>
      </w:r>
    </w:p>
    <w:p w:rsidR="0061365D" w:rsidRDefault="00E75FF5" w:rsidP="0061365D">
      <w:pPr>
        <w:autoSpaceDE w:val="0"/>
        <w:autoSpaceDN w:val="0"/>
        <w:adjustRightInd w:val="0"/>
        <w:ind w:left="709"/>
        <w:jc w:val="both"/>
        <w:rPr>
          <w:sz w:val="26"/>
          <w:szCs w:val="26"/>
        </w:rPr>
      </w:pPr>
      <w:r w:rsidRPr="00B06CFF">
        <w:rPr>
          <w:sz w:val="26"/>
          <w:szCs w:val="26"/>
        </w:rPr>
        <w:lastRenderedPageBreak/>
        <w:t>при письменном обращении (в том числе посредством электронной почты);</w:t>
      </w:r>
    </w:p>
    <w:p w:rsidR="00E75FF5" w:rsidRPr="00B06CFF" w:rsidRDefault="00E75FF5" w:rsidP="0061365D">
      <w:pPr>
        <w:autoSpaceDE w:val="0"/>
        <w:autoSpaceDN w:val="0"/>
        <w:adjustRightInd w:val="0"/>
        <w:ind w:left="709"/>
        <w:jc w:val="both"/>
        <w:rPr>
          <w:sz w:val="26"/>
          <w:szCs w:val="26"/>
        </w:rPr>
      </w:pPr>
      <w:r w:rsidRPr="00B06CFF">
        <w:rPr>
          <w:sz w:val="26"/>
          <w:szCs w:val="26"/>
        </w:rPr>
        <w:t>по телефону.</w:t>
      </w:r>
    </w:p>
    <w:p w:rsidR="00E75FF5" w:rsidRPr="00B06CFF" w:rsidRDefault="00E75FF5" w:rsidP="0061365D">
      <w:pPr>
        <w:widowControl w:val="0"/>
        <w:autoSpaceDE w:val="0"/>
        <w:autoSpaceDN w:val="0"/>
        <w:adjustRightInd w:val="0"/>
        <w:ind w:firstLine="709"/>
        <w:jc w:val="both"/>
        <w:rPr>
          <w:sz w:val="26"/>
          <w:szCs w:val="26"/>
        </w:rPr>
      </w:pPr>
      <w:r w:rsidRPr="00B06CFF">
        <w:rPr>
          <w:sz w:val="26"/>
          <w:szCs w:val="26"/>
        </w:rPr>
        <w:t>Если для подготовки ответа требуется продолжительное время, уполномоченные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E75FF5" w:rsidRPr="00B06CFF" w:rsidRDefault="00E75FF5" w:rsidP="0061365D">
      <w:pPr>
        <w:widowControl w:val="0"/>
        <w:autoSpaceDE w:val="0"/>
        <w:autoSpaceDN w:val="0"/>
        <w:adjustRightInd w:val="0"/>
        <w:ind w:firstLine="709"/>
        <w:jc w:val="both"/>
        <w:rPr>
          <w:sz w:val="26"/>
          <w:szCs w:val="26"/>
        </w:rPr>
      </w:pPr>
      <w:r w:rsidRPr="00B06CFF">
        <w:rPr>
          <w:sz w:val="26"/>
          <w:szCs w:val="26"/>
        </w:rPr>
        <w:t>При письменном обращении за информацией ответ подготавливается в срок, не превышающий 30 календарных дней с момента регистрации обращения и направляется в виде почтового отправления в адрес заявителя.</w:t>
      </w:r>
    </w:p>
    <w:p w:rsidR="00E75FF5" w:rsidRPr="00B06CFF" w:rsidRDefault="00E75FF5" w:rsidP="0061365D">
      <w:pPr>
        <w:autoSpaceDE w:val="0"/>
        <w:autoSpaceDN w:val="0"/>
        <w:adjustRightInd w:val="0"/>
        <w:ind w:firstLine="709"/>
        <w:jc w:val="both"/>
        <w:rPr>
          <w:sz w:val="26"/>
          <w:szCs w:val="26"/>
        </w:rPr>
      </w:pPr>
      <w:r w:rsidRPr="00B06CFF">
        <w:rPr>
          <w:sz w:val="26"/>
          <w:szCs w:val="26"/>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календарных дней со дня регистрации заявления.</w:t>
      </w:r>
    </w:p>
    <w:p w:rsidR="00E75FF5" w:rsidRPr="00B06CFF" w:rsidRDefault="00E75FF5" w:rsidP="0061365D">
      <w:pPr>
        <w:widowControl w:val="0"/>
        <w:autoSpaceDE w:val="0"/>
        <w:autoSpaceDN w:val="0"/>
        <w:adjustRightInd w:val="0"/>
        <w:ind w:firstLine="709"/>
        <w:jc w:val="both"/>
        <w:rPr>
          <w:sz w:val="26"/>
          <w:szCs w:val="26"/>
        </w:rPr>
      </w:pPr>
      <w:r w:rsidRPr="00B06CFF">
        <w:rPr>
          <w:sz w:val="26"/>
          <w:szCs w:val="26"/>
        </w:rPr>
        <w:t>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города Рубцовска и иным должностным лицам для получения необходимых для рассмотрения обращения документов и материалов, уполномоченные должностные лица вправе продлить срок рассмотрения обращения не более чем на 30 календарных дней, уведомив заявителя о продлении срока рассмотрения.</w:t>
      </w:r>
    </w:p>
    <w:p w:rsidR="00E75FF5" w:rsidRPr="00B06CFF" w:rsidRDefault="00E75FF5" w:rsidP="0061365D">
      <w:pPr>
        <w:widowControl w:val="0"/>
        <w:autoSpaceDE w:val="0"/>
        <w:autoSpaceDN w:val="0"/>
        <w:adjustRightInd w:val="0"/>
        <w:ind w:firstLine="709"/>
        <w:jc w:val="both"/>
        <w:rPr>
          <w:sz w:val="26"/>
          <w:szCs w:val="26"/>
        </w:rPr>
      </w:pPr>
      <w:r w:rsidRPr="00B06CFF">
        <w:rPr>
          <w:sz w:val="26"/>
          <w:szCs w:val="26"/>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E75FF5" w:rsidRPr="00B06CFF" w:rsidRDefault="00E75FF5" w:rsidP="0061365D">
      <w:pPr>
        <w:widowControl w:val="0"/>
        <w:autoSpaceDE w:val="0"/>
        <w:autoSpaceDN w:val="0"/>
        <w:adjustRightInd w:val="0"/>
        <w:ind w:firstLine="709"/>
        <w:jc w:val="both"/>
        <w:rPr>
          <w:sz w:val="26"/>
          <w:szCs w:val="26"/>
        </w:rPr>
      </w:pPr>
      <w:r w:rsidRPr="00B06CFF">
        <w:rPr>
          <w:sz w:val="26"/>
          <w:szCs w:val="26"/>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E75FF5" w:rsidRPr="00B06CFF" w:rsidRDefault="00E75FF5" w:rsidP="0061365D">
      <w:pPr>
        <w:widowControl w:val="0"/>
        <w:autoSpaceDE w:val="0"/>
        <w:autoSpaceDN w:val="0"/>
        <w:adjustRightInd w:val="0"/>
        <w:ind w:firstLine="709"/>
        <w:jc w:val="both"/>
        <w:rPr>
          <w:sz w:val="26"/>
          <w:szCs w:val="26"/>
        </w:rPr>
      </w:pPr>
      <w:r w:rsidRPr="00B06CFF">
        <w:rPr>
          <w:sz w:val="26"/>
          <w:szCs w:val="26"/>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муниципального жилищного контроля принимается решение о 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E75FF5" w:rsidRPr="00B06CFF" w:rsidRDefault="00E75FF5" w:rsidP="0061365D">
      <w:pPr>
        <w:widowControl w:val="0"/>
        <w:autoSpaceDE w:val="0"/>
        <w:autoSpaceDN w:val="0"/>
        <w:adjustRightInd w:val="0"/>
        <w:ind w:firstLine="709"/>
        <w:jc w:val="both"/>
        <w:rPr>
          <w:sz w:val="26"/>
          <w:szCs w:val="26"/>
        </w:rPr>
      </w:pPr>
      <w:r w:rsidRPr="00B06CFF">
        <w:rPr>
          <w:sz w:val="26"/>
          <w:szCs w:val="26"/>
        </w:rPr>
        <w:t>Письменные обращения, содержащие вопросы, решение которых не входит в компетенцию органа муниципального жилищного контроля направляются в течение семи рабочих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E75FF5" w:rsidRPr="00B06CFF" w:rsidRDefault="00E75FF5" w:rsidP="0061365D">
      <w:pPr>
        <w:widowControl w:val="0"/>
        <w:autoSpaceDE w:val="0"/>
        <w:autoSpaceDN w:val="0"/>
        <w:adjustRightInd w:val="0"/>
        <w:ind w:firstLine="709"/>
        <w:jc w:val="both"/>
        <w:rPr>
          <w:sz w:val="26"/>
          <w:szCs w:val="26"/>
        </w:rPr>
      </w:pPr>
      <w:r w:rsidRPr="00B06CFF">
        <w:rPr>
          <w:sz w:val="26"/>
          <w:szCs w:val="26"/>
        </w:rPr>
        <w:t>При устных обращениях и ответах по телефону уполномоченные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E75FF5" w:rsidRPr="00B06CFF" w:rsidRDefault="00E75FF5" w:rsidP="0061365D">
      <w:pPr>
        <w:widowControl w:val="0"/>
        <w:autoSpaceDE w:val="0"/>
        <w:autoSpaceDN w:val="0"/>
        <w:adjustRightInd w:val="0"/>
        <w:ind w:firstLine="709"/>
        <w:jc w:val="both"/>
        <w:rPr>
          <w:sz w:val="26"/>
          <w:szCs w:val="26"/>
        </w:rPr>
      </w:pPr>
      <w:r w:rsidRPr="00B06CFF">
        <w:rPr>
          <w:sz w:val="26"/>
          <w:szCs w:val="26"/>
        </w:rPr>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оставляются без ответа по существу поставленных в ней вопросов.</w:t>
      </w:r>
    </w:p>
    <w:p w:rsidR="0061365D" w:rsidRDefault="00C101D9" w:rsidP="0061365D">
      <w:pPr>
        <w:widowControl w:val="0"/>
        <w:autoSpaceDE w:val="0"/>
        <w:autoSpaceDN w:val="0"/>
        <w:adjustRightInd w:val="0"/>
        <w:ind w:firstLine="709"/>
        <w:jc w:val="both"/>
        <w:rPr>
          <w:sz w:val="26"/>
          <w:szCs w:val="26"/>
        </w:rPr>
      </w:pPr>
      <w:r>
        <w:rPr>
          <w:sz w:val="26"/>
          <w:szCs w:val="26"/>
        </w:rPr>
        <w:t>2.1.4</w:t>
      </w:r>
      <w:r w:rsidR="00E75FF5" w:rsidRPr="00B06CFF">
        <w:rPr>
          <w:sz w:val="26"/>
          <w:szCs w:val="26"/>
        </w:rPr>
        <w:t xml:space="preserve">.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w:t>
      </w:r>
      <w:r w:rsidR="00E75FF5">
        <w:rPr>
          <w:sz w:val="26"/>
          <w:szCs w:val="26"/>
        </w:rPr>
        <w:t>№</w:t>
      </w:r>
      <w:r w:rsidR="00E75FF5" w:rsidRPr="00B06CFF">
        <w:rPr>
          <w:sz w:val="26"/>
          <w:szCs w:val="26"/>
        </w:rPr>
        <w:t xml:space="preserve"> 59-ФЗ "О порядке рассмотрения обращений </w:t>
      </w:r>
      <w:r w:rsidR="00E75FF5" w:rsidRPr="00B06CFF">
        <w:rPr>
          <w:sz w:val="26"/>
          <w:szCs w:val="26"/>
        </w:rPr>
        <w:lastRenderedPageBreak/>
        <w:t>граждан Российской Федерации".</w:t>
      </w:r>
    </w:p>
    <w:p w:rsidR="00E75FF5" w:rsidRPr="00B06CFF" w:rsidRDefault="00E75FF5" w:rsidP="0061365D">
      <w:pPr>
        <w:widowControl w:val="0"/>
        <w:autoSpaceDE w:val="0"/>
        <w:autoSpaceDN w:val="0"/>
        <w:adjustRightInd w:val="0"/>
        <w:ind w:firstLine="709"/>
        <w:jc w:val="both"/>
        <w:rPr>
          <w:sz w:val="26"/>
          <w:szCs w:val="26"/>
        </w:rPr>
      </w:pPr>
      <w:r w:rsidRPr="00B06CFF">
        <w:rPr>
          <w:sz w:val="26"/>
          <w:szCs w:val="26"/>
        </w:rPr>
        <w:t>2.2. Срок исполнения муниципальной функции</w:t>
      </w:r>
    </w:p>
    <w:p w:rsidR="00E75FF5" w:rsidRPr="00B06CFF" w:rsidRDefault="00E75FF5" w:rsidP="0061365D">
      <w:pPr>
        <w:widowControl w:val="0"/>
        <w:autoSpaceDE w:val="0"/>
        <w:autoSpaceDN w:val="0"/>
        <w:adjustRightInd w:val="0"/>
        <w:ind w:firstLine="709"/>
        <w:jc w:val="both"/>
        <w:rPr>
          <w:sz w:val="26"/>
          <w:szCs w:val="26"/>
        </w:rPr>
      </w:pPr>
      <w:r w:rsidRPr="00B06CFF">
        <w:rPr>
          <w:sz w:val="26"/>
          <w:szCs w:val="26"/>
        </w:rPr>
        <w:t>2.2.1. Общий срок проведения проверок (плановых и внеплановых) не может превышать 20 рабочих дней.</w:t>
      </w:r>
    </w:p>
    <w:p w:rsidR="00E75FF5" w:rsidRPr="00B06CFF" w:rsidRDefault="00E75FF5" w:rsidP="0061365D">
      <w:pPr>
        <w:widowControl w:val="0"/>
        <w:autoSpaceDE w:val="0"/>
        <w:autoSpaceDN w:val="0"/>
        <w:adjustRightInd w:val="0"/>
        <w:ind w:firstLine="709"/>
        <w:jc w:val="both"/>
        <w:rPr>
          <w:sz w:val="26"/>
          <w:szCs w:val="26"/>
        </w:rPr>
      </w:pPr>
      <w:r w:rsidRPr="00B06CFF">
        <w:rPr>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B06CFF">
        <w:rPr>
          <w:sz w:val="26"/>
          <w:szCs w:val="26"/>
        </w:rPr>
        <w:t>микропредприятия</w:t>
      </w:r>
      <w:proofErr w:type="spellEnd"/>
      <w:r w:rsidRPr="00B06CFF">
        <w:rPr>
          <w:sz w:val="26"/>
          <w:szCs w:val="26"/>
        </w:rPr>
        <w:t xml:space="preserve"> в год.</w:t>
      </w:r>
    </w:p>
    <w:p w:rsidR="00E75FF5" w:rsidRPr="00B06CFF" w:rsidRDefault="00E75FF5" w:rsidP="0061365D">
      <w:pPr>
        <w:widowControl w:val="0"/>
        <w:autoSpaceDE w:val="0"/>
        <w:autoSpaceDN w:val="0"/>
        <w:adjustRightInd w:val="0"/>
        <w:ind w:firstLine="709"/>
        <w:jc w:val="both"/>
        <w:rPr>
          <w:sz w:val="26"/>
          <w:szCs w:val="26"/>
        </w:rPr>
      </w:pPr>
      <w:r w:rsidRPr="00B06CFF">
        <w:rPr>
          <w:sz w:val="26"/>
          <w:szCs w:val="26"/>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проверки может быть продлен руководителем органа муниципального жилищного контроля, но не более чем на двадцать рабочих дней, в отношении малых предприятий, </w:t>
      </w:r>
      <w:proofErr w:type="spellStart"/>
      <w:r w:rsidRPr="00B06CFF">
        <w:rPr>
          <w:sz w:val="26"/>
          <w:szCs w:val="26"/>
        </w:rPr>
        <w:t>микропредприятий</w:t>
      </w:r>
      <w:proofErr w:type="spellEnd"/>
      <w:r w:rsidRPr="00B06CFF">
        <w:rPr>
          <w:sz w:val="26"/>
          <w:szCs w:val="26"/>
        </w:rPr>
        <w:t xml:space="preserve"> - не более чем на пятнадцать часов.</w:t>
      </w:r>
    </w:p>
    <w:p w:rsidR="0029026E" w:rsidRDefault="00E75FF5" w:rsidP="0029026E">
      <w:pPr>
        <w:widowControl w:val="0"/>
        <w:autoSpaceDE w:val="0"/>
        <w:autoSpaceDN w:val="0"/>
        <w:adjustRightInd w:val="0"/>
        <w:ind w:firstLine="709"/>
        <w:jc w:val="both"/>
        <w:rPr>
          <w:rStyle w:val="blk"/>
          <w:sz w:val="26"/>
          <w:szCs w:val="26"/>
        </w:rPr>
      </w:pPr>
      <w:r w:rsidRPr="0029026E">
        <w:rPr>
          <w:sz w:val="26"/>
          <w:szCs w:val="26"/>
        </w:rPr>
        <w:t xml:space="preserve">2.2.3. </w:t>
      </w:r>
      <w:r w:rsidR="0061365D" w:rsidRPr="0029026E">
        <w:rPr>
          <w:rStyle w:val="blk"/>
          <w:sz w:val="26"/>
          <w:szCs w:val="26"/>
        </w:rPr>
        <w:t>В случае необходимости при проведении проверки, указанной в части 2 ст. 13</w:t>
      </w:r>
      <w:hyperlink r:id="rId25" w:anchor="dst100341" w:history="1"/>
      <w:r w:rsidR="0061365D" w:rsidRPr="0029026E">
        <w:rPr>
          <w:rStyle w:val="blk"/>
          <w:sz w:val="26"/>
          <w:szCs w:val="26"/>
        </w:rPr>
        <w:t xml:space="preserve"> </w:t>
      </w:r>
      <w:r w:rsidR="0029026E" w:rsidRPr="0029026E">
        <w:rPr>
          <w:sz w:val="26"/>
          <w:szCs w:val="26"/>
        </w:rPr>
        <w:t>Федерального закона от 26.12.2008 № 294-ФЗ</w:t>
      </w:r>
      <w:r w:rsidR="0061365D" w:rsidRPr="0029026E">
        <w:rPr>
          <w:rStyle w:val="blk"/>
          <w:sz w:val="26"/>
          <w:szCs w:val="26"/>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04FD6" w:rsidRDefault="00804FD6" w:rsidP="0029026E">
      <w:pPr>
        <w:widowControl w:val="0"/>
        <w:autoSpaceDE w:val="0"/>
        <w:autoSpaceDN w:val="0"/>
        <w:adjustRightInd w:val="0"/>
        <w:ind w:firstLine="709"/>
        <w:jc w:val="both"/>
        <w:rPr>
          <w:sz w:val="26"/>
          <w:szCs w:val="26"/>
        </w:rPr>
      </w:pPr>
    </w:p>
    <w:p w:rsidR="009B04BD" w:rsidRDefault="00E75FF5" w:rsidP="0041110D">
      <w:pPr>
        <w:widowControl w:val="0"/>
        <w:autoSpaceDE w:val="0"/>
        <w:autoSpaceDN w:val="0"/>
        <w:adjustRightInd w:val="0"/>
        <w:ind w:firstLine="709"/>
        <w:jc w:val="center"/>
        <w:rPr>
          <w:sz w:val="26"/>
          <w:szCs w:val="26"/>
        </w:rPr>
      </w:pPr>
      <w:r w:rsidRPr="00B06CFF">
        <w:rPr>
          <w:sz w:val="26"/>
          <w:szCs w:val="26"/>
        </w:rPr>
        <w:t xml:space="preserve">3. </w:t>
      </w:r>
      <w:r w:rsidR="008910A7" w:rsidRPr="00B06CFF">
        <w:rPr>
          <w:sz w:val="26"/>
          <w:szCs w:val="26"/>
        </w:rPr>
        <w:t>Состав, последовательность и сроки выполнения</w:t>
      </w:r>
      <w:r w:rsidR="0029026E">
        <w:rPr>
          <w:sz w:val="26"/>
          <w:szCs w:val="26"/>
        </w:rPr>
        <w:t xml:space="preserve"> </w:t>
      </w:r>
      <w:r w:rsidR="008910A7">
        <w:rPr>
          <w:sz w:val="26"/>
          <w:szCs w:val="26"/>
        </w:rPr>
        <w:t>а</w:t>
      </w:r>
      <w:r w:rsidR="008910A7" w:rsidRPr="00B06CFF">
        <w:rPr>
          <w:sz w:val="26"/>
          <w:szCs w:val="26"/>
        </w:rPr>
        <w:t>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B04BD">
        <w:rPr>
          <w:sz w:val="26"/>
          <w:szCs w:val="26"/>
        </w:rPr>
        <w:t>.</w:t>
      </w:r>
    </w:p>
    <w:p w:rsidR="004548BE" w:rsidRPr="00B06CFF" w:rsidRDefault="004548BE" w:rsidP="0041110D">
      <w:pPr>
        <w:widowControl w:val="0"/>
        <w:autoSpaceDE w:val="0"/>
        <w:autoSpaceDN w:val="0"/>
        <w:adjustRightInd w:val="0"/>
        <w:ind w:firstLine="709"/>
        <w:jc w:val="center"/>
        <w:rPr>
          <w:sz w:val="26"/>
          <w:szCs w:val="26"/>
        </w:rPr>
      </w:pPr>
    </w:p>
    <w:p w:rsidR="00E75FF5" w:rsidRPr="00B06CFF" w:rsidRDefault="00E75FF5" w:rsidP="0061365D">
      <w:pPr>
        <w:widowControl w:val="0"/>
        <w:autoSpaceDE w:val="0"/>
        <w:autoSpaceDN w:val="0"/>
        <w:adjustRightInd w:val="0"/>
        <w:ind w:firstLine="709"/>
        <w:jc w:val="both"/>
        <w:outlineLvl w:val="2"/>
        <w:rPr>
          <w:sz w:val="26"/>
          <w:szCs w:val="26"/>
        </w:rPr>
      </w:pPr>
      <w:r w:rsidRPr="00B06CFF">
        <w:rPr>
          <w:sz w:val="26"/>
          <w:szCs w:val="26"/>
        </w:rPr>
        <w:t>3.1.</w:t>
      </w:r>
      <w:r w:rsidRPr="00B06CFF">
        <w:rPr>
          <w:sz w:val="26"/>
          <w:szCs w:val="26"/>
        </w:rPr>
        <w:tab/>
        <w:t xml:space="preserve">Муниципальный жилищный контроль осуществляется в форме плановых и внеплановых проверок. </w:t>
      </w:r>
    </w:p>
    <w:p w:rsidR="00E75FF5" w:rsidRPr="00B06CFF" w:rsidRDefault="00E75FF5" w:rsidP="0061365D">
      <w:pPr>
        <w:widowControl w:val="0"/>
        <w:autoSpaceDE w:val="0"/>
        <w:autoSpaceDN w:val="0"/>
        <w:adjustRightInd w:val="0"/>
        <w:ind w:firstLine="709"/>
        <w:jc w:val="both"/>
        <w:rPr>
          <w:sz w:val="26"/>
          <w:szCs w:val="26"/>
        </w:rPr>
      </w:pPr>
      <w:r w:rsidRPr="00B06CFF">
        <w:rPr>
          <w:sz w:val="26"/>
          <w:szCs w:val="26"/>
        </w:rPr>
        <w:t>Исполнение муниципальной функции по проведению муниципального жилищного контроля включает в себя следующие административные процедуры:</w:t>
      </w:r>
    </w:p>
    <w:p w:rsidR="00E75FF5" w:rsidRPr="00B06CFF" w:rsidRDefault="00E75FF5" w:rsidP="0029026E">
      <w:pPr>
        <w:autoSpaceDE w:val="0"/>
        <w:autoSpaceDN w:val="0"/>
        <w:adjustRightInd w:val="0"/>
        <w:ind w:left="709"/>
        <w:jc w:val="both"/>
        <w:rPr>
          <w:sz w:val="26"/>
          <w:szCs w:val="26"/>
        </w:rPr>
      </w:pPr>
      <w:r w:rsidRPr="00B06CFF">
        <w:rPr>
          <w:sz w:val="26"/>
          <w:szCs w:val="26"/>
        </w:rPr>
        <w:t>разработка ежегодного плана проведения плановых проверок;</w:t>
      </w:r>
    </w:p>
    <w:p w:rsidR="00E75FF5" w:rsidRPr="00B06CFF" w:rsidRDefault="00E75FF5" w:rsidP="0029026E">
      <w:pPr>
        <w:autoSpaceDE w:val="0"/>
        <w:autoSpaceDN w:val="0"/>
        <w:adjustRightInd w:val="0"/>
        <w:ind w:left="709"/>
        <w:jc w:val="both"/>
        <w:rPr>
          <w:sz w:val="26"/>
          <w:szCs w:val="26"/>
        </w:rPr>
      </w:pPr>
      <w:r w:rsidRPr="00B06CFF">
        <w:rPr>
          <w:sz w:val="26"/>
          <w:szCs w:val="26"/>
        </w:rPr>
        <w:t>подготовка к проведению плановых проверок;</w:t>
      </w:r>
    </w:p>
    <w:p w:rsidR="00E75FF5" w:rsidRPr="00B06CFF" w:rsidRDefault="00E75FF5" w:rsidP="0029026E">
      <w:pPr>
        <w:autoSpaceDE w:val="0"/>
        <w:autoSpaceDN w:val="0"/>
        <w:adjustRightInd w:val="0"/>
        <w:ind w:left="709"/>
        <w:jc w:val="both"/>
        <w:rPr>
          <w:sz w:val="26"/>
          <w:szCs w:val="26"/>
        </w:rPr>
      </w:pPr>
      <w:r w:rsidRPr="00B06CFF">
        <w:rPr>
          <w:sz w:val="26"/>
          <w:szCs w:val="26"/>
        </w:rPr>
        <w:t>проведение плановой проверки;</w:t>
      </w:r>
    </w:p>
    <w:p w:rsidR="00E75FF5" w:rsidRPr="00B06CFF" w:rsidRDefault="00E75FF5" w:rsidP="0029026E">
      <w:pPr>
        <w:autoSpaceDE w:val="0"/>
        <w:autoSpaceDN w:val="0"/>
        <w:adjustRightInd w:val="0"/>
        <w:ind w:left="709"/>
        <w:jc w:val="both"/>
        <w:rPr>
          <w:sz w:val="26"/>
          <w:szCs w:val="26"/>
        </w:rPr>
      </w:pPr>
      <w:r w:rsidRPr="00B06CFF">
        <w:rPr>
          <w:sz w:val="26"/>
          <w:szCs w:val="26"/>
        </w:rPr>
        <w:t>проведение внеплановой проверки;</w:t>
      </w:r>
    </w:p>
    <w:p w:rsidR="00E75FF5" w:rsidRPr="00B06CFF" w:rsidRDefault="00E75FF5" w:rsidP="0029026E">
      <w:pPr>
        <w:autoSpaceDE w:val="0"/>
        <w:autoSpaceDN w:val="0"/>
        <w:adjustRightInd w:val="0"/>
        <w:ind w:left="709"/>
        <w:jc w:val="both"/>
        <w:rPr>
          <w:sz w:val="26"/>
          <w:szCs w:val="26"/>
        </w:rPr>
      </w:pPr>
      <w:r w:rsidRPr="00B06CFF">
        <w:rPr>
          <w:sz w:val="26"/>
          <w:szCs w:val="26"/>
        </w:rPr>
        <w:t>порядок оформления результатов проверок;</w:t>
      </w:r>
    </w:p>
    <w:p w:rsidR="00E75FF5" w:rsidRPr="00B06CFF" w:rsidRDefault="00E75FF5" w:rsidP="0029026E">
      <w:pPr>
        <w:autoSpaceDE w:val="0"/>
        <w:autoSpaceDN w:val="0"/>
        <w:adjustRightInd w:val="0"/>
        <w:ind w:left="709"/>
        <w:jc w:val="both"/>
        <w:rPr>
          <w:sz w:val="26"/>
          <w:szCs w:val="26"/>
        </w:rPr>
      </w:pPr>
      <w:r w:rsidRPr="00B06CFF">
        <w:rPr>
          <w:sz w:val="26"/>
          <w:szCs w:val="26"/>
        </w:rPr>
        <w:t>принятие мер по результатам проведенной проверки.</w:t>
      </w:r>
    </w:p>
    <w:p w:rsidR="00E75FF5" w:rsidRPr="00B06CFF" w:rsidRDefault="00E75FF5" w:rsidP="0061365D">
      <w:pPr>
        <w:autoSpaceDE w:val="0"/>
        <w:autoSpaceDN w:val="0"/>
        <w:adjustRightInd w:val="0"/>
        <w:ind w:firstLine="709"/>
        <w:jc w:val="both"/>
        <w:rPr>
          <w:sz w:val="26"/>
          <w:szCs w:val="26"/>
        </w:rPr>
      </w:pPr>
      <w:r w:rsidRPr="00B06CFF">
        <w:rPr>
          <w:sz w:val="26"/>
          <w:szCs w:val="26"/>
        </w:rPr>
        <w:t>Блок-схема последовательности административных процедур представлена в приложении к настоящему Административному регламенту.</w:t>
      </w:r>
    </w:p>
    <w:p w:rsidR="00E75FF5" w:rsidRPr="00B06CFF" w:rsidRDefault="00E75FF5" w:rsidP="0061365D">
      <w:pPr>
        <w:autoSpaceDE w:val="0"/>
        <w:autoSpaceDN w:val="0"/>
        <w:adjustRightInd w:val="0"/>
        <w:ind w:firstLine="709"/>
        <w:jc w:val="both"/>
        <w:rPr>
          <w:sz w:val="26"/>
          <w:szCs w:val="26"/>
        </w:rPr>
      </w:pPr>
      <w:r>
        <w:rPr>
          <w:sz w:val="26"/>
          <w:szCs w:val="26"/>
        </w:rPr>
        <w:t xml:space="preserve">3.2. </w:t>
      </w:r>
      <w:r w:rsidRPr="00B06CFF">
        <w:rPr>
          <w:sz w:val="26"/>
          <w:szCs w:val="26"/>
        </w:rPr>
        <w:t>Разработка ежегодного плана проведения плановых проверок.</w:t>
      </w:r>
    </w:p>
    <w:p w:rsidR="00E75FF5" w:rsidRPr="00B06CFF" w:rsidRDefault="00E75FF5" w:rsidP="0061365D">
      <w:pPr>
        <w:autoSpaceDE w:val="0"/>
        <w:autoSpaceDN w:val="0"/>
        <w:adjustRightInd w:val="0"/>
        <w:ind w:firstLine="709"/>
        <w:jc w:val="both"/>
        <w:rPr>
          <w:sz w:val="26"/>
          <w:szCs w:val="26"/>
        </w:rPr>
      </w:pPr>
      <w:r>
        <w:rPr>
          <w:sz w:val="26"/>
          <w:szCs w:val="26"/>
        </w:rPr>
        <w:t xml:space="preserve">3.2.1. </w:t>
      </w:r>
      <w:r w:rsidRPr="00B06CFF">
        <w:rPr>
          <w:sz w:val="26"/>
          <w:szCs w:val="26"/>
        </w:rPr>
        <w:t>Плановые проверки проводятся на основании ежегодного плана проведения плановых проверок (далее - План), утвержденного руководителем</w:t>
      </w:r>
      <w:r w:rsidR="0029026E">
        <w:rPr>
          <w:sz w:val="26"/>
          <w:szCs w:val="26"/>
        </w:rPr>
        <w:t xml:space="preserve"> органа муниципального контроля</w:t>
      </w:r>
      <w:r w:rsidRPr="00B06CFF">
        <w:rPr>
          <w:sz w:val="26"/>
          <w:szCs w:val="26"/>
        </w:rPr>
        <w:t>.</w:t>
      </w:r>
    </w:p>
    <w:p w:rsidR="00E75FF5" w:rsidRPr="00B06CFF" w:rsidRDefault="00E75FF5" w:rsidP="0061365D">
      <w:pPr>
        <w:autoSpaceDE w:val="0"/>
        <w:autoSpaceDN w:val="0"/>
        <w:adjustRightInd w:val="0"/>
        <w:ind w:firstLine="709"/>
        <w:jc w:val="both"/>
        <w:rPr>
          <w:sz w:val="26"/>
          <w:szCs w:val="26"/>
        </w:rPr>
      </w:pPr>
      <w:r w:rsidRPr="00B06CFF">
        <w:rPr>
          <w:sz w:val="26"/>
          <w:szCs w:val="26"/>
        </w:rPr>
        <w:t>Основанием для включения плановой проверки в План является истечение одного года со дня:</w:t>
      </w:r>
    </w:p>
    <w:p w:rsidR="00F705D5" w:rsidRPr="00F705D5" w:rsidRDefault="00F705D5" w:rsidP="0061365D">
      <w:pPr>
        <w:autoSpaceDE w:val="0"/>
        <w:autoSpaceDN w:val="0"/>
        <w:adjustRightInd w:val="0"/>
        <w:ind w:firstLine="709"/>
        <w:jc w:val="both"/>
        <w:rPr>
          <w:sz w:val="26"/>
          <w:szCs w:val="26"/>
        </w:rPr>
      </w:pPr>
      <w:r w:rsidRPr="00F705D5">
        <w:rPr>
          <w:sz w:val="26"/>
          <w:szCs w:val="26"/>
        </w:rPr>
        <w:t xml:space="preserve">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w:t>
      </w:r>
      <w:r w:rsidRPr="00F705D5">
        <w:rPr>
          <w:sz w:val="26"/>
          <w:szCs w:val="26"/>
        </w:rPr>
        <w:lastRenderedPageBreak/>
        <w:t>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E75FF5" w:rsidRPr="00B06CFF" w:rsidRDefault="00E75FF5" w:rsidP="00113F52">
      <w:pPr>
        <w:autoSpaceDE w:val="0"/>
        <w:autoSpaceDN w:val="0"/>
        <w:adjustRightInd w:val="0"/>
        <w:ind w:firstLine="709"/>
        <w:jc w:val="both"/>
        <w:rPr>
          <w:sz w:val="26"/>
          <w:szCs w:val="26"/>
        </w:rPr>
      </w:pPr>
      <w:r w:rsidRPr="00B06CFF">
        <w:rPr>
          <w:sz w:val="26"/>
          <w:szCs w:val="26"/>
        </w:rP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B06CFF">
        <w:rPr>
          <w:sz w:val="26"/>
          <w:szCs w:val="26"/>
        </w:rPr>
        <w:t>наймодателем</w:t>
      </w:r>
      <w:proofErr w:type="spellEnd"/>
      <w:r w:rsidRPr="00B06CFF">
        <w:rPr>
          <w:sz w:val="26"/>
          <w:szCs w:val="26"/>
        </w:rPr>
        <w:t xml:space="preserve"> жилых помещений в котором является лицо, деятельность которого подлежит проверке;</w:t>
      </w:r>
    </w:p>
    <w:p w:rsidR="00E75FF5" w:rsidRDefault="00E75FF5" w:rsidP="00113F52">
      <w:pPr>
        <w:tabs>
          <w:tab w:val="left" w:pos="567"/>
        </w:tabs>
        <w:autoSpaceDE w:val="0"/>
        <w:autoSpaceDN w:val="0"/>
        <w:adjustRightInd w:val="0"/>
        <w:ind w:firstLine="709"/>
        <w:jc w:val="both"/>
        <w:rPr>
          <w:sz w:val="26"/>
          <w:szCs w:val="26"/>
        </w:rPr>
      </w:pPr>
      <w:r w:rsidRPr="00B06CFF">
        <w:rPr>
          <w:sz w:val="26"/>
          <w:szCs w:val="26"/>
        </w:rPr>
        <w:t>окончания проведения последней плановой проверки юридического лица, индивидуального предпринимателя.</w:t>
      </w:r>
    </w:p>
    <w:p w:rsidR="00F705D5" w:rsidRPr="00B06CFF" w:rsidRDefault="00F705D5" w:rsidP="00113F52">
      <w:pPr>
        <w:tabs>
          <w:tab w:val="left" w:pos="567"/>
        </w:tabs>
        <w:autoSpaceDE w:val="0"/>
        <w:autoSpaceDN w:val="0"/>
        <w:adjustRightInd w:val="0"/>
        <w:ind w:firstLine="709"/>
        <w:jc w:val="both"/>
        <w:rPr>
          <w:sz w:val="26"/>
          <w:szCs w:val="26"/>
        </w:rPr>
      </w:pPr>
      <w:r w:rsidRPr="00F705D5">
        <w:rPr>
          <w:sz w:val="26"/>
          <w:szCs w:val="26"/>
        </w:rPr>
        <w:t>установления или изменения нормативов потребления коммунальных ресурсов (коммунальных услуг).</w:t>
      </w:r>
    </w:p>
    <w:p w:rsidR="00E75FF5" w:rsidRPr="00B06CFF" w:rsidRDefault="00E75FF5" w:rsidP="00113F52">
      <w:pPr>
        <w:autoSpaceDE w:val="0"/>
        <w:autoSpaceDN w:val="0"/>
        <w:adjustRightInd w:val="0"/>
        <w:ind w:firstLine="709"/>
        <w:jc w:val="both"/>
        <w:rPr>
          <w:sz w:val="26"/>
          <w:szCs w:val="26"/>
        </w:rPr>
      </w:pPr>
      <w:r w:rsidRPr="00B06CFF">
        <w:rPr>
          <w:sz w:val="26"/>
          <w:szCs w:val="26"/>
        </w:rPr>
        <w:t>3.2.2. В Плане указываются следующие сведения:</w:t>
      </w:r>
    </w:p>
    <w:p w:rsidR="00E75FF5" w:rsidRPr="00B06CFF" w:rsidRDefault="00E75FF5" w:rsidP="002A4CBC">
      <w:pPr>
        <w:autoSpaceDE w:val="0"/>
        <w:autoSpaceDN w:val="0"/>
        <w:adjustRightInd w:val="0"/>
        <w:ind w:firstLine="709"/>
        <w:jc w:val="both"/>
        <w:rPr>
          <w:sz w:val="26"/>
          <w:szCs w:val="26"/>
        </w:rPr>
      </w:pPr>
      <w:r w:rsidRPr="00B06CFF">
        <w:rPr>
          <w:sz w:val="26"/>
          <w:szCs w:val="26"/>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75FF5" w:rsidRPr="00B06CFF" w:rsidRDefault="00E75FF5" w:rsidP="002A4CBC">
      <w:pPr>
        <w:autoSpaceDE w:val="0"/>
        <w:autoSpaceDN w:val="0"/>
        <w:adjustRightInd w:val="0"/>
        <w:ind w:left="709"/>
        <w:jc w:val="both"/>
        <w:rPr>
          <w:sz w:val="26"/>
          <w:szCs w:val="26"/>
        </w:rPr>
      </w:pPr>
      <w:r w:rsidRPr="00B06CFF">
        <w:rPr>
          <w:sz w:val="26"/>
          <w:szCs w:val="26"/>
        </w:rPr>
        <w:t>цель и основание проведения каждой плановой проверки;</w:t>
      </w:r>
    </w:p>
    <w:p w:rsidR="00E75FF5" w:rsidRPr="00B06CFF" w:rsidRDefault="00E75FF5" w:rsidP="002A4CBC">
      <w:pPr>
        <w:autoSpaceDE w:val="0"/>
        <w:autoSpaceDN w:val="0"/>
        <w:adjustRightInd w:val="0"/>
        <w:ind w:left="709"/>
        <w:jc w:val="both"/>
        <w:rPr>
          <w:sz w:val="26"/>
          <w:szCs w:val="26"/>
        </w:rPr>
      </w:pPr>
      <w:r w:rsidRPr="00B06CFF">
        <w:rPr>
          <w:sz w:val="26"/>
          <w:szCs w:val="26"/>
        </w:rPr>
        <w:t>дата начала и сроки проведения каждой плановой проверки;</w:t>
      </w:r>
    </w:p>
    <w:p w:rsidR="00E75FF5" w:rsidRPr="00B06CFF" w:rsidRDefault="00E75FF5" w:rsidP="002A4CBC">
      <w:pPr>
        <w:autoSpaceDE w:val="0"/>
        <w:autoSpaceDN w:val="0"/>
        <w:adjustRightInd w:val="0"/>
        <w:ind w:firstLine="709"/>
        <w:jc w:val="both"/>
        <w:rPr>
          <w:sz w:val="26"/>
          <w:szCs w:val="26"/>
        </w:rPr>
      </w:pPr>
      <w:r w:rsidRPr="00B06CFF">
        <w:rPr>
          <w:sz w:val="26"/>
          <w:szCs w:val="26"/>
        </w:rPr>
        <w:t>наименование органа  жилищного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E75FF5" w:rsidRPr="00B06CFF" w:rsidRDefault="00E75FF5" w:rsidP="00113F52">
      <w:pPr>
        <w:autoSpaceDE w:val="0"/>
        <w:autoSpaceDN w:val="0"/>
        <w:adjustRightInd w:val="0"/>
        <w:ind w:firstLine="709"/>
        <w:jc w:val="both"/>
        <w:rPr>
          <w:color w:val="3366FF"/>
          <w:sz w:val="26"/>
          <w:szCs w:val="26"/>
        </w:rPr>
      </w:pPr>
      <w:r>
        <w:rPr>
          <w:sz w:val="26"/>
          <w:szCs w:val="26"/>
        </w:rPr>
        <w:t xml:space="preserve">3.2.3. </w:t>
      </w:r>
      <w:r w:rsidRPr="00B06CFF">
        <w:rPr>
          <w:sz w:val="26"/>
          <w:szCs w:val="26"/>
        </w:rPr>
        <w:t>Срок исполнения административной процедуры по планированию проверок составляет:</w:t>
      </w:r>
    </w:p>
    <w:p w:rsidR="00E75FF5" w:rsidRPr="00B06CFF" w:rsidRDefault="00E75FF5" w:rsidP="00113F52">
      <w:pPr>
        <w:autoSpaceDE w:val="0"/>
        <w:autoSpaceDN w:val="0"/>
        <w:adjustRightInd w:val="0"/>
        <w:ind w:firstLine="709"/>
        <w:jc w:val="both"/>
        <w:rPr>
          <w:sz w:val="26"/>
          <w:szCs w:val="26"/>
        </w:rPr>
      </w:pPr>
      <w:r w:rsidRPr="00B06CFF">
        <w:rPr>
          <w:sz w:val="26"/>
          <w:szCs w:val="26"/>
        </w:rPr>
        <w:t>направление в орган государственного жилищного надзора и в органы прокуратуры утвержденного Плана - в срок до 1 ноября года, предшествующего году проведения плановых проверок.</w:t>
      </w:r>
    </w:p>
    <w:p w:rsidR="00E75FF5" w:rsidRPr="00B06CFF" w:rsidRDefault="00E75FF5" w:rsidP="00113F52">
      <w:pPr>
        <w:autoSpaceDE w:val="0"/>
        <w:autoSpaceDN w:val="0"/>
        <w:adjustRightInd w:val="0"/>
        <w:ind w:firstLine="709"/>
        <w:jc w:val="both"/>
        <w:rPr>
          <w:sz w:val="26"/>
          <w:szCs w:val="26"/>
        </w:rPr>
      </w:pPr>
      <w:r>
        <w:rPr>
          <w:sz w:val="26"/>
          <w:szCs w:val="26"/>
        </w:rPr>
        <w:t xml:space="preserve">3.2.4. </w:t>
      </w:r>
      <w:r w:rsidRPr="00B06CFF">
        <w:rPr>
          <w:sz w:val="26"/>
          <w:szCs w:val="26"/>
        </w:rPr>
        <w:t>Утвержденный План доводится до сведения заинтересованных лиц посредством его размещения на официальном сайте Администрации города Рубцовска в</w:t>
      </w:r>
      <w:r w:rsidR="00804FD6" w:rsidRPr="00804FD6">
        <w:rPr>
          <w:sz w:val="26"/>
          <w:szCs w:val="26"/>
        </w:rPr>
        <w:t xml:space="preserve"> </w:t>
      </w:r>
      <w:r w:rsidR="00804FD6">
        <w:rPr>
          <w:sz w:val="26"/>
          <w:szCs w:val="26"/>
        </w:rPr>
        <w:t>информационно-телеком</w:t>
      </w:r>
      <w:r w:rsidR="000B2405">
        <w:rPr>
          <w:sz w:val="26"/>
          <w:szCs w:val="26"/>
        </w:rPr>
        <w:t>м</w:t>
      </w:r>
      <w:r w:rsidR="00804FD6">
        <w:rPr>
          <w:sz w:val="26"/>
          <w:szCs w:val="26"/>
        </w:rPr>
        <w:t>уникационной</w:t>
      </w:r>
      <w:r w:rsidRPr="00B06CFF">
        <w:rPr>
          <w:sz w:val="26"/>
          <w:szCs w:val="26"/>
        </w:rPr>
        <w:t xml:space="preserve"> сети Интернет либо иным доступным способом.</w:t>
      </w:r>
    </w:p>
    <w:p w:rsidR="00E75FF5" w:rsidRPr="00B06CFF" w:rsidRDefault="00E75FF5" w:rsidP="00113F52">
      <w:pPr>
        <w:widowControl w:val="0"/>
        <w:autoSpaceDE w:val="0"/>
        <w:autoSpaceDN w:val="0"/>
        <w:adjustRightInd w:val="0"/>
        <w:ind w:firstLine="709"/>
        <w:jc w:val="both"/>
        <w:rPr>
          <w:sz w:val="26"/>
          <w:szCs w:val="26"/>
        </w:rPr>
      </w:pPr>
      <w:r w:rsidRPr="00B06CFF">
        <w:rPr>
          <w:sz w:val="26"/>
          <w:szCs w:val="26"/>
        </w:rPr>
        <w:t>Ответственным за выполнением данной административной процедуры является инспектор муниципального жилищного контроля.</w:t>
      </w:r>
    </w:p>
    <w:p w:rsidR="00E75FF5" w:rsidRPr="00B06CFF" w:rsidRDefault="00E75FF5" w:rsidP="00113F52">
      <w:pPr>
        <w:autoSpaceDE w:val="0"/>
        <w:autoSpaceDN w:val="0"/>
        <w:adjustRightInd w:val="0"/>
        <w:ind w:firstLine="709"/>
        <w:jc w:val="both"/>
        <w:rPr>
          <w:sz w:val="26"/>
          <w:szCs w:val="26"/>
        </w:rPr>
      </w:pPr>
      <w:r>
        <w:rPr>
          <w:sz w:val="26"/>
          <w:szCs w:val="26"/>
        </w:rPr>
        <w:t xml:space="preserve">3.3. </w:t>
      </w:r>
      <w:r w:rsidRPr="00B06CFF">
        <w:rPr>
          <w:sz w:val="26"/>
          <w:szCs w:val="26"/>
        </w:rPr>
        <w:t>Подготовка к проведению плановых проверок.</w:t>
      </w:r>
    </w:p>
    <w:p w:rsidR="00E75FF5" w:rsidRPr="00B06CFF" w:rsidRDefault="00E75FF5" w:rsidP="00113F52">
      <w:pPr>
        <w:autoSpaceDE w:val="0"/>
        <w:autoSpaceDN w:val="0"/>
        <w:adjustRightInd w:val="0"/>
        <w:ind w:firstLine="709"/>
        <w:jc w:val="both"/>
        <w:rPr>
          <w:sz w:val="26"/>
          <w:szCs w:val="26"/>
        </w:rPr>
      </w:pPr>
      <w:r>
        <w:rPr>
          <w:sz w:val="26"/>
          <w:szCs w:val="26"/>
        </w:rPr>
        <w:t xml:space="preserve">3.3.1. </w:t>
      </w:r>
      <w:r w:rsidRPr="00B06CFF">
        <w:rPr>
          <w:sz w:val="26"/>
          <w:szCs w:val="26"/>
        </w:rPr>
        <w:t>Подготовка к проведению плановой проверки включает в себя:</w:t>
      </w:r>
    </w:p>
    <w:p w:rsidR="00E75FF5" w:rsidRPr="00B06CFF" w:rsidRDefault="00E75FF5" w:rsidP="00113F52">
      <w:pPr>
        <w:autoSpaceDE w:val="0"/>
        <w:autoSpaceDN w:val="0"/>
        <w:adjustRightInd w:val="0"/>
        <w:ind w:firstLine="709"/>
        <w:jc w:val="both"/>
        <w:rPr>
          <w:sz w:val="26"/>
          <w:szCs w:val="26"/>
        </w:rPr>
      </w:pPr>
      <w:r w:rsidRPr="00B06CFF">
        <w:rPr>
          <w:sz w:val="26"/>
          <w:szCs w:val="26"/>
        </w:rPr>
        <w:t>разработка и утверждение приказа руководителя (заместителя руководителя) органа муниципального жилищного контроля о проведении проверки;</w:t>
      </w:r>
    </w:p>
    <w:p w:rsidR="00E75FF5" w:rsidRPr="00B06CFF" w:rsidRDefault="00E75FF5" w:rsidP="00113F52">
      <w:pPr>
        <w:autoSpaceDE w:val="0"/>
        <w:autoSpaceDN w:val="0"/>
        <w:adjustRightInd w:val="0"/>
        <w:ind w:firstLine="709"/>
        <w:jc w:val="both"/>
        <w:rPr>
          <w:sz w:val="26"/>
          <w:szCs w:val="26"/>
        </w:rPr>
      </w:pPr>
      <w:r w:rsidRPr="00B06CFF">
        <w:rPr>
          <w:sz w:val="26"/>
          <w:szCs w:val="26"/>
        </w:rPr>
        <w:t>уведомление юридического лица или индивидуального предпринимателя о проведении плановой проверки.</w:t>
      </w:r>
    </w:p>
    <w:p w:rsidR="00E75FF5" w:rsidRPr="00B06CFF" w:rsidRDefault="00E75FF5" w:rsidP="00113F52">
      <w:pPr>
        <w:autoSpaceDE w:val="0"/>
        <w:autoSpaceDN w:val="0"/>
        <w:adjustRightInd w:val="0"/>
        <w:ind w:firstLine="709"/>
        <w:jc w:val="both"/>
        <w:rPr>
          <w:sz w:val="26"/>
          <w:szCs w:val="26"/>
        </w:rPr>
      </w:pPr>
      <w:r w:rsidRPr="00B06CFF">
        <w:rPr>
          <w:sz w:val="26"/>
          <w:szCs w:val="26"/>
        </w:rPr>
        <w:t>При подготовке проекта приказа руководителя (заместителя руководителя) органа муниципального жилищного контроля о проведении проверки используется типовая форма приказа о проведении проверки,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5FF5" w:rsidRPr="00B06CFF" w:rsidRDefault="00E75FF5" w:rsidP="00113F52">
      <w:pPr>
        <w:autoSpaceDE w:val="0"/>
        <w:autoSpaceDN w:val="0"/>
        <w:adjustRightInd w:val="0"/>
        <w:ind w:firstLine="709"/>
        <w:jc w:val="both"/>
        <w:rPr>
          <w:sz w:val="26"/>
          <w:szCs w:val="26"/>
        </w:rPr>
      </w:pPr>
      <w:r>
        <w:rPr>
          <w:sz w:val="26"/>
          <w:szCs w:val="26"/>
        </w:rPr>
        <w:t xml:space="preserve">3.3.2. </w:t>
      </w:r>
      <w:r w:rsidRPr="00B06CFF">
        <w:rPr>
          <w:sz w:val="26"/>
          <w:szCs w:val="26"/>
        </w:rPr>
        <w:t>Срок исполнения административной процедуры по подготовке к проведению плановой проверки составляет:</w:t>
      </w:r>
    </w:p>
    <w:p w:rsidR="00113F52" w:rsidRDefault="00804FD6" w:rsidP="00113F52">
      <w:pPr>
        <w:tabs>
          <w:tab w:val="left" w:pos="709"/>
        </w:tabs>
        <w:autoSpaceDE w:val="0"/>
        <w:autoSpaceDN w:val="0"/>
        <w:adjustRightInd w:val="0"/>
        <w:jc w:val="both"/>
        <w:rPr>
          <w:sz w:val="26"/>
          <w:szCs w:val="26"/>
        </w:rPr>
      </w:pPr>
      <w:r>
        <w:rPr>
          <w:sz w:val="26"/>
          <w:szCs w:val="26"/>
        </w:rPr>
        <w:lastRenderedPageBreak/>
        <w:tab/>
      </w:r>
      <w:r w:rsidR="00E75FF5" w:rsidRPr="00B06CFF">
        <w:rPr>
          <w:sz w:val="26"/>
          <w:szCs w:val="26"/>
        </w:rPr>
        <w:t>разработка и утверждение приказа (распоряжения) руководителя (заместителя руководителя) органа муниципального жилищного контроля о проведении проверки – не более 7 рабочих дней;</w:t>
      </w:r>
    </w:p>
    <w:p w:rsidR="00804FD6" w:rsidRDefault="00376733" w:rsidP="00113F52">
      <w:pPr>
        <w:tabs>
          <w:tab w:val="left" w:pos="709"/>
        </w:tabs>
        <w:autoSpaceDE w:val="0"/>
        <w:autoSpaceDN w:val="0"/>
        <w:adjustRightInd w:val="0"/>
        <w:ind w:firstLine="709"/>
        <w:jc w:val="both"/>
        <w:rPr>
          <w:sz w:val="26"/>
          <w:szCs w:val="26"/>
        </w:rPr>
      </w:pPr>
      <w:r w:rsidRPr="00831C5E">
        <w:rPr>
          <w:sz w:val="26"/>
          <w:szCs w:val="26"/>
        </w:rPr>
        <w:t>о проведении плановой проверки юридическое лицо, индивидуальный предприниматель уведомляются органом муниципального жилищного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E75FF5" w:rsidRPr="00B06CFF" w:rsidRDefault="00E75FF5" w:rsidP="00113F52">
      <w:pPr>
        <w:tabs>
          <w:tab w:val="left" w:pos="709"/>
        </w:tabs>
        <w:autoSpaceDE w:val="0"/>
        <w:autoSpaceDN w:val="0"/>
        <w:adjustRightInd w:val="0"/>
        <w:ind w:firstLine="709"/>
        <w:jc w:val="both"/>
        <w:rPr>
          <w:sz w:val="26"/>
          <w:szCs w:val="26"/>
        </w:rPr>
      </w:pPr>
      <w:r>
        <w:rPr>
          <w:sz w:val="26"/>
          <w:szCs w:val="26"/>
        </w:rPr>
        <w:t xml:space="preserve">3.3.3. </w:t>
      </w:r>
      <w:r w:rsidRPr="00B06CFF">
        <w:rPr>
          <w:sz w:val="26"/>
          <w:szCs w:val="26"/>
        </w:rPr>
        <w:t>Результатом подготовки к проведению плановой проверки является приказ, утверждённый руководителем (заместителем руководителя) органа муниципального жилищного контроля о проведении проверки, и уведомление юридического лица о проведении плановой проверки.</w:t>
      </w:r>
    </w:p>
    <w:p w:rsidR="00E75FF5" w:rsidRPr="00B06CFF" w:rsidRDefault="00E75FF5" w:rsidP="00113F52">
      <w:pPr>
        <w:autoSpaceDE w:val="0"/>
        <w:autoSpaceDN w:val="0"/>
        <w:adjustRightInd w:val="0"/>
        <w:ind w:firstLine="709"/>
        <w:jc w:val="both"/>
        <w:rPr>
          <w:sz w:val="26"/>
          <w:szCs w:val="26"/>
        </w:rPr>
      </w:pPr>
      <w:r>
        <w:rPr>
          <w:sz w:val="26"/>
          <w:szCs w:val="26"/>
        </w:rPr>
        <w:t xml:space="preserve">3.4. </w:t>
      </w:r>
      <w:r w:rsidRPr="00B06CFF">
        <w:rPr>
          <w:sz w:val="26"/>
          <w:szCs w:val="26"/>
        </w:rPr>
        <w:t>Проведение плановой проверки.</w:t>
      </w:r>
    </w:p>
    <w:p w:rsidR="00E75FF5" w:rsidRPr="00B06CFF" w:rsidRDefault="00E75FF5" w:rsidP="00113F52">
      <w:pPr>
        <w:autoSpaceDE w:val="0"/>
        <w:autoSpaceDN w:val="0"/>
        <w:adjustRightInd w:val="0"/>
        <w:ind w:firstLine="709"/>
        <w:jc w:val="both"/>
        <w:rPr>
          <w:sz w:val="26"/>
          <w:szCs w:val="26"/>
        </w:rPr>
      </w:pPr>
      <w:r w:rsidRPr="00B06CFF">
        <w:rPr>
          <w:sz w:val="26"/>
          <w:szCs w:val="26"/>
        </w:rPr>
        <w:t>3.4.1.</w:t>
      </w:r>
      <w:r>
        <w:rPr>
          <w:sz w:val="26"/>
          <w:szCs w:val="26"/>
        </w:rPr>
        <w:t xml:space="preserve"> </w:t>
      </w:r>
      <w:r w:rsidRPr="00B06CFF">
        <w:rPr>
          <w:sz w:val="26"/>
          <w:szCs w:val="26"/>
        </w:rPr>
        <w:t>Основанием для начала проведения плановой проверки является приказ руководителя (заместителя руководителя) органа муниципального жилищного контроля о проведении проверки.</w:t>
      </w:r>
    </w:p>
    <w:p w:rsidR="00E75FF5" w:rsidRPr="00B06CFF" w:rsidRDefault="00E75FF5" w:rsidP="00113F52">
      <w:pPr>
        <w:autoSpaceDE w:val="0"/>
        <w:autoSpaceDN w:val="0"/>
        <w:adjustRightInd w:val="0"/>
        <w:ind w:firstLine="709"/>
        <w:jc w:val="both"/>
        <w:rPr>
          <w:sz w:val="26"/>
          <w:szCs w:val="26"/>
        </w:rPr>
      </w:pPr>
      <w:r w:rsidRPr="00B06CFF">
        <w:rPr>
          <w:sz w:val="26"/>
          <w:szCs w:val="26"/>
        </w:rPr>
        <w:t>Проведение плановой проверки проводится в сроки уполномоченными должностными лицами, указанными в приказе руководителя (заместителя руководителя) органа муниципального жилищного контроля о проведении проверки.</w:t>
      </w:r>
    </w:p>
    <w:p w:rsidR="00E75FF5" w:rsidRPr="00B06CFF" w:rsidRDefault="00E75FF5" w:rsidP="00113F52">
      <w:pPr>
        <w:autoSpaceDE w:val="0"/>
        <w:autoSpaceDN w:val="0"/>
        <w:adjustRightInd w:val="0"/>
        <w:ind w:firstLine="709"/>
        <w:jc w:val="both"/>
        <w:rPr>
          <w:sz w:val="26"/>
          <w:szCs w:val="26"/>
        </w:rPr>
      </w:pPr>
      <w:r>
        <w:rPr>
          <w:sz w:val="26"/>
          <w:szCs w:val="26"/>
        </w:rPr>
        <w:t xml:space="preserve">3.4.2. </w:t>
      </w:r>
      <w:r w:rsidRPr="00B06CFF">
        <w:rPr>
          <w:sz w:val="26"/>
          <w:szCs w:val="26"/>
        </w:rPr>
        <w:t>Плановая проверка проводится в форме документарной проверки и (или) выездной проверки.</w:t>
      </w:r>
    </w:p>
    <w:p w:rsidR="00E75FF5" w:rsidRPr="00B06CFF" w:rsidRDefault="00E75FF5" w:rsidP="00113F52">
      <w:pPr>
        <w:autoSpaceDE w:val="0"/>
        <w:autoSpaceDN w:val="0"/>
        <w:adjustRightInd w:val="0"/>
        <w:ind w:firstLine="709"/>
        <w:jc w:val="both"/>
        <w:rPr>
          <w:sz w:val="26"/>
          <w:szCs w:val="26"/>
        </w:rPr>
      </w:pPr>
      <w:r>
        <w:rPr>
          <w:sz w:val="26"/>
          <w:szCs w:val="26"/>
        </w:rPr>
        <w:t xml:space="preserve">3.4.3. </w:t>
      </w:r>
      <w:r w:rsidRPr="00B06CFF">
        <w:rPr>
          <w:sz w:val="26"/>
          <w:szCs w:val="26"/>
        </w:rPr>
        <w:t>Предметом 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обязательных требований, в том числе требований к созданию и деятельности юридических лиц, осуществляющих управление многоквартирными домами, правил содержания общего имущества собственников помещений в многоквартирном доме, порядка предоставления коммунальных услуг, требований к осуществлению оценки соответствия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E75FF5" w:rsidRPr="00B06CFF" w:rsidRDefault="00E75FF5" w:rsidP="00113F52">
      <w:pPr>
        <w:autoSpaceDE w:val="0"/>
        <w:autoSpaceDN w:val="0"/>
        <w:adjustRightInd w:val="0"/>
        <w:ind w:firstLine="709"/>
        <w:jc w:val="both"/>
        <w:rPr>
          <w:sz w:val="26"/>
          <w:szCs w:val="26"/>
        </w:rPr>
      </w:pPr>
      <w:r w:rsidRPr="00B06CFF">
        <w:rPr>
          <w:sz w:val="26"/>
          <w:szCs w:val="26"/>
        </w:rPr>
        <w:t>3.4.4</w:t>
      </w:r>
      <w:r>
        <w:rPr>
          <w:sz w:val="26"/>
          <w:szCs w:val="26"/>
        </w:rPr>
        <w:t xml:space="preserve">. </w:t>
      </w:r>
      <w:r w:rsidRPr="00B06CFF">
        <w:rPr>
          <w:sz w:val="26"/>
          <w:szCs w:val="26"/>
        </w:rPr>
        <w:t>Документарная проверка проводится по месту нахождения органа муниципального жилищного контроля.</w:t>
      </w:r>
    </w:p>
    <w:p w:rsidR="00E75FF5" w:rsidRPr="00B06CFF" w:rsidRDefault="00E75FF5" w:rsidP="00113F52">
      <w:pPr>
        <w:autoSpaceDE w:val="0"/>
        <w:autoSpaceDN w:val="0"/>
        <w:adjustRightInd w:val="0"/>
        <w:ind w:firstLine="709"/>
        <w:jc w:val="both"/>
        <w:rPr>
          <w:sz w:val="26"/>
          <w:szCs w:val="26"/>
        </w:rPr>
      </w:pPr>
      <w:r>
        <w:rPr>
          <w:sz w:val="26"/>
          <w:szCs w:val="26"/>
        </w:rPr>
        <w:t xml:space="preserve">3.4.5. </w:t>
      </w:r>
      <w:r w:rsidRPr="00B06CFF">
        <w:rPr>
          <w:sz w:val="26"/>
          <w:szCs w:val="26"/>
        </w:rPr>
        <w:t>В процессе проведения документарной проверки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
    <w:p w:rsidR="00E75FF5" w:rsidRPr="00B06CFF" w:rsidRDefault="00E75FF5" w:rsidP="00113F52">
      <w:pPr>
        <w:autoSpaceDE w:val="0"/>
        <w:autoSpaceDN w:val="0"/>
        <w:adjustRightInd w:val="0"/>
        <w:ind w:firstLine="709"/>
        <w:jc w:val="both"/>
        <w:rPr>
          <w:sz w:val="26"/>
          <w:szCs w:val="26"/>
        </w:rPr>
      </w:pPr>
      <w:r w:rsidRPr="00B06CFF">
        <w:rPr>
          <w:sz w:val="26"/>
          <w:szCs w:val="26"/>
        </w:rPr>
        <w:t>В случае</w:t>
      </w:r>
      <w:r>
        <w:rPr>
          <w:sz w:val="26"/>
          <w:szCs w:val="26"/>
        </w:rPr>
        <w:t>,</w:t>
      </w:r>
      <w:r w:rsidRPr="00B06CFF">
        <w:rPr>
          <w:sz w:val="26"/>
          <w:szCs w:val="26"/>
        </w:rPr>
        <w:t xml:space="preserve"> если достоверность сведений, содержащихся в документах, имеющихся в приказе органа муниципального жилищного контроля, вызывает </w:t>
      </w:r>
      <w:r w:rsidRPr="00B06CFF">
        <w:rPr>
          <w:sz w:val="26"/>
          <w:szCs w:val="26"/>
        </w:rPr>
        <w:lastRenderedPageBreak/>
        <w:t>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(заместителя руководителя) органа муниципального жилищного контроля о проведении документарной проверки.</w:t>
      </w:r>
    </w:p>
    <w:p w:rsidR="00E75FF5" w:rsidRPr="00B06CFF" w:rsidRDefault="00E75FF5" w:rsidP="00113F52">
      <w:pPr>
        <w:autoSpaceDE w:val="0"/>
        <w:autoSpaceDN w:val="0"/>
        <w:adjustRightInd w:val="0"/>
        <w:ind w:firstLine="709"/>
        <w:jc w:val="both"/>
        <w:rPr>
          <w:sz w:val="26"/>
          <w:szCs w:val="26"/>
        </w:rPr>
      </w:pPr>
      <w:r w:rsidRPr="00B06CFF">
        <w:rPr>
          <w:sz w:val="26"/>
          <w:szCs w:val="26"/>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E75FF5" w:rsidRPr="00B06CFF" w:rsidRDefault="00E75FF5" w:rsidP="00113F52">
      <w:pPr>
        <w:autoSpaceDE w:val="0"/>
        <w:autoSpaceDN w:val="0"/>
        <w:adjustRightInd w:val="0"/>
        <w:ind w:firstLine="709"/>
        <w:jc w:val="both"/>
        <w:rPr>
          <w:sz w:val="26"/>
          <w:szCs w:val="26"/>
        </w:rPr>
      </w:pPr>
      <w:r w:rsidRPr="00B06CFF">
        <w:rPr>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75FF5" w:rsidRPr="00B06CFF" w:rsidRDefault="00E75FF5" w:rsidP="00113F52">
      <w:pPr>
        <w:autoSpaceDE w:val="0"/>
        <w:autoSpaceDN w:val="0"/>
        <w:adjustRightInd w:val="0"/>
        <w:ind w:firstLine="709"/>
        <w:jc w:val="both"/>
        <w:rPr>
          <w:sz w:val="26"/>
          <w:szCs w:val="26"/>
        </w:rPr>
      </w:pPr>
      <w:r>
        <w:rPr>
          <w:sz w:val="26"/>
          <w:szCs w:val="26"/>
        </w:rPr>
        <w:t xml:space="preserve">3.4.6. </w:t>
      </w:r>
      <w:r w:rsidRPr="00B06CFF">
        <w:rPr>
          <w:sz w:val="26"/>
          <w:szCs w:val="26"/>
        </w:rPr>
        <w:t>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E75FF5" w:rsidRPr="00B06CFF" w:rsidRDefault="00E75FF5" w:rsidP="00113F52">
      <w:pPr>
        <w:autoSpaceDE w:val="0"/>
        <w:autoSpaceDN w:val="0"/>
        <w:adjustRightInd w:val="0"/>
        <w:ind w:firstLine="709"/>
        <w:jc w:val="both"/>
        <w:rPr>
          <w:sz w:val="26"/>
          <w:szCs w:val="26"/>
        </w:rPr>
      </w:pPr>
      <w:r w:rsidRPr="00B06CFF">
        <w:rPr>
          <w:sz w:val="26"/>
          <w:szCs w:val="26"/>
        </w:rPr>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p>
    <w:p w:rsidR="00E75FF5" w:rsidRPr="00B06CFF" w:rsidRDefault="00E75FF5" w:rsidP="00113F52">
      <w:pPr>
        <w:autoSpaceDE w:val="0"/>
        <w:autoSpaceDN w:val="0"/>
        <w:adjustRightInd w:val="0"/>
        <w:ind w:firstLine="709"/>
        <w:jc w:val="both"/>
        <w:rPr>
          <w:sz w:val="26"/>
          <w:szCs w:val="26"/>
        </w:rPr>
      </w:pPr>
      <w:r>
        <w:rPr>
          <w:sz w:val="26"/>
          <w:szCs w:val="26"/>
        </w:rPr>
        <w:t xml:space="preserve">3.4.7. </w:t>
      </w:r>
      <w:r w:rsidRPr="00B06CFF">
        <w:rPr>
          <w:sz w:val="26"/>
          <w:szCs w:val="26"/>
        </w:rPr>
        <w:t>В случае</w:t>
      </w:r>
      <w:r>
        <w:rPr>
          <w:sz w:val="26"/>
          <w:szCs w:val="26"/>
        </w:rPr>
        <w:t>,</w:t>
      </w:r>
      <w:r w:rsidRPr="00B06CFF">
        <w:rPr>
          <w:sz w:val="26"/>
          <w:szCs w:val="26"/>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75FF5" w:rsidRPr="00B06CFF" w:rsidRDefault="00E75FF5" w:rsidP="00113F52">
      <w:pPr>
        <w:autoSpaceDE w:val="0"/>
        <w:autoSpaceDN w:val="0"/>
        <w:adjustRightInd w:val="0"/>
        <w:ind w:firstLine="709"/>
        <w:jc w:val="both"/>
        <w:rPr>
          <w:sz w:val="26"/>
          <w:szCs w:val="26"/>
        </w:rPr>
      </w:pPr>
      <w:r>
        <w:rPr>
          <w:sz w:val="26"/>
          <w:szCs w:val="26"/>
        </w:rPr>
        <w:t xml:space="preserve">3.4.8. </w:t>
      </w:r>
      <w:r w:rsidRPr="00B06CFF">
        <w:rPr>
          <w:sz w:val="26"/>
          <w:szCs w:val="26"/>
        </w:rPr>
        <w:t>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E75FF5" w:rsidRPr="00B06CFF" w:rsidRDefault="00E75FF5" w:rsidP="00113F52">
      <w:pPr>
        <w:autoSpaceDE w:val="0"/>
        <w:autoSpaceDN w:val="0"/>
        <w:adjustRightInd w:val="0"/>
        <w:ind w:firstLine="709"/>
        <w:jc w:val="both"/>
        <w:rPr>
          <w:sz w:val="26"/>
          <w:szCs w:val="26"/>
        </w:rPr>
      </w:pPr>
      <w:r>
        <w:rPr>
          <w:sz w:val="26"/>
          <w:szCs w:val="26"/>
        </w:rPr>
        <w:t xml:space="preserve">3.4.9. </w:t>
      </w:r>
      <w:r w:rsidRPr="00B06CFF">
        <w:rPr>
          <w:sz w:val="26"/>
          <w:szCs w:val="26"/>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E75FF5" w:rsidRPr="00B06CFF" w:rsidRDefault="00E75FF5" w:rsidP="00113F52">
      <w:pPr>
        <w:widowControl w:val="0"/>
        <w:autoSpaceDE w:val="0"/>
        <w:autoSpaceDN w:val="0"/>
        <w:adjustRightInd w:val="0"/>
        <w:ind w:firstLine="709"/>
        <w:jc w:val="both"/>
        <w:rPr>
          <w:sz w:val="26"/>
          <w:szCs w:val="26"/>
        </w:rPr>
      </w:pPr>
      <w:r w:rsidRPr="00B06CFF">
        <w:rPr>
          <w:sz w:val="26"/>
          <w:szCs w:val="26"/>
        </w:rPr>
        <w:lastRenderedPageBreak/>
        <w:t>3.4.10. При проведении документарной проверки должностное лицо органа муниципального жилищного контроля не вправе требовать у органа государственной власти, органа местного самоуправления,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75FF5" w:rsidRPr="00B06CFF" w:rsidRDefault="00E75FF5" w:rsidP="00113F52">
      <w:pPr>
        <w:autoSpaceDE w:val="0"/>
        <w:autoSpaceDN w:val="0"/>
        <w:adjustRightInd w:val="0"/>
        <w:ind w:firstLine="709"/>
        <w:jc w:val="both"/>
        <w:rPr>
          <w:sz w:val="26"/>
          <w:szCs w:val="26"/>
        </w:rPr>
      </w:pPr>
      <w:r w:rsidRPr="00B06CFF">
        <w:rPr>
          <w:sz w:val="26"/>
          <w:szCs w:val="26"/>
        </w:rPr>
        <w:t>3.4.11.</w:t>
      </w:r>
      <w:r>
        <w:rPr>
          <w:sz w:val="26"/>
          <w:szCs w:val="26"/>
        </w:rPr>
        <w:t xml:space="preserve"> </w:t>
      </w:r>
      <w:r w:rsidRPr="00B06CFF">
        <w:rPr>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75FF5" w:rsidRPr="00B06CFF" w:rsidRDefault="00E75FF5" w:rsidP="00113F52">
      <w:pPr>
        <w:autoSpaceDE w:val="0"/>
        <w:autoSpaceDN w:val="0"/>
        <w:adjustRightInd w:val="0"/>
        <w:ind w:firstLine="709"/>
        <w:jc w:val="both"/>
        <w:rPr>
          <w:sz w:val="26"/>
          <w:szCs w:val="26"/>
        </w:rPr>
      </w:pPr>
      <w:r w:rsidRPr="00B06CFF">
        <w:rPr>
          <w:sz w:val="26"/>
          <w:szCs w:val="26"/>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75FF5" w:rsidRPr="00B06CFF" w:rsidRDefault="00E75FF5" w:rsidP="00113F52">
      <w:pPr>
        <w:autoSpaceDE w:val="0"/>
        <w:autoSpaceDN w:val="0"/>
        <w:adjustRightInd w:val="0"/>
        <w:ind w:firstLine="709"/>
        <w:jc w:val="both"/>
        <w:rPr>
          <w:sz w:val="26"/>
          <w:szCs w:val="26"/>
        </w:rPr>
      </w:pPr>
      <w:r w:rsidRPr="00B06CFF">
        <w:rPr>
          <w:sz w:val="26"/>
          <w:szCs w:val="26"/>
        </w:rPr>
        <w:t>Выездная проверка проводится в случае, если при документарной проверке не представляется возможным:</w:t>
      </w:r>
    </w:p>
    <w:p w:rsidR="00E75FF5" w:rsidRPr="00B06CFF" w:rsidRDefault="00E75FF5" w:rsidP="00113F52">
      <w:pPr>
        <w:autoSpaceDE w:val="0"/>
        <w:autoSpaceDN w:val="0"/>
        <w:adjustRightInd w:val="0"/>
        <w:ind w:firstLine="709"/>
        <w:jc w:val="both"/>
        <w:rPr>
          <w:sz w:val="26"/>
          <w:szCs w:val="26"/>
        </w:rPr>
      </w:pPr>
      <w:r w:rsidRPr="00B06CFF">
        <w:rPr>
          <w:sz w:val="26"/>
          <w:szCs w:val="26"/>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E75FF5" w:rsidRPr="00B06CFF" w:rsidRDefault="00E75FF5" w:rsidP="00113F52">
      <w:pPr>
        <w:autoSpaceDE w:val="0"/>
        <w:autoSpaceDN w:val="0"/>
        <w:adjustRightInd w:val="0"/>
        <w:ind w:firstLine="709"/>
        <w:jc w:val="both"/>
        <w:rPr>
          <w:sz w:val="26"/>
          <w:szCs w:val="26"/>
        </w:rPr>
      </w:pPr>
      <w:r w:rsidRPr="00B06CFF">
        <w:rPr>
          <w:sz w:val="26"/>
          <w:szCs w:val="26"/>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75FF5" w:rsidRPr="00B06CFF" w:rsidRDefault="00E75FF5" w:rsidP="00113F52">
      <w:pPr>
        <w:autoSpaceDE w:val="0"/>
        <w:autoSpaceDN w:val="0"/>
        <w:adjustRightInd w:val="0"/>
        <w:ind w:firstLine="709"/>
        <w:jc w:val="both"/>
        <w:rPr>
          <w:sz w:val="26"/>
          <w:szCs w:val="26"/>
        </w:rPr>
      </w:pPr>
      <w:r w:rsidRPr="00B06CFF">
        <w:rPr>
          <w:sz w:val="26"/>
          <w:szCs w:val="26"/>
        </w:rPr>
        <w:t>3.4.12.</w:t>
      </w:r>
      <w:r>
        <w:rPr>
          <w:sz w:val="26"/>
          <w:szCs w:val="26"/>
        </w:rPr>
        <w:t xml:space="preserve"> </w:t>
      </w:r>
      <w:r w:rsidRPr="00B06CFF">
        <w:rPr>
          <w:sz w:val="26"/>
          <w:szCs w:val="26"/>
        </w:rPr>
        <w:t>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руководителя органа муниципального жилищного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75FF5" w:rsidRPr="00B06CFF" w:rsidRDefault="00E75FF5" w:rsidP="00113F52">
      <w:pPr>
        <w:autoSpaceDE w:val="0"/>
        <w:autoSpaceDN w:val="0"/>
        <w:adjustRightInd w:val="0"/>
        <w:ind w:firstLine="709"/>
        <w:jc w:val="both"/>
        <w:rPr>
          <w:sz w:val="26"/>
          <w:szCs w:val="26"/>
        </w:rPr>
      </w:pPr>
      <w:r w:rsidRPr="00B06CFF">
        <w:rPr>
          <w:sz w:val="26"/>
          <w:szCs w:val="26"/>
        </w:rPr>
        <w:t>3.4.13.</w:t>
      </w:r>
      <w:r>
        <w:rPr>
          <w:sz w:val="26"/>
          <w:szCs w:val="26"/>
        </w:rPr>
        <w:t xml:space="preserve"> </w:t>
      </w:r>
      <w:r w:rsidRPr="00B06CFF">
        <w:rPr>
          <w:sz w:val="26"/>
          <w:szCs w:val="26"/>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w:t>
      </w:r>
      <w:r w:rsidRPr="00B06CFF">
        <w:rPr>
          <w:sz w:val="26"/>
          <w:szCs w:val="26"/>
        </w:rPr>
        <w:lastRenderedPageBreak/>
        <w:t>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75FF5" w:rsidRPr="00B06CFF" w:rsidRDefault="00E75FF5" w:rsidP="00113F52">
      <w:pPr>
        <w:autoSpaceDE w:val="0"/>
        <w:autoSpaceDN w:val="0"/>
        <w:adjustRightInd w:val="0"/>
        <w:ind w:firstLine="709"/>
        <w:jc w:val="both"/>
        <w:rPr>
          <w:sz w:val="26"/>
          <w:szCs w:val="26"/>
        </w:rPr>
      </w:pPr>
      <w:r w:rsidRPr="00B06CFF">
        <w:rPr>
          <w:sz w:val="26"/>
          <w:szCs w:val="26"/>
        </w:rPr>
        <w:t>3.4.14.</w:t>
      </w:r>
      <w:r>
        <w:rPr>
          <w:sz w:val="26"/>
          <w:szCs w:val="26"/>
        </w:rPr>
        <w:t xml:space="preserve"> </w:t>
      </w:r>
      <w:r w:rsidRPr="00B06CFF">
        <w:rPr>
          <w:sz w:val="26"/>
          <w:szCs w:val="26"/>
        </w:rPr>
        <w:t xml:space="preserve">Орган муниципального жилищного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B06CFF">
        <w:rPr>
          <w:sz w:val="26"/>
          <w:szCs w:val="26"/>
        </w:rPr>
        <w:t>аффилированными</w:t>
      </w:r>
      <w:proofErr w:type="spellEnd"/>
      <w:r w:rsidRPr="00B06CFF">
        <w:rPr>
          <w:sz w:val="26"/>
          <w:szCs w:val="26"/>
        </w:rPr>
        <w:t xml:space="preserve"> лицами проверяемых лиц.</w:t>
      </w:r>
    </w:p>
    <w:p w:rsidR="00E75FF5" w:rsidRPr="00B06CFF" w:rsidRDefault="00E75FF5" w:rsidP="00113F52">
      <w:pPr>
        <w:autoSpaceDE w:val="0"/>
        <w:autoSpaceDN w:val="0"/>
        <w:adjustRightInd w:val="0"/>
        <w:ind w:firstLine="709"/>
        <w:jc w:val="both"/>
        <w:rPr>
          <w:sz w:val="26"/>
          <w:szCs w:val="26"/>
        </w:rPr>
      </w:pPr>
      <w:r w:rsidRPr="00B06CFF">
        <w:rPr>
          <w:sz w:val="26"/>
          <w:szCs w:val="26"/>
        </w:rPr>
        <w:t>3.4.15.</w:t>
      </w:r>
      <w:r>
        <w:rPr>
          <w:sz w:val="26"/>
          <w:szCs w:val="26"/>
        </w:rPr>
        <w:t xml:space="preserve"> </w:t>
      </w:r>
      <w:r w:rsidRPr="00B06CFF">
        <w:rPr>
          <w:sz w:val="26"/>
          <w:szCs w:val="26"/>
        </w:rPr>
        <w:t>Срок исполнения административных действий по проведению проверок не может превышать сроки, указанные в пункте 3.3. настоящего  Административного регламента.</w:t>
      </w:r>
    </w:p>
    <w:p w:rsidR="00E75FF5" w:rsidRPr="00B06CFF" w:rsidRDefault="00E75FF5" w:rsidP="00113F52">
      <w:pPr>
        <w:autoSpaceDE w:val="0"/>
        <w:autoSpaceDN w:val="0"/>
        <w:adjustRightInd w:val="0"/>
        <w:ind w:firstLine="709"/>
        <w:jc w:val="both"/>
        <w:rPr>
          <w:sz w:val="26"/>
          <w:szCs w:val="26"/>
        </w:rPr>
      </w:pPr>
      <w:r>
        <w:rPr>
          <w:sz w:val="26"/>
          <w:szCs w:val="26"/>
        </w:rPr>
        <w:t xml:space="preserve">3.5. </w:t>
      </w:r>
      <w:r w:rsidRPr="00B06CFF">
        <w:rPr>
          <w:sz w:val="26"/>
          <w:szCs w:val="26"/>
        </w:rPr>
        <w:t>Проведение внеплановых проверок.</w:t>
      </w:r>
    </w:p>
    <w:p w:rsidR="00E75FF5" w:rsidRPr="00B06CFF" w:rsidRDefault="00E75FF5" w:rsidP="00113F52">
      <w:pPr>
        <w:autoSpaceDE w:val="0"/>
        <w:autoSpaceDN w:val="0"/>
        <w:adjustRightInd w:val="0"/>
        <w:ind w:firstLine="709"/>
        <w:jc w:val="both"/>
        <w:rPr>
          <w:sz w:val="26"/>
          <w:szCs w:val="26"/>
        </w:rPr>
      </w:pPr>
      <w:r>
        <w:rPr>
          <w:sz w:val="26"/>
          <w:szCs w:val="26"/>
        </w:rPr>
        <w:t xml:space="preserve">3.5.1. </w:t>
      </w:r>
      <w:r w:rsidRPr="00B06CFF">
        <w:rPr>
          <w:sz w:val="26"/>
          <w:szCs w:val="26"/>
        </w:rPr>
        <w:t>Основанием для проведения внеплановой проверки является:</w:t>
      </w:r>
    </w:p>
    <w:p w:rsidR="00E75FF5" w:rsidRPr="00B06CFF" w:rsidRDefault="00804FD6" w:rsidP="00113F52">
      <w:pPr>
        <w:autoSpaceDE w:val="0"/>
        <w:autoSpaceDN w:val="0"/>
        <w:adjustRightInd w:val="0"/>
        <w:ind w:firstLine="709"/>
        <w:jc w:val="both"/>
        <w:rPr>
          <w:sz w:val="26"/>
          <w:szCs w:val="26"/>
        </w:rPr>
      </w:pPr>
      <w:r>
        <w:rPr>
          <w:sz w:val="26"/>
          <w:szCs w:val="26"/>
        </w:rPr>
        <w:t xml:space="preserve">3.5.1.1 </w:t>
      </w:r>
      <w:r w:rsidR="00E75FF5" w:rsidRPr="00B06CFF">
        <w:rPr>
          <w:sz w:val="26"/>
          <w:szCs w:val="26"/>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02830" w:rsidRPr="00831C5E" w:rsidRDefault="00804FD6" w:rsidP="00113F52">
      <w:pPr>
        <w:ind w:firstLine="709"/>
        <w:jc w:val="both"/>
        <w:rPr>
          <w:sz w:val="26"/>
          <w:szCs w:val="26"/>
        </w:rPr>
      </w:pPr>
      <w:r>
        <w:rPr>
          <w:sz w:val="26"/>
          <w:szCs w:val="26"/>
        </w:rPr>
        <w:t xml:space="preserve">3.5.1.2. </w:t>
      </w:r>
      <w:r w:rsidR="00102830" w:rsidRPr="00831C5E">
        <w:rPr>
          <w:sz w:val="26"/>
          <w:szCs w:val="26"/>
        </w:rPr>
        <w:t>мотивированное представление должностного лица органа муниципального жилищного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02830" w:rsidRPr="00831C5E" w:rsidRDefault="00102830" w:rsidP="00113F52">
      <w:pPr>
        <w:ind w:firstLine="709"/>
        <w:jc w:val="both"/>
        <w:rPr>
          <w:sz w:val="26"/>
          <w:szCs w:val="26"/>
        </w:rPr>
      </w:pPr>
      <w:r w:rsidRPr="00831C5E">
        <w:rPr>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75FF5" w:rsidRPr="00B06CFF" w:rsidRDefault="00102830" w:rsidP="00113F52">
      <w:pPr>
        <w:autoSpaceDE w:val="0"/>
        <w:autoSpaceDN w:val="0"/>
        <w:adjustRightInd w:val="0"/>
        <w:ind w:firstLine="709"/>
        <w:jc w:val="both"/>
        <w:rPr>
          <w:sz w:val="26"/>
          <w:szCs w:val="26"/>
        </w:rPr>
      </w:pPr>
      <w:r w:rsidRPr="00831C5E">
        <w:rPr>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75FF5" w:rsidRPr="00B06CFF" w:rsidRDefault="00E75FF5" w:rsidP="00113F52">
      <w:pPr>
        <w:autoSpaceDE w:val="0"/>
        <w:autoSpaceDN w:val="0"/>
        <w:adjustRightInd w:val="0"/>
        <w:ind w:firstLine="709"/>
        <w:jc w:val="both"/>
        <w:rPr>
          <w:sz w:val="26"/>
          <w:szCs w:val="26"/>
        </w:rPr>
      </w:pPr>
      <w:r w:rsidRPr="00B06CFF">
        <w:rPr>
          <w:sz w:val="26"/>
          <w:szCs w:val="26"/>
        </w:rPr>
        <w:t>нарушение прав потребителей (в случае обращения граждан, права которых нарушены);</w:t>
      </w:r>
    </w:p>
    <w:p w:rsidR="00E75FF5" w:rsidRPr="00830501" w:rsidRDefault="00FD2267" w:rsidP="00113F52">
      <w:pPr>
        <w:autoSpaceDE w:val="0"/>
        <w:autoSpaceDN w:val="0"/>
        <w:adjustRightInd w:val="0"/>
        <w:ind w:firstLine="709"/>
        <w:jc w:val="both"/>
        <w:rPr>
          <w:sz w:val="26"/>
          <w:szCs w:val="26"/>
        </w:rPr>
      </w:pPr>
      <w:r>
        <w:rPr>
          <w:sz w:val="26"/>
          <w:szCs w:val="26"/>
        </w:rPr>
        <w:t xml:space="preserve">3.5.1.3. </w:t>
      </w:r>
      <w:r w:rsidR="00113F52">
        <w:rPr>
          <w:sz w:val="26"/>
          <w:szCs w:val="26"/>
        </w:rPr>
        <w:t>о</w:t>
      </w:r>
      <w:r w:rsidR="00830501" w:rsidRPr="00830501">
        <w:rPr>
          <w:sz w:val="26"/>
          <w:szCs w:val="26"/>
        </w:rPr>
        <w:t xml:space="preserve">снованиями для проведения внеплановой проверки наряду с основаниями, указанными в части 2 статьи 10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w:t>
      </w:r>
      <w:r w:rsidR="00830501" w:rsidRPr="00830501">
        <w:rPr>
          <w:sz w:val="26"/>
          <w:szCs w:val="26"/>
        </w:rPr>
        <w:lastRenderedPageBreak/>
        <w:t xml:space="preserve">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w:t>
      </w:r>
      <w:r w:rsidR="00830501" w:rsidRPr="00830501">
        <w:rPr>
          <w:rStyle w:val="diffadd"/>
          <w:sz w:val="26"/>
          <w:szCs w:val="26"/>
        </w:rPr>
        <w:t>требований порядка осуществления перепланировки и (или) переустройства помещений в многоквартирном доме</w:t>
      </w:r>
      <w:r w:rsidR="00830501">
        <w:rPr>
          <w:rStyle w:val="diffadd"/>
          <w:sz w:val="26"/>
          <w:szCs w:val="26"/>
        </w:rPr>
        <w:t>,</w:t>
      </w:r>
      <w:r w:rsidR="00830501" w:rsidRPr="00830501">
        <w:rPr>
          <w:rStyle w:val="diffchg"/>
          <w:sz w:val="28"/>
          <w:szCs w:val="28"/>
        </w:rPr>
        <w:t xml:space="preserve"> </w:t>
      </w:r>
      <w:r w:rsidR="00830501" w:rsidRPr="00830501">
        <w:rPr>
          <w:rStyle w:val="blk"/>
          <w:sz w:val="26"/>
          <w:szCs w:val="26"/>
        </w:rPr>
        <w:t>о фактах нарушения требований к порядку осуществления перевода жилого помещения в нежилое помещение в многоквартирном доме</w:t>
      </w:r>
      <w:r w:rsidR="00830501" w:rsidRPr="00830501">
        <w:rPr>
          <w:rStyle w:val="diffadd"/>
          <w:sz w:val="26"/>
          <w:szCs w:val="26"/>
        </w:rPr>
        <w:t xml:space="preserve">, о фактах нарушения </w:t>
      </w:r>
      <w:r w:rsidR="00830501" w:rsidRPr="00830501">
        <w:rPr>
          <w:sz w:val="26"/>
          <w:szCs w:val="26"/>
        </w:rPr>
        <w:t xml:space="preserve">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830501" w:rsidRPr="00830501">
        <w:rPr>
          <w:sz w:val="26"/>
          <w:szCs w:val="26"/>
        </w:rPr>
        <w:t>наймодателями</w:t>
      </w:r>
      <w:proofErr w:type="spellEnd"/>
      <w:r w:rsidR="00830501" w:rsidRPr="00830501">
        <w:rPr>
          <w:sz w:val="26"/>
          <w:szCs w:val="26"/>
        </w:rPr>
        <w:t xml:space="preserve"> жилых помещений в наемных домах социального использования обязательных требований к </w:t>
      </w:r>
      <w:proofErr w:type="spellStart"/>
      <w:r w:rsidR="00830501" w:rsidRPr="00830501">
        <w:rPr>
          <w:sz w:val="26"/>
          <w:szCs w:val="26"/>
        </w:rPr>
        <w:t>наймодателям</w:t>
      </w:r>
      <w:proofErr w:type="spellEnd"/>
      <w:r w:rsidR="00830501" w:rsidRPr="00830501">
        <w:rPr>
          <w:sz w:val="26"/>
          <w:szCs w:val="26"/>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830501" w:rsidRPr="00830501">
        <w:rPr>
          <w:sz w:val="26"/>
          <w:szCs w:val="26"/>
        </w:rPr>
        <w:t>ресурсоснабжающими</w:t>
      </w:r>
      <w:proofErr w:type="spellEnd"/>
      <w:r w:rsidR="00830501" w:rsidRPr="00830501">
        <w:rPr>
          <w:sz w:val="26"/>
          <w:szCs w:val="26"/>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w:t>
      </w:r>
      <w:r w:rsidR="00830501" w:rsidRPr="00830501">
        <w:rPr>
          <w:sz w:val="26"/>
          <w:szCs w:val="26"/>
        </w:rPr>
        <w:lastRenderedPageBreak/>
        <w:t xml:space="preserve">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w:t>
      </w:r>
      <w:r>
        <w:rPr>
          <w:sz w:val="26"/>
          <w:szCs w:val="26"/>
        </w:rPr>
        <w:t>проведении внеплановой проверки;</w:t>
      </w:r>
    </w:p>
    <w:p w:rsidR="009151B9" w:rsidRPr="00B06CFF" w:rsidRDefault="00FD2267" w:rsidP="00113F52">
      <w:pPr>
        <w:autoSpaceDE w:val="0"/>
        <w:autoSpaceDN w:val="0"/>
        <w:adjustRightInd w:val="0"/>
        <w:ind w:firstLine="709"/>
        <w:jc w:val="both"/>
        <w:rPr>
          <w:sz w:val="26"/>
          <w:szCs w:val="26"/>
        </w:rPr>
      </w:pPr>
      <w:r>
        <w:rPr>
          <w:sz w:val="26"/>
        </w:rPr>
        <w:t>3.5.1.4. и</w:t>
      </w:r>
      <w:r w:rsidR="009151B9">
        <w:rPr>
          <w:sz w:val="26"/>
        </w:rPr>
        <w:t xml:space="preserve">нформация об указанных в подпункте 3) настоящего пункта нарушениях, размещенная в системе для органа муниципального жилищного контроля, является  официальной информацией, поступившей в данный орган, и основанием для </w:t>
      </w:r>
      <w:r>
        <w:rPr>
          <w:sz w:val="26"/>
        </w:rPr>
        <w:t>проведения внеплановой проверки.</w:t>
      </w:r>
    </w:p>
    <w:p w:rsidR="00E75FF5" w:rsidRPr="00B06CFF" w:rsidRDefault="00E75FF5" w:rsidP="00113F52">
      <w:pPr>
        <w:autoSpaceDE w:val="0"/>
        <w:autoSpaceDN w:val="0"/>
        <w:adjustRightInd w:val="0"/>
        <w:ind w:firstLine="709"/>
        <w:jc w:val="both"/>
        <w:rPr>
          <w:sz w:val="26"/>
          <w:szCs w:val="26"/>
        </w:rPr>
      </w:pPr>
      <w:r w:rsidRPr="00B06CFF">
        <w:rPr>
          <w:sz w:val="26"/>
          <w:szCs w:val="26"/>
        </w:rPr>
        <w:t>3.5.2. 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 в рамках надзора за исполнением законов по поступившим в органы прокуратуры материалам и обращениям.</w:t>
      </w:r>
    </w:p>
    <w:p w:rsidR="00E75FF5" w:rsidRPr="00B06CFF" w:rsidRDefault="00E75FF5" w:rsidP="00113F52">
      <w:pPr>
        <w:autoSpaceDE w:val="0"/>
        <w:autoSpaceDN w:val="0"/>
        <w:adjustRightInd w:val="0"/>
        <w:ind w:firstLine="709"/>
        <w:jc w:val="both"/>
        <w:rPr>
          <w:sz w:val="26"/>
          <w:szCs w:val="26"/>
        </w:rPr>
      </w:pPr>
      <w:r w:rsidRPr="00B06CFF">
        <w:rPr>
          <w:sz w:val="26"/>
          <w:szCs w:val="26"/>
        </w:rPr>
        <w:t>Муниципальный жилищный контроль в отношении граждан осуществляется путем проведения проверок соблюдения нанимателем помещения муниципального жилищного фонда и членами его семьи обязательных требований к муниципальному жилищному фонду.</w:t>
      </w:r>
    </w:p>
    <w:p w:rsidR="00E75FF5" w:rsidRPr="00B06CFF" w:rsidRDefault="00E75FF5" w:rsidP="00113F52">
      <w:pPr>
        <w:autoSpaceDE w:val="0"/>
        <w:autoSpaceDN w:val="0"/>
        <w:adjustRightInd w:val="0"/>
        <w:ind w:firstLine="709"/>
        <w:jc w:val="both"/>
        <w:rPr>
          <w:sz w:val="26"/>
          <w:szCs w:val="26"/>
        </w:rPr>
      </w:pPr>
      <w:r w:rsidRPr="00B06CFF">
        <w:rPr>
          <w:sz w:val="26"/>
          <w:szCs w:val="26"/>
        </w:rPr>
        <w:t>3.5.3. Внеплановая документарная проверка по осно</w:t>
      </w:r>
      <w:r w:rsidR="00FD2267">
        <w:rPr>
          <w:sz w:val="26"/>
          <w:szCs w:val="26"/>
        </w:rPr>
        <w:t>ваниям, указанным в подпунктах 3.5.1, 3.5.2,</w:t>
      </w:r>
      <w:r w:rsidRPr="00B06CFF">
        <w:rPr>
          <w:sz w:val="26"/>
          <w:szCs w:val="26"/>
        </w:rPr>
        <w:t xml:space="preserve"> пункта 3.5.1.,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E75FF5" w:rsidRPr="00B06CFF" w:rsidRDefault="00E75FF5" w:rsidP="00113F52">
      <w:pPr>
        <w:autoSpaceDE w:val="0"/>
        <w:autoSpaceDN w:val="0"/>
        <w:adjustRightInd w:val="0"/>
        <w:ind w:firstLine="709"/>
        <w:jc w:val="both"/>
        <w:rPr>
          <w:sz w:val="26"/>
          <w:szCs w:val="26"/>
        </w:rPr>
      </w:pPr>
      <w:r w:rsidRPr="00B06CFF">
        <w:rPr>
          <w:rStyle w:val="blk"/>
          <w:sz w:val="26"/>
          <w:szCs w:val="26"/>
        </w:rPr>
        <w:t>Внеплановая выездная проверка по ос</w:t>
      </w:r>
      <w:r w:rsidR="00FD2267">
        <w:rPr>
          <w:rStyle w:val="blk"/>
          <w:sz w:val="26"/>
          <w:szCs w:val="26"/>
        </w:rPr>
        <w:t>нованиям, указанным в подпункте 3.5.1.2</w:t>
      </w:r>
      <w:r w:rsidRPr="00B06CFF">
        <w:rPr>
          <w:rStyle w:val="blk"/>
          <w:sz w:val="26"/>
          <w:szCs w:val="26"/>
        </w:rPr>
        <w:t xml:space="preserve"> </w:t>
      </w:r>
      <w:r w:rsidR="00FD2267">
        <w:rPr>
          <w:rStyle w:val="blk"/>
          <w:sz w:val="26"/>
          <w:szCs w:val="26"/>
        </w:rPr>
        <w:t xml:space="preserve">и </w:t>
      </w:r>
      <w:r w:rsidRPr="00B06CFF">
        <w:rPr>
          <w:rStyle w:val="blk"/>
          <w:sz w:val="26"/>
          <w:szCs w:val="26"/>
        </w:rPr>
        <w:t>пункта 3.5.1, может быть проведена после согласования с органом прокуратуры.</w:t>
      </w:r>
    </w:p>
    <w:p w:rsidR="00102830" w:rsidRPr="00831C5E" w:rsidRDefault="00E75FF5" w:rsidP="00113F52">
      <w:pPr>
        <w:ind w:firstLine="709"/>
        <w:jc w:val="both"/>
        <w:rPr>
          <w:sz w:val="26"/>
          <w:szCs w:val="26"/>
        </w:rPr>
      </w:pPr>
      <w:r>
        <w:rPr>
          <w:sz w:val="26"/>
          <w:szCs w:val="26"/>
        </w:rPr>
        <w:t xml:space="preserve">3.5.4. </w:t>
      </w:r>
      <w:r w:rsidR="00102830" w:rsidRPr="00831C5E">
        <w:rPr>
          <w:sz w:val="26"/>
          <w:szCs w:val="26"/>
        </w:rPr>
        <w:t xml:space="preserve">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подпунктах </w:t>
      </w:r>
      <w:r w:rsidR="001E5C7E">
        <w:rPr>
          <w:sz w:val="26"/>
          <w:szCs w:val="26"/>
        </w:rPr>
        <w:t>3.5.1.2., 3.5.1.3</w:t>
      </w:r>
      <w:r w:rsidR="00102830" w:rsidRPr="00831C5E">
        <w:rPr>
          <w:sz w:val="26"/>
          <w:szCs w:val="26"/>
        </w:rPr>
        <w:t xml:space="preserve"> пункта 3.5.1, пункте 3.5.2, не могут служить основанием для проведения внеплановой проверки. </w:t>
      </w:r>
      <w:r w:rsidR="00272384">
        <w:rPr>
          <w:sz w:val="26"/>
          <w:szCs w:val="26"/>
        </w:rPr>
        <w:t xml:space="preserve">   </w:t>
      </w:r>
      <w:r w:rsidR="00102830" w:rsidRPr="00831C5E">
        <w:rPr>
          <w:sz w:val="26"/>
          <w:szCs w:val="26"/>
        </w:rPr>
        <w:t xml:space="preserve">В случае, если изложенная в обращении или заявлении информация может в соответствии с подпунктом </w:t>
      </w:r>
      <w:r w:rsidR="00FD2267">
        <w:rPr>
          <w:sz w:val="26"/>
          <w:szCs w:val="26"/>
        </w:rPr>
        <w:t>3.5.1.2</w:t>
      </w:r>
      <w:r w:rsidR="00102830" w:rsidRPr="00831C5E">
        <w:rPr>
          <w:sz w:val="26"/>
          <w:szCs w:val="26"/>
        </w:rPr>
        <w:t xml:space="preserve"> пункта 3.5.1 являться основанием для проведения внеплановой проверки, должностное лицо органа муниципального жилищного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02830" w:rsidRPr="00831C5E" w:rsidRDefault="00102830" w:rsidP="00113F52">
      <w:pPr>
        <w:ind w:firstLine="709"/>
        <w:jc w:val="both"/>
        <w:rPr>
          <w:sz w:val="26"/>
          <w:szCs w:val="26"/>
        </w:rPr>
      </w:pPr>
      <w:r w:rsidRPr="00831C5E">
        <w:rPr>
          <w:sz w:val="26"/>
          <w:szCs w:val="26"/>
        </w:rPr>
        <w:t>При рассмотрении обращений и заявлений, информации о фактах, указанных в пункте 3.5.1,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02830" w:rsidRPr="00831C5E" w:rsidRDefault="00102830" w:rsidP="00113F52">
      <w:pPr>
        <w:ind w:firstLine="709"/>
        <w:jc w:val="both"/>
        <w:rPr>
          <w:sz w:val="26"/>
          <w:szCs w:val="26"/>
        </w:rPr>
      </w:pPr>
      <w:r w:rsidRPr="00831C5E">
        <w:rPr>
          <w:sz w:val="26"/>
          <w:szCs w:val="26"/>
        </w:rPr>
        <w:lastRenderedPageBreak/>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уполномоченными должностными лицами органа муниципального жилищного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жилищного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жилищного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02830" w:rsidRPr="00831C5E" w:rsidRDefault="00102830" w:rsidP="00113F52">
      <w:pPr>
        <w:ind w:firstLine="709"/>
        <w:jc w:val="both"/>
        <w:rPr>
          <w:sz w:val="26"/>
          <w:szCs w:val="26"/>
        </w:rPr>
      </w:pPr>
      <w:r w:rsidRPr="00831C5E">
        <w:rPr>
          <w:sz w:val="26"/>
          <w:szCs w:val="26"/>
        </w:rPr>
        <w:t>По решению руководителя, заместителя руководителя органа муниципального жилищного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75FF5" w:rsidRPr="00B06CFF" w:rsidRDefault="00102830" w:rsidP="00113F52">
      <w:pPr>
        <w:autoSpaceDE w:val="0"/>
        <w:autoSpaceDN w:val="0"/>
        <w:adjustRightInd w:val="0"/>
        <w:ind w:firstLine="709"/>
        <w:jc w:val="both"/>
        <w:rPr>
          <w:sz w:val="26"/>
          <w:szCs w:val="26"/>
        </w:rPr>
      </w:pPr>
      <w:r w:rsidRPr="00831C5E">
        <w:rPr>
          <w:sz w:val="26"/>
          <w:szCs w:val="26"/>
        </w:rPr>
        <w:t>Орган муниципального жилищного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жилищного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E75FF5" w:rsidRPr="00B06CFF">
        <w:rPr>
          <w:sz w:val="26"/>
          <w:szCs w:val="26"/>
        </w:rPr>
        <w:t>.</w:t>
      </w:r>
    </w:p>
    <w:p w:rsidR="00E75FF5" w:rsidRPr="00B06CFF" w:rsidRDefault="00E75FF5" w:rsidP="00113F52">
      <w:pPr>
        <w:autoSpaceDE w:val="0"/>
        <w:autoSpaceDN w:val="0"/>
        <w:adjustRightInd w:val="0"/>
        <w:ind w:firstLine="709"/>
        <w:jc w:val="both"/>
        <w:rPr>
          <w:sz w:val="26"/>
          <w:szCs w:val="26"/>
        </w:rPr>
      </w:pPr>
      <w:r>
        <w:rPr>
          <w:sz w:val="26"/>
          <w:szCs w:val="26"/>
        </w:rPr>
        <w:t xml:space="preserve">3.5.5. </w:t>
      </w:r>
      <w:r w:rsidRPr="00B06CFF">
        <w:rPr>
          <w:sz w:val="26"/>
          <w:szCs w:val="26"/>
        </w:rPr>
        <w:t xml:space="preserve">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 и Федеральным </w:t>
      </w:r>
      <w:r w:rsidR="001E5C7E">
        <w:rPr>
          <w:sz w:val="26"/>
          <w:szCs w:val="26"/>
        </w:rPr>
        <w:t>законом от 26.12.2008 № 294-ФЗ «</w:t>
      </w:r>
      <w:r w:rsidRPr="00B06CFF">
        <w:rPr>
          <w:sz w:val="26"/>
          <w:szCs w:val="26"/>
        </w:rPr>
        <w:t>О защите прав юридических лиц и индивидуальных предпринимателей при проведении мероприятий государственного контроля (над</w:t>
      </w:r>
      <w:r w:rsidR="001E5C7E">
        <w:rPr>
          <w:sz w:val="26"/>
          <w:szCs w:val="26"/>
        </w:rPr>
        <w:t>зора) и муниципального контроля»</w:t>
      </w:r>
      <w:r w:rsidRPr="00B06CFF">
        <w:rPr>
          <w:sz w:val="26"/>
          <w:szCs w:val="26"/>
        </w:rPr>
        <w:t>.</w:t>
      </w:r>
    </w:p>
    <w:p w:rsidR="00E75FF5" w:rsidRPr="00B06CFF" w:rsidRDefault="00E75FF5" w:rsidP="00113F52">
      <w:pPr>
        <w:autoSpaceDE w:val="0"/>
        <w:autoSpaceDN w:val="0"/>
        <w:adjustRightInd w:val="0"/>
        <w:ind w:firstLine="709"/>
        <w:jc w:val="both"/>
        <w:rPr>
          <w:sz w:val="26"/>
          <w:szCs w:val="26"/>
        </w:rPr>
      </w:pPr>
      <w:r>
        <w:rPr>
          <w:sz w:val="26"/>
          <w:szCs w:val="26"/>
        </w:rPr>
        <w:t xml:space="preserve">3.5.6. </w:t>
      </w:r>
      <w:r w:rsidRPr="00B06CFF">
        <w:rPr>
          <w:sz w:val="26"/>
          <w:szCs w:val="26"/>
        </w:rPr>
        <w:t>Внеплановая проверка соблюдения гражданами обязательных требований проводится в форме выездной проверки в порядке, установленном настоящим Административным регламентом</w:t>
      </w:r>
      <w:r w:rsidRPr="00B06CFF">
        <w:rPr>
          <w:i/>
          <w:sz w:val="26"/>
          <w:szCs w:val="26"/>
        </w:rPr>
        <w:t>.</w:t>
      </w:r>
    </w:p>
    <w:p w:rsidR="00E75FF5" w:rsidRDefault="00102830" w:rsidP="00113F52">
      <w:pPr>
        <w:autoSpaceDE w:val="0"/>
        <w:autoSpaceDN w:val="0"/>
        <w:adjustRightInd w:val="0"/>
        <w:ind w:firstLine="709"/>
        <w:jc w:val="both"/>
        <w:rPr>
          <w:sz w:val="26"/>
          <w:szCs w:val="26"/>
        </w:rPr>
      </w:pPr>
      <w:r>
        <w:rPr>
          <w:sz w:val="26"/>
          <w:szCs w:val="26"/>
        </w:rPr>
        <w:t>3.5.7.</w:t>
      </w:r>
      <w:r w:rsidRPr="00831C5E">
        <w:rPr>
          <w:sz w:val="26"/>
          <w:szCs w:val="26"/>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жилищного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w:t>
      </w:r>
      <w:r w:rsidRPr="00831C5E">
        <w:rPr>
          <w:sz w:val="26"/>
          <w:szCs w:val="26"/>
        </w:rPr>
        <w:lastRenderedPageBreak/>
        <w:t>документов, предусмотренных законодательством, в органы прокуратуры в течение двадцати четырех часов.</w:t>
      </w:r>
      <w:r w:rsidR="00E75FF5" w:rsidRPr="00B06CFF">
        <w:rPr>
          <w:sz w:val="26"/>
          <w:szCs w:val="26"/>
        </w:rPr>
        <w:t>.</w:t>
      </w:r>
    </w:p>
    <w:p w:rsidR="00376733" w:rsidRPr="00B06CFF" w:rsidRDefault="00376733" w:rsidP="00113F52">
      <w:pPr>
        <w:autoSpaceDE w:val="0"/>
        <w:autoSpaceDN w:val="0"/>
        <w:adjustRightInd w:val="0"/>
        <w:ind w:firstLine="709"/>
        <w:jc w:val="both"/>
        <w:rPr>
          <w:sz w:val="26"/>
          <w:szCs w:val="26"/>
        </w:rPr>
      </w:pPr>
      <w:r w:rsidRPr="00831C5E">
        <w:rPr>
          <w:sz w:val="26"/>
          <w:szCs w:val="26"/>
        </w:rPr>
        <w:t xml:space="preserve">3.5.8. О проведении внеплановой выездной проверки, за исключением внеплановой выездной проверки, основания проведения которой указаны в подпункте </w:t>
      </w:r>
      <w:r w:rsidR="001E5C7E">
        <w:rPr>
          <w:sz w:val="26"/>
          <w:szCs w:val="26"/>
        </w:rPr>
        <w:t>3.5.1.2</w:t>
      </w:r>
      <w:r w:rsidRPr="00831C5E">
        <w:rPr>
          <w:sz w:val="26"/>
          <w:szCs w:val="26"/>
        </w:rPr>
        <w:t xml:space="preserve"> пункта 3.5.1, юридическое лицо, индивидуальный предприниматель уведомляются органом муниципального жилищного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E75FF5" w:rsidRPr="00B06CFF" w:rsidRDefault="00E75FF5" w:rsidP="00113F52">
      <w:pPr>
        <w:autoSpaceDE w:val="0"/>
        <w:autoSpaceDN w:val="0"/>
        <w:adjustRightInd w:val="0"/>
        <w:ind w:firstLine="709"/>
        <w:jc w:val="both"/>
        <w:rPr>
          <w:sz w:val="26"/>
          <w:szCs w:val="26"/>
        </w:rPr>
      </w:pPr>
      <w:r>
        <w:rPr>
          <w:sz w:val="26"/>
          <w:szCs w:val="26"/>
        </w:rPr>
        <w:t xml:space="preserve">3.6. </w:t>
      </w:r>
      <w:r w:rsidRPr="00B06CFF">
        <w:rPr>
          <w:sz w:val="26"/>
          <w:szCs w:val="26"/>
        </w:rPr>
        <w:t>Порядок оформления результатов проверок.</w:t>
      </w:r>
    </w:p>
    <w:p w:rsidR="00E75FF5" w:rsidRPr="00B06CFF" w:rsidRDefault="00E75FF5" w:rsidP="00113F52">
      <w:pPr>
        <w:autoSpaceDE w:val="0"/>
        <w:autoSpaceDN w:val="0"/>
        <w:adjustRightInd w:val="0"/>
        <w:ind w:firstLine="709"/>
        <w:jc w:val="both"/>
        <w:rPr>
          <w:sz w:val="26"/>
          <w:szCs w:val="26"/>
        </w:rPr>
      </w:pPr>
      <w:r>
        <w:rPr>
          <w:sz w:val="26"/>
          <w:szCs w:val="26"/>
        </w:rPr>
        <w:t xml:space="preserve">3.6.1. </w:t>
      </w:r>
      <w:r w:rsidRPr="00B06CFF">
        <w:rPr>
          <w:sz w:val="26"/>
          <w:szCs w:val="26"/>
        </w:rPr>
        <w:t>Порядок оформления результатов проверок юридических лиц и индивидуальных предпринимателей.</w:t>
      </w:r>
    </w:p>
    <w:p w:rsidR="00E75FF5" w:rsidRPr="00B06CFF" w:rsidRDefault="00E75FF5" w:rsidP="00113F52">
      <w:pPr>
        <w:autoSpaceDE w:val="0"/>
        <w:autoSpaceDN w:val="0"/>
        <w:adjustRightInd w:val="0"/>
        <w:ind w:firstLine="709"/>
        <w:jc w:val="both"/>
        <w:rPr>
          <w:sz w:val="26"/>
          <w:szCs w:val="26"/>
        </w:rPr>
      </w:pPr>
      <w:r w:rsidRPr="00B06CFF">
        <w:rPr>
          <w:sz w:val="26"/>
          <w:szCs w:val="26"/>
        </w:rPr>
        <w:t>3.6.1.1.</w:t>
      </w:r>
      <w:r>
        <w:rPr>
          <w:sz w:val="26"/>
          <w:szCs w:val="26"/>
        </w:rPr>
        <w:t xml:space="preserve"> </w:t>
      </w:r>
      <w:r w:rsidRPr="00B06CFF">
        <w:rPr>
          <w:sz w:val="26"/>
          <w:szCs w:val="26"/>
        </w:rPr>
        <w:t>По результатам проведенной проверки уполномоченными должностными лицами, проводящими проверку, составляется акт проверки по установленной форме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E75FF5" w:rsidRPr="00B06CFF" w:rsidRDefault="00E75FF5" w:rsidP="00113F52">
      <w:pPr>
        <w:autoSpaceDE w:val="0"/>
        <w:autoSpaceDN w:val="0"/>
        <w:adjustRightInd w:val="0"/>
        <w:ind w:firstLine="709"/>
        <w:jc w:val="both"/>
        <w:rPr>
          <w:sz w:val="26"/>
          <w:szCs w:val="26"/>
        </w:rPr>
      </w:pPr>
      <w:r w:rsidRPr="00B06CFF">
        <w:rPr>
          <w:sz w:val="26"/>
          <w:szCs w:val="26"/>
        </w:rPr>
        <w:t>Типовая форма акта проведения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5FF5" w:rsidRPr="00B06CFF" w:rsidRDefault="00E75FF5" w:rsidP="00783572">
      <w:pPr>
        <w:autoSpaceDE w:val="0"/>
        <w:autoSpaceDN w:val="0"/>
        <w:adjustRightInd w:val="0"/>
        <w:ind w:firstLine="709"/>
        <w:jc w:val="both"/>
        <w:rPr>
          <w:sz w:val="26"/>
          <w:szCs w:val="26"/>
        </w:rPr>
      </w:pPr>
      <w:r w:rsidRPr="00B06CFF">
        <w:rPr>
          <w:sz w:val="26"/>
          <w:szCs w:val="26"/>
        </w:rPr>
        <w:t>В акте проверки указываются:</w:t>
      </w:r>
    </w:p>
    <w:p w:rsidR="00E75FF5" w:rsidRPr="00B06CFF" w:rsidRDefault="00E75FF5" w:rsidP="00783572">
      <w:pPr>
        <w:autoSpaceDE w:val="0"/>
        <w:autoSpaceDN w:val="0"/>
        <w:adjustRightInd w:val="0"/>
        <w:ind w:firstLine="709"/>
        <w:jc w:val="both"/>
        <w:rPr>
          <w:sz w:val="26"/>
          <w:szCs w:val="26"/>
        </w:rPr>
      </w:pPr>
      <w:r w:rsidRPr="00B06CFF">
        <w:rPr>
          <w:sz w:val="26"/>
          <w:szCs w:val="26"/>
        </w:rPr>
        <w:t>дата, время и место составления акта проверки;</w:t>
      </w:r>
    </w:p>
    <w:p w:rsidR="00E75FF5" w:rsidRPr="00B06CFF" w:rsidRDefault="00E75FF5" w:rsidP="00783572">
      <w:pPr>
        <w:autoSpaceDE w:val="0"/>
        <w:autoSpaceDN w:val="0"/>
        <w:adjustRightInd w:val="0"/>
        <w:ind w:firstLine="709"/>
        <w:jc w:val="both"/>
        <w:rPr>
          <w:sz w:val="26"/>
          <w:szCs w:val="26"/>
        </w:rPr>
      </w:pPr>
      <w:r w:rsidRPr="00B06CFF">
        <w:rPr>
          <w:sz w:val="26"/>
          <w:szCs w:val="26"/>
        </w:rPr>
        <w:t>наименование органа муниципального жилищного контроля;</w:t>
      </w:r>
    </w:p>
    <w:p w:rsidR="00E75FF5" w:rsidRPr="00B06CFF" w:rsidRDefault="00E75FF5" w:rsidP="00783572">
      <w:pPr>
        <w:autoSpaceDE w:val="0"/>
        <w:autoSpaceDN w:val="0"/>
        <w:adjustRightInd w:val="0"/>
        <w:ind w:firstLine="709"/>
        <w:jc w:val="both"/>
        <w:rPr>
          <w:sz w:val="26"/>
          <w:szCs w:val="26"/>
        </w:rPr>
      </w:pPr>
      <w:r w:rsidRPr="00B06CFF">
        <w:rPr>
          <w:sz w:val="26"/>
          <w:szCs w:val="26"/>
        </w:rPr>
        <w:t>дата и номер приказа руководителя органа муниципального жилищного контроля;</w:t>
      </w:r>
    </w:p>
    <w:p w:rsidR="00E75FF5" w:rsidRPr="00B06CFF" w:rsidRDefault="00E75FF5" w:rsidP="00783572">
      <w:pPr>
        <w:autoSpaceDE w:val="0"/>
        <w:autoSpaceDN w:val="0"/>
        <w:adjustRightInd w:val="0"/>
        <w:ind w:firstLine="709"/>
        <w:jc w:val="both"/>
        <w:rPr>
          <w:sz w:val="26"/>
          <w:szCs w:val="26"/>
        </w:rPr>
      </w:pPr>
      <w:r w:rsidRPr="00B06CFF">
        <w:rPr>
          <w:sz w:val="26"/>
          <w:szCs w:val="26"/>
        </w:rPr>
        <w:t>фамилии, имена, отчества и должности уполномоченных должностных лиц, проводивших проверку;</w:t>
      </w:r>
    </w:p>
    <w:p w:rsidR="00E75FF5" w:rsidRPr="00B06CFF" w:rsidRDefault="00E75FF5" w:rsidP="00783572">
      <w:pPr>
        <w:autoSpaceDE w:val="0"/>
        <w:autoSpaceDN w:val="0"/>
        <w:adjustRightInd w:val="0"/>
        <w:ind w:firstLine="709"/>
        <w:jc w:val="both"/>
        <w:rPr>
          <w:sz w:val="26"/>
          <w:szCs w:val="26"/>
        </w:rPr>
      </w:pPr>
      <w:r w:rsidRPr="00B06CFF">
        <w:rPr>
          <w:sz w:val="26"/>
          <w:szCs w:val="26"/>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присутствовавших при проведении проверки;</w:t>
      </w:r>
    </w:p>
    <w:p w:rsidR="00E75FF5" w:rsidRPr="00B06CFF" w:rsidRDefault="00E75FF5" w:rsidP="00783572">
      <w:pPr>
        <w:autoSpaceDE w:val="0"/>
        <w:autoSpaceDN w:val="0"/>
        <w:adjustRightInd w:val="0"/>
        <w:ind w:firstLine="709"/>
        <w:jc w:val="both"/>
        <w:rPr>
          <w:sz w:val="26"/>
          <w:szCs w:val="26"/>
        </w:rPr>
      </w:pPr>
      <w:r w:rsidRPr="00B06CFF">
        <w:rPr>
          <w:sz w:val="26"/>
          <w:szCs w:val="26"/>
        </w:rPr>
        <w:t>дата, время, продолжительность и место проведения проверки;</w:t>
      </w:r>
    </w:p>
    <w:p w:rsidR="00E75FF5" w:rsidRPr="00B06CFF" w:rsidRDefault="00E75FF5" w:rsidP="00783572">
      <w:pPr>
        <w:autoSpaceDE w:val="0"/>
        <w:autoSpaceDN w:val="0"/>
        <w:adjustRightInd w:val="0"/>
        <w:ind w:firstLine="709"/>
        <w:jc w:val="both"/>
        <w:rPr>
          <w:sz w:val="26"/>
          <w:szCs w:val="26"/>
        </w:rPr>
      </w:pPr>
      <w:r w:rsidRPr="00B06CFF">
        <w:rPr>
          <w:sz w:val="26"/>
          <w:szCs w:val="26"/>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75FF5" w:rsidRPr="00B06CFF" w:rsidRDefault="00E75FF5" w:rsidP="00783572">
      <w:pPr>
        <w:autoSpaceDE w:val="0"/>
        <w:autoSpaceDN w:val="0"/>
        <w:adjustRightInd w:val="0"/>
        <w:ind w:firstLine="709"/>
        <w:jc w:val="both"/>
        <w:rPr>
          <w:sz w:val="26"/>
          <w:szCs w:val="26"/>
        </w:rPr>
      </w:pPr>
      <w:r w:rsidRPr="00B06CFF">
        <w:rPr>
          <w:sz w:val="26"/>
          <w:szCs w:val="26"/>
        </w:rPr>
        <w:t xml:space="preserve">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w:t>
      </w:r>
      <w:hyperlink r:id="rId26" w:history="1">
        <w:r w:rsidRPr="00B06CFF">
          <w:rPr>
            <w:sz w:val="26"/>
            <w:szCs w:val="26"/>
          </w:rPr>
          <w:t>журнал</w:t>
        </w:r>
      </w:hyperlink>
      <w:r w:rsidRPr="00B06CFF">
        <w:rPr>
          <w:sz w:val="26"/>
          <w:szCs w:val="26"/>
        </w:rPr>
        <w:t xml:space="preserve"> учета проверок записи о проведенной проверке либо о невозможности внесения такой записи в связи с отсутствием указанного журнала;</w:t>
      </w:r>
    </w:p>
    <w:p w:rsidR="00E75FF5" w:rsidRPr="00B06CFF" w:rsidRDefault="00E75FF5" w:rsidP="00783572">
      <w:pPr>
        <w:autoSpaceDE w:val="0"/>
        <w:autoSpaceDN w:val="0"/>
        <w:adjustRightInd w:val="0"/>
        <w:ind w:left="709"/>
        <w:jc w:val="both"/>
        <w:rPr>
          <w:sz w:val="26"/>
          <w:szCs w:val="26"/>
        </w:rPr>
      </w:pPr>
      <w:r w:rsidRPr="00B06CFF">
        <w:rPr>
          <w:sz w:val="26"/>
          <w:szCs w:val="26"/>
        </w:rPr>
        <w:t>подписи уполномоченных должностных лиц, проводивших проверку.</w:t>
      </w:r>
    </w:p>
    <w:p w:rsidR="00E75FF5" w:rsidRPr="00B06CFF" w:rsidRDefault="00E75FF5" w:rsidP="00783572">
      <w:pPr>
        <w:autoSpaceDE w:val="0"/>
        <w:autoSpaceDN w:val="0"/>
        <w:adjustRightInd w:val="0"/>
        <w:ind w:firstLine="709"/>
        <w:jc w:val="both"/>
        <w:rPr>
          <w:sz w:val="26"/>
          <w:szCs w:val="26"/>
        </w:rPr>
      </w:pPr>
      <w:r w:rsidRPr="00B06CFF">
        <w:rPr>
          <w:sz w:val="26"/>
          <w:szCs w:val="26"/>
        </w:rPr>
        <w:lastRenderedPageBreak/>
        <w:t>3.6.1.2.</w:t>
      </w:r>
      <w:r>
        <w:rPr>
          <w:sz w:val="26"/>
          <w:szCs w:val="26"/>
        </w:rPr>
        <w:t xml:space="preserve"> </w:t>
      </w:r>
      <w:r w:rsidRPr="00B06CFF">
        <w:rPr>
          <w:sz w:val="26"/>
          <w:szCs w:val="26"/>
        </w:rPr>
        <w:t>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E75FF5" w:rsidRPr="00B06CFF" w:rsidRDefault="00E75FF5" w:rsidP="00783572">
      <w:pPr>
        <w:autoSpaceDE w:val="0"/>
        <w:autoSpaceDN w:val="0"/>
        <w:adjustRightInd w:val="0"/>
        <w:ind w:firstLine="709"/>
        <w:jc w:val="both"/>
        <w:rPr>
          <w:sz w:val="26"/>
          <w:szCs w:val="26"/>
        </w:rPr>
      </w:pPr>
      <w:r w:rsidRPr="00B06CFF">
        <w:rPr>
          <w:sz w:val="26"/>
          <w:szCs w:val="26"/>
        </w:rPr>
        <w:t>3.6.1.3.</w:t>
      </w:r>
      <w:r>
        <w:rPr>
          <w:sz w:val="26"/>
          <w:szCs w:val="26"/>
        </w:rPr>
        <w:t xml:space="preserve"> </w:t>
      </w:r>
      <w:r w:rsidR="005F0BFA" w:rsidRPr="005F0BFA">
        <w:rPr>
          <w:sz w:val="26"/>
          <w:szCs w:val="26"/>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E75FF5" w:rsidRPr="00B06CFF" w:rsidRDefault="00E75FF5" w:rsidP="00783572">
      <w:pPr>
        <w:autoSpaceDE w:val="0"/>
        <w:autoSpaceDN w:val="0"/>
        <w:adjustRightInd w:val="0"/>
        <w:ind w:firstLine="709"/>
        <w:jc w:val="both"/>
        <w:rPr>
          <w:sz w:val="26"/>
          <w:szCs w:val="26"/>
        </w:rPr>
      </w:pPr>
      <w:r w:rsidRPr="00B06CFF">
        <w:rPr>
          <w:sz w:val="26"/>
          <w:szCs w:val="26"/>
        </w:rPr>
        <w:t>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w:t>
      </w:r>
    </w:p>
    <w:p w:rsidR="00E75FF5" w:rsidRPr="005F0BFA" w:rsidRDefault="00E75FF5" w:rsidP="00783572">
      <w:pPr>
        <w:autoSpaceDE w:val="0"/>
        <w:autoSpaceDN w:val="0"/>
        <w:adjustRightInd w:val="0"/>
        <w:ind w:firstLine="709"/>
        <w:jc w:val="both"/>
        <w:rPr>
          <w:sz w:val="26"/>
          <w:szCs w:val="26"/>
        </w:rPr>
      </w:pPr>
      <w:r w:rsidRPr="00B06CFF">
        <w:rPr>
          <w:sz w:val="26"/>
          <w:szCs w:val="26"/>
        </w:rPr>
        <w:t>3.6.1.4.</w:t>
      </w:r>
      <w:r>
        <w:rPr>
          <w:sz w:val="26"/>
          <w:szCs w:val="26"/>
        </w:rPr>
        <w:t xml:space="preserve"> </w:t>
      </w:r>
      <w:r w:rsidRPr="00B06CFF">
        <w:rPr>
          <w:sz w:val="26"/>
          <w:szCs w:val="2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r w:rsidR="005F0BFA" w:rsidRPr="005F0BFA">
        <w:t xml:space="preserve"> </w:t>
      </w:r>
      <w:r w:rsidR="005F0BFA" w:rsidRPr="005F0BFA">
        <w:rPr>
          <w:sz w:val="26"/>
          <w:szCs w:val="26"/>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75FF5" w:rsidRPr="00B06CFF" w:rsidRDefault="00E75FF5" w:rsidP="00783572">
      <w:pPr>
        <w:autoSpaceDE w:val="0"/>
        <w:autoSpaceDN w:val="0"/>
        <w:adjustRightInd w:val="0"/>
        <w:ind w:firstLine="709"/>
        <w:jc w:val="both"/>
        <w:rPr>
          <w:sz w:val="26"/>
          <w:szCs w:val="26"/>
        </w:rPr>
      </w:pPr>
      <w:r>
        <w:rPr>
          <w:sz w:val="26"/>
          <w:szCs w:val="26"/>
        </w:rPr>
        <w:t xml:space="preserve">3.6.1.5. </w:t>
      </w:r>
      <w:r w:rsidRPr="00B06CFF">
        <w:rPr>
          <w:sz w:val="26"/>
          <w:szCs w:val="26"/>
        </w:rPr>
        <w:t>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F276B" w:rsidRPr="00AF276B" w:rsidRDefault="00E75FF5" w:rsidP="00783572">
      <w:pPr>
        <w:autoSpaceDE w:val="0"/>
        <w:autoSpaceDN w:val="0"/>
        <w:adjustRightInd w:val="0"/>
        <w:ind w:firstLine="709"/>
        <w:jc w:val="both"/>
        <w:rPr>
          <w:sz w:val="26"/>
          <w:szCs w:val="26"/>
        </w:rPr>
      </w:pPr>
      <w:r>
        <w:rPr>
          <w:sz w:val="26"/>
          <w:szCs w:val="26"/>
        </w:rPr>
        <w:t xml:space="preserve">3.6.1.6. </w:t>
      </w:r>
      <w:r w:rsidR="00AF276B" w:rsidRPr="00AF276B">
        <w:rPr>
          <w:sz w:val="26"/>
          <w:szCs w:val="26"/>
        </w:rPr>
        <w:t xml:space="preserve">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w:t>
      </w:r>
      <w:r w:rsidR="00AF276B" w:rsidRPr="00AF276B">
        <w:rPr>
          <w:sz w:val="26"/>
          <w:szCs w:val="26"/>
        </w:rPr>
        <w:lastRenderedPageBreak/>
        <w:t>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75FF5" w:rsidRPr="00B06CFF" w:rsidRDefault="00E75FF5" w:rsidP="00783572">
      <w:pPr>
        <w:autoSpaceDE w:val="0"/>
        <w:autoSpaceDN w:val="0"/>
        <w:adjustRightInd w:val="0"/>
        <w:ind w:firstLine="709"/>
        <w:jc w:val="both"/>
        <w:rPr>
          <w:sz w:val="26"/>
          <w:szCs w:val="26"/>
        </w:rPr>
      </w:pPr>
      <w:r w:rsidRPr="00B06CFF">
        <w:rPr>
          <w:sz w:val="26"/>
          <w:szCs w:val="26"/>
        </w:rPr>
        <w:t>При отсутствии журнала учета проверок в акте проверки делается соответствующая запись.</w:t>
      </w:r>
    </w:p>
    <w:p w:rsidR="00E75FF5" w:rsidRPr="00B06CFF" w:rsidRDefault="00E75FF5" w:rsidP="00783572">
      <w:pPr>
        <w:autoSpaceDE w:val="0"/>
        <w:autoSpaceDN w:val="0"/>
        <w:adjustRightInd w:val="0"/>
        <w:ind w:firstLine="709"/>
        <w:jc w:val="both"/>
        <w:rPr>
          <w:sz w:val="26"/>
          <w:szCs w:val="26"/>
        </w:rPr>
      </w:pPr>
      <w:r w:rsidRPr="00B06CFF">
        <w:rPr>
          <w:sz w:val="26"/>
          <w:szCs w:val="26"/>
        </w:rPr>
        <w:t>3.6.1.7.</w:t>
      </w:r>
      <w:r>
        <w:rPr>
          <w:sz w:val="26"/>
          <w:szCs w:val="26"/>
        </w:rPr>
        <w:t xml:space="preserve"> </w:t>
      </w:r>
      <w:r w:rsidRPr="00B06CFF">
        <w:rPr>
          <w:sz w:val="26"/>
          <w:szCs w:val="26"/>
        </w:rPr>
        <w:t>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E75FF5" w:rsidRPr="00B06CFF" w:rsidRDefault="00E75FF5" w:rsidP="00783572">
      <w:pPr>
        <w:autoSpaceDE w:val="0"/>
        <w:autoSpaceDN w:val="0"/>
        <w:adjustRightInd w:val="0"/>
        <w:ind w:left="709"/>
        <w:jc w:val="both"/>
        <w:rPr>
          <w:sz w:val="26"/>
          <w:szCs w:val="26"/>
        </w:rPr>
      </w:pPr>
      <w:r w:rsidRPr="00B06CFF">
        <w:rPr>
          <w:sz w:val="26"/>
          <w:szCs w:val="26"/>
        </w:rPr>
        <w:t>фото- и видеоматериалы;</w:t>
      </w:r>
    </w:p>
    <w:p w:rsidR="00783572" w:rsidRDefault="00E75FF5" w:rsidP="00783572">
      <w:pPr>
        <w:autoSpaceDE w:val="0"/>
        <w:autoSpaceDN w:val="0"/>
        <w:adjustRightInd w:val="0"/>
        <w:ind w:left="709"/>
        <w:jc w:val="both"/>
        <w:rPr>
          <w:sz w:val="26"/>
          <w:szCs w:val="26"/>
        </w:rPr>
      </w:pPr>
      <w:r w:rsidRPr="00B06CFF">
        <w:rPr>
          <w:sz w:val="26"/>
          <w:szCs w:val="26"/>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E75FF5" w:rsidRPr="00AF276B" w:rsidRDefault="00E75FF5" w:rsidP="00783572">
      <w:pPr>
        <w:autoSpaceDE w:val="0"/>
        <w:autoSpaceDN w:val="0"/>
        <w:adjustRightInd w:val="0"/>
        <w:ind w:firstLine="709"/>
        <w:jc w:val="both"/>
        <w:rPr>
          <w:sz w:val="26"/>
          <w:szCs w:val="26"/>
        </w:rPr>
      </w:pPr>
      <w:r w:rsidRPr="00AF276B">
        <w:rPr>
          <w:sz w:val="26"/>
          <w:szCs w:val="26"/>
        </w:rPr>
        <w:t>3.6.2. Порядок оформления результатов проверок соблюдения гражданами обязательных требований.</w:t>
      </w:r>
    </w:p>
    <w:p w:rsidR="00E75FF5" w:rsidRPr="00B06CFF" w:rsidRDefault="00E75FF5" w:rsidP="00783572">
      <w:pPr>
        <w:widowControl w:val="0"/>
        <w:autoSpaceDE w:val="0"/>
        <w:autoSpaceDN w:val="0"/>
        <w:adjustRightInd w:val="0"/>
        <w:ind w:firstLine="709"/>
        <w:jc w:val="both"/>
        <w:rPr>
          <w:sz w:val="26"/>
          <w:szCs w:val="26"/>
        </w:rPr>
      </w:pPr>
      <w:r w:rsidRPr="00B06CFF">
        <w:rPr>
          <w:sz w:val="26"/>
          <w:szCs w:val="26"/>
        </w:rPr>
        <w:t>3.6.2.1. По результатам проверки должностными лицами органа муниципального жилищного контроля, проводящими проверку, составляется акт в трех экземплярах.</w:t>
      </w:r>
    </w:p>
    <w:p w:rsidR="00E75FF5" w:rsidRPr="00B06CFF" w:rsidRDefault="00E75FF5" w:rsidP="00783572">
      <w:pPr>
        <w:widowControl w:val="0"/>
        <w:autoSpaceDE w:val="0"/>
        <w:autoSpaceDN w:val="0"/>
        <w:adjustRightInd w:val="0"/>
        <w:ind w:firstLine="709"/>
        <w:jc w:val="both"/>
        <w:rPr>
          <w:sz w:val="26"/>
          <w:szCs w:val="26"/>
        </w:rPr>
      </w:pPr>
      <w:r w:rsidRPr="00B06CFF">
        <w:rPr>
          <w:sz w:val="26"/>
          <w:szCs w:val="26"/>
        </w:rPr>
        <w:t xml:space="preserve">Форма </w:t>
      </w:r>
      <w:hyperlink r:id="rId27" w:history="1">
        <w:r w:rsidRPr="00B06CFF">
          <w:rPr>
            <w:sz w:val="26"/>
            <w:szCs w:val="26"/>
          </w:rPr>
          <w:t>акта</w:t>
        </w:r>
      </w:hyperlink>
      <w:r w:rsidRPr="00B06CFF">
        <w:rPr>
          <w:sz w:val="26"/>
          <w:szCs w:val="26"/>
        </w:rPr>
        <w:t xml:space="preserve"> проверки установлена Министерством экономического развития Российской Федерации.</w:t>
      </w:r>
    </w:p>
    <w:p w:rsidR="00E75FF5" w:rsidRPr="00B06CFF" w:rsidRDefault="00E75FF5" w:rsidP="00783572">
      <w:pPr>
        <w:autoSpaceDE w:val="0"/>
        <w:autoSpaceDN w:val="0"/>
        <w:adjustRightInd w:val="0"/>
        <w:ind w:firstLine="709"/>
        <w:jc w:val="both"/>
        <w:rPr>
          <w:sz w:val="26"/>
          <w:szCs w:val="26"/>
        </w:rPr>
      </w:pPr>
      <w:r w:rsidRPr="00B06CFF">
        <w:rPr>
          <w:sz w:val="26"/>
          <w:szCs w:val="26"/>
        </w:rPr>
        <w:t>3.6.2.2.</w:t>
      </w:r>
      <w:r>
        <w:rPr>
          <w:sz w:val="26"/>
          <w:szCs w:val="26"/>
        </w:rPr>
        <w:t xml:space="preserve"> </w:t>
      </w:r>
      <w:r w:rsidRPr="00B06CFF">
        <w:rPr>
          <w:sz w:val="26"/>
          <w:szCs w:val="26"/>
        </w:rPr>
        <w:t>Если при проведении проверки не выявлены нарушения обязательных требований, акт проверки составляется в двух экземплярах, один из которых передаётся проверяемому гражданину либо его представителю, другой – приобщается к материалам дела, хранящегося в органе муниципального жилищного контроля, без направления его уполномоченному органу.</w:t>
      </w:r>
    </w:p>
    <w:p w:rsidR="00AF276B" w:rsidRDefault="00E75FF5" w:rsidP="00783572">
      <w:pPr>
        <w:autoSpaceDE w:val="0"/>
        <w:autoSpaceDN w:val="0"/>
        <w:adjustRightInd w:val="0"/>
        <w:ind w:firstLine="709"/>
        <w:jc w:val="both"/>
        <w:rPr>
          <w:sz w:val="26"/>
          <w:szCs w:val="26"/>
        </w:rPr>
      </w:pPr>
      <w:r w:rsidRPr="00B06CFF">
        <w:rPr>
          <w:sz w:val="26"/>
          <w:szCs w:val="26"/>
        </w:rPr>
        <w:t>3.6.2.3.</w:t>
      </w:r>
      <w:r>
        <w:rPr>
          <w:sz w:val="26"/>
          <w:szCs w:val="26"/>
        </w:rPr>
        <w:t xml:space="preserve"> </w:t>
      </w:r>
      <w:r w:rsidRPr="00B06CFF">
        <w:rPr>
          <w:sz w:val="26"/>
          <w:szCs w:val="26"/>
        </w:rPr>
        <w:t>При выявлении нарушений обязательных требований уполномоченное должностное лицо составляет акт проверки в трёх экземплярах, один из которых вручается гражданину или его представителю под роспись об ознакомлении с актом проверки.</w:t>
      </w:r>
    </w:p>
    <w:p w:rsidR="00E75FF5" w:rsidRPr="00B06CFF" w:rsidRDefault="00E75FF5" w:rsidP="00783572">
      <w:pPr>
        <w:autoSpaceDE w:val="0"/>
        <w:autoSpaceDN w:val="0"/>
        <w:adjustRightInd w:val="0"/>
        <w:ind w:firstLine="709"/>
        <w:jc w:val="both"/>
        <w:rPr>
          <w:sz w:val="26"/>
          <w:szCs w:val="26"/>
        </w:rPr>
      </w:pPr>
      <w:r w:rsidRPr="00B06CFF">
        <w:rPr>
          <w:sz w:val="26"/>
          <w:szCs w:val="26"/>
        </w:rPr>
        <w:t>3.6.2.4.</w:t>
      </w:r>
      <w:r>
        <w:rPr>
          <w:sz w:val="26"/>
          <w:szCs w:val="26"/>
        </w:rPr>
        <w:t xml:space="preserve"> </w:t>
      </w:r>
      <w:r w:rsidRPr="00B06CFF">
        <w:rPr>
          <w:sz w:val="26"/>
          <w:szCs w:val="26"/>
        </w:rPr>
        <w:t>При отказе гражданина либо его представителя от подписи об ознакомлении с актом проверки в акте проверки делается соответствующая отметка и акт проверки направляется гражданину почтовым отправлением с уведомлением о вручении, копия которого приобщается ко второму экземпляру акта проверки, хранящемуся в деле органа муниципального жилищного контроля.</w:t>
      </w:r>
    </w:p>
    <w:p w:rsidR="00E75FF5" w:rsidRPr="00B06CFF" w:rsidRDefault="00E75FF5" w:rsidP="00783572">
      <w:pPr>
        <w:autoSpaceDE w:val="0"/>
        <w:autoSpaceDN w:val="0"/>
        <w:adjustRightInd w:val="0"/>
        <w:ind w:firstLine="709"/>
        <w:jc w:val="both"/>
        <w:rPr>
          <w:sz w:val="26"/>
          <w:szCs w:val="26"/>
        </w:rPr>
      </w:pPr>
      <w:r w:rsidRPr="00B06CFF">
        <w:rPr>
          <w:sz w:val="26"/>
          <w:szCs w:val="26"/>
        </w:rPr>
        <w:t>3.6.2.5.</w:t>
      </w:r>
      <w:r>
        <w:rPr>
          <w:sz w:val="26"/>
          <w:szCs w:val="26"/>
        </w:rPr>
        <w:t xml:space="preserve"> </w:t>
      </w:r>
      <w:r w:rsidRPr="00B06CFF">
        <w:rPr>
          <w:sz w:val="26"/>
          <w:szCs w:val="26"/>
        </w:rPr>
        <w:t>Гражданин, которому акт проверки направлен в соответствии с пунктом 3.6.2.4. настоящего Административного регламента, считается ознакомленным с ним, если:</w:t>
      </w:r>
    </w:p>
    <w:p w:rsidR="00E75FF5" w:rsidRPr="00B06CFF" w:rsidRDefault="00E75FF5" w:rsidP="00783572">
      <w:pPr>
        <w:autoSpaceDE w:val="0"/>
        <w:autoSpaceDN w:val="0"/>
        <w:adjustRightInd w:val="0"/>
        <w:ind w:firstLine="709"/>
        <w:jc w:val="both"/>
        <w:rPr>
          <w:sz w:val="26"/>
          <w:szCs w:val="26"/>
        </w:rPr>
      </w:pPr>
      <w:r w:rsidRPr="00B06CFF">
        <w:rPr>
          <w:sz w:val="26"/>
          <w:szCs w:val="26"/>
        </w:rPr>
        <w:t>адресат отказался от получения почтового отправления, и этот отказ зафиксирован организацией почтовой связи, о чём организация почтовой связи уведомила орган муниципального жилищного контроля;</w:t>
      </w:r>
    </w:p>
    <w:p w:rsidR="00E75FF5" w:rsidRPr="00B06CFF" w:rsidRDefault="00E75FF5" w:rsidP="00783572">
      <w:pPr>
        <w:autoSpaceDE w:val="0"/>
        <w:autoSpaceDN w:val="0"/>
        <w:adjustRightInd w:val="0"/>
        <w:ind w:firstLine="709"/>
        <w:jc w:val="both"/>
        <w:rPr>
          <w:sz w:val="26"/>
          <w:szCs w:val="26"/>
        </w:rPr>
      </w:pPr>
      <w:r w:rsidRPr="00B06CFF">
        <w:rPr>
          <w:sz w:val="26"/>
          <w:szCs w:val="26"/>
        </w:rPr>
        <w:t>несмотря на вручение извещения о почтовом отправлении, адресат не явился за получением почтового отправления, о чём организация почтовой связи уведомила орган муниципального жилищного контроля.</w:t>
      </w:r>
    </w:p>
    <w:p w:rsidR="00E75FF5" w:rsidRPr="00B06CFF" w:rsidRDefault="00E75FF5" w:rsidP="00783572">
      <w:pPr>
        <w:autoSpaceDE w:val="0"/>
        <w:autoSpaceDN w:val="0"/>
        <w:adjustRightInd w:val="0"/>
        <w:ind w:firstLine="709"/>
        <w:jc w:val="both"/>
        <w:rPr>
          <w:sz w:val="26"/>
          <w:szCs w:val="26"/>
        </w:rPr>
      </w:pPr>
      <w:r w:rsidRPr="00B06CFF">
        <w:rPr>
          <w:sz w:val="26"/>
          <w:szCs w:val="26"/>
        </w:rPr>
        <w:t>3.6.2.6.</w:t>
      </w:r>
      <w:r>
        <w:rPr>
          <w:sz w:val="26"/>
          <w:szCs w:val="26"/>
        </w:rPr>
        <w:t xml:space="preserve"> </w:t>
      </w:r>
      <w:r w:rsidRPr="00B06CFF">
        <w:rPr>
          <w:sz w:val="26"/>
          <w:szCs w:val="26"/>
        </w:rPr>
        <w:t xml:space="preserve">Третий экземпляр акта проверки с приложением документов, имеющих отношение к проводимой проверке, а также документов, подтверждающих направление акта проверки при наступлении случая, установленного пунктом 3.6.2.3. настоящего Административного регламента, в течение трёх рабочих дней со дня окончания проверки направляется органом муниципального жилищного контроля в орган государственного жилищного надзора для рассмотрения и применения к гражданину мер административной ответственности, установленных </w:t>
      </w:r>
      <w:r w:rsidRPr="00B06CFF">
        <w:rPr>
          <w:sz w:val="26"/>
          <w:szCs w:val="26"/>
        </w:rPr>
        <w:lastRenderedPageBreak/>
        <w:t>законодательством, либо в уполномоченные органы для решения вопроса о возбуждении уголовного дела по признакам преступления.</w:t>
      </w:r>
    </w:p>
    <w:p w:rsidR="00783572" w:rsidRDefault="00E75FF5" w:rsidP="00783572">
      <w:pPr>
        <w:autoSpaceDE w:val="0"/>
        <w:autoSpaceDN w:val="0"/>
        <w:adjustRightInd w:val="0"/>
        <w:ind w:firstLine="709"/>
        <w:jc w:val="both"/>
        <w:rPr>
          <w:sz w:val="26"/>
          <w:szCs w:val="26"/>
        </w:rPr>
      </w:pPr>
      <w:r>
        <w:rPr>
          <w:sz w:val="26"/>
          <w:szCs w:val="26"/>
        </w:rPr>
        <w:t xml:space="preserve">3.6.3. </w:t>
      </w:r>
      <w:r w:rsidRPr="00B06CFF">
        <w:rPr>
          <w:sz w:val="26"/>
          <w:szCs w:val="26"/>
        </w:rPr>
        <w:t>Результатом исполнения административного действия является:</w:t>
      </w:r>
    </w:p>
    <w:p w:rsidR="00E75FF5" w:rsidRPr="00B06CFF" w:rsidRDefault="00E75FF5" w:rsidP="00783572">
      <w:pPr>
        <w:autoSpaceDE w:val="0"/>
        <w:autoSpaceDN w:val="0"/>
        <w:adjustRightInd w:val="0"/>
        <w:ind w:firstLine="709"/>
        <w:jc w:val="both"/>
        <w:rPr>
          <w:sz w:val="26"/>
          <w:szCs w:val="26"/>
        </w:rPr>
      </w:pPr>
      <w:r w:rsidRPr="00B06CFF">
        <w:rPr>
          <w:sz w:val="26"/>
          <w:szCs w:val="26"/>
        </w:rPr>
        <w:t>оформление акта проверки в двух экземплярах либо в случаях, указанных в пунктах 3.6.1.3. и 3.6.2.3., в трёх экземплярах;</w:t>
      </w:r>
    </w:p>
    <w:p w:rsidR="00E75FF5" w:rsidRPr="00B06CFF" w:rsidRDefault="00E75FF5" w:rsidP="00783572">
      <w:pPr>
        <w:autoSpaceDE w:val="0"/>
        <w:autoSpaceDN w:val="0"/>
        <w:adjustRightInd w:val="0"/>
        <w:ind w:firstLine="709"/>
        <w:jc w:val="both"/>
        <w:rPr>
          <w:sz w:val="26"/>
          <w:szCs w:val="26"/>
        </w:rPr>
      </w:pPr>
      <w:r w:rsidRPr="00B06CFF">
        <w:rPr>
          <w:sz w:val="26"/>
          <w:szCs w:val="26"/>
        </w:rPr>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E75FF5" w:rsidRPr="00B06CFF" w:rsidRDefault="00E75FF5" w:rsidP="00783572">
      <w:pPr>
        <w:autoSpaceDE w:val="0"/>
        <w:autoSpaceDN w:val="0"/>
        <w:adjustRightInd w:val="0"/>
        <w:ind w:firstLine="709"/>
        <w:jc w:val="both"/>
        <w:rPr>
          <w:sz w:val="26"/>
          <w:szCs w:val="26"/>
        </w:rPr>
      </w:pPr>
      <w:r w:rsidRPr="00B06CFF">
        <w:rPr>
          <w:sz w:val="26"/>
          <w:szCs w:val="26"/>
        </w:rPr>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E75FF5" w:rsidRPr="00B06CFF" w:rsidRDefault="00E75FF5" w:rsidP="00783572">
      <w:pPr>
        <w:autoSpaceDE w:val="0"/>
        <w:autoSpaceDN w:val="0"/>
        <w:adjustRightInd w:val="0"/>
        <w:ind w:firstLine="709"/>
        <w:jc w:val="both"/>
        <w:rPr>
          <w:sz w:val="26"/>
          <w:szCs w:val="26"/>
        </w:rPr>
      </w:pPr>
      <w:r w:rsidRPr="00B06CFF">
        <w:rPr>
          <w:sz w:val="26"/>
          <w:szCs w:val="26"/>
        </w:rPr>
        <w:t>направление в орган государственного жилищного контроля материалов по проверкам, связанных с нарушениями обязательных требований, для рассмотрения и принятия решения.</w:t>
      </w:r>
    </w:p>
    <w:p w:rsidR="00E75FF5" w:rsidRPr="00B06CFF" w:rsidRDefault="00E75FF5" w:rsidP="00783572">
      <w:pPr>
        <w:autoSpaceDE w:val="0"/>
        <w:autoSpaceDN w:val="0"/>
        <w:adjustRightInd w:val="0"/>
        <w:ind w:firstLine="709"/>
        <w:jc w:val="both"/>
        <w:rPr>
          <w:sz w:val="26"/>
          <w:szCs w:val="26"/>
        </w:rPr>
      </w:pPr>
      <w:r>
        <w:rPr>
          <w:sz w:val="26"/>
          <w:szCs w:val="26"/>
        </w:rPr>
        <w:t xml:space="preserve">3.6.4. </w:t>
      </w:r>
      <w:r w:rsidRPr="00B06CFF">
        <w:rPr>
          <w:sz w:val="26"/>
          <w:szCs w:val="26"/>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75FF5" w:rsidRPr="00B06CFF" w:rsidRDefault="00E75FF5" w:rsidP="00783572">
      <w:pPr>
        <w:autoSpaceDE w:val="0"/>
        <w:autoSpaceDN w:val="0"/>
        <w:adjustRightInd w:val="0"/>
        <w:ind w:firstLine="709"/>
        <w:jc w:val="both"/>
        <w:rPr>
          <w:sz w:val="26"/>
          <w:szCs w:val="26"/>
        </w:rPr>
      </w:pPr>
      <w:r>
        <w:rPr>
          <w:sz w:val="26"/>
          <w:szCs w:val="26"/>
        </w:rPr>
        <w:t xml:space="preserve">3.7. </w:t>
      </w:r>
      <w:r w:rsidRPr="00B06CFF">
        <w:rPr>
          <w:sz w:val="26"/>
          <w:szCs w:val="26"/>
        </w:rPr>
        <w:t xml:space="preserve">Принятие мер по результатам проведенной проверки. </w:t>
      </w:r>
    </w:p>
    <w:p w:rsidR="00E75FF5" w:rsidRPr="00B06CFF" w:rsidRDefault="00E75FF5" w:rsidP="00783572">
      <w:pPr>
        <w:autoSpaceDE w:val="0"/>
        <w:autoSpaceDN w:val="0"/>
        <w:adjustRightInd w:val="0"/>
        <w:ind w:firstLine="709"/>
        <w:jc w:val="both"/>
        <w:rPr>
          <w:sz w:val="26"/>
          <w:szCs w:val="26"/>
        </w:rPr>
      </w:pPr>
      <w:r>
        <w:rPr>
          <w:sz w:val="26"/>
          <w:szCs w:val="26"/>
        </w:rPr>
        <w:t xml:space="preserve">3.7.1. </w:t>
      </w:r>
      <w:r w:rsidRPr="00B06CFF">
        <w:rPr>
          <w:sz w:val="26"/>
          <w:szCs w:val="26"/>
        </w:rPr>
        <w:t>В случае выявления при проведении проверки нарушений юридическим лицом или индивидуальным предпринимателем обязательных требований, установленных правовыми актами,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4F7692" w:rsidRDefault="004F7692" w:rsidP="00783572">
      <w:pPr>
        <w:autoSpaceDE w:val="0"/>
        <w:autoSpaceDN w:val="0"/>
        <w:adjustRightInd w:val="0"/>
        <w:ind w:firstLine="709"/>
        <w:jc w:val="both"/>
        <w:rPr>
          <w:sz w:val="26"/>
          <w:szCs w:val="26"/>
        </w:rPr>
      </w:pPr>
      <w:r w:rsidRPr="004F7692">
        <w:rPr>
          <w:sz w:val="26"/>
          <w:szCs w:val="26"/>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75FF5" w:rsidRPr="00B06CFF" w:rsidRDefault="00E75FF5" w:rsidP="00783572">
      <w:pPr>
        <w:autoSpaceDE w:val="0"/>
        <w:autoSpaceDN w:val="0"/>
        <w:adjustRightInd w:val="0"/>
        <w:ind w:left="709"/>
        <w:jc w:val="both"/>
        <w:rPr>
          <w:sz w:val="26"/>
          <w:szCs w:val="26"/>
        </w:rPr>
      </w:pPr>
      <w:r w:rsidRPr="00B06CFF">
        <w:rPr>
          <w:sz w:val="26"/>
          <w:szCs w:val="26"/>
        </w:rPr>
        <w:t>принять меры по контролю за устранением выявленных нарушений.</w:t>
      </w:r>
    </w:p>
    <w:p w:rsidR="00E75FF5" w:rsidRPr="00B06CFF" w:rsidRDefault="00E75FF5" w:rsidP="00783572">
      <w:pPr>
        <w:autoSpaceDE w:val="0"/>
        <w:autoSpaceDN w:val="0"/>
        <w:adjustRightInd w:val="0"/>
        <w:ind w:firstLine="709"/>
        <w:jc w:val="both"/>
        <w:rPr>
          <w:sz w:val="26"/>
          <w:szCs w:val="26"/>
        </w:rPr>
      </w:pPr>
      <w:r>
        <w:rPr>
          <w:sz w:val="26"/>
          <w:szCs w:val="26"/>
        </w:rPr>
        <w:t xml:space="preserve">3.7.2. </w:t>
      </w:r>
      <w:r w:rsidRPr="00B06CFF">
        <w:rPr>
          <w:sz w:val="26"/>
          <w:szCs w:val="26"/>
        </w:rPr>
        <w:t>В случае обнаружения в действиях (бездействии) проверяемых лиц признаков административного правонарушения орган муниципального жилищного контроля направляет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w:t>
      </w:r>
    </w:p>
    <w:p w:rsidR="00E75FF5" w:rsidRPr="00B06CFF" w:rsidRDefault="00E75FF5" w:rsidP="00783572">
      <w:pPr>
        <w:autoSpaceDE w:val="0"/>
        <w:autoSpaceDN w:val="0"/>
        <w:adjustRightInd w:val="0"/>
        <w:ind w:firstLine="709"/>
        <w:jc w:val="both"/>
        <w:rPr>
          <w:sz w:val="26"/>
          <w:szCs w:val="26"/>
        </w:rPr>
      </w:pPr>
      <w:r>
        <w:rPr>
          <w:sz w:val="26"/>
          <w:szCs w:val="26"/>
        </w:rPr>
        <w:t xml:space="preserve">3.7.3. </w:t>
      </w:r>
      <w:r w:rsidRPr="00B06CFF">
        <w:rPr>
          <w:sz w:val="26"/>
          <w:szCs w:val="26"/>
        </w:rPr>
        <w:t>Результатом исполнения административной процедуры является:</w:t>
      </w:r>
    </w:p>
    <w:p w:rsidR="00E75FF5" w:rsidRPr="00B06CFF" w:rsidRDefault="00E75FF5" w:rsidP="00783572">
      <w:pPr>
        <w:autoSpaceDE w:val="0"/>
        <w:autoSpaceDN w:val="0"/>
        <w:adjustRightInd w:val="0"/>
        <w:ind w:left="709"/>
        <w:jc w:val="both"/>
        <w:rPr>
          <w:sz w:val="26"/>
          <w:szCs w:val="26"/>
        </w:rPr>
      </w:pPr>
      <w:r w:rsidRPr="00B06CFF">
        <w:rPr>
          <w:sz w:val="26"/>
          <w:szCs w:val="26"/>
        </w:rPr>
        <w:t>выдача предписаний об их устранении с указанием сроков;</w:t>
      </w:r>
    </w:p>
    <w:p w:rsidR="00E75FF5" w:rsidRPr="00B06CFF" w:rsidRDefault="00E75FF5" w:rsidP="00783572">
      <w:pPr>
        <w:autoSpaceDE w:val="0"/>
        <w:autoSpaceDN w:val="0"/>
        <w:adjustRightInd w:val="0"/>
        <w:ind w:firstLine="709"/>
        <w:jc w:val="both"/>
        <w:rPr>
          <w:sz w:val="26"/>
          <w:szCs w:val="26"/>
        </w:rPr>
      </w:pPr>
      <w:r w:rsidRPr="00B06CFF">
        <w:rPr>
          <w:sz w:val="26"/>
          <w:szCs w:val="26"/>
        </w:rPr>
        <w:t>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783572" w:rsidRDefault="00E75FF5" w:rsidP="00783572">
      <w:pPr>
        <w:autoSpaceDE w:val="0"/>
        <w:autoSpaceDN w:val="0"/>
        <w:adjustRightInd w:val="0"/>
        <w:ind w:firstLine="709"/>
        <w:jc w:val="both"/>
        <w:rPr>
          <w:sz w:val="26"/>
          <w:szCs w:val="26"/>
        </w:rPr>
      </w:pPr>
      <w:r w:rsidRPr="00B06CFF">
        <w:rPr>
          <w:sz w:val="26"/>
          <w:szCs w:val="26"/>
        </w:rPr>
        <w:lastRenderedPageBreak/>
        <w:t>принятие мер по контролю за устранением выявленных нарушений, их предупреждению.</w:t>
      </w:r>
    </w:p>
    <w:p w:rsidR="00783572" w:rsidRDefault="00783572" w:rsidP="00783572">
      <w:pPr>
        <w:autoSpaceDE w:val="0"/>
        <w:autoSpaceDN w:val="0"/>
        <w:adjustRightInd w:val="0"/>
        <w:ind w:firstLine="709"/>
        <w:jc w:val="both"/>
        <w:rPr>
          <w:sz w:val="26"/>
          <w:szCs w:val="26"/>
        </w:rPr>
      </w:pPr>
    </w:p>
    <w:p w:rsidR="00E75FF5" w:rsidRDefault="00E75FF5" w:rsidP="00272384">
      <w:pPr>
        <w:autoSpaceDE w:val="0"/>
        <w:autoSpaceDN w:val="0"/>
        <w:adjustRightInd w:val="0"/>
        <w:ind w:firstLine="709"/>
        <w:jc w:val="center"/>
        <w:rPr>
          <w:sz w:val="26"/>
          <w:szCs w:val="26"/>
        </w:rPr>
      </w:pPr>
      <w:r w:rsidRPr="00B06CFF">
        <w:rPr>
          <w:sz w:val="26"/>
          <w:szCs w:val="26"/>
        </w:rPr>
        <w:t xml:space="preserve">4. </w:t>
      </w:r>
      <w:r w:rsidR="008910A7" w:rsidRPr="00B06CFF">
        <w:rPr>
          <w:sz w:val="26"/>
          <w:szCs w:val="26"/>
        </w:rPr>
        <w:t>Порядок и формы контроля за исполнением муниципальной функции</w:t>
      </w:r>
      <w:r w:rsidR="009B04BD">
        <w:rPr>
          <w:sz w:val="26"/>
          <w:szCs w:val="26"/>
        </w:rPr>
        <w:t>.</w:t>
      </w:r>
    </w:p>
    <w:p w:rsidR="004548BE" w:rsidRPr="00B06CFF" w:rsidRDefault="004548BE" w:rsidP="00272384">
      <w:pPr>
        <w:autoSpaceDE w:val="0"/>
        <w:autoSpaceDN w:val="0"/>
        <w:adjustRightInd w:val="0"/>
        <w:ind w:firstLine="709"/>
        <w:jc w:val="center"/>
        <w:rPr>
          <w:sz w:val="26"/>
          <w:szCs w:val="26"/>
        </w:rPr>
      </w:pPr>
    </w:p>
    <w:p w:rsidR="00E75FF5" w:rsidRPr="00B06CFF" w:rsidRDefault="00E75FF5" w:rsidP="00783572">
      <w:pPr>
        <w:widowControl w:val="0"/>
        <w:autoSpaceDE w:val="0"/>
        <w:autoSpaceDN w:val="0"/>
        <w:adjustRightInd w:val="0"/>
        <w:ind w:firstLine="709"/>
        <w:jc w:val="both"/>
        <w:rPr>
          <w:sz w:val="26"/>
          <w:szCs w:val="26"/>
        </w:rPr>
      </w:pPr>
      <w:r>
        <w:rPr>
          <w:sz w:val="26"/>
          <w:szCs w:val="26"/>
        </w:rPr>
        <w:t xml:space="preserve">4.1. </w:t>
      </w:r>
      <w:r w:rsidRPr="00B06CFF">
        <w:rPr>
          <w:sz w:val="26"/>
          <w:szCs w:val="26"/>
        </w:rPr>
        <w:t>Текущий контроль за соблюдением должностными лицами органа  муниципального жилищного контроля  последовательности действий, определенных административными процедурами, принятия ими решений осуществляется на постоянной основе руководителем органа муниципального жилищного контроля.</w:t>
      </w:r>
    </w:p>
    <w:p w:rsidR="00E75FF5" w:rsidRPr="00B06CFF" w:rsidRDefault="00E75FF5" w:rsidP="00783572">
      <w:pPr>
        <w:autoSpaceDE w:val="0"/>
        <w:autoSpaceDN w:val="0"/>
        <w:adjustRightInd w:val="0"/>
        <w:ind w:firstLine="709"/>
        <w:jc w:val="both"/>
        <w:rPr>
          <w:sz w:val="26"/>
          <w:szCs w:val="26"/>
        </w:rPr>
      </w:pPr>
      <w:r>
        <w:rPr>
          <w:sz w:val="26"/>
          <w:szCs w:val="26"/>
        </w:rPr>
        <w:t xml:space="preserve">4.2. </w:t>
      </w:r>
      <w:r w:rsidRPr="00B06CFF">
        <w:rPr>
          <w:sz w:val="26"/>
          <w:szCs w:val="26"/>
        </w:rPr>
        <w:t>Текущий контроль (плановый контроль) осуществляется путем проведения лицом, ответственным за организацию работы по выполнению муниципальной функции, проверок соблюдения сотрудниками положений действующего законодательства, регулирующего правоотношения в сфере выполнения муниципальной функции.</w:t>
      </w:r>
    </w:p>
    <w:p w:rsidR="00E75FF5" w:rsidRPr="00B06CFF" w:rsidRDefault="00E75FF5" w:rsidP="00783572">
      <w:pPr>
        <w:autoSpaceDE w:val="0"/>
        <w:autoSpaceDN w:val="0"/>
        <w:adjustRightInd w:val="0"/>
        <w:ind w:firstLine="709"/>
        <w:jc w:val="both"/>
        <w:rPr>
          <w:sz w:val="26"/>
          <w:szCs w:val="26"/>
        </w:rPr>
      </w:pPr>
      <w:r>
        <w:rPr>
          <w:sz w:val="26"/>
          <w:szCs w:val="26"/>
        </w:rPr>
        <w:t xml:space="preserve">4.3. </w:t>
      </w:r>
      <w:r w:rsidRPr="00B06CFF">
        <w:rPr>
          <w:sz w:val="26"/>
          <w:szCs w:val="26"/>
        </w:rPr>
        <w:t>Периодичность осуществления текущего контроля (планового контроля) устанавливается руководителем органа муниципального жилищного контроля. Проведение проверок исполнения Административного регламента в рамках текущего контроля производится не реже одного раза в квартал.</w:t>
      </w:r>
    </w:p>
    <w:p w:rsidR="00E75FF5" w:rsidRPr="00B06CFF" w:rsidRDefault="00E75FF5" w:rsidP="00783572">
      <w:pPr>
        <w:autoSpaceDE w:val="0"/>
        <w:autoSpaceDN w:val="0"/>
        <w:adjustRightInd w:val="0"/>
        <w:ind w:firstLine="709"/>
        <w:jc w:val="both"/>
        <w:rPr>
          <w:sz w:val="26"/>
          <w:szCs w:val="26"/>
        </w:rPr>
      </w:pPr>
      <w:r>
        <w:rPr>
          <w:sz w:val="26"/>
          <w:szCs w:val="26"/>
        </w:rPr>
        <w:t xml:space="preserve">4.4. </w:t>
      </w:r>
      <w:r w:rsidRPr="00B06CFF">
        <w:rPr>
          <w:sz w:val="26"/>
          <w:szCs w:val="26"/>
        </w:rPr>
        <w:t>Должностные лица органа  муниципального жилищного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E75FF5" w:rsidRPr="00B06CFF" w:rsidRDefault="00E75FF5" w:rsidP="00783572">
      <w:pPr>
        <w:autoSpaceDE w:val="0"/>
        <w:autoSpaceDN w:val="0"/>
        <w:adjustRightInd w:val="0"/>
        <w:ind w:firstLine="709"/>
        <w:jc w:val="both"/>
        <w:rPr>
          <w:sz w:val="26"/>
          <w:szCs w:val="26"/>
        </w:rPr>
      </w:pPr>
      <w:r>
        <w:rPr>
          <w:sz w:val="26"/>
          <w:szCs w:val="26"/>
        </w:rPr>
        <w:t xml:space="preserve">4.5. </w:t>
      </w:r>
      <w:r w:rsidRPr="00B06CFF">
        <w:rPr>
          <w:sz w:val="26"/>
          <w:szCs w:val="26"/>
        </w:rPr>
        <w:t>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выполнение муниципальной функции.</w:t>
      </w:r>
    </w:p>
    <w:p w:rsidR="00E75FF5" w:rsidRPr="00B06CFF" w:rsidRDefault="00E75FF5" w:rsidP="00783572">
      <w:pPr>
        <w:autoSpaceDE w:val="0"/>
        <w:autoSpaceDN w:val="0"/>
        <w:adjustRightInd w:val="0"/>
        <w:ind w:firstLine="709"/>
        <w:jc w:val="both"/>
        <w:rPr>
          <w:sz w:val="26"/>
          <w:szCs w:val="26"/>
        </w:rPr>
      </w:pPr>
      <w:r>
        <w:rPr>
          <w:sz w:val="26"/>
          <w:szCs w:val="26"/>
        </w:rPr>
        <w:t xml:space="preserve">4.6. </w:t>
      </w:r>
      <w:r w:rsidRPr="00B06CFF">
        <w:rPr>
          <w:sz w:val="26"/>
          <w:szCs w:val="26"/>
        </w:rPr>
        <w:t>Руководитель органа муниципального жилищного контроля проводит контроль за исполнением сотрудниками, уполномоченными на проведение проверок,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лиц.</w:t>
      </w:r>
    </w:p>
    <w:p w:rsidR="00E75FF5" w:rsidRPr="00B06CFF" w:rsidRDefault="00E75FF5" w:rsidP="00783572">
      <w:pPr>
        <w:autoSpaceDE w:val="0"/>
        <w:autoSpaceDN w:val="0"/>
        <w:adjustRightInd w:val="0"/>
        <w:ind w:firstLine="709"/>
        <w:jc w:val="both"/>
        <w:rPr>
          <w:sz w:val="26"/>
          <w:szCs w:val="26"/>
        </w:rPr>
      </w:pPr>
      <w:r>
        <w:rPr>
          <w:sz w:val="26"/>
          <w:szCs w:val="26"/>
        </w:rPr>
        <w:t xml:space="preserve">4.7. </w:t>
      </w:r>
      <w:r w:rsidRPr="00B06CFF">
        <w:rPr>
          <w:sz w:val="26"/>
          <w:szCs w:val="26"/>
        </w:rPr>
        <w:t>Для осуществления текущего контроля Администрацией города Рубцовска могут создаваться комиссии, состав которых утверждается в порядке, установленном муниципальными но</w:t>
      </w:r>
      <w:r w:rsidR="001E5C7E">
        <w:rPr>
          <w:sz w:val="26"/>
          <w:szCs w:val="26"/>
        </w:rPr>
        <w:t xml:space="preserve">рмативными </w:t>
      </w:r>
      <w:r w:rsidRPr="00B06CFF">
        <w:rPr>
          <w:sz w:val="26"/>
          <w:szCs w:val="26"/>
        </w:rPr>
        <w:t>-</w:t>
      </w:r>
      <w:r w:rsidR="001E5C7E">
        <w:rPr>
          <w:sz w:val="26"/>
          <w:szCs w:val="26"/>
        </w:rPr>
        <w:t xml:space="preserve"> </w:t>
      </w:r>
      <w:r w:rsidRPr="00B06CFF">
        <w:rPr>
          <w:sz w:val="26"/>
          <w:szCs w:val="26"/>
        </w:rPr>
        <w:t>правовыми актами.</w:t>
      </w:r>
    </w:p>
    <w:p w:rsidR="00783572" w:rsidRDefault="00E75FF5" w:rsidP="00783572">
      <w:pPr>
        <w:autoSpaceDE w:val="0"/>
        <w:autoSpaceDN w:val="0"/>
        <w:adjustRightInd w:val="0"/>
        <w:ind w:firstLine="709"/>
        <w:jc w:val="both"/>
        <w:rPr>
          <w:sz w:val="26"/>
          <w:szCs w:val="26"/>
        </w:rPr>
      </w:pPr>
      <w:r>
        <w:rPr>
          <w:sz w:val="26"/>
          <w:szCs w:val="26"/>
        </w:rPr>
        <w:t xml:space="preserve">4.8. </w:t>
      </w:r>
      <w:r w:rsidRPr="00B06CFF">
        <w:rPr>
          <w:sz w:val="26"/>
          <w:szCs w:val="26"/>
        </w:rPr>
        <w:t>Результаты проверок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w:t>
      </w:r>
      <w:r>
        <w:rPr>
          <w:sz w:val="26"/>
          <w:szCs w:val="26"/>
        </w:rPr>
        <w:t>ководителем проверяемого органа</w:t>
      </w:r>
      <w:r w:rsidRPr="00B06CFF">
        <w:rPr>
          <w:sz w:val="26"/>
          <w:szCs w:val="26"/>
        </w:rPr>
        <w:t xml:space="preserve"> муниципального жилищного контроля, после чего утверждается председателем комиссии. К справке прилагаются объяснения и замечания руководителя проверяемого органа муниципального жилищного контроля.</w:t>
      </w:r>
    </w:p>
    <w:p w:rsidR="00783572" w:rsidRDefault="00783572" w:rsidP="00783572">
      <w:pPr>
        <w:autoSpaceDE w:val="0"/>
        <w:autoSpaceDN w:val="0"/>
        <w:adjustRightInd w:val="0"/>
        <w:ind w:firstLine="709"/>
        <w:jc w:val="both"/>
        <w:rPr>
          <w:sz w:val="26"/>
          <w:szCs w:val="26"/>
        </w:rPr>
      </w:pPr>
    </w:p>
    <w:p w:rsidR="009B04BD" w:rsidRDefault="00E75FF5" w:rsidP="0041110D">
      <w:pPr>
        <w:autoSpaceDE w:val="0"/>
        <w:autoSpaceDN w:val="0"/>
        <w:adjustRightInd w:val="0"/>
        <w:ind w:firstLine="709"/>
        <w:jc w:val="center"/>
        <w:rPr>
          <w:sz w:val="26"/>
          <w:szCs w:val="26"/>
        </w:rPr>
      </w:pPr>
      <w:r w:rsidRPr="00B06CFF">
        <w:rPr>
          <w:sz w:val="26"/>
          <w:szCs w:val="26"/>
        </w:rPr>
        <w:t xml:space="preserve">5. </w:t>
      </w:r>
      <w:r w:rsidR="008910A7" w:rsidRPr="00B06CFF">
        <w:rPr>
          <w:sz w:val="26"/>
          <w:szCs w:val="26"/>
        </w:rPr>
        <w:t>Досудебный (внесудебный) порядок обжалования</w:t>
      </w:r>
      <w:r w:rsidR="008910A7">
        <w:rPr>
          <w:sz w:val="26"/>
          <w:szCs w:val="26"/>
        </w:rPr>
        <w:t xml:space="preserve"> р</w:t>
      </w:r>
      <w:r w:rsidR="00783572">
        <w:rPr>
          <w:sz w:val="26"/>
          <w:szCs w:val="26"/>
        </w:rPr>
        <w:t>ешений и действий</w:t>
      </w:r>
      <w:r w:rsidR="008910A7" w:rsidRPr="00B06CFF">
        <w:rPr>
          <w:sz w:val="26"/>
          <w:szCs w:val="26"/>
        </w:rPr>
        <w:t>(бездействия)</w:t>
      </w:r>
      <w:r w:rsidR="008910A7">
        <w:rPr>
          <w:sz w:val="26"/>
          <w:szCs w:val="26"/>
        </w:rPr>
        <w:t xml:space="preserve"> о</w:t>
      </w:r>
      <w:r w:rsidR="008910A7" w:rsidRPr="00B06CFF">
        <w:rPr>
          <w:sz w:val="26"/>
          <w:szCs w:val="26"/>
        </w:rPr>
        <w:t>ргана местного самоуправления,</w:t>
      </w:r>
      <w:r w:rsidR="008910A7">
        <w:rPr>
          <w:sz w:val="26"/>
          <w:szCs w:val="26"/>
        </w:rPr>
        <w:t xml:space="preserve"> а</w:t>
      </w:r>
      <w:r w:rsidR="008910A7" w:rsidRPr="00B06CFF">
        <w:rPr>
          <w:sz w:val="26"/>
          <w:szCs w:val="26"/>
        </w:rPr>
        <w:t xml:space="preserve"> также должностных лиц,</w:t>
      </w:r>
      <w:r w:rsidR="008910A7">
        <w:rPr>
          <w:sz w:val="26"/>
          <w:szCs w:val="26"/>
        </w:rPr>
        <w:t xml:space="preserve"> м</w:t>
      </w:r>
      <w:r w:rsidR="008910A7" w:rsidRPr="00B06CFF">
        <w:rPr>
          <w:sz w:val="26"/>
          <w:szCs w:val="26"/>
        </w:rPr>
        <w:t>униципальных служащих</w:t>
      </w:r>
      <w:r w:rsidR="009B04BD">
        <w:rPr>
          <w:sz w:val="26"/>
          <w:szCs w:val="26"/>
        </w:rPr>
        <w:t>.</w:t>
      </w:r>
    </w:p>
    <w:p w:rsidR="004548BE" w:rsidRPr="00B06CFF" w:rsidRDefault="004548BE" w:rsidP="0041110D">
      <w:pPr>
        <w:autoSpaceDE w:val="0"/>
        <w:autoSpaceDN w:val="0"/>
        <w:adjustRightInd w:val="0"/>
        <w:ind w:firstLine="709"/>
        <w:jc w:val="center"/>
        <w:rPr>
          <w:sz w:val="26"/>
          <w:szCs w:val="26"/>
        </w:rPr>
      </w:pPr>
    </w:p>
    <w:p w:rsidR="00E75FF5" w:rsidRPr="00B06CFF" w:rsidRDefault="00E75FF5" w:rsidP="00783572">
      <w:pPr>
        <w:widowControl w:val="0"/>
        <w:autoSpaceDE w:val="0"/>
        <w:autoSpaceDN w:val="0"/>
        <w:adjustRightInd w:val="0"/>
        <w:ind w:firstLine="709"/>
        <w:jc w:val="both"/>
        <w:rPr>
          <w:sz w:val="26"/>
          <w:szCs w:val="26"/>
        </w:rPr>
      </w:pPr>
      <w:r w:rsidRPr="00B06CFF">
        <w:rPr>
          <w:sz w:val="26"/>
          <w:szCs w:val="26"/>
        </w:rPr>
        <w:t xml:space="preserve">5.1. Проверяемые лица вправе обжаловать решения, действия (бездействие) должностных лиц, муниципальных служащих органов, обеспечивающих осуществление муниципального жилищного контроля, в административном и (или) </w:t>
      </w:r>
      <w:r w:rsidRPr="00B06CFF">
        <w:rPr>
          <w:sz w:val="26"/>
          <w:szCs w:val="26"/>
        </w:rPr>
        <w:lastRenderedPageBreak/>
        <w:t>судебном порядке в соответствии с законодательством Российской Федерации.</w:t>
      </w:r>
    </w:p>
    <w:p w:rsidR="00E75FF5" w:rsidRPr="00B06CFF" w:rsidRDefault="00E75FF5" w:rsidP="00783572">
      <w:pPr>
        <w:widowControl w:val="0"/>
        <w:autoSpaceDE w:val="0"/>
        <w:autoSpaceDN w:val="0"/>
        <w:adjustRightInd w:val="0"/>
        <w:ind w:firstLine="709"/>
        <w:jc w:val="both"/>
        <w:rPr>
          <w:sz w:val="26"/>
          <w:szCs w:val="26"/>
        </w:rPr>
      </w:pPr>
      <w:r w:rsidRPr="00B06CFF">
        <w:rPr>
          <w:sz w:val="26"/>
          <w:szCs w:val="26"/>
        </w:rPr>
        <w:t>5.2. Предметом административного обжалования являются результаты проверок действия (бездействия) и решения должностных лиц, муниципальных служащих органов, обеспечивающих осуществление муниципального жилищного контроля, принятые в ходе исполнения муниципальной функции.</w:t>
      </w:r>
    </w:p>
    <w:p w:rsidR="00E75FF5" w:rsidRPr="00B06CFF" w:rsidRDefault="00E75FF5" w:rsidP="00783572">
      <w:pPr>
        <w:widowControl w:val="0"/>
        <w:autoSpaceDE w:val="0"/>
        <w:autoSpaceDN w:val="0"/>
        <w:adjustRightInd w:val="0"/>
        <w:ind w:firstLine="709"/>
        <w:jc w:val="both"/>
        <w:rPr>
          <w:b/>
          <w:sz w:val="26"/>
          <w:szCs w:val="26"/>
        </w:rPr>
      </w:pPr>
      <w:r w:rsidRPr="00B06CFF">
        <w:rPr>
          <w:sz w:val="26"/>
          <w:szCs w:val="26"/>
        </w:rPr>
        <w:t>5.3. Жалоба на действия (бездействие), решения должностных лиц, муниципальных служащих органов, обеспечивающих осуществление муниципального жилищного контроля, осуществляющих проверку (административную процедуру), направляется руководителю органа муниципального жилищного контроля либо Главе Администрации города Рубцовска Алтайского края.</w:t>
      </w:r>
    </w:p>
    <w:p w:rsidR="00E75FF5" w:rsidRPr="00B06CFF" w:rsidRDefault="00E75FF5" w:rsidP="00783572">
      <w:pPr>
        <w:autoSpaceDE w:val="0"/>
        <w:autoSpaceDN w:val="0"/>
        <w:adjustRightInd w:val="0"/>
        <w:ind w:firstLine="709"/>
        <w:jc w:val="both"/>
        <w:rPr>
          <w:sz w:val="26"/>
          <w:szCs w:val="26"/>
        </w:rPr>
      </w:pPr>
      <w:r w:rsidRPr="00B06CFF">
        <w:rPr>
          <w:sz w:val="26"/>
          <w:szCs w:val="26"/>
        </w:rPr>
        <w:t>5.4. Основанием для начала процедуры административного обжалования является подача заявителем лично либо направление в письменном виде жалобы,  заявления в Администрацию города Рубцовска либо орган муниципального жилищного контроля, в том числе посредством электронной почты, а также электронной приемной на официальном сайте Администрации города Рубцовска в сети Интернет.</w:t>
      </w:r>
    </w:p>
    <w:p w:rsidR="00E75FF5" w:rsidRPr="00B06CFF" w:rsidRDefault="00E75FF5" w:rsidP="00783572">
      <w:pPr>
        <w:widowControl w:val="0"/>
        <w:autoSpaceDE w:val="0"/>
        <w:autoSpaceDN w:val="0"/>
        <w:adjustRightInd w:val="0"/>
        <w:ind w:firstLine="709"/>
        <w:jc w:val="both"/>
        <w:rPr>
          <w:sz w:val="26"/>
          <w:szCs w:val="26"/>
        </w:rPr>
      </w:pPr>
      <w:r w:rsidRPr="00B06CFF">
        <w:rPr>
          <w:sz w:val="26"/>
          <w:szCs w:val="26"/>
        </w:rPr>
        <w:t>5.4.1.</w:t>
      </w:r>
      <w:r>
        <w:rPr>
          <w:sz w:val="26"/>
          <w:szCs w:val="26"/>
        </w:rPr>
        <w:t xml:space="preserve"> </w:t>
      </w:r>
      <w:r w:rsidRPr="00B06CFF">
        <w:rPr>
          <w:sz w:val="26"/>
          <w:szCs w:val="26"/>
        </w:rPr>
        <w:t>Жалоба должна содержать:</w:t>
      </w:r>
    </w:p>
    <w:p w:rsidR="00E75FF5" w:rsidRPr="00B06CFF" w:rsidRDefault="00E75FF5" w:rsidP="00CB7786">
      <w:pPr>
        <w:widowControl w:val="0"/>
        <w:autoSpaceDE w:val="0"/>
        <w:autoSpaceDN w:val="0"/>
        <w:adjustRightInd w:val="0"/>
        <w:ind w:firstLine="709"/>
        <w:jc w:val="both"/>
        <w:rPr>
          <w:sz w:val="26"/>
          <w:szCs w:val="26"/>
        </w:rPr>
      </w:pPr>
      <w:r w:rsidRPr="00B06CFF">
        <w:rPr>
          <w:sz w:val="26"/>
          <w:szCs w:val="26"/>
        </w:rPr>
        <w:t>наименование должности, фамилию, имя, отчество должностного лица, муниципального служащего органа муниципального жилищного контроля, действия (бездействие) и решения которого обжалуются;</w:t>
      </w:r>
    </w:p>
    <w:p w:rsidR="00E75FF5" w:rsidRPr="00B06CFF" w:rsidRDefault="00E75FF5" w:rsidP="00CB7786">
      <w:pPr>
        <w:widowControl w:val="0"/>
        <w:autoSpaceDE w:val="0"/>
        <w:autoSpaceDN w:val="0"/>
        <w:adjustRightInd w:val="0"/>
        <w:ind w:firstLine="709"/>
        <w:jc w:val="both"/>
        <w:rPr>
          <w:sz w:val="26"/>
          <w:szCs w:val="26"/>
        </w:rPr>
      </w:pPr>
      <w:r w:rsidRPr="00B06CFF">
        <w:rPr>
          <w:sz w:val="26"/>
          <w:szCs w:val="26"/>
        </w:rPr>
        <w:t>сведения о заявителе, почтовый адрес, по которому должен быть направлен ответ;</w:t>
      </w:r>
    </w:p>
    <w:p w:rsidR="00E75FF5" w:rsidRPr="00B06CFF" w:rsidRDefault="00E75FF5" w:rsidP="00CB7786">
      <w:pPr>
        <w:widowControl w:val="0"/>
        <w:autoSpaceDE w:val="0"/>
        <w:autoSpaceDN w:val="0"/>
        <w:adjustRightInd w:val="0"/>
        <w:ind w:left="709"/>
        <w:jc w:val="both"/>
        <w:rPr>
          <w:sz w:val="26"/>
          <w:szCs w:val="26"/>
        </w:rPr>
      </w:pPr>
      <w:r w:rsidRPr="00B06CFF">
        <w:rPr>
          <w:sz w:val="26"/>
          <w:szCs w:val="26"/>
        </w:rPr>
        <w:t>суть обжалуемых действий (бездействия) и решений;</w:t>
      </w:r>
    </w:p>
    <w:p w:rsidR="00E75FF5" w:rsidRPr="00B06CFF" w:rsidRDefault="00E75FF5" w:rsidP="00CB7786">
      <w:pPr>
        <w:widowControl w:val="0"/>
        <w:autoSpaceDE w:val="0"/>
        <w:autoSpaceDN w:val="0"/>
        <w:adjustRightInd w:val="0"/>
        <w:ind w:firstLine="709"/>
        <w:jc w:val="both"/>
        <w:rPr>
          <w:sz w:val="26"/>
          <w:szCs w:val="26"/>
        </w:rPr>
      </w:pPr>
      <w:r w:rsidRPr="00B06CFF">
        <w:rPr>
          <w:sz w:val="26"/>
          <w:szCs w:val="26"/>
        </w:rPr>
        <w:t>личную подпись заявителя (печать для юридических лиц и индивидуальных предпринимателей) и дату подписания.</w:t>
      </w:r>
    </w:p>
    <w:p w:rsidR="00E75FF5" w:rsidRPr="00B06CFF" w:rsidRDefault="00E75FF5" w:rsidP="00783572">
      <w:pPr>
        <w:widowControl w:val="0"/>
        <w:autoSpaceDE w:val="0"/>
        <w:autoSpaceDN w:val="0"/>
        <w:adjustRightInd w:val="0"/>
        <w:ind w:firstLine="709"/>
        <w:jc w:val="both"/>
        <w:rPr>
          <w:sz w:val="26"/>
          <w:szCs w:val="26"/>
        </w:rPr>
      </w:pPr>
      <w:r>
        <w:rPr>
          <w:sz w:val="26"/>
          <w:szCs w:val="26"/>
        </w:rPr>
        <w:t xml:space="preserve">5.4.2. </w:t>
      </w:r>
      <w:r w:rsidRPr="00B06CFF">
        <w:rPr>
          <w:sz w:val="26"/>
          <w:szCs w:val="26"/>
        </w:rPr>
        <w:t>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E75FF5" w:rsidRPr="00B06CFF" w:rsidRDefault="00E75FF5" w:rsidP="00783572">
      <w:pPr>
        <w:widowControl w:val="0"/>
        <w:autoSpaceDE w:val="0"/>
        <w:autoSpaceDN w:val="0"/>
        <w:adjustRightInd w:val="0"/>
        <w:ind w:firstLine="709"/>
        <w:jc w:val="both"/>
        <w:rPr>
          <w:sz w:val="26"/>
          <w:szCs w:val="26"/>
        </w:rPr>
      </w:pPr>
      <w:r w:rsidRPr="00B06CFF">
        <w:rPr>
          <w:sz w:val="26"/>
          <w:szCs w:val="26"/>
        </w:rPr>
        <w:t>5.5.</w:t>
      </w:r>
      <w:r>
        <w:rPr>
          <w:sz w:val="26"/>
          <w:szCs w:val="26"/>
        </w:rPr>
        <w:t xml:space="preserve"> </w:t>
      </w:r>
      <w:r w:rsidRPr="00B06CFF">
        <w:rPr>
          <w:sz w:val="26"/>
          <w:szCs w:val="26"/>
        </w:rPr>
        <w:t>Срок рассмотрения жалобы не может превышать 15 рабочих дней со дня ее регистрации.</w:t>
      </w:r>
    </w:p>
    <w:p w:rsidR="00E75FF5" w:rsidRPr="00B06CFF" w:rsidRDefault="00E75FF5" w:rsidP="00783572">
      <w:pPr>
        <w:widowControl w:val="0"/>
        <w:autoSpaceDE w:val="0"/>
        <w:autoSpaceDN w:val="0"/>
        <w:adjustRightInd w:val="0"/>
        <w:ind w:firstLine="709"/>
        <w:jc w:val="both"/>
        <w:rPr>
          <w:sz w:val="26"/>
          <w:szCs w:val="26"/>
        </w:rPr>
      </w:pPr>
      <w:r w:rsidRPr="00B06CFF">
        <w:rPr>
          <w:sz w:val="26"/>
          <w:szCs w:val="26"/>
        </w:rPr>
        <w:t>5.6.</w:t>
      </w:r>
      <w:r>
        <w:rPr>
          <w:sz w:val="26"/>
          <w:szCs w:val="26"/>
        </w:rPr>
        <w:t xml:space="preserve"> </w:t>
      </w:r>
      <w:r w:rsidRPr="00B06CFF">
        <w:rPr>
          <w:sz w:val="26"/>
          <w:szCs w:val="26"/>
        </w:rPr>
        <w:t>Результатом административного обжалования является:</w:t>
      </w:r>
    </w:p>
    <w:p w:rsidR="00E75FF5" w:rsidRPr="00B06CFF" w:rsidRDefault="00E75FF5" w:rsidP="00CB7786">
      <w:pPr>
        <w:widowControl w:val="0"/>
        <w:autoSpaceDE w:val="0"/>
        <w:autoSpaceDN w:val="0"/>
        <w:adjustRightInd w:val="0"/>
        <w:ind w:left="709"/>
        <w:jc w:val="both"/>
        <w:rPr>
          <w:sz w:val="26"/>
          <w:szCs w:val="26"/>
        </w:rPr>
      </w:pPr>
      <w:r w:rsidRPr="00B06CFF">
        <w:rPr>
          <w:sz w:val="26"/>
          <w:szCs w:val="26"/>
        </w:rPr>
        <w:t>полное либо частичное удовлетворение требований подателя жалобы;</w:t>
      </w:r>
    </w:p>
    <w:p w:rsidR="00E75FF5" w:rsidRPr="00B06CFF" w:rsidRDefault="00E75FF5" w:rsidP="00CB7786">
      <w:pPr>
        <w:widowControl w:val="0"/>
        <w:autoSpaceDE w:val="0"/>
        <w:autoSpaceDN w:val="0"/>
        <w:adjustRightInd w:val="0"/>
        <w:ind w:firstLine="709"/>
        <w:jc w:val="both"/>
        <w:rPr>
          <w:sz w:val="26"/>
          <w:szCs w:val="26"/>
        </w:rPr>
      </w:pPr>
      <w:r w:rsidRPr="00B06CFF">
        <w:rPr>
          <w:sz w:val="26"/>
          <w:szCs w:val="26"/>
        </w:rPr>
        <w:t>отказ в удовлетворении требований подателя жалобы в полном объеме либо в части.</w:t>
      </w:r>
    </w:p>
    <w:p w:rsidR="00E75FF5" w:rsidRPr="00B06CFF" w:rsidRDefault="00E75FF5" w:rsidP="00783572">
      <w:pPr>
        <w:widowControl w:val="0"/>
        <w:autoSpaceDE w:val="0"/>
        <w:autoSpaceDN w:val="0"/>
        <w:adjustRightInd w:val="0"/>
        <w:ind w:firstLine="709"/>
        <w:jc w:val="both"/>
        <w:rPr>
          <w:sz w:val="26"/>
          <w:szCs w:val="26"/>
        </w:rPr>
      </w:pPr>
      <w:r w:rsidRPr="00B06CFF">
        <w:rPr>
          <w:sz w:val="26"/>
          <w:szCs w:val="26"/>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 При обращении заявителей посредством электронной почты ответ направляется электронной почтой (если иное не указано в обращении заявителя).</w:t>
      </w:r>
    </w:p>
    <w:p w:rsidR="00E75FF5" w:rsidRPr="00B06CFF" w:rsidRDefault="00E75FF5" w:rsidP="00783572">
      <w:pPr>
        <w:widowControl w:val="0"/>
        <w:autoSpaceDE w:val="0"/>
        <w:autoSpaceDN w:val="0"/>
        <w:adjustRightInd w:val="0"/>
        <w:ind w:firstLine="709"/>
        <w:jc w:val="both"/>
        <w:rPr>
          <w:sz w:val="26"/>
          <w:szCs w:val="26"/>
        </w:rPr>
      </w:pPr>
      <w:r w:rsidRPr="00B06CFF">
        <w:rPr>
          <w:sz w:val="26"/>
          <w:szCs w:val="26"/>
        </w:rPr>
        <w:t>5.7. Жалоба на действия (бездействие), решения должностных лиц, муниципальных служащих органа муниципального жилищного контроля не рассматривается в следующих случаях:</w:t>
      </w:r>
    </w:p>
    <w:p w:rsidR="00E75FF5" w:rsidRPr="00B06CFF" w:rsidRDefault="00E75FF5" w:rsidP="00CB7786">
      <w:pPr>
        <w:widowControl w:val="0"/>
        <w:autoSpaceDE w:val="0"/>
        <w:autoSpaceDN w:val="0"/>
        <w:adjustRightInd w:val="0"/>
        <w:ind w:firstLine="709"/>
        <w:jc w:val="both"/>
        <w:rPr>
          <w:sz w:val="26"/>
          <w:szCs w:val="26"/>
        </w:rPr>
      </w:pPr>
      <w:r w:rsidRPr="00B06CFF">
        <w:rPr>
          <w:sz w:val="26"/>
          <w:szCs w:val="26"/>
        </w:rPr>
        <w:t>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75FF5" w:rsidRPr="00B06CFF" w:rsidRDefault="00E75FF5" w:rsidP="00CB7786">
      <w:pPr>
        <w:widowControl w:val="0"/>
        <w:autoSpaceDE w:val="0"/>
        <w:autoSpaceDN w:val="0"/>
        <w:adjustRightInd w:val="0"/>
        <w:ind w:firstLine="709"/>
        <w:jc w:val="both"/>
        <w:rPr>
          <w:sz w:val="26"/>
          <w:szCs w:val="26"/>
        </w:rPr>
      </w:pPr>
      <w:r w:rsidRPr="00B06CFF">
        <w:rPr>
          <w:sz w:val="26"/>
          <w:szCs w:val="26"/>
        </w:rPr>
        <w:t xml:space="preserve">если в жалобе содержатся нецензурные либо оскорбительные выражения, </w:t>
      </w:r>
      <w:r w:rsidRPr="00B06CFF">
        <w:rPr>
          <w:sz w:val="26"/>
          <w:szCs w:val="26"/>
        </w:rPr>
        <w:lastRenderedPageBreak/>
        <w:t>угрозы жизни, здоровью и имуществу должностного лица органа муниципального жилищного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E75FF5" w:rsidRPr="00B06CFF" w:rsidRDefault="00E75FF5" w:rsidP="00CB7786">
      <w:pPr>
        <w:widowControl w:val="0"/>
        <w:autoSpaceDE w:val="0"/>
        <w:autoSpaceDN w:val="0"/>
        <w:adjustRightInd w:val="0"/>
        <w:ind w:firstLine="709"/>
        <w:jc w:val="both"/>
        <w:rPr>
          <w:sz w:val="26"/>
          <w:szCs w:val="26"/>
        </w:rPr>
      </w:pPr>
      <w:r w:rsidRPr="00B06CFF">
        <w:rPr>
          <w:sz w:val="26"/>
          <w:szCs w:val="26"/>
        </w:rPr>
        <w:t>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E75FF5" w:rsidRPr="00B06CFF" w:rsidRDefault="00E75FF5" w:rsidP="00CB7786">
      <w:pPr>
        <w:autoSpaceDE w:val="0"/>
        <w:autoSpaceDN w:val="0"/>
        <w:adjustRightInd w:val="0"/>
        <w:ind w:firstLine="709"/>
        <w:jc w:val="both"/>
        <w:rPr>
          <w:sz w:val="26"/>
          <w:szCs w:val="26"/>
        </w:rPr>
      </w:pPr>
      <w:r>
        <w:rPr>
          <w:sz w:val="26"/>
          <w:szCs w:val="26"/>
        </w:rPr>
        <w:t xml:space="preserve">5.8. </w:t>
      </w:r>
      <w:r w:rsidRPr="00B06CFF">
        <w:rPr>
          <w:sz w:val="26"/>
          <w:szCs w:val="26"/>
        </w:rPr>
        <w:t xml:space="preserve">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жилищного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w:t>
      </w:r>
      <w:r w:rsidR="00272384">
        <w:rPr>
          <w:sz w:val="26"/>
          <w:szCs w:val="26"/>
        </w:rPr>
        <w:t xml:space="preserve">   </w:t>
      </w:r>
      <w:r w:rsidRPr="00B06CFF">
        <w:rPr>
          <w:sz w:val="26"/>
          <w:szCs w:val="26"/>
        </w:rPr>
        <w:t>О данном решении уведомляется гражданин, направивший обращение.</w:t>
      </w:r>
    </w:p>
    <w:p w:rsidR="00CB7786" w:rsidRDefault="00E75FF5" w:rsidP="00CB7786">
      <w:pPr>
        <w:autoSpaceDE w:val="0"/>
        <w:autoSpaceDN w:val="0"/>
        <w:adjustRightInd w:val="0"/>
        <w:ind w:firstLine="709"/>
        <w:jc w:val="both"/>
        <w:rPr>
          <w:sz w:val="26"/>
          <w:szCs w:val="26"/>
        </w:rPr>
      </w:pPr>
      <w:r>
        <w:rPr>
          <w:sz w:val="26"/>
          <w:szCs w:val="26"/>
        </w:rPr>
        <w:t xml:space="preserve">5.9. </w:t>
      </w:r>
      <w:r w:rsidRPr="00B06CFF">
        <w:rPr>
          <w:sz w:val="26"/>
          <w:szCs w:val="26"/>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B7786" w:rsidRDefault="00CB7786" w:rsidP="00CB7786">
      <w:pPr>
        <w:autoSpaceDE w:val="0"/>
        <w:autoSpaceDN w:val="0"/>
        <w:adjustRightInd w:val="0"/>
        <w:ind w:firstLine="709"/>
        <w:jc w:val="both"/>
        <w:rPr>
          <w:sz w:val="26"/>
          <w:szCs w:val="26"/>
        </w:rPr>
      </w:pPr>
    </w:p>
    <w:p w:rsidR="009B04BD" w:rsidRDefault="00102830" w:rsidP="0041110D">
      <w:pPr>
        <w:autoSpaceDE w:val="0"/>
        <w:autoSpaceDN w:val="0"/>
        <w:adjustRightInd w:val="0"/>
        <w:ind w:firstLine="709"/>
        <w:jc w:val="center"/>
        <w:rPr>
          <w:bCs/>
          <w:sz w:val="26"/>
          <w:szCs w:val="26"/>
        </w:rPr>
      </w:pPr>
      <w:r w:rsidRPr="00831C5E">
        <w:rPr>
          <w:bCs/>
          <w:sz w:val="26"/>
          <w:szCs w:val="26"/>
        </w:rPr>
        <w:t>6.</w:t>
      </w:r>
      <w:r w:rsidRPr="00831C5E">
        <w:rPr>
          <w:b/>
          <w:bCs/>
          <w:sz w:val="26"/>
          <w:szCs w:val="26"/>
        </w:rPr>
        <w:t xml:space="preserve"> </w:t>
      </w:r>
      <w:r w:rsidR="008910A7" w:rsidRPr="00831C5E">
        <w:rPr>
          <w:bCs/>
          <w:sz w:val="26"/>
          <w:szCs w:val="26"/>
        </w:rPr>
        <w:t>Организ</w:t>
      </w:r>
      <w:r w:rsidR="008910A7">
        <w:rPr>
          <w:bCs/>
          <w:sz w:val="26"/>
          <w:szCs w:val="26"/>
        </w:rPr>
        <w:t xml:space="preserve">ация и проведение мероприятий, </w:t>
      </w:r>
      <w:r w:rsidR="008910A7" w:rsidRPr="00831C5E">
        <w:rPr>
          <w:bCs/>
          <w:sz w:val="26"/>
          <w:szCs w:val="26"/>
        </w:rPr>
        <w:t>направле</w:t>
      </w:r>
      <w:r w:rsidR="008910A7">
        <w:rPr>
          <w:bCs/>
          <w:sz w:val="26"/>
          <w:szCs w:val="26"/>
        </w:rPr>
        <w:t xml:space="preserve">нных на профилактику нарушений </w:t>
      </w:r>
      <w:r w:rsidR="008910A7" w:rsidRPr="00831C5E">
        <w:rPr>
          <w:bCs/>
          <w:sz w:val="26"/>
          <w:szCs w:val="26"/>
        </w:rPr>
        <w:t>обязательных требований</w:t>
      </w:r>
      <w:r w:rsidR="009B04BD">
        <w:rPr>
          <w:bCs/>
          <w:sz w:val="26"/>
          <w:szCs w:val="26"/>
        </w:rPr>
        <w:t>.</w:t>
      </w:r>
    </w:p>
    <w:p w:rsidR="004548BE" w:rsidRPr="0041110D" w:rsidRDefault="004548BE" w:rsidP="0041110D">
      <w:pPr>
        <w:autoSpaceDE w:val="0"/>
        <w:autoSpaceDN w:val="0"/>
        <w:adjustRightInd w:val="0"/>
        <w:ind w:firstLine="709"/>
        <w:jc w:val="center"/>
        <w:rPr>
          <w:bCs/>
          <w:sz w:val="26"/>
          <w:szCs w:val="26"/>
        </w:rPr>
      </w:pPr>
    </w:p>
    <w:p w:rsidR="00102830" w:rsidRPr="00831C5E" w:rsidRDefault="00102830" w:rsidP="00CB7786">
      <w:pPr>
        <w:ind w:firstLine="709"/>
        <w:jc w:val="both"/>
        <w:rPr>
          <w:sz w:val="26"/>
          <w:szCs w:val="26"/>
        </w:rPr>
      </w:pPr>
      <w:r w:rsidRPr="00831C5E">
        <w:rPr>
          <w:sz w:val="26"/>
          <w:szCs w:val="26"/>
        </w:rPr>
        <w:t>6.1.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жилищного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102830" w:rsidRPr="00831C5E" w:rsidRDefault="00102830" w:rsidP="00CB7786">
      <w:pPr>
        <w:ind w:firstLine="709"/>
        <w:jc w:val="both"/>
        <w:rPr>
          <w:sz w:val="26"/>
          <w:szCs w:val="26"/>
        </w:rPr>
      </w:pPr>
      <w:r w:rsidRPr="00831C5E">
        <w:rPr>
          <w:sz w:val="26"/>
          <w:szCs w:val="26"/>
        </w:rPr>
        <w:t>6.2. В целях профилактики нарушений обязательных требований орган муниципального жилищного контроля:</w:t>
      </w:r>
    </w:p>
    <w:p w:rsidR="00102830" w:rsidRPr="00831C5E" w:rsidRDefault="00102830" w:rsidP="00CB7786">
      <w:pPr>
        <w:ind w:firstLine="709"/>
        <w:jc w:val="both"/>
        <w:rPr>
          <w:sz w:val="26"/>
          <w:szCs w:val="26"/>
        </w:rPr>
      </w:pPr>
      <w:r w:rsidRPr="00831C5E">
        <w:rPr>
          <w:sz w:val="26"/>
          <w:szCs w:val="26"/>
        </w:rPr>
        <w:t>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102830" w:rsidRPr="00831C5E" w:rsidRDefault="00102830" w:rsidP="00CB7786">
      <w:pPr>
        <w:ind w:firstLine="709"/>
        <w:jc w:val="both"/>
        <w:rPr>
          <w:sz w:val="26"/>
          <w:szCs w:val="26"/>
        </w:rPr>
      </w:pPr>
      <w:r w:rsidRPr="00831C5E">
        <w:rPr>
          <w:sz w:val="26"/>
          <w:szCs w:val="26"/>
        </w:rPr>
        <w:t>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жилищного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02830" w:rsidRPr="00831C5E" w:rsidRDefault="00102830" w:rsidP="00CB7786">
      <w:pPr>
        <w:ind w:firstLine="709"/>
        <w:jc w:val="both"/>
        <w:rPr>
          <w:sz w:val="26"/>
          <w:szCs w:val="26"/>
        </w:rPr>
      </w:pPr>
      <w:r w:rsidRPr="00831C5E">
        <w:rPr>
          <w:sz w:val="26"/>
          <w:szCs w:val="26"/>
        </w:rPr>
        <w:lastRenderedPageBreak/>
        <w:t xml:space="preserve">обеспечивает регулярное (не реже одного раза в год) обобщение практики осуществления муниципального жилищного контроля и размещение на официальном сайте в </w:t>
      </w:r>
      <w:r w:rsidR="000B2405">
        <w:rPr>
          <w:rStyle w:val="blk"/>
          <w:sz w:val="26"/>
          <w:szCs w:val="26"/>
        </w:rPr>
        <w:t>информационно-телеком</w:t>
      </w:r>
      <w:r w:rsidR="00272384">
        <w:rPr>
          <w:rStyle w:val="blk"/>
          <w:sz w:val="26"/>
          <w:szCs w:val="26"/>
        </w:rPr>
        <w:t>м</w:t>
      </w:r>
      <w:r w:rsidR="000B2405">
        <w:rPr>
          <w:rStyle w:val="blk"/>
          <w:sz w:val="26"/>
          <w:szCs w:val="26"/>
        </w:rPr>
        <w:t>ун</w:t>
      </w:r>
      <w:r w:rsidR="001E5C7E">
        <w:rPr>
          <w:rStyle w:val="blk"/>
          <w:sz w:val="26"/>
          <w:szCs w:val="26"/>
        </w:rPr>
        <w:t xml:space="preserve">икационной </w:t>
      </w:r>
      <w:r w:rsidRPr="00831C5E">
        <w:rPr>
          <w:sz w:val="26"/>
          <w:szCs w:val="26"/>
        </w:rPr>
        <w:t>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02830" w:rsidRPr="00831C5E" w:rsidRDefault="00102830" w:rsidP="00102830">
      <w:pPr>
        <w:ind w:firstLine="709"/>
        <w:jc w:val="both"/>
        <w:rPr>
          <w:sz w:val="26"/>
          <w:szCs w:val="26"/>
        </w:rPr>
      </w:pPr>
      <w:r w:rsidRPr="00831C5E">
        <w:rPr>
          <w:sz w:val="26"/>
          <w:szCs w:val="26"/>
        </w:rPr>
        <w:t>выдает предостережения о недопустимости нарушения обязательных требований в установленном Правительством Российской Федерации порядке, если иной порядок не установлен федеральным законом.</w:t>
      </w:r>
    </w:p>
    <w:p w:rsidR="00102830" w:rsidRPr="00831C5E" w:rsidRDefault="00102830" w:rsidP="00102830">
      <w:pPr>
        <w:ind w:firstLine="709"/>
        <w:jc w:val="both"/>
        <w:rPr>
          <w:sz w:val="26"/>
          <w:szCs w:val="26"/>
        </w:rPr>
      </w:pPr>
      <w:r w:rsidRPr="00831C5E">
        <w:rPr>
          <w:sz w:val="26"/>
          <w:szCs w:val="26"/>
        </w:rPr>
        <w:t>6.3. При условии, что иное не установлено федеральным законом, при наличии у органа муниципального жилищного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жилищного контроля.</w:t>
      </w:r>
    </w:p>
    <w:p w:rsidR="00CB7786" w:rsidRDefault="00102830" w:rsidP="00CB7786">
      <w:pPr>
        <w:ind w:firstLine="709"/>
        <w:jc w:val="both"/>
        <w:rPr>
          <w:color w:val="000000" w:themeColor="text1"/>
          <w:sz w:val="26"/>
          <w:szCs w:val="26"/>
        </w:rPr>
      </w:pPr>
      <w:r w:rsidRPr="00831C5E">
        <w:rPr>
          <w:sz w:val="26"/>
          <w:szCs w:val="26"/>
        </w:rPr>
        <w:t>6.4.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B7786" w:rsidRPr="00CB7786" w:rsidRDefault="00CB7786" w:rsidP="00CB7786">
      <w:pPr>
        <w:ind w:firstLine="709"/>
        <w:jc w:val="both"/>
        <w:rPr>
          <w:color w:val="FF0000"/>
          <w:sz w:val="26"/>
          <w:szCs w:val="26"/>
        </w:rPr>
      </w:pPr>
    </w:p>
    <w:p w:rsidR="009B04BD" w:rsidRDefault="007D70E5" w:rsidP="0041110D">
      <w:pPr>
        <w:ind w:firstLine="709"/>
        <w:jc w:val="center"/>
        <w:rPr>
          <w:rFonts w:cs="Arial"/>
          <w:bCs/>
          <w:sz w:val="26"/>
          <w:szCs w:val="26"/>
        </w:rPr>
      </w:pPr>
      <w:r w:rsidRPr="00831C5E">
        <w:rPr>
          <w:bCs/>
          <w:sz w:val="26"/>
          <w:szCs w:val="26"/>
        </w:rPr>
        <w:t>7.</w:t>
      </w:r>
      <w:r w:rsidRPr="00831C5E">
        <w:rPr>
          <w:b/>
          <w:bCs/>
          <w:sz w:val="26"/>
          <w:szCs w:val="26"/>
        </w:rPr>
        <w:t xml:space="preserve"> </w:t>
      </w:r>
      <w:r w:rsidR="008910A7" w:rsidRPr="00831C5E">
        <w:rPr>
          <w:rFonts w:cs="Arial"/>
          <w:bCs/>
          <w:sz w:val="26"/>
          <w:szCs w:val="26"/>
        </w:rPr>
        <w:t>Организация и пров</w:t>
      </w:r>
      <w:r w:rsidR="008910A7">
        <w:rPr>
          <w:rFonts w:cs="Arial"/>
          <w:bCs/>
          <w:sz w:val="26"/>
          <w:szCs w:val="26"/>
        </w:rPr>
        <w:t xml:space="preserve">едение мероприятий по контролю </w:t>
      </w:r>
      <w:r w:rsidR="008910A7" w:rsidRPr="00831C5E">
        <w:rPr>
          <w:rFonts w:cs="Arial"/>
          <w:bCs/>
          <w:sz w:val="26"/>
          <w:szCs w:val="26"/>
        </w:rPr>
        <w:t>без взаимод</w:t>
      </w:r>
      <w:r w:rsidR="008910A7">
        <w:rPr>
          <w:rFonts w:cs="Arial"/>
          <w:bCs/>
          <w:sz w:val="26"/>
          <w:szCs w:val="26"/>
        </w:rPr>
        <w:t xml:space="preserve">ействия с юридическими лицами, </w:t>
      </w:r>
      <w:r w:rsidR="008910A7" w:rsidRPr="00831C5E">
        <w:rPr>
          <w:rFonts w:cs="Arial"/>
          <w:bCs/>
          <w:sz w:val="26"/>
          <w:szCs w:val="26"/>
        </w:rPr>
        <w:t>индивидуальными предпринимателями</w:t>
      </w:r>
      <w:r w:rsidR="00CB7786">
        <w:rPr>
          <w:rFonts w:cs="Arial"/>
          <w:bCs/>
          <w:sz w:val="26"/>
          <w:szCs w:val="26"/>
        </w:rPr>
        <w:t>.</w:t>
      </w:r>
    </w:p>
    <w:p w:rsidR="004548BE" w:rsidRPr="0041110D" w:rsidRDefault="004548BE" w:rsidP="0041110D">
      <w:pPr>
        <w:ind w:firstLine="709"/>
        <w:jc w:val="center"/>
        <w:rPr>
          <w:rFonts w:cs="Arial"/>
          <w:bCs/>
          <w:sz w:val="26"/>
          <w:szCs w:val="26"/>
        </w:rPr>
      </w:pPr>
    </w:p>
    <w:p w:rsidR="007D70E5" w:rsidRPr="00831C5E" w:rsidRDefault="007D70E5" w:rsidP="007D70E5">
      <w:pPr>
        <w:tabs>
          <w:tab w:val="left" w:pos="9720"/>
        </w:tabs>
        <w:ind w:firstLine="709"/>
        <w:jc w:val="both"/>
        <w:rPr>
          <w:sz w:val="26"/>
          <w:szCs w:val="26"/>
        </w:rPr>
      </w:pPr>
      <w:r w:rsidRPr="00831C5E">
        <w:rPr>
          <w:sz w:val="26"/>
          <w:szCs w:val="26"/>
        </w:rPr>
        <w:t>7.1. К мероприятиям по контролю, при проведении которых не требуется взаимодействие органа муниципального жилищного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D70E5" w:rsidRPr="00831C5E" w:rsidRDefault="007D70E5" w:rsidP="007D70E5">
      <w:pPr>
        <w:tabs>
          <w:tab w:val="left" w:pos="9720"/>
        </w:tabs>
        <w:ind w:firstLine="709"/>
        <w:jc w:val="both"/>
        <w:rPr>
          <w:sz w:val="26"/>
          <w:szCs w:val="26"/>
        </w:rPr>
      </w:pPr>
      <w:r w:rsidRPr="00831C5E">
        <w:rPr>
          <w:sz w:val="26"/>
          <w:szCs w:val="26"/>
        </w:rPr>
        <w:lastRenderedPageBreak/>
        <w:t>7.1.1.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7D70E5" w:rsidRPr="00831C5E" w:rsidRDefault="007D70E5" w:rsidP="007D70E5">
      <w:pPr>
        <w:tabs>
          <w:tab w:val="left" w:pos="9720"/>
        </w:tabs>
        <w:ind w:firstLine="709"/>
        <w:jc w:val="both"/>
        <w:rPr>
          <w:sz w:val="26"/>
          <w:szCs w:val="26"/>
        </w:rPr>
      </w:pPr>
      <w:r w:rsidRPr="00831C5E">
        <w:rPr>
          <w:sz w:val="26"/>
          <w:szCs w:val="26"/>
        </w:rPr>
        <w:t>7.1.2. другие виды и формы мероприятий по контролю, установленные федеральными законами.</w:t>
      </w:r>
    </w:p>
    <w:p w:rsidR="007D70E5" w:rsidRPr="00831C5E" w:rsidRDefault="007D70E5" w:rsidP="007D70E5">
      <w:pPr>
        <w:tabs>
          <w:tab w:val="left" w:pos="9720"/>
        </w:tabs>
        <w:ind w:firstLine="709"/>
        <w:jc w:val="both"/>
        <w:rPr>
          <w:sz w:val="26"/>
          <w:szCs w:val="26"/>
        </w:rPr>
      </w:pPr>
      <w:r w:rsidRPr="00831C5E">
        <w:rPr>
          <w:sz w:val="26"/>
          <w:szCs w:val="26"/>
        </w:rPr>
        <w:t>7.2.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жилищного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жилищного контроля.</w:t>
      </w:r>
    </w:p>
    <w:p w:rsidR="007D70E5" w:rsidRPr="00831C5E" w:rsidRDefault="007D70E5" w:rsidP="007D70E5">
      <w:pPr>
        <w:tabs>
          <w:tab w:val="left" w:pos="9720"/>
        </w:tabs>
        <w:ind w:firstLine="709"/>
        <w:jc w:val="both"/>
        <w:rPr>
          <w:sz w:val="26"/>
          <w:szCs w:val="26"/>
        </w:rPr>
      </w:pPr>
      <w:r w:rsidRPr="00831C5E">
        <w:rPr>
          <w:sz w:val="26"/>
          <w:szCs w:val="26"/>
        </w:rPr>
        <w:t>7.3. В случае выявления при проведении мероприятий по контролю, указанных в пункте 7.1, нарушений обязательных требований, требований, установленных муниципальными правовыми актами, должностные лица органа муниципального жилищного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жилищного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w:t>
      </w:r>
      <w:r w:rsidR="009B04BD">
        <w:rPr>
          <w:sz w:val="26"/>
          <w:szCs w:val="26"/>
        </w:rPr>
        <w:t>аниям, указанным в подпункте 5.5.1.2.</w:t>
      </w:r>
      <w:r w:rsidRPr="00831C5E">
        <w:rPr>
          <w:sz w:val="26"/>
          <w:szCs w:val="26"/>
        </w:rPr>
        <w:t xml:space="preserve"> пункта 3.5.1 настоящего Административного регламента.</w:t>
      </w:r>
    </w:p>
    <w:p w:rsidR="007D70E5" w:rsidRDefault="007D70E5" w:rsidP="007D70E5">
      <w:pPr>
        <w:tabs>
          <w:tab w:val="left" w:pos="9720"/>
        </w:tabs>
        <w:ind w:firstLine="709"/>
        <w:jc w:val="both"/>
        <w:rPr>
          <w:sz w:val="26"/>
          <w:szCs w:val="26"/>
        </w:rPr>
      </w:pPr>
      <w:r w:rsidRPr="00831C5E">
        <w:rPr>
          <w:sz w:val="26"/>
          <w:szCs w:val="26"/>
        </w:rPr>
        <w:t>7.4.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пунктах 6.3 и 6.4 раздела 6 настоящего Административного регламента, орган муниципального жилищного контроля направляет юридическому лицу, индивидуальному предпринимателю предостережение о недопустимости нар</w:t>
      </w:r>
      <w:r w:rsidR="009B04BD">
        <w:rPr>
          <w:sz w:val="26"/>
          <w:szCs w:val="26"/>
        </w:rPr>
        <w:t>ушения обязательных требований</w:t>
      </w:r>
      <w:r w:rsidRPr="00831C5E">
        <w:rPr>
          <w:sz w:val="26"/>
          <w:szCs w:val="26"/>
        </w:rPr>
        <w:t>;</w:t>
      </w:r>
    </w:p>
    <w:p w:rsidR="00830501" w:rsidRPr="00831C5E" w:rsidRDefault="00830501" w:rsidP="007D70E5">
      <w:pPr>
        <w:tabs>
          <w:tab w:val="left" w:pos="9720"/>
        </w:tabs>
        <w:ind w:firstLine="709"/>
        <w:jc w:val="both"/>
        <w:rPr>
          <w:sz w:val="26"/>
          <w:szCs w:val="26"/>
        </w:rPr>
      </w:pPr>
    </w:p>
    <w:p w:rsidR="00AC172A" w:rsidRDefault="00830501" w:rsidP="00272384">
      <w:pPr>
        <w:autoSpaceDE w:val="0"/>
        <w:autoSpaceDN w:val="0"/>
        <w:adjustRightInd w:val="0"/>
        <w:ind w:right="441" w:firstLine="709"/>
        <w:jc w:val="center"/>
        <w:outlineLvl w:val="0"/>
        <w:rPr>
          <w:bCs/>
          <w:sz w:val="26"/>
          <w:szCs w:val="26"/>
        </w:rPr>
      </w:pPr>
      <w:r w:rsidRPr="00830501">
        <w:rPr>
          <w:bCs/>
          <w:sz w:val="26"/>
          <w:szCs w:val="26"/>
        </w:rPr>
        <w:t xml:space="preserve">8. </w:t>
      </w:r>
      <w:r w:rsidR="008910A7" w:rsidRPr="00830501">
        <w:rPr>
          <w:bCs/>
          <w:sz w:val="26"/>
          <w:szCs w:val="26"/>
        </w:rPr>
        <w:t>Порядок взаимодействия органа муниципального жилищного контроля с органом регионального государственного жилищного надзора.</w:t>
      </w:r>
    </w:p>
    <w:p w:rsidR="004548BE" w:rsidRPr="00830501" w:rsidRDefault="004548BE" w:rsidP="0041110D">
      <w:pPr>
        <w:autoSpaceDE w:val="0"/>
        <w:autoSpaceDN w:val="0"/>
        <w:adjustRightInd w:val="0"/>
        <w:ind w:right="441" w:firstLine="709"/>
        <w:jc w:val="center"/>
        <w:outlineLvl w:val="0"/>
        <w:rPr>
          <w:bCs/>
          <w:sz w:val="26"/>
          <w:szCs w:val="26"/>
        </w:rPr>
      </w:pPr>
    </w:p>
    <w:p w:rsidR="00830501" w:rsidRPr="00830501" w:rsidRDefault="00830501" w:rsidP="00CB7786">
      <w:pPr>
        <w:autoSpaceDE w:val="0"/>
        <w:autoSpaceDN w:val="0"/>
        <w:adjustRightInd w:val="0"/>
        <w:ind w:right="441" w:firstLine="709"/>
        <w:jc w:val="both"/>
        <w:rPr>
          <w:sz w:val="26"/>
          <w:szCs w:val="26"/>
        </w:rPr>
      </w:pPr>
      <w:r w:rsidRPr="00830501">
        <w:rPr>
          <w:sz w:val="26"/>
          <w:szCs w:val="26"/>
        </w:rPr>
        <w:t>8.1. Орган муниципального жилищного контроля и регионального государственного жилищного надзора при организации и проведении проверок осуществляют взаимодействие по вопросам:</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технического состояния и использования муниципального жилищного фонда, общего имущества собственников помещений в многоквартирном доме, в составе которых находятся помещения муниципального жилищного фонда;</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соблюдения правил использования нанимателями и членами их семей муниципальных жилых помещений, использования жилого помещения по целевому назначению;</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соблюдения правил предоставления коммунальных услуг пользователям помещений в многоквартирном доме, в составе которых находятся помещения муниципального жилищного фонда;</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наличия в многоквартирных домах, имеющих помещения муниципального жилищного фонда, приборов учета энергетических ресурсов.</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lastRenderedPageBreak/>
        <w:t>8.2. Принципами взаимодействия органов муниципального жилищного контроля и органа регионального государственного жилищного надзора  являются:</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соблюдение прав и законных интересов юридических лиц, индивидуальных предпринимателей и граждан;</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проведение проверочных мероприятий в строгом соответствии с компетенцией органа регионального государственного жилищного надзора и органов муниципального жилищного контроля;</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независимость и самостоятельность должностных лиц органов муниципального жилищного контроля и органа регионального государственного жилищного надзора при реализации их полномочий.</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8.3. Формами взаимодействия органов муниципального жилищного контроля и органа регионального государственного жилищного надзора являются:</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информирование друг друга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надзора;</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предоставление информации и документов, необходимых для проверки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информирование органами муниципального жилищного контроля органа регионального государственного жилищного надзора о результатах проводимых проверок, о соблюдении законодательства в жилищной сфере;</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направление органами муниципального жилищного контроля материалов для возбуждения органом регионального государственного жилищного надзора дел об административных правонарушениях, возбуждение которых не входит в компетенцию органов муниципального жилищного контроля;</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принятие административных регламентов взаимодействия органа регионального государственного жилищного надзора и органов муниципального жилищного контроля при осуществлении регионального государственного жилищного надзора, муниципального жилищного контроля;</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учет органом регионального государственного жилищного надзора при разработке ежегодного плана проведения плановых проверок предложений органов муниципального жилищного контроля;</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определение целей, объемов, сроков проведения плановых и внеплановых совместных проверок и обследований жилищного фонда;</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оказание органам муниципального жилищного контроля информационно-методической, консультативной, организационной поддержки;</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подготовка в установленном порядке предложений о совершенствовании законодательства в части организации и осуществления регионального государственного жилищного надзора и муниципального жилищного контроля;</w:t>
      </w:r>
    </w:p>
    <w:p w:rsidR="00830501" w:rsidRPr="00830501" w:rsidRDefault="00830501" w:rsidP="00CB7786">
      <w:pPr>
        <w:autoSpaceDE w:val="0"/>
        <w:autoSpaceDN w:val="0"/>
        <w:adjustRightInd w:val="0"/>
        <w:ind w:right="441" w:firstLine="709"/>
        <w:jc w:val="both"/>
        <w:rPr>
          <w:sz w:val="26"/>
          <w:szCs w:val="26"/>
        </w:rPr>
      </w:pPr>
      <w:r w:rsidRPr="00830501">
        <w:rPr>
          <w:sz w:val="26"/>
          <w:szCs w:val="26"/>
        </w:rPr>
        <w:t>проведение совместных совещаний, семинаров, «круглых столов», а также осуществление иных форм взаимодействия, не противоречащих законодательству Российской Федерации и Алтайского края.</w:t>
      </w:r>
    </w:p>
    <w:p w:rsidR="00CB7786" w:rsidRPr="00986D41" w:rsidRDefault="00830501" w:rsidP="00986D41">
      <w:pPr>
        <w:autoSpaceDE w:val="0"/>
        <w:autoSpaceDN w:val="0"/>
        <w:adjustRightInd w:val="0"/>
        <w:ind w:firstLine="709"/>
        <w:jc w:val="both"/>
        <w:rPr>
          <w:sz w:val="26"/>
          <w:szCs w:val="26"/>
        </w:rPr>
      </w:pPr>
      <w:r w:rsidRPr="00830501">
        <w:rPr>
          <w:sz w:val="26"/>
          <w:szCs w:val="26"/>
        </w:rPr>
        <w:t>8.4. При организации взаимодействия органы муниципального жилищного контроля и органы регионального государственного жилищного надзора вправе создавать единые координационные и совещательные органы с участием в их работе экспертов и экспертных организаций.</w:t>
      </w:r>
    </w:p>
    <w:p w:rsidR="00E75FF5" w:rsidRPr="00CB4A9A" w:rsidRDefault="00E75FF5" w:rsidP="00CB4A9A">
      <w:pPr>
        <w:widowControl w:val="0"/>
        <w:autoSpaceDE w:val="0"/>
        <w:autoSpaceDN w:val="0"/>
        <w:adjustRightInd w:val="0"/>
        <w:ind w:left="5940"/>
        <w:outlineLvl w:val="1"/>
      </w:pPr>
      <w:r w:rsidRPr="00CB4A9A">
        <w:lastRenderedPageBreak/>
        <w:t xml:space="preserve">Приложение </w:t>
      </w:r>
      <w:r>
        <w:t xml:space="preserve">№ </w:t>
      </w:r>
      <w:r w:rsidRPr="00CB4A9A">
        <w:t>1</w:t>
      </w:r>
    </w:p>
    <w:p w:rsidR="00E75FF5" w:rsidRPr="00CB4A9A" w:rsidRDefault="00E75FF5" w:rsidP="00CB4A9A">
      <w:pPr>
        <w:widowControl w:val="0"/>
        <w:autoSpaceDE w:val="0"/>
        <w:autoSpaceDN w:val="0"/>
        <w:adjustRightInd w:val="0"/>
        <w:ind w:left="5940"/>
      </w:pPr>
      <w:r w:rsidRPr="00CB4A9A">
        <w:t>к Административному регламенту</w:t>
      </w:r>
    </w:p>
    <w:p w:rsidR="00E75FF5" w:rsidRPr="00CB4A9A" w:rsidRDefault="00E75FF5" w:rsidP="00CB4A9A">
      <w:pPr>
        <w:widowControl w:val="0"/>
        <w:autoSpaceDE w:val="0"/>
        <w:autoSpaceDN w:val="0"/>
        <w:adjustRightInd w:val="0"/>
        <w:ind w:left="5940"/>
      </w:pPr>
      <w:r w:rsidRPr="00CB4A9A">
        <w:t>проведения проверок при</w:t>
      </w:r>
    </w:p>
    <w:p w:rsidR="00E75FF5" w:rsidRPr="00CB4A9A" w:rsidRDefault="00E75FF5" w:rsidP="00CB4A9A">
      <w:pPr>
        <w:widowControl w:val="0"/>
        <w:autoSpaceDE w:val="0"/>
        <w:autoSpaceDN w:val="0"/>
        <w:adjustRightInd w:val="0"/>
        <w:ind w:left="5940"/>
      </w:pPr>
      <w:r w:rsidRPr="00CB4A9A">
        <w:t>осуществлении муниципального</w:t>
      </w:r>
    </w:p>
    <w:p w:rsidR="00E75FF5" w:rsidRDefault="00E75FF5" w:rsidP="00CB4A9A">
      <w:pPr>
        <w:widowControl w:val="0"/>
        <w:autoSpaceDE w:val="0"/>
        <w:autoSpaceDN w:val="0"/>
        <w:adjustRightInd w:val="0"/>
        <w:ind w:left="5940"/>
      </w:pPr>
      <w:r w:rsidRPr="00CB4A9A">
        <w:t>жилищного контроля</w:t>
      </w:r>
    </w:p>
    <w:p w:rsidR="00CB7786" w:rsidRDefault="00CB7786" w:rsidP="00CB4A9A">
      <w:pPr>
        <w:widowControl w:val="0"/>
        <w:autoSpaceDE w:val="0"/>
        <w:autoSpaceDN w:val="0"/>
        <w:adjustRightInd w:val="0"/>
        <w:ind w:left="5940"/>
      </w:pPr>
    </w:p>
    <w:p w:rsidR="00CB7786" w:rsidRPr="00CB4A9A" w:rsidRDefault="00CB7786" w:rsidP="00CB4A9A">
      <w:pPr>
        <w:widowControl w:val="0"/>
        <w:autoSpaceDE w:val="0"/>
        <w:autoSpaceDN w:val="0"/>
        <w:adjustRightInd w:val="0"/>
        <w:ind w:left="5940"/>
      </w:pPr>
    </w:p>
    <w:p w:rsidR="00E75FF5" w:rsidRPr="00BB2375" w:rsidRDefault="00E75FF5" w:rsidP="00BB2375">
      <w:pPr>
        <w:autoSpaceDE w:val="0"/>
        <w:autoSpaceDN w:val="0"/>
        <w:adjustRightInd w:val="0"/>
        <w:jc w:val="center"/>
        <w:rPr>
          <w:sz w:val="28"/>
          <w:szCs w:val="28"/>
        </w:rPr>
      </w:pPr>
      <w:r w:rsidRPr="00BB2375">
        <w:rPr>
          <w:sz w:val="28"/>
          <w:szCs w:val="28"/>
        </w:rPr>
        <w:t>Блок-схема</w:t>
      </w:r>
    </w:p>
    <w:p w:rsidR="00E75FF5" w:rsidRPr="00BB2375" w:rsidRDefault="00E75FF5" w:rsidP="006F71E0">
      <w:pPr>
        <w:autoSpaceDE w:val="0"/>
        <w:autoSpaceDN w:val="0"/>
        <w:adjustRightInd w:val="0"/>
        <w:jc w:val="center"/>
        <w:rPr>
          <w:sz w:val="28"/>
          <w:szCs w:val="28"/>
        </w:rPr>
      </w:pPr>
      <w:r w:rsidRPr="00BB2375">
        <w:rPr>
          <w:sz w:val="28"/>
          <w:szCs w:val="28"/>
        </w:rPr>
        <w:t xml:space="preserve">последовательности </w:t>
      </w:r>
      <w:r>
        <w:rPr>
          <w:sz w:val="28"/>
          <w:szCs w:val="28"/>
        </w:rPr>
        <w:t>административных процедур</w:t>
      </w:r>
    </w:p>
    <w:p w:rsidR="00E75FF5" w:rsidRDefault="00E87551" w:rsidP="00BB2375">
      <w:pPr>
        <w:autoSpaceDE w:val="0"/>
        <w:autoSpaceDN w:val="0"/>
        <w:adjustRightInd w:val="0"/>
        <w:jc w:val="both"/>
        <w:rPr>
          <w:sz w:val="28"/>
          <w:szCs w:val="28"/>
        </w:rPr>
      </w:pPr>
      <w:r w:rsidRPr="00E87551">
        <w:rPr>
          <w:noProof/>
        </w:rPr>
        <w:pict>
          <v:rect id="_x0000_s1026" style="position:absolute;left:0;text-align:left;margin-left:102.45pt;margin-top:15.05pt;width:252pt;height:27pt;z-index:-1">
            <v:textbox style="mso-next-textbox:#_x0000_s1026">
              <w:txbxContent>
                <w:p w:rsidR="004548BE" w:rsidRDefault="004548BE">
                  <w:r>
                    <w:t xml:space="preserve">                    Организация проверок</w:t>
                  </w:r>
                </w:p>
              </w:txbxContent>
            </v:textbox>
          </v:rect>
        </w:pict>
      </w:r>
    </w:p>
    <w:p w:rsidR="00E75FF5" w:rsidRDefault="00E75FF5" w:rsidP="00BB2375">
      <w:pPr>
        <w:autoSpaceDE w:val="0"/>
        <w:autoSpaceDN w:val="0"/>
        <w:adjustRightInd w:val="0"/>
        <w:jc w:val="both"/>
        <w:rPr>
          <w:sz w:val="28"/>
          <w:szCs w:val="28"/>
        </w:rPr>
      </w:pPr>
    </w:p>
    <w:p w:rsidR="00E75FF5" w:rsidRDefault="00E87551" w:rsidP="00BB2375">
      <w:pPr>
        <w:autoSpaceDE w:val="0"/>
        <w:autoSpaceDN w:val="0"/>
        <w:adjustRightInd w:val="0"/>
        <w:jc w:val="both"/>
        <w:rPr>
          <w:sz w:val="28"/>
          <w:szCs w:val="28"/>
        </w:rPr>
      </w:pPr>
      <w:r w:rsidRPr="00E87551">
        <w:rPr>
          <w:noProof/>
        </w:rPr>
        <w:pict>
          <v:shapetype id="_x0000_t32" coordsize="21600,21600" o:spt="32" o:oned="t" path="m,l21600,21600e" filled="f">
            <v:path arrowok="t" fillok="f" o:connecttype="none"/>
            <o:lock v:ext="edit" shapetype="t"/>
          </v:shapetype>
          <v:shape id="_x0000_s1027" type="#_x0000_t32" style="position:absolute;left:0;text-align:left;margin-left:319.95pt;margin-top:9.85pt;width:.75pt;height:14.25pt;z-index:4" o:connectortype="straight">
            <v:stroke endarrow="block"/>
          </v:shape>
        </w:pict>
      </w:r>
      <w:r w:rsidRPr="00E87551">
        <w:rPr>
          <w:noProof/>
        </w:rPr>
        <w:pict>
          <v:shape id="_x0000_s1028" type="#_x0000_t32" style="position:absolute;left:0;text-align:left;margin-left:134.7pt;margin-top:9.85pt;width:.75pt;height:14.25pt;z-index:3" o:connectortype="straight">
            <v:stroke endarrow="block"/>
          </v:shape>
        </w:pict>
      </w:r>
    </w:p>
    <w:p w:rsidR="00E75FF5" w:rsidRPr="00BB2375" w:rsidRDefault="00E87551" w:rsidP="00BB2375">
      <w:pPr>
        <w:autoSpaceDE w:val="0"/>
        <w:autoSpaceDN w:val="0"/>
        <w:adjustRightInd w:val="0"/>
        <w:jc w:val="both"/>
        <w:rPr>
          <w:sz w:val="28"/>
          <w:szCs w:val="28"/>
        </w:rPr>
      </w:pPr>
      <w:r w:rsidRPr="00E87551">
        <w:rPr>
          <w:noProof/>
        </w:rPr>
        <w:pict>
          <v:rect id="_x0000_s1029" style="position:absolute;left:0;text-align:left;margin-left:11.7pt;margin-top:8pt;width:139.5pt;height:20.25pt;z-index:1">
            <v:textbox style="mso-next-textbox:#_x0000_s1029">
              <w:txbxContent>
                <w:p w:rsidR="004548BE" w:rsidRDefault="004548BE">
                  <w:r>
                    <w:t xml:space="preserve">         Плановая</w:t>
                  </w:r>
                </w:p>
              </w:txbxContent>
            </v:textbox>
          </v:rect>
        </w:pict>
      </w:r>
      <w:r w:rsidRPr="00E87551">
        <w:rPr>
          <w:noProof/>
        </w:rPr>
        <w:pict>
          <v:rect id="_x0000_s1030" style="position:absolute;left:0;text-align:left;margin-left:305.7pt;margin-top:8pt;width:134.25pt;height:20.25pt;z-index:2">
            <v:textbox style="mso-next-textbox:#_x0000_s1030">
              <w:txbxContent>
                <w:p w:rsidR="004548BE" w:rsidRDefault="004548BE">
                  <w:r>
                    <w:t xml:space="preserve">           Внеплановая</w:t>
                  </w:r>
                </w:p>
              </w:txbxContent>
            </v:textbox>
          </v:rect>
        </w:pict>
      </w:r>
    </w:p>
    <w:p w:rsidR="00E75FF5" w:rsidRPr="00BB2375" w:rsidRDefault="00E87551" w:rsidP="006F71E0">
      <w:pPr>
        <w:autoSpaceDE w:val="0"/>
        <w:autoSpaceDN w:val="0"/>
        <w:adjustRightInd w:val="0"/>
        <w:rPr>
          <w:rFonts w:ascii="Courier New" w:hAnsi="Courier New" w:cs="Courier New"/>
          <w:sz w:val="16"/>
          <w:szCs w:val="16"/>
        </w:rPr>
      </w:pPr>
      <w:r w:rsidRPr="00E87551">
        <w:rPr>
          <w:noProof/>
        </w:rPr>
        <w:pict>
          <v:shape id="_x0000_s1031" type="#_x0000_t32" style="position:absolute;margin-left:229.95pt;margin-top:2.4pt;width:0;height:21.75pt;z-index:17" o:connectortype="straight">
            <v:stroke endarrow="block"/>
          </v:shape>
        </w:pict>
      </w:r>
      <w:r w:rsidRPr="00E87551">
        <w:rPr>
          <w:noProof/>
        </w:rPr>
        <w:pict>
          <v:shape id="_x0000_s1032" type="#_x0000_t32" style="position:absolute;margin-left:229.95pt;margin-top:2.4pt;width:75.75pt;height:0;flip:x;z-index:16" o:connectortype="straight"/>
        </w:pict>
      </w:r>
      <w:r w:rsidR="00E75FF5" w:rsidRPr="00BB2375">
        <w:rPr>
          <w:rFonts w:ascii="Courier New" w:hAnsi="Courier New" w:cs="Courier New"/>
          <w:sz w:val="16"/>
          <w:szCs w:val="16"/>
        </w:rPr>
        <w:t xml:space="preserve">                               </w:t>
      </w:r>
    </w:p>
    <w:p w:rsidR="00E75FF5" w:rsidRPr="00BB2375" w:rsidRDefault="00E87551" w:rsidP="00BB2375">
      <w:pPr>
        <w:autoSpaceDE w:val="0"/>
        <w:autoSpaceDN w:val="0"/>
        <w:adjustRightInd w:val="0"/>
        <w:rPr>
          <w:rFonts w:ascii="Courier New" w:hAnsi="Courier New" w:cs="Courier New"/>
          <w:sz w:val="16"/>
          <w:szCs w:val="16"/>
        </w:rPr>
      </w:pPr>
      <w:r w:rsidRPr="00E87551">
        <w:rPr>
          <w:noProof/>
        </w:rPr>
        <w:pict>
          <v:shape id="_x0000_s1033" type="#_x0000_t32" style="position:absolute;margin-left:379.2pt;margin-top:3.1pt;width:0;height:12pt;z-index:15" o:connectortype="straight">
            <v:stroke endarrow="block"/>
          </v:shape>
        </w:pict>
      </w:r>
      <w:r w:rsidRPr="00E87551">
        <w:rPr>
          <w:noProof/>
        </w:rPr>
        <w:pict>
          <v:shape id="_x0000_s1034" type="#_x0000_t32" style="position:absolute;margin-left:77.7pt;margin-top:3.1pt;width:0;height:15.75pt;z-index:9" o:connectortype="straight">
            <v:stroke endarrow="block"/>
          </v:shape>
        </w:pict>
      </w:r>
    </w:p>
    <w:p w:rsidR="00E75FF5" w:rsidRDefault="00E87551" w:rsidP="00BB2375">
      <w:pPr>
        <w:autoSpaceDE w:val="0"/>
        <w:autoSpaceDN w:val="0"/>
        <w:adjustRightInd w:val="0"/>
        <w:rPr>
          <w:rFonts w:ascii="Courier New" w:hAnsi="Courier New" w:cs="Courier New"/>
          <w:sz w:val="16"/>
          <w:szCs w:val="16"/>
        </w:rPr>
      </w:pPr>
      <w:r w:rsidRPr="00E87551">
        <w:rPr>
          <w:noProof/>
        </w:rPr>
        <w:pict>
          <v:rect id="_x0000_s1035" style="position:absolute;margin-left:310.2pt;margin-top:6.05pt;width:156pt;height:61.5pt;z-index:8">
            <v:textbox style="mso-next-textbox:#_x0000_s1035">
              <w:txbxContent>
                <w:p w:rsidR="004548BE" w:rsidRDefault="004548BE">
                  <w:r>
                    <w:t>По основаниям, указанным в ч.2 ст. 10 Федерального закона от 26.12.2008 № 294-ФЗ</w:t>
                  </w:r>
                </w:p>
              </w:txbxContent>
            </v:textbox>
          </v:rect>
        </w:pict>
      </w:r>
      <w:r w:rsidRPr="00E87551">
        <w:rPr>
          <w:noProof/>
        </w:rPr>
        <w:pict>
          <v:shapetype id="_x0000_t202" coordsize="21600,21600" o:spt="202" path="m,l,21600r21600,l21600,xe">
            <v:stroke joinstyle="miter"/>
            <v:path gradientshapeok="t" o:connecttype="rect"/>
          </v:shapetype>
          <v:shape id="_x0000_s1036" type="#_x0000_t202" style="position:absolute;margin-left:173.7pt;margin-top:6.05pt;width:111.75pt;height:48.75pt;z-index:14">
            <v:textbox style="mso-next-textbox:#_x0000_s1036">
              <w:txbxContent>
                <w:p w:rsidR="004548BE" w:rsidRDefault="004548BE">
                  <w:r>
                    <w:t>По основаниям, указанным в ч.4.2. ст. 20 ЖК РФ</w:t>
                  </w:r>
                </w:p>
              </w:txbxContent>
            </v:textbox>
          </v:shape>
        </w:pict>
      </w:r>
      <w:r w:rsidR="00E75FF5" w:rsidRPr="00BB2375">
        <w:rPr>
          <w:rFonts w:ascii="Courier New" w:hAnsi="Courier New" w:cs="Courier New"/>
          <w:sz w:val="16"/>
          <w:szCs w:val="16"/>
        </w:rPr>
        <w:t xml:space="preserve">     </w:t>
      </w:r>
    </w:p>
    <w:p w:rsidR="00E75FF5" w:rsidRDefault="00E87551" w:rsidP="00BB2375">
      <w:pPr>
        <w:autoSpaceDE w:val="0"/>
        <w:autoSpaceDN w:val="0"/>
        <w:adjustRightInd w:val="0"/>
        <w:rPr>
          <w:rFonts w:ascii="Courier New" w:hAnsi="Courier New" w:cs="Courier New"/>
          <w:sz w:val="16"/>
          <w:szCs w:val="16"/>
        </w:rPr>
      </w:pPr>
      <w:r w:rsidRPr="00E87551">
        <w:rPr>
          <w:noProof/>
        </w:rPr>
        <w:pict>
          <v:rect id="_x0000_s1037" style="position:absolute;margin-left:11.7pt;margin-top:.7pt;width:139.5pt;height:35.25pt;z-index:5">
            <v:textbox style="mso-next-textbox:#_x0000_s1037">
              <w:txbxContent>
                <w:p w:rsidR="004548BE" w:rsidRDefault="004548BE">
                  <w:r>
                    <w:t>Составление проекта плана проверок</w:t>
                  </w:r>
                </w:p>
              </w:txbxContent>
            </v:textbox>
          </v:rect>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38" type="#_x0000_t32" style="position:absolute;margin-left:77.7pt;margin-top:-.3pt;width:0;height:9.75pt;z-index:10" o:connectortype="straight">
            <v:stroke endarrow="block"/>
          </v:shape>
        </w:pict>
      </w: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39" type="#_x0000_t32" style="position:absolute;margin-left:224.7pt;margin-top:.4pt;width:0;height:135.75pt;z-index:18" o:connectortype="straight"/>
        </w:pict>
      </w:r>
      <w:r w:rsidRPr="00E87551">
        <w:rPr>
          <w:noProof/>
        </w:rPr>
        <w:pict>
          <v:rect id="_x0000_s1040" style="position:absolute;margin-left:11.7pt;margin-top:.4pt;width:139.5pt;height:75pt;z-index:6">
            <v:textbox style="mso-next-textbox:#_x0000_s1040">
              <w:txbxContent>
                <w:p w:rsidR="004548BE" w:rsidRDefault="004548BE">
                  <w:r>
                    <w:t>Согласование проекта плана с органами прокуратуры, государственного жилищного контроля</w:t>
                  </w:r>
                </w:p>
              </w:txbxContent>
            </v:textbox>
          </v:rect>
        </w:pict>
      </w: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41" type="#_x0000_t32" style="position:absolute;margin-left:379.2pt;margin-top:4.1pt;width:0;height:13.5pt;z-index:21" o:connectortype="straight">
            <v:stroke endarrow="block"/>
          </v:shape>
        </w:pict>
      </w: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42" type="#_x0000_t202" style="position:absolute;margin-left:305.7pt;margin-top:8.55pt;width:156pt;height:50.25pt;z-index:20">
            <v:textbox style="mso-next-textbox:#_x0000_s1042">
              <w:txbxContent>
                <w:p w:rsidR="004548BE" w:rsidRDefault="004548BE" w:rsidP="00D07149">
                  <w:pPr>
                    <w:jc w:val="center"/>
                  </w:pPr>
                  <w:r>
                    <w:t>Извещение либо согласование с органами прокуратуры</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43" type="#_x0000_t32" style="position:absolute;margin-left:275.7pt;margin-top:1.6pt;width:0;height:69.75pt;z-index:27" o:connectortype="straight">
            <v:stroke endarrow="block"/>
          </v:shape>
        </w:pict>
      </w:r>
      <w:r w:rsidRPr="00E87551">
        <w:rPr>
          <w:noProof/>
        </w:rPr>
        <w:pict>
          <v:shape id="_x0000_s1044" type="#_x0000_t32" style="position:absolute;margin-left:275.7pt;margin-top:1.6pt;width:30pt;height:0;flip:x;z-index:26" o:connectortype="straight"/>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45" type="#_x0000_t32" style="position:absolute;margin-left:415.95pt;margin-top:2.9pt;width:0;height:33pt;z-index:25" o:connectortype="straight">
            <v:stroke endarrow="block"/>
          </v:shape>
        </w:pict>
      </w:r>
      <w:r w:rsidRPr="00E87551">
        <w:rPr>
          <w:noProof/>
        </w:rPr>
        <w:pict>
          <v:shape id="_x0000_s1046" type="#_x0000_t32" style="position:absolute;margin-left:77.7pt;margin-top:2.9pt;width:0;height:10.5pt;z-index:11" o:connectortype="straight">
            <v:stroke endarrow="block"/>
          </v:shape>
        </w:pict>
      </w:r>
    </w:p>
    <w:p w:rsidR="00E75FF5" w:rsidRDefault="00E87551" w:rsidP="00BB2375">
      <w:pPr>
        <w:autoSpaceDE w:val="0"/>
        <w:autoSpaceDN w:val="0"/>
        <w:adjustRightInd w:val="0"/>
        <w:rPr>
          <w:rFonts w:ascii="Courier New" w:hAnsi="Courier New" w:cs="Courier New"/>
          <w:sz w:val="16"/>
          <w:szCs w:val="16"/>
        </w:rPr>
      </w:pPr>
      <w:r w:rsidRPr="00E87551">
        <w:rPr>
          <w:noProof/>
        </w:rPr>
        <w:pict>
          <v:rect id="_x0000_s1047" style="position:absolute;margin-left:11.7pt;margin-top:4.35pt;width:139.5pt;height:33.75pt;z-index:7">
            <v:textbox style="mso-next-textbox:#_x0000_s1047">
              <w:txbxContent>
                <w:p w:rsidR="004548BE" w:rsidRDefault="004548BE">
                  <w:r>
                    <w:t>Утверждение плана проверок</w:t>
                  </w:r>
                </w:p>
              </w:txbxContent>
            </v:textbox>
          </v:rect>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48" type="#_x0000_t202" style="position:absolute;margin-left:229.95pt;margin-top:7.9pt;width:82.5pt;height:22.5pt;z-index:22">
            <v:textbox style="mso-next-textbox:#_x0000_s1048">
              <w:txbxContent>
                <w:p w:rsidR="004548BE" w:rsidRDefault="004548BE">
                  <w:r>
                    <w:t>согласовано</w:t>
                  </w:r>
                </w:p>
              </w:txbxContent>
            </v:textbox>
          </v:shape>
        </w:pict>
      </w:r>
      <w:r w:rsidRPr="00E87551">
        <w:rPr>
          <w:noProof/>
        </w:rPr>
        <w:pict>
          <v:shape id="_x0000_s1049" type="#_x0000_t202" style="position:absolute;margin-left:361.95pt;margin-top:-.35pt;width:99.75pt;height:22.5pt;z-index:23">
            <v:textbox style="mso-next-textbox:#_x0000_s1049">
              <w:txbxContent>
                <w:p w:rsidR="004548BE" w:rsidRDefault="004548BE">
                  <w:r>
                    <w:t xml:space="preserve">  не согласовано</w:t>
                  </w:r>
                </w:p>
              </w:txbxContent>
            </v:textbox>
          </v:shape>
        </w:pict>
      </w: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50" type="#_x0000_t32" style="position:absolute;margin-left:77.7pt;margin-top:1.85pt;width:0;height:11.25pt;z-index:12" o:connectortype="straight">
            <v:stroke endarrow="block"/>
          </v:shape>
        </w:pict>
      </w: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51" type="#_x0000_t32" style="position:absolute;margin-left:415.95pt;margin-top:4.05pt;width:0;height:18.75pt;z-index:30" o:connectortype="straight">
            <v:stroke endarrow="block"/>
          </v:shape>
        </w:pict>
      </w:r>
      <w:r w:rsidRPr="00E87551">
        <w:rPr>
          <w:noProof/>
        </w:rPr>
        <w:pict>
          <v:shape id="_x0000_s1052" type="#_x0000_t202" style="position:absolute;margin-left:11.7pt;margin-top:4.05pt;width:139.5pt;height:37.5pt;z-index:13">
            <v:textbox style="mso-next-textbox:#_x0000_s1052">
              <w:txbxContent>
                <w:p w:rsidR="004548BE" w:rsidRDefault="004548BE">
                  <w:r>
                    <w:t>Утверждение приказа о проведении проверки</w:t>
                  </w:r>
                </w:p>
              </w:txbxContent>
            </v:textbox>
          </v:shape>
        </w:pict>
      </w: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53" type="#_x0000_t32" style="position:absolute;margin-left:242.7pt;margin-top:3.2pt;width:0;height:12.05pt;flip:y;z-index:66" o:connectortype="straight"/>
        </w:pict>
      </w:r>
      <w:r w:rsidRPr="00E87551">
        <w:rPr>
          <w:noProof/>
        </w:rPr>
        <w:pict>
          <v:shape id="_x0000_s1054" type="#_x0000_t32" style="position:absolute;margin-left:151.2pt;margin-top:.2pt;width:73.5pt;height:0;flip:x;z-index:19" o:connectortype="straight">
            <v:stroke endarrow="block"/>
          </v:shape>
        </w:pict>
      </w: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55" type="#_x0000_t32" style="position:absolute;margin-left:151.2pt;margin-top:6.2pt;width:91.5pt;height:0;flip:x;z-index:24" o:connectortype="straight">
            <v:stroke endarrow="block"/>
          </v:shape>
        </w:pict>
      </w:r>
      <w:r w:rsidRPr="00E87551">
        <w:rPr>
          <w:noProof/>
        </w:rPr>
        <w:pict>
          <v:shape id="_x0000_s1056" type="#_x0000_t202" style="position:absolute;margin-left:312.45pt;margin-top:6.15pt;width:149.25pt;height:38.25pt;z-index:29">
            <v:textbox style="mso-next-textbox:#_x0000_s1056">
              <w:txbxContent>
                <w:p w:rsidR="004548BE" w:rsidRDefault="004548BE" w:rsidP="007346D0">
                  <w:pPr>
                    <w:jc w:val="center"/>
                  </w:pPr>
                  <w:r>
                    <w:t>Конец исполнения муниципальной функции</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57" type="#_x0000_t32" style="position:absolute;margin-left:77.7pt;margin-top:5.3pt;width:0;height:15.75pt;z-index:31"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58" type="#_x0000_t202" style="position:absolute;margin-left:11.7pt;margin-top:2.9pt;width:139.5pt;height:19.5pt;z-index:28">
            <v:textbox style="mso-next-textbox:#_x0000_s1058">
              <w:txbxContent>
                <w:p w:rsidR="004548BE" w:rsidRDefault="004548BE">
                  <w:r>
                    <w:t>Проведение проверки</w:t>
                  </w:r>
                </w:p>
              </w:txbxContent>
            </v:textbox>
          </v:shape>
        </w:pict>
      </w: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59" type="#_x0000_t32" style="position:absolute;margin-left:224.7pt;margin-top:2.85pt;width:0;height:16.5pt;z-index:34" o:connectortype="straight">
            <v:stroke endarrow="block"/>
          </v:shape>
        </w:pict>
      </w:r>
      <w:r w:rsidRPr="00E87551">
        <w:rPr>
          <w:noProof/>
        </w:rPr>
        <w:pict>
          <v:shape id="_x0000_s1060" type="#_x0000_t32" style="position:absolute;margin-left:151.2pt;margin-top:2.85pt;width:73.5pt;height:0;z-index:33" o:connectortype="straight"/>
        </w:pict>
      </w: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61" type="#_x0000_t202" style="position:absolute;margin-left:64.95pt;margin-top:3.45pt;width:357.75pt;height:24pt;z-index:32">
            <v:textbox style="mso-next-textbox:#_x0000_s1061">
              <w:txbxContent>
                <w:p w:rsidR="004548BE" w:rsidRDefault="004548BE">
                  <w:r>
                    <w:t xml:space="preserve">          Выявление нарушения    действующего законодательства</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62" type="#_x0000_t32" style="position:absolute;margin-left:379.2pt;margin-top:1.05pt;width:0;height:15pt;z-index:36" o:connectortype="straight">
            <v:stroke endarrow="block"/>
          </v:shape>
        </w:pict>
      </w:r>
      <w:r w:rsidRPr="00E87551">
        <w:rPr>
          <w:noProof/>
        </w:rPr>
        <w:pict>
          <v:shape id="_x0000_s1063" type="#_x0000_t32" style="position:absolute;margin-left:92.7pt;margin-top:1.05pt;width:0;height:18.75pt;z-index:35" o:connectortype="straight">
            <v:stroke endarrow="block"/>
          </v:shape>
        </w:pict>
      </w: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64" type="#_x0000_t202" style="position:absolute;margin-left:358.2pt;margin-top:6.95pt;width:40.5pt;height:19.5pt;z-index:38">
            <v:textbox style="mso-next-textbox:#_x0000_s1064">
              <w:txbxContent>
                <w:p w:rsidR="004548BE" w:rsidRDefault="004548BE">
                  <w:r>
                    <w:t xml:space="preserve">  да</w:t>
                  </w:r>
                </w:p>
              </w:txbxContent>
            </v:textbox>
          </v:shape>
        </w:pict>
      </w: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65" type="#_x0000_t202" style="position:absolute;margin-left:64.95pt;margin-top:1.65pt;width:48pt;height:20.25pt;z-index:37">
            <v:textbox style="mso-next-textbox:#_x0000_s1065">
              <w:txbxContent>
                <w:p w:rsidR="004548BE" w:rsidRDefault="004548BE">
                  <w:r>
                    <w:t xml:space="preserve">  нет</w:t>
                  </w:r>
                </w:p>
                <w:p w:rsidR="004548BE" w:rsidRDefault="004548BE"/>
              </w:txbxContent>
            </v:textbox>
          </v:shape>
        </w:pict>
      </w: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66" type="#_x0000_t32" style="position:absolute;margin-left:374.75pt;margin-top:8.35pt;width:0;height:28.5pt;z-index:45" o:connectortype="straight">
            <v:stroke endarrow="block"/>
          </v:shape>
        </w:pict>
      </w:r>
      <w:r w:rsidRPr="00E87551">
        <w:rPr>
          <w:noProof/>
        </w:rPr>
        <w:pict>
          <v:shape id="_x0000_s1067" type="#_x0000_t32" style="position:absolute;margin-left:230pt;margin-top:.9pt;width:0;height:35.95pt;z-index:47" o:connectortype="straight">
            <v:stroke endarrow="block"/>
          </v:shape>
        </w:pict>
      </w:r>
      <w:r w:rsidRPr="00E87551">
        <w:rPr>
          <w:noProof/>
        </w:rPr>
        <w:pict>
          <v:shape id="_x0000_s1068" type="#_x0000_t32" style="position:absolute;margin-left:229.95pt;margin-top:.9pt;width:128.25pt;height:0;flip:x;z-index:46" o:connectortype="straight"/>
        </w:pict>
      </w: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69" type="#_x0000_t32" style="position:absolute;margin-left:92.75pt;margin-top:3.8pt;width:0;height:19.5pt;z-index:41"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70" type="#_x0000_t202" style="position:absolute;margin-left:4.2pt;margin-top:5.15pt;width:108.75pt;height:37.5pt;z-index:39">
            <v:textbox style="mso-next-textbox:#_x0000_s1070">
              <w:txbxContent>
                <w:p w:rsidR="004548BE" w:rsidRDefault="004548BE" w:rsidP="007346D0">
                  <w:pPr>
                    <w:jc w:val="center"/>
                  </w:pPr>
                  <w:r>
                    <w:t>Составление акта проверки</w:t>
                  </w:r>
                </w:p>
              </w:txbxContent>
            </v:textbox>
          </v:shape>
        </w:pict>
      </w: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71" type="#_x0000_t202" style="position:absolute;margin-left:322.2pt;margin-top:1.35pt;width:154.5pt;height:84.75pt;z-index:44">
            <v:textbox style="mso-next-textbox:#_x0000_s1071">
              <w:txbxContent>
                <w:p w:rsidR="004548BE" w:rsidRDefault="004548BE" w:rsidP="007346D0">
                  <w:pPr>
                    <w:jc w:val="center"/>
                  </w:pPr>
                  <w:r>
                    <w:t>Наличие в выявленных нарушениях обязательных требований признаков административного правонарушения</w:t>
                  </w:r>
                </w:p>
                <w:p w:rsidR="004548BE" w:rsidRDefault="004548BE"/>
              </w:txbxContent>
            </v:textbox>
          </v:shape>
        </w:pict>
      </w:r>
      <w:r w:rsidRPr="00E87551">
        <w:rPr>
          <w:noProof/>
        </w:rPr>
        <w:pict>
          <v:shape id="_x0000_s1072" type="#_x0000_t202" style="position:absolute;margin-left:158.7pt;margin-top:1.35pt;width:151.5pt;height:84.75pt;z-index:43">
            <v:textbox style="mso-next-textbox:#_x0000_s1072">
              <w:txbxContent>
                <w:p w:rsidR="004548BE" w:rsidRDefault="004548BE" w:rsidP="007346D0">
                  <w:pPr>
                    <w:jc w:val="center"/>
                  </w:pPr>
                  <w:r>
                    <w:t>Отсутствие в выявленных нарушениях обязательных требований признаков административного правонарушения</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73" type="#_x0000_t32" style="position:absolute;margin-left:59.7pt;margin-top:6.4pt;width:0;height:14.25pt;z-index:42"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74" type="#_x0000_t202" style="position:absolute;margin-left:4.2pt;margin-top:2.55pt;width:149.25pt;height:38.25pt;z-index:40">
            <v:textbox style="mso-next-textbox:#_x0000_s1074">
              <w:txbxContent>
                <w:p w:rsidR="004548BE" w:rsidRDefault="004548BE" w:rsidP="007346D0">
                  <w:pPr>
                    <w:jc w:val="center"/>
                  </w:pPr>
                  <w:r>
                    <w:t>Конец исполнения муниципальной функции</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75" type="#_x0000_t32" style="position:absolute;margin-left:37.2pt;margin-top:4.55pt;width:0;height:130.5pt;flip:y;z-index:63" o:connectortype="straight">
            <v:stroke endarrow="block"/>
          </v:shape>
        </w:pict>
      </w:r>
      <w:r w:rsidRPr="00E87551">
        <w:rPr>
          <w:noProof/>
        </w:rPr>
        <w:pict>
          <v:shape id="_x0000_s1076" type="#_x0000_t32" style="position:absolute;margin-left:415.95pt;margin-top:4.55pt;width:0;height:10.5pt;z-index:50" o:connectortype="straight">
            <v:stroke endarrow="block"/>
          </v:shape>
        </w:pict>
      </w:r>
      <w:r w:rsidRPr="00E87551">
        <w:rPr>
          <w:noProof/>
        </w:rPr>
        <w:pict>
          <v:shape id="_x0000_s1077" type="#_x0000_t32" style="position:absolute;margin-left:229.95pt;margin-top:4.55pt;width:0;height:10.5pt;z-index:49" o:connectortype="straight">
            <v:stroke endarrow="block"/>
          </v:shape>
        </w:pict>
      </w: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78" type="#_x0000_t202" style="position:absolute;margin-left:189.45pt;margin-top:5.95pt;width:263.25pt;height:25.5pt;z-index:48">
            <v:textbox style="mso-next-textbox:#_x0000_s1078">
              <w:txbxContent>
                <w:p w:rsidR="004548BE" w:rsidRDefault="004548BE" w:rsidP="007346D0">
                  <w:pPr>
                    <w:jc w:val="center"/>
                  </w:pPr>
                  <w:r>
                    <w:t>Составление акта проверки</w:t>
                  </w:r>
                </w:p>
              </w:txbxContent>
            </v:textbox>
          </v:shape>
        </w:pict>
      </w:r>
      <w:r w:rsidR="00E75FF5" w:rsidRPr="00BB2375">
        <w:rPr>
          <w:rFonts w:ascii="Courier New" w:hAnsi="Courier New" w:cs="Courier New"/>
          <w:sz w:val="16"/>
          <w:szCs w:val="16"/>
        </w:rPr>
        <w:t xml:space="preserve">              </w: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79" type="#_x0000_t32" style="position:absolute;margin-left:322.2pt;margin-top:4.3pt;width:0;height:12.75pt;z-index:52" o:connectortype="straight">
            <v:stroke endarrow="block"/>
          </v:shape>
        </w:pict>
      </w: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80" type="#_x0000_t202" style="position:absolute;margin-left:189.45pt;margin-top:7.95pt;width:263.25pt;height:35.25pt;z-index:51">
            <v:textbox style="mso-next-textbox:#_x0000_s1080">
              <w:txbxContent>
                <w:p w:rsidR="004548BE" w:rsidRDefault="004548BE" w:rsidP="0066163F">
                  <w:pPr>
                    <w:jc w:val="center"/>
                  </w:pPr>
                  <w:r>
                    <w:t>Выдача предписания об устранении выявленного нарушения</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81" type="#_x0000_t32" style="position:absolute;margin-left:229.95pt;margin-top:6.95pt;width:0;height:39.75pt;z-index:56" o:connectortype="straight">
            <v:stroke endarrow="block"/>
          </v:shape>
        </w:pict>
      </w:r>
      <w:r w:rsidRPr="00E87551">
        <w:rPr>
          <w:noProof/>
        </w:rPr>
        <w:pict>
          <v:shape id="_x0000_s1082" type="#_x0000_t32" style="position:absolute;margin-left:379.2pt;margin-top:6.95pt;width:0;height:39.75pt;z-index:55"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83" type="#_x0000_t32" style="position:absolute;margin-left:38.7pt;margin-top:-7.95pt;width:0;height:149.25pt;z-index:62" o:connectortype="straight"/>
        </w:pict>
      </w:r>
      <w:r w:rsidRPr="00E87551">
        <w:rPr>
          <w:noProof/>
        </w:rPr>
        <w:pict>
          <v:shape id="_x0000_s1084" type="#_x0000_t202" style="position:absolute;margin-left:279.45pt;margin-top:-11.7pt;width:180pt;height:91.5pt;z-index:54">
            <v:textbox style="mso-next-textbox:#_x0000_s1084">
              <w:txbxContent>
                <w:p w:rsidR="004548BE" w:rsidRDefault="004548BE" w:rsidP="0066163F">
                  <w:pPr>
                    <w:jc w:val="center"/>
                  </w:pPr>
                  <w:r>
                    <w:t>Направление материалов проверки в уполномоченные органы для привлечения виновных лиц к ответственности и обращения в суд</w:t>
                  </w:r>
                </w:p>
              </w:txbxContent>
            </v:textbox>
          </v:shape>
        </w:pict>
      </w:r>
      <w:r w:rsidRPr="00E87551">
        <w:rPr>
          <w:noProof/>
        </w:rPr>
        <w:pict>
          <v:shape id="_x0000_s1085" type="#_x0000_t202" style="position:absolute;margin-left:139.95pt;margin-top:-11.7pt;width:113.25pt;height:83.25pt;z-index:53">
            <v:textbox style="mso-next-textbox:#_x0000_s1085">
              <w:txbxContent>
                <w:p w:rsidR="004548BE" w:rsidRDefault="004548BE" w:rsidP="0066163F">
                  <w:pPr>
                    <w:jc w:val="center"/>
                  </w:pPr>
                  <w:r>
                    <w:t>Принятие мер по контролю за устранением выявленного нарушения</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86" type="#_x0000_t32" style="position:absolute;margin-left:221pt;margin-top:8.1pt;width:0;height:41.25pt;z-index:60" o:connectortype="straight">
            <v:stroke endarrow="block"/>
          </v:shape>
        </w:pict>
      </w: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87" type="#_x0000_t32" style="position:absolute;margin-left:337.95pt;margin-top:7.3pt;width:0;height:33pt;z-index:59"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r w:rsidRPr="00BB2375">
        <w:rPr>
          <w:rFonts w:ascii="Courier New" w:hAnsi="Courier New" w:cs="Courier New"/>
          <w:sz w:val="16"/>
          <w:szCs w:val="16"/>
        </w:rPr>
        <w:t xml:space="preserve"> </w: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88" type="#_x0000_t202" style="position:absolute;margin-left:288.45pt;margin-top:4.05pt;width:138.75pt;height:57.75pt;z-index:58">
            <v:textbox style="mso-next-textbox:#_x0000_s1088">
              <w:txbxContent>
                <w:p w:rsidR="004548BE" w:rsidRDefault="004548BE" w:rsidP="00D07149">
                  <w:pPr>
                    <w:jc w:val="center"/>
                  </w:pPr>
                  <w:r>
                    <w:t>Предписание  не выполнено, нарушение не устранено</w:t>
                  </w:r>
                </w:p>
                <w:p w:rsidR="004548BE" w:rsidRDefault="004548BE"/>
              </w:txbxContent>
            </v:textbox>
          </v:shape>
        </w:pict>
      </w:r>
      <w:r w:rsidRPr="00E87551">
        <w:rPr>
          <w:noProof/>
        </w:rPr>
        <w:pict>
          <v:shape id="_x0000_s1089" type="#_x0000_t202" style="position:absolute;margin-left:126.45pt;margin-top:4.05pt;width:138.75pt;height:57.75pt;z-index:57">
            <v:textbox style="mso-next-textbox:#_x0000_s1089">
              <w:txbxContent>
                <w:p w:rsidR="004548BE" w:rsidRDefault="004548BE" w:rsidP="00D07149">
                  <w:pPr>
                    <w:jc w:val="center"/>
                  </w:pPr>
                  <w:r>
                    <w:t>Предписание выполнено, нарушение устранено</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90" type="#_x0000_t32" style="position:absolute;margin-left:38.7pt;margin-top:5.35pt;width:87.75pt;height:0;flip:x;z-index:61" o:connectortype="straight"/>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91" type="#_x0000_t32" style="position:absolute;margin-left:337.95pt;margin-top:7.45pt;width:0;height:24pt;z-index:65" o:connectortype="straight">
            <v:stroke endarrow="block"/>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87551" w:rsidP="00BB2375">
      <w:pPr>
        <w:autoSpaceDE w:val="0"/>
        <w:autoSpaceDN w:val="0"/>
        <w:adjustRightInd w:val="0"/>
        <w:rPr>
          <w:rFonts w:ascii="Courier New" w:hAnsi="Courier New" w:cs="Courier New"/>
          <w:sz w:val="16"/>
          <w:szCs w:val="16"/>
        </w:rPr>
      </w:pPr>
      <w:r w:rsidRPr="00E87551">
        <w:rPr>
          <w:noProof/>
        </w:rPr>
        <w:pict>
          <v:shape id="_x0000_s1092" type="#_x0000_t202" style="position:absolute;margin-left:279.45pt;margin-top:4.25pt;width:165pt;height:64.5pt;z-index:64">
            <v:textbox style="mso-next-textbox:#_x0000_s1092">
              <w:txbxContent>
                <w:p w:rsidR="004548BE" w:rsidRDefault="004548BE" w:rsidP="00D07149">
                  <w:pPr>
                    <w:jc w:val="center"/>
                  </w:pPr>
                  <w:r>
                    <w:t>Направление материалов проверки в уполномоченные органы для рассмотрения и принятия решения</w:t>
                  </w:r>
                </w:p>
              </w:txbxContent>
            </v:textbox>
          </v:shape>
        </w:pict>
      </w: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p>
    <w:p w:rsidR="00E75FF5" w:rsidRDefault="00E75FF5" w:rsidP="00BB2375">
      <w:pPr>
        <w:autoSpaceDE w:val="0"/>
        <w:autoSpaceDN w:val="0"/>
        <w:adjustRightInd w:val="0"/>
        <w:rPr>
          <w:rFonts w:ascii="Courier New" w:hAnsi="Courier New" w:cs="Courier New"/>
          <w:sz w:val="16"/>
          <w:szCs w:val="16"/>
        </w:rPr>
      </w:pPr>
      <w:bookmarkStart w:id="1" w:name="_GoBack"/>
      <w:bookmarkEnd w:id="1"/>
    </w:p>
    <w:p w:rsidR="00E75FF5" w:rsidRDefault="00E75FF5" w:rsidP="00BB2375">
      <w:pPr>
        <w:autoSpaceDE w:val="0"/>
        <w:autoSpaceDN w:val="0"/>
        <w:adjustRightInd w:val="0"/>
        <w:rPr>
          <w:rFonts w:ascii="Courier New" w:hAnsi="Courier New" w:cs="Courier New"/>
          <w:sz w:val="16"/>
          <w:szCs w:val="16"/>
        </w:rPr>
      </w:pPr>
    </w:p>
    <w:p w:rsidR="00E75FF5" w:rsidRPr="00BB2375" w:rsidRDefault="00E75FF5" w:rsidP="00BB2375">
      <w:pPr>
        <w:autoSpaceDE w:val="0"/>
        <w:autoSpaceDN w:val="0"/>
        <w:adjustRightInd w:val="0"/>
        <w:jc w:val="both"/>
        <w:rPr>
          <w:sz w:val="28"/>
          <w:szCs w:val="28"/>
        </w:rPr>
      </w:pPr>
    </w:p>
    <w:p w:rsidR="00E75FF5" w:rsidRDefault="00E75FF5" w:rsidP="00517A90">
      <w:pPr>
        <w:widowControl w:val="0"/>
        <w:autoSpaceDE w:val="0"/>
        <w:autoSpaceDN w:val="0"/>
        <w:adjustRightInd w:val="0"/>
        <w:ind w:firstLine="851"/>
        <w:jc w:val="right"/>
        <w:outlineLvl w:val="1"/>
        <w:rPr>
          <w:sz w:val="28"/>
          <w:szCs w:val="28"/>
        </w:rPr>
      </w:pPr>
    </w:p>
    <w:p w:rsidR="00E75FF5" w:rsidRDefault="00E75FF5" w:rsidP="00517A90">
      <w:pPr>
        <w:widowControl w:val="0"/>
        <w:autoSpaceDE w:val="0"/>
        <w:autoSpaceDN w:val="0"/>
        <w:adjustRightInd w:val="0"/>
        <w:ind w:firstLine="851"/>
        <w:jc w:val="right"/>
        <w:outlineLvl w:val="1"/>
        <w:rPr>
          <w:sz w:val="28"/>
          <w:szCs w:val="28"/>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Default="00E75FF5" w:rsidP="00243901">
      <w:pPr>
        <w:widowControl w:val="0"/>
        <w:autoSpaceDE w:val="0"/>
        <w:autoSpaceDN w:val="0"/>
        <w:adjustRightInd w:val="0"/>
        <w:jc w:val="right"/>
        <w:outlineLvl w:val="1"/>
        <w:rPr>
          <w:rFonts w:ascii="Calibri" w:hAnsi="Calibri" w:cs="Calibri"/>
        </w:rPr>
      </w:pPr>
    </w:p>
    <w:p w:rsidR="00E75FF5" w:rsidRPr="00CB4A9A" w:rsidRDefault="00E75FF5" w:rsidP="00CB4A9A">
      <w:pPr>
        <w:widowControl w:val="0"/>
        <w:autoSpaceDE w:val="0"/>
        <w:autoSpaceDN w:val="0"/>
        <w:adjustRightInd w:val="0"/>
        <w:ind w:left="5940"/>
        <w:outlineLvl w:val="1"/>
      </w:pPr>
      <w:r w:rsidRPr="00CB4A9A">
        <w:t xml:space="preserve">Приложение </w:t>
      </w:r>
      <w:r>
        <w:t xml:space="preserve">№ </w:t>
      </w:r>
      <w:r w:rsidRPr="00CB4A9A">
        <w:t>2</w:t>
      </w:r>
    </w:p>
    <w:p w:rsidR="00E75FF5" w:rsidRPr="00CB4A9A" w:rsidRDefault="00E75FF5" w:rsidP="00CB4A9A">
      <w:pPr>
        <w:widowControl w:val="0"/>
        <w:autoSpaceDE w:val="0"/>
        <w:autoSpaceDN w:val="0"/>
        <w:adjustRightInd w:val="0"/>
        <w:ind w:left="5940"/>
      </w:pPr>
      <w:r w:rsidRPr="00CB4A9A">
        <w:t>к Административному регламенту</w:t>
      </w:r>
    </w:p>
    <w:p w:rsidR="00E75FF5" w:rsidRPr="00CB4A9A" w:rsidRDefault="00E75FF5" w:rsidP="00CB4A9A">
      <w:pPr>
        <w:widowControl w:val="0"/>
        <w:autoSpaceDE w:val="0"/>
        <w:autoSpaceDN w:val="0"/>
        <w:adjustRightInd w:val="0"/>
        <w:ind w:left="5940"/>
      </w:pPr>
      <w:r w:rsidRPr="00CB4A9A">
        <w:t>проведения проверок при</w:t>
      </w:r>
    </w:p>
    <w:p w:rsidR="00E75FF5" w:rsidRPr="00CB4A9A" w:rsidRDefault="00E75FF5" w:rsidP="00CB4A9A">
      <w:pPr>
        <w:widowControl w:val="0"/>
        <w:autoSpaceDE w:val="0"/>
        <w:autoSpaceDN w:val="0"/>
        <w:adjustRightInd w:val="0"/>
        <w:ind w:left="5940"/>
      </w:pPr>
      <w:r w:rsidRPr="00CB4A9A">
        <w:t>осуществлении муниципального</w:t>
      </w:r>
    </w:p>
    <w:p w:rsidR="00E75FF5" w:rsidRDefault="00E75FF5" w:rsidP="00CB4A9A">
      <w:pPr>
        <w:widowControl w:val="0"/>
        <w:autoSpaceDE w:val="0"/>
        <w:autoSpaceDN w:val="0"/>
        <w:adjustRightInd w:val="0"/>
        <w:ind w:left="5940"/>
      </w:pPr>
      <w:r w:rsidRPr="00CB4A9A">
        <w:t>жилищного контроля</w:t>
      </w:r>
    </w:p>
    <w:p w:rsidR="00CB7786" w:rsidRPr="00CB4A9A" w:rsidRDefault="00CB7786" w:rsidP="00CB4A9A">
      <w:pPr>
        <w:widowControl w:val="0"/>
        <w:autoSpaceDE w:val="0"/>
        <w:autoSpaceDN w:val="0"/>
        <w:adjustRightInd w:val="0"/>
        <w:ind w:left="5940"/>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pStyle w:val="ConsPlusNonformat"/>
      </w:pPr>
      <w:bookmarkStart w:id="2" w:name="Par232"/>
      <w:bookmarkEnd w:id="2"/>
      <w:r>
        <w:t xml:space="preserve">                                ПРЕДПИСАНИЕ</w:t>
      </w:r>
    </w:p>
    <w:p w:rsidR="00E75FF5" w:rsidRDefault="00E75FF5" w:rsidP="00243901">
      <w:pPr>
        <w:pStyle w:val="ConsPlusNonformat"/>
      </w:pPr>
      <w:r>
        <w:t xml:space="preserve">                        N _______ от ______________</w:t>
      </w:r>
    </w:p>
    <w:p w:rsidR="00E75FF5" w:rsidRDefault="00E75FF5" w:rsidP="00243901">
      <w:pPr>
        <w:pStyle w:val="ConsPlusNonformat"/>
      </w:pP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(наименование проверяемой организации, индивидуального</w:t>
      </w:r>
    </w:p>
    <w:p w:rsidR="00E75FF5" w:rsidRDefault="00E75FF5" w:rsidP="00243901">
      <w:pPr>
        <w:pStyle w:val="ConsPlusNonformat"/>
      </w:pPr>
      <w:r>
        <w:t xml:space="preserve">                       предпринимателя, гражданина)</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(должность, Ф.И.О. (последнее - при наличии) представителя юридического</w:t>
      </w:r>
    </w:p>
    <w:p w:rsidR="00E75FF5" w:rsidRDefault="00E75FF5" w:rsidP="00243901">
      <w:pPr>
        <w:pStyle w:val="ConsPlusNonformat"/>
      </w:pPr>
      <w:r>
        <w:t xml:space="preserve">  лица или индивидуального предпринимателя, основания для представления)</w:t>
      </w:r>
    </w:p>
    <w:p w:rsidR="00E75FF5" w:rsidRDefault="00E75FF5" w:rsidP="00E02F76">
      <w:pPr>
        <w:pStyle w:val="ConsPlusNonformat"/>
      </w:pPr>
      <w:r>
        <w:t xml:space="preserve">должностным лицом </w:t>
      </w:r>
      <w:r w:rsidRPr="006040F0">
        <w:t xml:space="preserve">управления </w:t>
      </w:r>
      <w:r>
        <w:t xml:space="preserve">Администрации города Рубцовска по </w:t>
      </w:r>
      <w:r w:rsidRPr="006040F0">
        <w:t>жилищно-коммунально</w:t>
      </w:r>
      <w:r>
        <w:t>му, дорожному</w:t>
      </w:r>
      <w:r w:rsidRPr="006040F0">
        <w:t xml:space="preserve"> </w:t>
      </w:r>
      <w:r>
        <w:t>хозяйству и благоустройству</w:t>
      </w:r>
    </w:p>
    <w:p w:rsidR="00E75FF5" w:rsidRPr="006040F0" w:rsidRDefault="00E75FF5" w:rsidP="00243901">
      <w:pPr>
        <w:pStyle w:val="ConsPlusNonformat"/>
      </w:pP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(должность, Ф.И.О.)</w:t>
      </w:r>
    </w:p>
    <w:p w:rsidR="00E75FF5" w:rsidRDefault="00E75FF5" w:rsidP="00243901">
      <w:pPr>
        <w:pStyle w:val="ConsPlusNonformat"/>
      </w:pPr>
    </w:p>
    <w:p w:rsidR="00E75FF5" w:rsidRDefault="00E75FF5" w:rsidP="00243901">
      <w:pPr>
        <w:pStyle w:val="ConsPlusNonformat"/>
      </w:pPr>
      <w:r>
        <w:t xml:space="preserve">    На основании приказа </w:t>
      </w:r>
      <w:r w:rsidRPr="006040F0">
        <w:t xml:space="preserve">начальника управления </w:t>
      </w:r>
      <w:r>
        <w:t>Администрации города Рубцовска</w:t>
      </w:r>
    </w:p>
    <w:p w:rsidR="00E75FF5" w:rsidRDefault="00E75FF5" w:rsidP="00243901">
      <w:pPr>
        <w:pStyle w:val="ConsPlusNonformat"/>
      </w:pPr>
      <w:r>
        <w:t xml:space="preserve">по </w:t>
      </w:r>
      <w:r w:rsidRPr="006040F0">
        <w:t>жилищно-коммунально</w:t>
      </w:r>
      <w:r>
        <w:t>му, дорожному</w:t>
      </w:r>
      <w:r w:rsidRPr="006040F0">
        <w:t xml:space="preserve"> </w:t>
      </w:r>
      <w:r>
        <w:t>хозяйству и благоустройству</w:t>
      </w:r>
      <w:r w:rsidRPr="006040F0">
        <w:t xml:space="preserve"> </w:t>
      </w:r>
    </w:p>
    <w:p w:rsidR="00E75FF5" w:rsidRDefault="00E75FF5" w:rsidP="00243901">
      <w:pPr>
        <w:pStyle w:val="ConsPlusNonformat"/>
      </w:pPr>
      <w:r w:rsidRPr="006040F0">
        <w:t>от</w:t>
      </w:r>
      <w:r>
        <w:t xml:space="preserve"> ___________ N ___________</w:t>
      </w:r>
    </w:p>
    <w:p w:rsidR="00E75FF5" w:rsidRDefault="00E75FF5" w:rsidP="00243901">
      <w:pPr>
        <w:pStyle w:val="ConsPlusNonformat"/>
      </w:pPr>
      <w:r>
        <w:t>в период с "____" ____________ по "____" ______________ 20__ года проведена</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(вид проверки)</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(наименование проверяемой организации, Ф.И.О. (последнее - при наличии)</w:t>
      </w:r>
    </w:p>
    <w:p w:rsidR="00E75FF5" w:rsidRDefault="00E75FF5" w:rsidP="00243901">
      <w:pPr>
        <w:pStyle w:val="ConsPlusNonformat"/>
      </w:pPr>
      <w:r>
        <w:t xml:space="preserve">               индивидуального предпринимателя, гражданина)</w:t>
      </w:r>
    </w:p>
    <w:p w:rsidR="00E75FF5" w:rsidRDefault="00E75FF5" w:rsidP="00243901">
      <w:pPr>
        <w:pStyle w:val="ConsPlusNonformat"/>
      </w:pPr>
    </w:p>
    <w:p w:rsidR="00E75FF5" w:rsidRDefault="00E75FF5" w:rsidP="00243901">
      <w:pPr>
        <w:pStyle w:val="ConsPlusNonformat"/>
      </w:pPr>
      <w:r>
        <w:t xml:space="preserve">    В ходе  проверки  выявлено   нарушение   обязательных   требований:   к</w:t>
      </w:r>
    </w:p>
    <w:p w:rsidR="00E75FF5" w:rsidRDefault="00E75FF5" w:rsidP="00243901">
      <w:pPr>
        <w:pStyle w:val="ConsPlusNonformat"/>
      </w:pPr>
      <w:r>
        <w:t>содержанию жилищного  фонда (общего  имущества  собственников  помещений  в</w:t>
      </w:r>
    </w:p>
    <w:p w:rsidR="00E75FF5" w:rsidRDefault="00E75FF5" w:rsidP="00243901">
      <w:pPr>
        <w:pStyle w:val="ConsPlusNonformat"/>
      </w:pPr>
      <w:r>
        <w:t>многоквартирном доме), предоставления коммунальных услуг: 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(указать кратко выявленные нарушения)</w:t>
      </w:r>
    </w:p>
    <w:p w:rsidR="00E75FF5" w:rsidRDefault="00E75FF5" w:rsidP="00243901">
      <w:pPr>
        <w:pStyle w:val="ConsPlusNonformat"/>
      </w:pPr>
    </w:p>
    <w:p w:rsidR="00E75FF5" w:rsidRDefault="00E75FF5" w:rsidP="00243901">
      <w:pPr>
        <w:pStyle w:val="ConsPlusNonformat"/>
      </w:pPr>
      <w:r>
        <w:t xml:space="preserve">    Предлагается  выполнить  следующие мероприятия по устранению выявленных</w:t>
      </w:r>
    </w:p>
    <w:p w:rsidR="00E75FF5" w:rsidRDefault="00E75FF5" w:rsidP="00243901">
      <w:pPr>
        <w:pStyle w:val="ConsPlusNonformat"/>
      </w:pPr>
      <w:r>
        <w:t>нарушений:</w:t>
      </w:r>
    </w:p>
    <w:p w:rsidR="00E75FF5" w:rsidRDefault="00E75FF5" w:rsidP="00243901">
      <w:pPr>
        <w:widowControl w:val="0"/>
        <w:autoSpaceDE w:val="0"/>
        <w:autoSpaceDN w:val="0"/>
        <w:adjustRightInd w:val="0"/>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936"/>
        <w:gridCol w:w="2457"/>
        <w:gridCol w:w="1872"/>
        <w:gridCol w:w="2574"/>
        <w:gridCol w:w="1404"/>
      </w:tblGrid>
      <w:tr w:rsidR="00E75FF5" w:rsidTr="00587038">
        <w:trPr>
          <w:trHeight w:val="600"/>
          <w:tblCellSpacing w:w="5" w:type="nil"/>
        </w:trPr>
        <w:tc>
          <w:tcPr>
            <w:tcW w:w="936" w:type="dxa"/>
            <w:tcBorders>
              <w:top w:val="single" w:sz="8" w:space="0" w:color="auto"/>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roofErr w:type="spellStart"/>
            <w:r>
              <w:rPr>
                <w:rFonts w:ascii="Courier New" w:hAnsi="Courier New" w:cs="Courier New"/>
                <w:sz w:val="20"/>
                <w:szCs w:val="20"/>
              </w:rPr>
              <w:t>п</w:t>
            </w:r>
            <w:proofErr w:type="spellEnd"/>
            <w:r>
              <w:rPr>
                <w:rFonts w:ascii="Courier New" w:hAnsi="Courier New" w:cs="Courier New"/>
                <w:sz w:val="20"/>
                <w:szCs w:val="20"/>
              </w:rPr>
              <w:t>/</w:t>
            </w:r>
            <w:proofErr w:type="spellStart"/>
            <w:r>
              <w:rPr>
                <w:rFonts w:ascii="Courier New" w:hAnsi="Courier New" w:cs="Courier New"/>
                <w:sz w:val="20"/>
                <w:szCs w:val="20"/>
              </w:rPr>
              <w:t>п</w:t>
            </w:r>
            <w:proofErr w:type="spellEnd"/>
            <w:r>
              <w:rPr>
                <w:rFonts w:ascii="Courier New" w:hAnsi="Courier New" w:cs="Courier New"/>
                <w:sz w:val="20"/>
                <w:szCs w:val="20"/>
              </w:rPr>
              <w:t xml:space="preserve"> </w:t>
            </w:r>
          </w:p>
        </w:tc>
        <w:tc>
          <w:tcPr>
            <w:tcW w:w="2457" w:type="dxa"/>
            <w:tcBorders>
              <w:top w:val="single" w:sz="8" w:space="0" w:color="auto"/>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Выявленные     </w:t>
            </w:r>
          </w:p>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нарушения     </w:t>
            </w:r>
          </w:p>
        </w:tc>
        <w:tc>
          <w:tcPr>
            <w:tcW w:w="1872" w:type="dxa"/>
            <w:tcBorders>
              <w:top w:val="single" w:sz="8" w:space="0" w:color="auto"/>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Содержание  </w:t>
            </w:r>
          </w:p>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мероприятия  </w:t>
            </w:r>
          </w:p>
        </w:tc>
        <w:tc>
          <w:tcPr>
            <w:tcW w:w="2574" w:type="dxa"/>
            <w:tcBorders>
              <w:top w:val="single" w:sz="8" w:space="0" w:color="auto"/>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Ссылка на пункт   </w:t>
            </w:r>
          </w:p>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нормативно-правового</w:t>
            </w:r>
          </w:p>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акта        </w:t>
            </w:r>
          </w:p>
        </w:tc>
        <w:tc>
          <w:tcPr>
            <w:tcW w:w="1404" w:type="dxa"/>
            <w:tcBorders>
              <w:top w:val="single" w:sz="8" w:space="0" w:color="auto"/>
              <w:left w:val="single" w:sz="8" w:space="0" w:color="auto"/>
              <w:bottom w:val="single" w:sz="8" w:space="0" w:color="auto"/>
              <w:right w:val="single" w:sz="8" w:space="0" w:color="auto"/>
            </w:tcBorders>
          </w:tcPr>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Срок   </w:t>
            </w:r>
          </w:p>
          <w:p w:rsidR="00E75FF5" w:rsidRDefault="00E75FF5"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исполнения</w:t>
            </w:r>
          </w:p>
        </w:tc>
      </w:tr>
      <w:tr w:rsidR="00E75FF5" w:rsidTr="00587038">
        <w:trPr>
          <w:tblCellSpacing w:w="5" w:type="nil"/>
        </w:trPr>
        <w:tc>
          <w:tcPr>
            <w:tcW w:w="936" w:type="dxa"/>
            <w:tcBorders>
              <w:left w:val="single" w:sz="8" w:space="0" w:color="auto"/>
              <w:bottom w:val="single" w:sz="8" w:space="0" w:color="auto"/>
              <w:right w:val="single" w:sz="8" w:space="0" w:color="auto"/>
            </w:tcBorders>
          </w:tcPr>
          <w:p w:rsidR="00E75FF5" w:rsidRPr="00AF1165" w:rsidRDefault="00E75FF5" w:rsidP="00587038">
            <w:pPr>
              <w:widowControl w:val="0"/>
              <w:autoSpaceDE w:val="0"/>
              <w:autoSpaceDN w:val="0"/>
              <w:adjustRightInd w:val="0"/>
              <w:ind w:firstLine="540"/>
              <w:jc w:val="both"/>
              <w:rPr>
                <w:rFonts w:ascii="Calibri" w:hAnsi="Calibri" w:cs="Calibri"/>
                <w:sz w:val="22"/>
                <w:szCs w:val="22"/>
              </w:rPr>
            </w:pPr>
          </w:p>
        </w:tc>
        <w:tc>
          <w:tcPr>
            <w:tcW w:w="2457" w:type="dxa"/>
            <w:tcBorders>
              <w:left w:val="single" w:sz="8" w:space="0" w:color="auto"/>
              <w:bottom w:val="single" w:sz="8" w:space="0" w:color="auto"/>
              <w:right w:val="single" w:sz="8" w:space="0" w:color="auto"/>
            </w:tcBorders>
          </w:tcPr>
          <w:p w:rsidR="00E75FF5" w:rsidRPr="00AF1165" w:rsidRDefault="00E75FF5" w:rsidP="00587038">
            <w:pPr>
              <w:widowControl w:val="0"/>
              <w:autoSpaceDE w:val="0"/>
              <w:autoSpaceDN w:val="0"/>
              <w:adjustRightInd w:val="0"/>
              <w:ind w:firstLine="540"/>
              <w:jc w:val="both"/>
              <w:rPr>
                <w:rFonts w:ascii="Calibri" w:hAnsi="Calibri" w:cs="Calibri"/>
                <w:sz w:val="22"/>
                <w:szCs w:val="22"/>
              </w:rPr>
            </w:pPr>
          </w:p>
        </w:tc>
        <w:tc>
          <w:tcPr>
            <w:tcW w:w="1872" w:type="dxa"/>
            <w:tcBorders>
              <w:left w:val="single" w:sz="8" w:space="0" w:color="auto"/>
              <w:bottom w:val="single" w:sz="8" w:space="0" w:color="auto"/>
              <w:right w:val="single" w:sz="8" w:space="0" w:color="auto"/>
            </w:tcBorders>
          </w:tcPr>
          <w:p w:rsidR="00E75FF5" w:rsidRPr="00AF1165" w:rsidRDefault="00E75FF5" w:rsidP="00587038">
            <w:pPr>
              <w:widowControl w:val="0"/>
              <w:autoSpaceDE w:val="0"/>
              <w:autoSpaceDN w:val="0"/>
              <w:adjustRightInd w:val="0"/>
              <w:ind w:firstLine="540"/>
              <w:jc w:val="both"/>
              <w:rPr>
                <w:rFonts w:ascii="Calibri" w:hAnsi="Calibri" w:cs="Calibri"/>
                <w:sz w:val="22"/>
                <w:szCs w:val="22"/>
              </w:rPr>
            </w:pPr>
          </w:p>
        </w:tc>
        <w:tc>
          <w:tcPr>
            <w:tcW w:w="2574" w:type="dxa"/>
            <w:tcBorders>
              <w:left w:val="single" w:sz="8" w:space="0" w:color="auto"/>
              <w:bottom w:val="single" w:sz="8" w:space="0" w:color="auto"/>
              <w:right w:val="single" w:sz="8" w:space="0" w:color="auto"/>
            </w:tcBorders>
          </w:tcPr>
          <w:p w:rsidR="00E75FF5" w:rsidRPr="00AF1165" w:rsidRDefault="00E75FF5" w:rsidP="00587038">
            <w:pPr>
              <w:widowControl w:val="0"/>
              <w:autoSpaceDE w:val="0"/>
              <w:autoSpaceDN w:val="0"/>
              <w:adjustRightInd w:val="0"/>
              <w:ind w:firstLine="540"/>
              <w:jc w:val="both"/>
              <w:rPr>
                <w:rFonts w:ascii="Calibri" w:hAnsi="Calibri" w:cs="Calibri"/>
                <w:sz w:val="22"/>
                <w:szCs w:val="22"/>
              </w:rPr>
            </w:pPr>
          </w:p>
        </w:tc>
        <w:tc>
          <w:tcPr>
            <w:tcW w:w="1404" w:type="dxa"/>
            <w:tcBorders>
              <w:left w:val="single" w:sz="8" w:space="0" w:color="auto"/>
              <w:bottom w:val="single" w:sz="8" w:space="0" w:color="auto"/>
              <w:right w:val="single" w:sz="8" w:space="0" w:color="auto"/>
            </w:tcBorders>
          </w:tcPr>
          <w:p w:rsidR="00E75FF5" w:rsidRPr="00AF1165" w:rsidRDefault="00E75FF5" w:rsidP="00587038">
            <w:pPr>
              <w:widowControl w:val="0"/>
              <w:autoSpaceDE w:val="0"/>
              <w:autoSpaceDN w:val="0"/>
              <w:adjustRightInd w:val="0"/>
              <w:ind w:firstLine="540"/>
              <w:jc w:val="both"/>
              <w:rPr>
                <w:rFonts w:ascii="Calibri" w:hAnsi="Calibri" w:cs="Calibri"/>
                <w:sz w:val="22"/>
                <w:szCs w:val="22"/>
              </w:rPr>
            </w:pPr>
          </w:p>
        </w:tc>
      </w:tr>
      <w:tr w:rsidR="00E75FF5" w:rsidTr="00587038">
        <w:trPr>
          <w:tblCellSpacing w:w="5" w:type="nil"/>
        </w:trPr>
        <w:tc>
          <w:tcPr>
            <w:tcW w:w="936" w:type="dxa"/>
            <w:tcBorders>
              <w:left w:val="single" w:sz="8" w:space="0" w:color="auto"/>
              <w:bottom w:val="single" w:sz="8" w:space="0" w:color="auto"/>
              <w:right w:val="single" w:sz="8" w:space="0" w:color="auto"/>
            </w:tcBorders>
          </w:tcPr>
          <w:p w:rsidR="00E75FF5" w:rsidRPr="00AF1165" w:rsidRDefault="00E75FF5" w:rsidP="00587038">
            <w:pPr>
              <w:widowControl w:val="0"/>
              <w:autoSpaceDE w:val="0"/>
              <w:autoSpaceDN w:val="0"/>
              <w:adjustRightInd w:val="0"/>
              <w:ind w:firstLine="540"/>
              <w:jc w:val="both"/>
              <w:rPr>
                <w:rFonts w:ascii="Calibri" w:hAnsi="Calibri" w:cs="Calibri"/>
                <w:sz w:val="22"/>
                <w:szCs w:val="22"/>
              </w:rPr>
            </w:pPr>
          </w:p>
        </w:tc>
        <w:tc>
          <w:tcPr>
            <w:tcW w:w="2457" w:type="dxa"/>
            <w:tcBorders>
              <w:left w:val="single" w:sz="8" w:space="0" w:color="auto"/>
              <w:bottom w:val="single" w:sz="8" w:space="0" w:color="auto"/>
              <w:right w:val="single" w:sz="8" w:space="0" w:color="auto"/>
            </w:tcBorders>
          </w:tcPr>
          <w:p w:rsidR="00E75FF5" w:rsidRPr="00AF1165" w:rsidRDefault="00E75FF5" w:rsidP="00587038">
            <w:pPr>
              <w:widowControl w:val="0"/>
              <w:autoSpaceDE w:val="0"/>
              <w:autoSpaceDN w:val="0"/>
              <w:adjustRightInd w:val="0"/>
              <w:ind w:firstLine="540"/>
              <w:jc w:val="both"/>
              <w:rPr>
                <w:rFonts w:ascii="Calibri" w:hAnsi="Calibri" w:cs="Calibri"/>
                <w:sz w:val="22"/>
                <w:szCs w:val="22"/>
              </w:rPr>
            </w:pPr>
          </w:p>
        </w:tc>
        <w:tc>
          <w:tcPr>
            <w:tcW w:w="1872" w:type="dxa"/>
            <w:tcBorders>
              <w:left w:val="single" w:sz="8" w:space="0" w:color="auto"/>
              <w:bottom w:val="single" w:sz="8" w:space="0" w:color="auto"/>
              <w:right w:val="single" w:sz="8" w:space="0" w:color="auto"/>
            </w:tcBorders>
          </w:tcPr>
          <w:p w:rsidR="00E75FF5" w:rsidRPr="00AF1165" w:rsidRDefault="00E75FF5" w:rsidP="00587038">
            <w:pPr>
              <w:widowControl w:val="0"/>
              <w:autoSpaceDE w:val="0"/>
              <w:autoSpaceDN w:val="0"/>
              <w:adjustRightInd w:val="0"/>
              <w:ind w:firstLine="540"/>
              <w:jc w:val="both"/>
              <w:rPr>
                <w:rFonts w:ascii="Calibri" w:hAnsi="Calibri" w:cs="Calibri"/>
                <w:sz w:val="22"/>
                <w:szCs w:val="22"/>
              </w:rPr>
            </w:pPr>
          </w:p>
        </w:tc>
        <w:tc>
          <w:tcPr>
            <w:tcW w:w="2574" w:type="dxa"/>
            <w:tcBorders>
              <w:left w:val="single" w:sz="8" w:space="0" w:color="auto"/>
              <w:bottom w:val="single" w:sz="8" w:space="0" w:color="auto"/>
              <w:right w:val="single" w:sz="8" w:space="0" w:color="auto"/>
            </w:tcBorders>
          </w:tcPr>
          <w:p w:rsidR="00E75FF5" w:rsidRPr="00AF1165" w:rsidRDefault="00E75FF5" w:rsidP="00587038">
            <w:pPr>
              <w:widowControl w:val="0"/>
              <w:autoSpaceDE w:val="0"/>
              <w:autoSpaceDN w:val="0"/>
              <w:adjustRightInd w:val="0"/>
              <w:ind w:firstLine="540"/>
              <w:jc w:val="both"/>
              <w:rPr>
                <w:rFonts w:ascii="Calibri" w:hAnsi="Calibri" w:cs="Calibri"/>
                <w:sz w:val="22"/>
                <w:szCs w:val="22"/>
              </w:rPr>
            </w:pPr>
          </w:p>
        </w:tc>
        <w:tc>
          <w:tcPr>
            <w:tcW w:w="1404" w:type="dxa"/>
            <w:tcBorders>
              <w:left w:val="single" w:sz="8" w:space="0" w:color="auto"/>
              <w:bottom w:val="single" w:sz="8" w:space="0" w:color="auto"/>
              <w:right w:val="single" w:sz="8" w:space="0" w:color="auto"/>
            </w:tcBorders>
          </w:tcPr>
          <w:p w:rsidR="00E75FF5" w:rsidRPr="00AF1165" w:rsidRDefault="00E75FF5" w:rsidP="00587038">
            <w:pPr>
              <w:widowControl w:val="0"/>
              <w:autoSpaceDE w:val="0"/>
              <w:autoSpaceDN w:val="0"/>
              <w:adjustRightInd w:val="0"/>
              <w:ind w:firstLine="540"/>
              <w:jc w:val="both"/>
              <w:rPr>
                <w:rFonts w:ascii="Calibri" w:hAnsi="Calibri" w:cs="Calibri"/>
                <w:sz w:val="22"/>
                <w:szCs w:val="22"/>
              </w:rPr>
            </w:pPr>
          </w:p>
        </w:tc>
      </w:tr>
    </w:tbl>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pStyle w:val="ConsPlusNonformat"/>
      </w:pPr>
      <w:r>
        <w:t xml:space="preserve">    Информацию о выполнении настоящего предписания предоставить в:</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по адресу: ____________________________________________________________</w:t>
      </w:r>
    </w:p>
    <w:p w:rsidR="00E75FF5" w:rsidRDefault="00E75FF5" w:rsidP="00243901">
      <w:pPr>
        <w:pStyle w:val="ConsPlusNonformat"/>
      </w:pPr>
      <w:r>
        <w:t xml:space="preserve">    Должностное лицо ______________________________________________________</w:t>
      </w:r>
    </w:p>
    <w:p w:rsidR="00E75FF5" w:rsidRDefault="00E75FF5" w:rsidP="00243901">
      <w:pPr>
        <w:pStyle w:val="ConsPlusNonformat"/>
      </w:pPr>
      <w:r>
        <w:t>___________________   _____________   _____________________________________</w:t>
      </w:r>
    </w:p>
    <w:p w:rsidR="00E75FF5" w:rsidRDefault="00E75FF5" w:rsidP="00243901">
      <w:pPr>
        <w:pStyle w:val="ConsPlusNonformat"/>
      </w:pPr>
      <w:r>
        <w:t xml:space="preserve">    (должность)         (подпись)       (Ф.И.О.  (последнее - при наличии))</w:t>
      </w:r>
    </w:p>
    <w:p w:rsidR="00E75FF5" w:rsidRDefault="00E75FF5" w:rsidP="00243901">
      <w:pPr>
        <w:pStyle w:val="ConsPlusNonformat"/>
      </w:pPr>
    </w:p>
    <w:p w:rsidR="00E75FF5" w:rsidRDefault="00E75FF5" w:rsidP="00243901">
      <w:pPr>
        <w:pStyle w:val="ConsPlusNonformat"/>
      </w:pPr>
      <w:r>
        <w:t xml:space="preserve">    При проверке присутствовали:</w:t>
      </w:r>
    </w:p>
    <w:p w:rsidR="00E75FF5" w:rsidRDefault="00E75FF5" w:rsidP="00243901">
      <w:pPr>
        <w:pStyle w:val="ConsPlusNonformat"/>
      </w:pPr>
      <w:r>
        <w:t>___________________   _____________   _____________________________________</w:t>
      </w:r>
    </w:p>
    <w:p w:rsidR="00E75FF5" w:rsidRDefault="00E75FF5" w:rsidP="00243901">
      <w:pPr>
        <w:pStyle w:val="ConsPlusNonformat"/>
      </w:pPr>
      <w:r>
        <w:t xml:space="preserve">    (должность)         (подпись)       (Ф.И.О.  (последнее - при наличии),</w:t>
      </w:r>
    </w:p>
    <w:p w:rsidR="00E75FF5" w:rsidRDefault="00E75FF5" w:rsidP="00243901">
      <w:pPr>
        <w:pStyle w:val="ConsPlusNonformat"/>
      </w:pPr>
      <w:r>
        <w:t xml:space="preserve">                                                 N доверенности)</w:t>
      </w:r>
    </w:p>
    <w:p w:rsidR="00E75FF5" w:rsidRDefault="00E75FF5" w:rsidP="00243901">
      <w:pPr>
        <w:pStyle w:val="ConsPlusNonformat"/>
      </w:pPr>
    </w:p>
    <w:p w:rsidR="00E75FF5" w:rsidRDefault="00E75FF5" w:rsidP="00243901">
      <w:pPr>
        <w:pStyle w:val="ConsPlusNonformat"/>
      </w:pPr>
    </w:p>
    <w:p w:rsidR="00E75FF5" w:rsidRDefault="00E75FF5" w:rsidP="00243901">
      <w:pPr>
        <w:pStyle w:val="ConsPlusNonformat"/>
      </w:pPr>
    </w:p>
    <w:p w:rsidR="00E75FF5" w:rsidRDefault="00E75FF5" w:rsidP="00243901">
      <w:pPr>
        <w:pStyle w:val="ConsPlusNonformat"/>
      </w:pPr>
      <w:r>
        <w:t xml:space="preserve">    Предписание (1 экз.) для исполнения получил:</w:t>
      </w:r>
    </w:p>
    <w:p w:rsidR="00E75FF5" w:rsidRDefault="00E75FF5" w:rsidP="00243901">
      <w:pPr>
        <w:pStyle w:val="ConsPlusNonformat"/>
      </w:pPr>
      <w:r>
        <w:t>___________________   _____________   _____________________________________</w:t>
      </w:r>
    </w:p>
    <w:p w:rsidR="00E75FF5" w:rsidRDefault="00E75FF5" w:rsidP="00243901">
      <w:pPr>
        <w:pStyle w:val="ConsPlusNonformat"/>
      </w:pPr>
      <w:r>
        <w:t xml:space="preserve">    (должность)         (подпись)       (Ф.И.О.  (последнее - при наличии),</w:t>
      </w:r>
    </w:p>
    <w:p w:rsidR="00E75FF5" w:rsidRDefault="00E75FF5" w:rsidP="00243901">
      <w:pPr>
        <w:pStyle w:val="ConsPlusNonformat"/>
      </w:pPr>
      <w:r>
        <w:t xml:space="preserve">                                                 N доверенности)</w:t>
      </w:r>
    </w:p>
    <w:p w:rsidR="00E75FF5" w:rsidRDefault="00E75FF5" w:rsidP="00243901">
      <w:pPr>
        <w:pStyle w:val="ConsPlusNonformat"/>
      </w:pPr>
    </w:p>
    <w:p w:rsidR="00E75FF5" w:rsidRDefault="00E75FF5" w:rsidP="00243901">
      <w:pPr>
        <w:pStyle w:val="ConsPlusNonformat"/>
      </w:pPr>
      <w:r>
        <w:t xml:space="preserve">    В  соответствии  с  </w:t>
      </w:r>
      <w:hyperlink r:id="rId28" w:history="1">
        <w:r w:rsidRPr="000B602D">
          <w:t>ч. 1 ст. 19.5</w:t>
        </w:r>
      </w:hyperlink>
      <w:r w:rsidRPr="000B602D">
        <w:t xml:space="preserve"> </w:t>
      </w:r>
      <w:proofErr w:type="spellStart"/>
      <w:r>
        <w:t>КоАП</w:t>
      </w:r>
      <w:proofErr w:type="spellEnd"/>
      <w:r>
        <w:t xml:space="preserve"> РФ невыполнение в  установленный</w:t>
      </w:r>
    </w:p>
    <w:p w:rsidR="00E75FF5" w:rsidRDefault="00E75FF5" w:rsidP="00243901">
      <w:pPr>
        <w:pStyle w:val="ConsPlusNonformat"/>
      </w:pPr>
      <w:r>
        <w:t>срок   законного  предписания   органа,    осуществляющего    контроль   за</w:t>
      </w:r>
    </w:p>
    <w:p w:rsidR="00E75FF5" w:rsidRDefault="00E75FF5" w:rsidP="00243901">
      <w:pPr>
        <w:pStyle w:val="ConsPlusNonformat"/>
      </w:pPr>
      <w:r>
        <w:t>использованием и сохранностью  жилищного  фонда  независимо  от  его  формы</w:t>
      </w:r>
    </w:p>
    <w:p w:rsidR="00E75FF5" w:rsidRDefault="00E75FF5" w:rsidP="00243901">
      <w:pPr>
        <w:pStyle w:val="ConsPlusNonformat"/>
      </w:pPr>
      <w:r>
        <w:t>собственности, соблюдением правил содержания общего имущества собственников</w:t>
      </w:r>
    </w:p>
    <w:p w:rsidR="00E75FF5" w:rsidRDefault="00E75FF5" w:rsidP="00243901">
      <w:pPr>
        <w:pStyle w:val="ConsPlusNonformat"/>
      </w:pPr>
      <w:r>
        <w:t>помещений в многоквартирном доме, а также за соответствием жилых помещений,</w:t>
      </w:r>
    </w:p>
    <w:p w:rsidR="00E75FF5" w:rsidRDefault="00E75FF5" w:rsidP="00243901">
      <w:pPr>
        <w:pStyle w:val="ConsPlusNonformat"/>
      </w:pPr>
      <w:r>
        <w:t>качества, объема и порядка предоставления коммунальных услуг  установленным</w:t>
      </w:r>
    </w:p>
    <w:p w:rsidR="00E75FF5" w:rsidRDefault="00E75FF5" w:rsidP="00243901">
      <w:pPr>
        <w:pStyle w:val="ConsPlusNonformat"/>
      </w:pPr>
      <w:r>
        <w:t>требованиям  влечет наложение административного  взыскания на юридических и</w:t>
      </w:r>
    </w:p>
    <w:p w:rsidR="00E75FF5" w:rsidRDefault="00E75FF5" w:rsidP="00243901">
      <w:pPr>
        <w:pStyle w:val="ConsPlusNonformat"/>
      </w:pPr>
      <w:r>
        <w:t>должностных лиц в соответствии с действующим законодательством.</w:t>
      </w: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widowControl w:val="0"/>
        <w:autoSpaceDE w:val="0"/>
        <w:autoSpaceDN w:val="0"/>
        <w:adjustRightInd w:val="0"/>
        <w:ind w:firstLine="540"/>
        <w:jc w:val="both"/>
        <w:rPr>
          <w:rFonts w:ascii="Calibri" w:hAnsi="Calibri" w:cs="Calibri"/>
        </w:rPr>
      </w:pPr>
    </w:p>
    <w:p w:rsidR="00A32DD6" w:rsidRDefault="00A32DD6" w:rsidP="00243901">
      <w:pPr>
        <w:widowControl w:val="0"/>
        <w:autoSpaceDE w:val="0"/>
        <w:autoSpaceDN w:val="0"/>
        <w:adjustRightInd w:val="0"/>
        <w:ind w:firstLine="540"/>
        <w:jc w:val="both"/>
        <w:rPr>
          <w:rFonts w:ascii="Calibri" w:hAnsi="Calibri" w:cs="Calibri"/>
        </w:rPr>
      </w:pPr>
    </w:p>
    <w:p w:rsidR="007D70E5" w:rsidRPr="00760BCF" w:rsidRDefault="007D70E5" w:rsidP="007D70E5">
      <w:pPr>
        <w:widowControl w:val="0"/>
        <w:tabs>
          <w:tab w:val="left" w:pos="9000"/>
          <w:tab w:val="left" w:pos="9720"/>
        </w:tabs>
        <w:autoSpaceDE w:val="0"/>
        <w:autoSpaceDN w:val="0"/>
        <w:adjustRightInd w:val="0"/>
        <w:ind w:firstLine="5760"/>
        <w:outlineLvl w:val="1"/>
        <w:rPr>
          <w:rFonts w:cs="Calibri"/>
        </w:rPr>
      </w:pPr>
      <w:bookmarkStart w:id="3" w:name="Par306"/>
      <w:bookmarkStart w:id="4" w:name="Par436"/>
      <w:bookmarkEnd w:id="3"/>
      <w:bookmarkEnd w:id="4"/>
      <w:r>
        <w:rPr>
          <w:rFonts w:cs="Calibri"/>
        </w:rPr>
        <w:lastRenderedPageBreak/>
        <w:t>«</w:t>
      </w:r>
      <w:r w:rsidRPr="00760BCF">
        <w:rPr>
          <w:rFonts w:cs="Calibri"/>
        </w:rPr>
        <w:t>Приложение № 3</w:t>
      </w:r>
    </w:p>
    <w:p w:rsidR="007D70E5" w:rsidRPr="00760BCF" w:rsidRDefault="007D70E5" w:rsidP="007D70E5">
      <w:pPr>
        <w:widowControl w:val="0"/>
        <w:tabs>
          <w:tab w:val="left" w:pos="9000"/>
          <w:tab w:val="left" w:pos="9720"/>
        </w:tabs>
        <w:autoSpaceDE w:val="0"/>
        <w:autoSpaceDN w:val="0"/>
        <w:adjustRightInd w:val="0"/>
        <w:ind w:firstLine="5760"/>
        <w:rPr>
          <w:rFonts w:cs="Calibri"/>
        </w:rPr>
      </w:pPr>
      <w:r w:rsidRPr="00760BCF">
        <w:rPr>
          <w:rFonts w:cs="Calibri"/>
        </w:rPr>
        <w:t>к Административному регламенту</w:t>
      </w:r>
    </w:p>
    <w:p w:rsidR="007D70E5" w:rsidRPr="00760BCF" w:rsidRDefault="007D70E5" w:rsidP="007D70E5">
      <w:pPr>
        <w:widowControl w:val="0"/>
        <w:tabs>
          <w:tab w:val="left" w:pos="9000"/>
          <w:tab w:val="left" w:pos="9720"/>
        </w:tabs>
        <w:autoSpaceDE w:val="0"/>
        <w:autoSpaceDN w:val="0"/>
        <w:adjustRightInd w:val="0"/>
        <w:ind w:firstLine="5760"/>
        <w:rPr>
          <w:rFonts w:cs="Calibri"/>
        </w:rPr>
      </w:pPr>
      <w:r w:rsidRPr="00760BCF">
        <w:rPr>
          <w:rFonts w:cs="Calibri"/>
        </w:rPr>
        <w:t>проведения проверок при</w:t>
      </w:r>
    </w:p>
    <w:p w:rsidR="007D70E5" w:rsidRPr="00760BCF" w:rsidRDefault="007D70E5" w:rsidP="007D70E5">
      <w:pPr>
        <w:widowControl w:val="0"/>
        <w:tabs>
          <w:tab w:val="left" w:pos="9000"/>
          <w:tab w:val="left" w:pos="9720"/>
        </w:tabs>
        <w:autoSpaceDE w:val="0"/>
        <w:autoSpaceDN w:val="0"/>
        <w:adjustRightInd w:val="0"/>
        <w:ind w:firstLine="5760"/>
        <w:rPr>
          <w:rFonts w:cs="Calibri"/>
        </w:rPr>
      </w:pPr>
      <w:r w:rsidRPr="00760BCF">
        <w:rPr>
          <w:rFonts w:cs="Calibri"/>
        </w:rPr>
        <w:t>осуществлении муниципального</w:t>
      </w:r>
    </w:p>
    <w:p w:rsidR="007D70E5" w:rsidRDefault="007D70E5" w:rsidP="007D70E5">
      <w:pPr>
        <w:tabs>
          <w:tab w:val="left" w:pos="9000"/>
          <w:tab w:val="left" w:pos="9720"/>
        </w:tabs>
        <w:autoSpaceDE w:val="0"/>
        <w:autoSpaceDN w:val="0"/>
        <w:adjustRightInd w:val="0"/>
        <w:ind w:firstLine="5760"/>
        <w:rPr>
          <w:rFonts w:cs="Calibri"/>
        </w:rPr>
      </w:pPr>
      <w:r w:rsidRPr="00760BCF">
        <w:rPr>
          <w:rFonts w:cs="Calibri"/>
        </w:rPr>
        <w:t>жилищного контроля</w:t>
      </w:r>
    </w:p>
    <w:p w:rsidR="00CB7786" w:rsidRDefault="00CB7786" w:rsidP="007D70E5">
      <w:pPr>
        <w:tabs>
          <w:tab w:val="left" w:pos="9000"/>
          <w:tab w:val="left" w:pos="9720"/>
        </w:tabs>
        <w:autoSpaceDE w:val="0"/>
        <w:autoSpaceDN w:val="0"/>
        <w:adjustRightInd w:val="0"/>
        <w:ind w:firstLine="5760"/>
        <w:rPr>
          <w:rFonts w:cs="Calibri"/>
        </w:rPr>
      </w:pPr>
    </w:p>
    <w:p w:rsidR="007D70E5" w:rsidRPr="00760BCF" w:rsidRDefault="007D70E5" w:rsidP="007D70E5">
      <w:pPr>
        <w:tabs>
          <w:tab w:val="left" w:pos="9000"/>
          <w:tab w:val="left" w:pos="9720"/>
        </w:tabs>
        <w:autoSpaceDE w:val="0"/>
        <w:autoSpaceDN w:val="0"/>
        <w:adjustRightInd w:val="0"/>
        <w:jc w:val="both"/>
        <w:rPr>
          <w:sz w:val="28"/>
          <w:szCs w:val="28"/>
        </w:rPr>
      </w:pP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органа государственного контроля (надзора)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органа муниципального контроля)</w:t>
      </w:r>
    </w:p>
    <w:p w:rsidR="007D70E5" w:rsidRDefault="007D70E5" w:rsidP="007D70E5">
      <w:pPr>
        <w:tabs>
          <w:tab w:val="left" w:pos="9720"/>
        </w:tabs>
        <w:autoSpaceDE w:val="0"/>
        <w:autoSpaceDN w:val="0"/>
        <w:adjustRightInd w:val="0"/>
        <w:jc w:val="both"/>
        <w:rPr>
          <w:rFonts w:ascii="Courier New" w:hAnsi="Courier New" w:cs="Courier New"/>
          <w:sz w:val="20"/>
          <w:szCs w:val="20"/>
        </w:rPr>
      </w:pP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РАСПОРЯЖЕНИЕ (ПРИКАЗ)</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органа государственного контроля (надзора),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органа муниципального контроля о проведении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_______________________________________________ проверки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(плановой/внеплановой, документарной/выездной)</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юридического лица, индивидуального предпринимателя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от "__" __________ ____ г. N 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Провести проверку в отношении 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юридического лица, фамилия, имя, отчество</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(последнее - при наличии) индивидуального предпринимателя)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Место нахождения: 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(юридического лица (филиалов, представительств, обособленных</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структурных подразделений), места фактического осуществления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деятельности индивидуальным предпринимателем и (или)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используемых ими производственных объектов)</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Назначить лицом(</w:t>
      </w:r>
      <w:proofErr w:type="spellStart"/>
      <w:r>
        <w:rPr>
          <w:rFonts w:ascii="Courier New" w:hAnsi="Courier New" w:cs="Courier New"/>
          <w:sz w:val="20"/>
          <w:szCs w:val="20"/>
        </w:rPr>
        <w:t>ами</w:t>
      </w:r>
      <w:proofErr w:type="spellEnd"/>
      <w:r>
        <w:rPr>
          <w:rFonts w:ascii="Courier New" w:hAnsi="Courier New" w:cs="Courier New"/>
          <w:sz w:val="20"/>
          <w:szCs w:val="20"/>
        </w:rPr>
        <w:t>), уполномоченным(и) на проведение проверки: 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(последнее - при наличии),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должность должностного лица (должностных лиц),</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уполномоченного(</w:t>
      </w:r>
      <w:proofErr w:type="spellStart"/>
      <w:r>
        <w:rPr>
          <w:rFonts w:ascii="Courier New" w:hAnsi="Courier New" w:cs="Courier New"/>
          <w:sz w:val="20"/>
          <w:szCs w:val="20"/>
        </w:rPr>
        <w:t>ых</w:t>
      </w:r>
      <w:proofErr w:type="spellEnd"/>
      <w:r>
        <w:rPr>
          <w:rFonts w:ascii="Courier New" w:hAnsi="Courier New" w:cs="Courier New"/>
          <w:sz w:val="20"/>
          <w:szCs w:val="20"/>
        </w:rPr>
        <w:t>) на проведение проверки)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  Привлечь к проведению проверки в качестве экспертов, представителей</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экспертных организаций следующих лиц: 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(последнее - при наличии), должности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привлекаемых к проведению проверки экспертов и (или) наименование</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экспертной организации с указанием реквизитов свидетельства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 аккредитации и наименования органа по аккредитации,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выдавшего свидетельство об аккредитации)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Настоящая проверка проводится в рамках 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вида (видов) государственного контроля (надзора),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муниципального контроля, реестровый(</w:t>
      </w:r>
      <w:proofErr w:type="spellStart"/>
      <w:r>
        <w:rPr>
          <w:rFonts w:ascii="Courier New" w:hAnsi="Courier New" w:cs="Courier New"/>
          <w:sz w:val="20"/>
          <w:szCs w:val="20"/>
        </w:rPr>
        <w:t>ые</w:t>
      </w:r>
      <w:proofErr w:type="spellEnd"/>
      <w:r>
        <w:rPr>
          <w:rFonts w:ascii="Courier New" w:hAnsi="Courier New" w:cs="Courier New"/>
          <w:sz w:val="20"/>
          <w:szCs w:val="20"/>
        </w:rPr>
        <w:t>) номер(а) функции(</w:t>
      </w:r>
      <w:proofErr w:type="spellStart"/>
      <w:r>
        <w:rPr>
          <w:rFonts w:ascii="Courier New" w:hAnsi="Courier New" w:cs="Courier New"/>
          <w:sz w:val="20"/>
          <w:szCs w:val="20"/>
        </w:rPr>
        <w:t>й</w:t>
      </w:r>
      <w:proofErr w:type="spellEnd"/>
      <w:r>
        <w:rPr>
          <w:rFonts w:ascii="Courier New" w:hAnsi="Courier New" w:cs="Courier New"/>
          <w:sz w:val="20"/>
          <w:szCs w:val="20"/>
        </w:rPr>
        <w:t>)</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федеральной государственной информационной системе</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"Федеральный реестр государственных</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 муниципальных услуг (функций)")</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 Установить, что:</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настоящая проверка проводится с целью: 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   установлении  целей  проводимой  проверки  указывается  следующая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информация: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 в случае проведения плановой проверки: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ссылка на утвержденный ежегодный план проведения плановых проверок;</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реквизиты проверочного листа (списка контрольных вопросов), если при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проведении  плановой  проверки  должен  быть  использован  проверочный лист</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(список контрольных вопросов);</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б) в случае проведения внеплановой проверки: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реквизиты ранее выданного проверяемому лицу предписания об устранении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выявленного нарушения, срок для исполнения которого истек;</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реквизиты   заявления  от  юридического  лица  или  индивидуального</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предпринимателя о предоставлении правового статуса, специального разрешения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(лицензии)   на   право  осуществления  отдельных  видов  деятельности  или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разрешения   (согласования)   на  осуществление  иных  юридически  значимых</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действий, если проведение соответствующей внеплановой проверки юридического</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лица,     индивидуального     предпринимателя    предусмотрено    правилами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предоставления   правового  статуса,  специального  разрешения  (лицензии),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выдачи разрешения (согласования);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реквизиты  поступивших в органы государственного контроля (надзора),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органы  муниципального  контроля обращений и заявлений граждан, юридических</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лиц,  индивидуальных  предпринимателей,  а  также  сведения  об информации,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поступившей   от   органов   государственной   власти  и  органов  местного</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самоуправления, из средств массовой информации;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реквизиты  мотивированного  представления  должностного  лица органа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государственного  контроля  (надзора),  органа  муниципального  контроля по</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результатам  анализа результатов мероприятий по контролю без взаимодействия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с  юридическими лицами, индивидуальными предпринимателями, рассмотрения или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предварительной  проверки  поступивших  в  органы государственного контроля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(надзора),  органы муниципального контроля обращений и заявлений граждан, в</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том  числе  индивидуальных предпринимателей, юридических лиц, информации от</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органов государственной власти, органов местного самоуправления, из средств</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массовой информации;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реквизиты       приказа     (распоряжения)    руководителя     органа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государственного контроля (надзора), изданного в соответствии с поручениями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Президента Российской Федерации, Правительства Российской Федерации;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реквизиты  требования  прокурора о проведении внеплановой проверки в</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рамках  надзора за исполнением законов и реквизиты прилагаемых к требованию</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материалов и обращений;</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сведения  о выявленных в ходе проведения мероприятия по контролю без</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взаимодействия  с  юридическими  лицами,  индивидуальными предпринимателями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индикаторах риска нарушения обязательных требований;</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в случае проведения внеплановой выездной проверки, которая подлежит</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согласованию  органами  прокуратуры,  но  в  целях  принятия неотложных мер</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должна  быть  проведена  незамедлительно  в  связи с причинением вреда либо</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нарушением   проверяемых  требований,  если  такое  причинение  вреда  либо</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нарушение требований обнаружено непосредственно в момент его совершения: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реквизиты прилагаемой к распоряжению (приказу) о проведении проверки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копии  документа   (рапорта,  докладной  записки и другие), представленного</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должностным лицом, обнаружившим нарушение;</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задачами настоящей проверки являются: 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 Предметом настоящей проверки является (отметить нужное):</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соблюдение  обязательных  требований  и (или) требований, установленных</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муниципальными правовыми актами;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соответствие    сведений,   содержащихся   в   уведомлении   о   начале</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осуществления    отдельных    видов    предпринимательской    деятельности,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обязательным требованиям;</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соответствие   сведений,   содержащихся   в   заявлении   и  документах</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юридического  лица  или  индивидуального  предпринимателя  о предоставлении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правового    статуса,   специального   разрешения   (лицензии)   на   право</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осуществления отдельных видов деятельности или разрешения (согласования) на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осуществление   иных   юридически   значимых   действий,   если  проведение</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соответствующей  внеплановой  проверки  юридического  лица, индивидуального</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предпринимателя  предусмотрено  правилами предоставления правового статуса,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специального   разрешения   (лицензии),  выдачи  разрешения  (согласования)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обязательным  требованиям,  а также данным об указанных юридических лицах 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индивидуальных  предпринимателях,  содержащимся  в  едином  государственном</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реестре  юридических  лиц,  едином  государственном  реестре индивидуальных</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предпринимателей и других федеральных информационных ресурсах;</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выполнение  предписаний  органов  государственного  контроля (надзора),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органов муниципального контроля;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проведение мероприятий:</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по  предотвращению  причинения  вреда  жизни,  здоровью  граждан, вреда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животным,   растениям,  окружающей  среде,  объектам  культурного  наследия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(памятникам  истории  и  культуры)  народов  Российской Федерации, музейным</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предметам  и  музейным  коллекциям,  включенным  в  состав  Музейного фонда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Российской  Федерации,  особо  ценным,  в  том числе уникальным, документам</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Архивного   фонда   Российской   Федерации,   документам,   имеющим  особое</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историческое, научное, культурное значение, входящим в состав национального</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библиотечного фонда;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  предупреждению  возникновения  чрезвычайных  ситуаций  природного 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техногенного характера;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по обеспечению безопасности государства;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по ликвидации последствий причинения такого вреда.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8. Срок проведения проверки: 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К проведению проверки приступить с "__" __________ 20__ года.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Проверку окончить не позднее "__" _____________ 20__ года.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9. Правовые основания проведения проверки: 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(ссылка на положения нормативного правового акта, в соответствии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 которым осуществляется проверка)</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Обязательные   требования   и   (или)  требования,  установленные</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муниципальными     правовыми       актами,           подлежащие    проверке</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11.  В  процессе  проверки  провести следующие мероприятия по контролю,</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необходимые  для  достижения целей и задач проведения проверки (с указанием</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наименования мероприятия по контролю и сроков его проведения):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3) 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12.  Перечень  положений  об  осуществлении  государственного  контроля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(надзора)   и  муниципального  контроля,  административных  регламентов  по</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осуществлению    государственного    контроля    (надзора),   осуществлению</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муниципального контроля (при их наличии):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 указанием наименований, номеров и дат их принятия)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13.  Перечень  документов,  представление  которых  юридическим  лицом,</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индивидуальным  предпринимателем  необходимо  для  достижения целей и задач</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проведения проверки:</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(должность, фамилия, инициалы</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руководителя, заместителя руководителя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органа государственного контроля</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(надзора), органа муниципального</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контроля, издавшего распоряжение</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или приказ о проведении проверки)</w:t>
      </w:r>
    </w:p>
    <w:p w:rsidR="007D70E5" w:rsidRDefault="007D70E5" w:rsidP="007D70E5">
      <w:pPr>
        <w:tabs>
          <w:tab w:val="left" w:pos="9720"/>
        </w:tabs>
        <w:autoSpaceDE w:val="0"/>
        <w:autoSpaceDN w:val="0"/>
        <w:adjustRightInd w:val="0"/>
        <w:jc w:val="both"/>
        <w:rPr>
          <w:rFonts w:ascii="Courier New" w:hAnsi="Courier New" w:cs="Courier New"/>
          <w:sz w:val="20"/>
          <w:szCs w:val="20"/>
        </w:rPr>
      </w:pP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заверенная печатью)</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(последнее - при наличии) и должность</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должностного лица, непосредственно подготовившего проект</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распоряжения (приказа), контактный телефон, электронный адрес</w:t>
      </w:r>
    </w:p>
    <w:p w:rsidR="007D70E5" w:rsidRDefault="007D70E5"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 наличии)».</w:t>
      </w:r>
    </w:p>
    <w:p w:rsidR="007D70E5" w:rsidRDefault="007D70E5" w:rsidP="007D70E5">
      <w:pPr>
        <w:ind w:firstLine="709"/>
        <w:jc w:val="both"/>
        <w:rPr>
          <w:sz w:val="26"/>
          <w:szCs w:val="26"/>
        </w:rPr>
      </w:pPr>
    </w:p>
    <w:p w:rsidR="00E75FF5" w:rsidRDefault="00E75FF5" w:rsidP="00243901">
      <w:pPr>
        <w:widowControl w:val="0"/>
        <w:autoSpaceDE w:val="0"/>
        <w:autoSpaceDN w:val="0"/>
        <w:adjustRightInd w:val="0"/>
        <w:jc w:val="right"/>
        <w:outlineLvl w:val="1"/>
        <w:rPr>
          <w:rFonts w:ascii="Calibri" w:hAnsi="Calibri" w:cs="Calibri"/>
        </w:rPr>
      </w:pPr>
    </w:p>
    <w:p w:rsidR="00A32DD6" w:rsidRDefault="00A32DD6" w:rsidP="00243901">
      <w:pPr>
        <w:widowControl w:val="0"/>
        <w:autoSpaceDE w:val="0"/>
        <w:autoSpaceDN w:val="0"/>
        <w:adjustRightInd w:val="0"/>
        <w:jc w:val="right"/>
        <w:outlineLvl w:val="1"/>
        <w:rPr>
          <w:rFonts w:ascii="Calibri" w:hAnsi="Calibri" w:cs="Calibri"/>
        </w:rPr>
      </w:pPr>
    </w:p>
    <w:p w:rsidR="00E75FF5" w:rsidRPr="00CB4A9A" w:rsidRDefault="00E75FF5" w:rsidP="00CB4A9A">
      <w:pPr>
        <w:widowControl w:val="0"/>
        <w:autoSpaceDE w:val="0"/>
        <w:autoSpaceDN w:val="0"/>
        <w:adjustRightInd w:val="0"/>
        <w:ind w:left="5940"/>
        <w:outlineLvl w:val="1"/>
      </w:pPr>
      <w:r w:rsidRPr="00CB4A9A">
        <w:lastRenderedPageBreak/>
        <w:t>Приложение № 4</w:t>
      </w:r>
    </w:p>
    <w:p w:rsidR="00E75FF5" w:rsidRPr="00CB4A9A" w:rsidRDefault="00E75FF5" w:rsidP="00CB4A9A">
      <w:pPr>
        <w:widowControl w:val="0"/>
        <w:autoSpaceDE w:val="0"/>
        <w:autoSpaceDN w:val="0"/>
        <w:adjustRightInd w:val="0"/>
        <w:ind w:left="5940"/>
      </w:pPr>
      <w:r w:rsidRPr="00CB4A9A">
        <w:t>к Административному регламенту</w:t>
      </w:r>
    </w:p>
    <w:p w:rsidR="00E75FF5" w:rsidRPr="00CB4A9A" w:rsidRDefault="00E75FF5" w:rsidP="00CB4A9A">
      <w:pPr>
        <w:widowControl w:val="0"/>
        <w:autoSpaceDE w:val="0"/>
        <w:autoSpaceDN w:val="0"/>
        <w:adjustRightInd w:val="0"/>
        <w:ind w:left="5940"/>
      </w:pPr>
      <w:r w:rsidRPr="00CB4A9A">
        <w:t>проведения проверок при</w:t>
      </w:r>
    </w:p>
    <w:p w:rsidR="00E75FF5" w:rsidRPr="00CB4A9A" w:rsidRDefault="00E75FF5" w:rsidP="00CB4A9A">
      <w:pPr>
        <w:widowControl w:val="0"/>
        <w:autoSpaceDE w:val="0"/>
        <w:autoSpaceDN w:val="0"/>
        <w:adjustRightInd w:val="0"/>
        <w:ind w:left="5940"/>
      </w:pPr>
      <w:r w:rsidRPr="00CB4A9A">
        <w:t>осуществлении муниципального</w:t>
      </w:r>
    </w:p>
    <w:p w:rsidR="00E75FF5" w:rsidRPr="00CB4A9A" w:rsidRDefault="00E75FF5" w:rsidP="00CB4A9A">
      <w:pPr>
        <w:widowControl w:val="0"/>
        <w:autoSpaceDE w:val="0"/>
        <w:autoSpaceDN w:val="0"/>
        <w:adjustRightInd w:val="0"/>
        <w:ind w:left="5940"/>
      </w:pPr>
      <w:r w:rsidRPr="00CB4A9A">
        <w:t>жилищного контроля</w:t>
      </w:r>
    </w:p>
    <w:p w:rsidR="00E75FF5" w:rsidRDefault="00E75FF5" w:rsidP="00243901">
      <w:pPr>
        <w:widowControl w:val="0"/>
        <w:autoSpaceDE w:val="0"/>
        <w:autoSpaceDN w:val="0"/>
        <w:adjustRightInd w:val="0"/>
        <w:ind w:firstLine="540"/>
        <w:jc w:val="both"/>
        <w:rPr>
          <w:rFonts w:ascii="Calibri" w:hAnsi="Calibri" w:cs="Calibri"/>
        </w:rPr>
      </w:pP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(наименование органа муниципального контроля)</w:t>
      </w:r>
    </w:p>
    <w:p w:rsidR="00E75FF5" w:rsidRDefault="00E75FF5" w:rsidP="00243901">
      <w:pPr>
        <w:pStyle w:val="ConsPlusNonformat"/>
      </w:pPr>
    </w:p>
    <w:p w:rsidR="00E75FF5" w:rsidRDefault="00E75FF5" w:rsidP="00243901">
      <w:pPr>
        <w:pStyle w:val="ConsPlusNonformat"/>
      </w:pPr>
      <w:r>
        <w:t>________________________                            ____ _____________ 20__</w:t>
      </w:r>
    </w:p>
    <w:p w:rsidR="00E75FF5" w:rsidRDefault="00E75FF5" w:rsidP="00243901">
      <w:pPr>
        <w:pStyle w:val="ConsPlusNonformat"/>
      </w:pPr>
      <w:r>
        <w:t>(место составления акта)                            (дата составления акта)</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(время составления акта)</w:t>
      </w:r>
    </w:p>
    <w:p w:rsidR="00E75FF5" w:rsidRDefault="00E75FF5" w:rsidP="00243901">
      <w:pPr>
        <w:pStyle w:val="ConsPlusNonformat"/>
      </w:pPr>
    </w:p>
    <w:p w:rsidR="00E75FF5" w:rsidRDefault="00E75FF5" w:rsidP="00243901">
      <w:pPr>
        <w:pStyle w:val="ConsPlusNonformat"/>
      </w:pPr>
      <w:bookmarkStart w:id="5" w:name="Par450"/>
      <w:bookmarkEnd w:id="5"/>
      <w:r>
        <w:t xml:space="preserve">                               АКТ ПРОВЕРКИ</w:t>
      </w:r>
    </w:p>
    <w:p w:rsidR="00E75FF5" w:rsidRDefault="00E75FF5" w:rsidP="00243901">
      <w:pPr>
        <w:pStyle w:val="ConsPlusNonformat"/>
      </w:pPr>
      <w:r>
        <w:t xml:space="preserve">    органом муниципального контроля юридического лица, индивидуального</w:t>
      </w:r>
    </w:p>
    <w:p w:rsidR="00E75FF5" w:rsidRDefault="00E75FF5" w:rsidP="00243901">
      <w:pPr>
        <w:pStyle w:val="ConsPlusNonformat"/>
      </w:pPr>
      <w:r>
        <w:t xml:space="preserve">                        предпринимателя, гражданина</w:t>
      </w:r>
    </w:p>
    <w:p w:rsidR="00E75FF5" w:rsidRDefault="00E75FF5" w:rsidP="00243901">
      <w:pPr>
        <w:pStyle w:val="ConsPlusNonformat"/>
      </w:pPr>
    </w:p>
    <w:p w:rsidR="00E75FF5" w:rsidRDefault="00E75FF5" w:rsidP="00243901">
      <w:pPr>
        <w:pStyle w:val="ConsPlusNonformat"/>
      </w:pPr>
      <w:r>
        <w:t xml:space="preserve">    По адресу/адресам: ____________________________________________________</w:t>
      </w:r>
    </w:p>
    <w:p w:rsidR="00E75FF5" w:rsidRDefault="00E75FF5" w:rsidP="00243901">
      <w:pPr>
        <w:pStyle w:val="ConsPlusNonformat"/>
      </w:pPr>
      <w:r>
        <w:t xml:space="preserve">                                 (место проведения проверки)</w:t>
      </w:r>
    </w:p>
    <w:p w:rsidR="00E75FF5" w:rsidRDefault="00E75FF5" w:rsidP="00243901">
      <w:pPr>
        <w:pStyle w:val="ConsPlusNonformat"/>
      </w:pPr>
      <w:r>
        <w:t xml:space="preserve">    На основании: _________________________________________________________</w:t>
      </w:r>
    </w:p>
    <w:p w:rsidR="00E75FF5" w:rsidRDefault="00E75FF5" w:rsidP="00243901">
      <w:pPr>
        <w:pStyle w:val="ConsPlusNonformat"/>
      </w:pPr>
      <w:r>
        <w:t xml:space="preserve">                     (вид документа с указанием реквизитов (номер, дата))</w:t>
      </w:r>
    </w:p>
    <w:p w:rsidR="00E75FF5" w:rsidRDefault="00E75FF5" w:rsidP="00243901">
      <w:pPr>
        <w:pStyle w:val="ConsPlusNonformat"/>
      </w:pPr>
      <w:r>
        <w:t>была проведена ______________________________________ проверка в отношении:</w:t>
      </w:r>
    </w:p>
    <w:p w:rsidR="00E75FF5" w:rsidRDefault="00E75FF5" w:rsidP="00243901">
      <w:pPr>
        <w:pStyle w:val="ConsPlusNonformat"/>
      </w:pPr>
      <w:r>
        <w:t xml:space="preserve">           (плановая/внеплановая, документарная/выездная)</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(наименование юридического лица, фамилия, имя, отчество (последнее - при</w:t>
      </w:r>
    </w:p>
    <w:p w:rsidR="00E75FF5" w:rsidRDefault="00E75FF5" w:rsidP="00243901">
      <w:pPr>
        <w:pStyle w:val="ConsPlusNonformat"/>
      </w:pPr>
      <w:r>
        <w:t xml:space="preserve">           наличии) индивидуального предпринимателя, гражданина)</w:t>
      </w:r>
    </w:p>
    <w:p w:rsidR="00E75FF5" w:rsidRDefault="00E75FF5" w:rsidP="00243901">
      <w:pPr>
        <w:pStyle w:val="ConsPlusNonformat"/>
      </w:pPr>
      <w:r>
        <w:t xml:space="preserve">    Дата и время проведения проверки:</w:t>
      </w:r>
    </w:p>
    <w:p w:rsidR="00E75FF5" w:rsidRDefault="00E75FF5" w:rsidP="00243901">
      <w:pPr>
        <w:pStyle w:val="ConsPlusNonformat"/>
      </w:pPr>
      <w:r>
        <w:t xml:space="preserve">    "____" ________ 20__ г. ______ час. _____ мин. до _____ час. _____ мин.</w:t>
      </w:r>
    </w:p>
    <w:p w:rsidR="00E75FF5" w:rsidRDefault="00E75FF5" w:rsidP="00243901">
      <w:pPr>
        <w:pStyle w:val="ConsPlusNonformat"/>
      </w:pPr>
      <w:r>
        <w:t>продолжительность ________________</w:t>
      </w:r>
    </w:p>
    <w:p w:rsidR="00E75FF5" w:rsidRDefault="00E75FF5" w:rsidP="00243901">
      <w:pPr>
        <w:pStyle w:val="ConsPlusNonformat"/>
      </w:pPr>
      <w:r>
        <w:t xml:space="preserve">    "____" ________ 20__ г. ______ час. _____ мин. до _____ час. _____ мин.</w:t>
      </w:r>
    </w:p>
    <w:p w:rsidR="00E75FF5" w:rsidRDefault="00E75FF5" w:rsidP="00243901">
      <w:pPr>
        <w:pStyle w:val="ConsPlusNonformat"/>
      </w:pPr>
      <w:r>
        <w:t>продолжительность ________________</w:t>
      </w:r>
    </w:p>
    <w:p w:rsidR="00E75FF5" w:rsidRDefault="00E75FF5" w:rsidP="00243901">
      <w:pPr>
        <w:pStyle w:val="ConsPlusNonformat"/>
      </w:pPr>
      <w:r>
        <w:t xml:space="preserve">  (заполняется в случае проведения проверок филиалов, представительств,</w:t>
      </w:r>
    </w:p>
    <w:p w:rsidR="00E75FF5" w:rsidRDefault="00E75FF5" w:rsidP="00243901">
      <w:pPr>
        <w:pStyle w:val="ConsPlusNonformat"/>
      </w:pPr>
      <w:r>
        <w:t xml:space="preserve">     обособленных структурных подразделений юридического лица или при</w:t>
      </w:r>
    </w:p>
    <w:p w:rsidR="00E75FF5" w:rsidRDefault="00E75FF5" w:rsidP="00243901">
      <w:pPr>
        <w:pStyle w:val="ConsPlusNonformat"/>
      </w:pPr>
      <w:r>
        <w:t xml:space="preserve">       осуществлении деятельности индивидуального предпринимателя по</w:t>
      </w:r>
    </w:p>
    <w:p w:rsidR="00E75FF5" w:rsidRDefault="00E75FF5" w:rsidP="00243901">
      <w:pPr>
        <w:pStyle w:val="ConsPlusNonformat"/>
      </w:pPr>
      <w:r>
        <w:t xml:space="preserve">                            нескольким адресам)</w:t>
      </w:r>
    </w:p>
    <w:p w:rsidR="00E75FF5" w:rsidRDefault="00E75FF5" w:rsidP="00243901">
      <w:pPr>
        <w:pStyle w:val="ConsPlusNonformat"/>
      </w:pPr>
      <w:r>
        <w:t xml:space="preserve">    Общая продолжительность проверки: _____________________________________</w:t>
      </w:r>
    </w:p>
    <w:p w:rsidR="00E75FF5" w:rsidRDefault="00E75FF5" w:rsidP="00243901">
      <w:pPr>
        <w:pStyle w:val="ConsPlusNonformat"/>
      </w:pPr>
      <w:r>
        <w:t xml:space="preserve">                                             (рабочих дней/часов)</w:t>
      </w:r>
    </w:p>
    <w:p w:rsidR="00E75FF5" w:rsidRDefault="00E75FF5" w:rsidP="00243901">
      <w:pPr>
        <w:pStyle w:val="ConsPlusNonformat"/>
      </w:pPr>
      <w:r>
        <w:t xml:space="preserve">    Акт составлен 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(наименование органа муниципального контроля)</w:t>
      </w:r>
    </w:p>
    <w:p w:rsidR="00E75FF5" w:rsidRDefault="00E75FF5" w:rsidP="00243901">
      <w:pPr>
        <w:pStyle w:val="ConsPlusNonformat"/>
      </w:pPr>
    </w:p>
    <w:p w:rsidR="00E75FF5" w:rsidRDefault="00E75FF5" w:rsidP="00243901">
      <w:pPr>
        <w:pStyle w:val="ConsPlusNonformat"/>
      </w:pPr>
      <w:r>
        <w:t xml:space="preserve">    С копией приказа  о  проведении   проверки  ознакомлен(</w:t>
      </w:r>
      <w:proofErr w:type="spellStart"/>
      <w:r>
        <w:t>ы</w:t>
      </w:r>
      <w:proofErr w:type="spellEnd"/>
      <w:r>
        <w:t>):</w:t>
      </w:r>
    </w:p>
    <w:p w:rsidR="00E75FF5" w:rsidRDefault="00E75FF5" w:rsidP="00243901">
      <w:pPr>
        <w:pStyle w:val="ConsPlusNonformat"/>
      </w:pPr>
      <w:r>
        <w:t>(заполняется при проведении выездной проверки)</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(фамилии, инициалы, подпись, дата, время)</w:t>
      </w:r>
    </w:p>
    <w:p w:rsidR="00E75FF5" w:rsidRDefault="00E75FF5" w:rsidP="00243901">
      <w:pPr>
        <w:pStyle w:val="ConsPlusNonformat"/>
      </w:pPr>
      <w:r>
        <w:t xml:space="preserve">    Дата  и номер решения  прокурора  (его  заместителя)   о   согласовании</w:t>
      </w:r>
    </w:p>
    <w:p w:rsidR="00E75FF5" w:rsidRDefault="00E75FF5" w:rsidP="00243901">
      <w:pPr>
        <w:pStyle w:val="ConsPlusNonformat"/>
      </w:pPr>
      <w:r>
        <w:t>проведения проверки:</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(заполняется в случае необходимости согласования проверки с органами</w:t>
      </w:r>
    </w:p>
    <w:p w:rsidR="00E75FF5" w:rsidRDefault="00E75FF5" w:rsidP="00243901">
      <w:pPr>
        <w:pStyle w:val="ConsPlusNonformat"/>
      </w:pPr>
      <w:r>
        <w:t xml:space="preserve">                               прокуратуры)</w:t>
      </w:r>
    </w:p>
    <w:p w:rsidR="00E75FF5" w:rsidRDefault="00E75FF5" w:rsidP="00243901">
      <w:pPr>
        <w:pStyle w:val="ConsPlusNonformat"/>
      </w:pPr>
    </w:p>
    <w:p w:rsidR="00E75FF5" w:rsidRDefault="00E75FF5" w:rsidP="00243901">
      <w:pPr>
        <w:pStyle w:val="ConsPlusNonformat"/>
      </w:pPr>
      <w:r>
        <w:t xml:space="preserve">    Лицо(а), проводившее(</w:t>
      </w:r>
      <w:proofErr w:type="spellStart"/>
      <w:r>
        <w:t>ие</w:t>
      </w:r>
      <w:proofErr w:type="spellEnd"/>
      <w:r>
        <w:t>)проверку:</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(фамилия, имя, отчество (последнее - при наличии), должность должностного</w:t>
      </w:r>
    </w:p>
    <w:p w:rsidR="00E75FF5" w:rsidRDefault="00E75FF5" w:rsidP="00243901">
      <w:pPr>
        <w:pStyle w:val="ConsPlusNonformat"/>
      </w:pPr>
      <w:r>
        <w:t>лица (должностных лиц), проводившего(их) проверку; в случае привлечения к</w:t>
      </w:r>
    </w:p>
    <w:p w:rsidR="00E75FF5" w:rsidRDefault="00E75FF5" w:rsidP="00243901">
      <w:pPr>
        <w:pStyle w:val="ConsPlusNonformat"/>
      </w:pPr>
      <w:r>
        <w:t>участию в проверке экспертов, экспертных организаций указываются фамилии,</w:t>
      </w:r>
    </w:p>
    <w:p w:rsidR="00E75FF5" w:rsidRDefault="00E75FF5" w:rsidP="00243901">
      <w:pPr>
        <w:pStyle w:val="ConsPlusNonformat"/>
      </w:pPr>
      <w:r>
        <w:t xml:space="preserve">  имена, отчества (последнее - при наличии), должности экспертов и (или)</w:t>
      </w:r>
    </w:p>
    <w:p w:rsidR="00E75FF5" w:rsidRDefault="00E75FF5" w:rsidP="00243901">
      <w:pPr>
        <w:pStyle w:val="ConsPlusNonformat"/>
      </w:pPr>
      <w:r>
        <w:t>наименования экспертных организаций с указанием реквизитов свидетельства</w:t>
      </w:r>
    </w:p>
    <w:p w:rsidR="00E75FF5" w:rsidRDefault="00E75FF5" w:rsidP="00243901">
      <w:pPr>
        <w:pStyle w:val="ConsPlusNonformat"/>
      </w:pPr>
      <w:r>
        <w:t xml:space="preserve">     об аккредитации и наименование органа по аккредитации, выдавшего</w:t>
      </w:r>
    </w:p>
    <w:p w:rsidR="00E75FF5" w:rsidRDefault="00E75FF5" w:rsidP="00243901">
      <w:pPr>
        <w:pStyle w:val="ConsPlusNonformat"/>
      </w:pPr>
      <w:r>
        <w:t xml:space="preserve">                              свидетельство)</w:t>
      </w:r>
    </w:p>
    <w:p w:rsidR="00E75FF5" w:rsidRDefault="00E75FF5" w:rsidP="00243901">
      <w:pPr>
        <w:pStyle w:val="ConsPlusNonformat"/>
      </w:pPr>
    </w:p>
    <w:p w:rsidR="00E75FF5" w:rsidRDefault="00E75FF5" w:rsidP="00243901">
      <w:pPr>
        <w:pStyle w:val="ConsPlusNonformat"/>
      </w:pPr>
      <w:r>
        <w:lastRenderedPageBreak/>
        <w:t xml:space="preserve">    При проведении проверки присутствовали:</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(фамилия, имя, отчество (последнее - при наличии), должность руководителя,</w:t>
      </w:r>
    </w:p>
    <w:p w:rsidR="00E75FF5" w:rsidRDefault="00E75FF5" w:rsidP="00243901">
      <w:pPr>
        <w:pStyle w:val="ConsPlusNonformat"/>
      </w:pPr>
      <w:r>
        <w:t>иного должностного лица (должностных лиц) или уполномоченного представителя</w:t>
      </w:r>
    </w:p>
    <w:p w:rsidR="00E75FF5" w:rsidRDefault="00E75FF5" w:rsidP="00243901">
      <w:pPr>
        <w:pStyle w:val="ConsPlusNonformat"/>
      </w:pPr>
      <w:r>
        <w:t xml:space="preserve">     юридического лица, уполномоченного представителя индивидуального</w:t>
      </w:r>
    </w:p>
    <w:p w:rsidR="00E75FF5" w:rsidRDefault="00E75FF5" w:rsidP="00243901">
      <w:pPr>
        <w:pStyle w:val="ConsPlusNonformat"/>
      </w:pPr>
      <w:r>
        <w:t xml:space="preserve">  предпринимателя, гражданина, присутствовавших при проведении мероприятий</w:t>
      </w:r>
    </w:p>
    <w:p w:rsidR="00E75FF5" w:rsidRDefault="00E75FF5" w:rsidP="00243901">
      <w:pPr>
        <w:pStyle w:val="ConsPlusNonformat"/>
      </w:pPr>
      <w:r>
        <w:t xml:space="preserve">                               по проверке)</w:t>
      </w:r>
    </w:p>
    <w:p w:rsidR="00E75FF5" w:rsidRDefault="00E75FF5" w:rsidP="00243901">
      <w:pPr>
        <w:pStyle w:val="ConsPlusNonformat"/>
      </w:pPr>
    </w:p>
    <w:p w:rsidR="00E75FF5" w:rsidRDefault="00E75FF5" w:rsidP="00243901">
      <w:pPr>
        <w:pStyle w:val="ConsPlusNonformat"/>
      </w:pPr>
      <w:r>
        <w:t xml:space="preserve">    В ходе проведения проверки:</w:t>
      </w:r>
    </w:p>
    <w:p w:rsidR="00E75FF5" w:rsidRDefault="00E75FF5" w:rsidP="00243901">
      <w:pPr>
        <w:pStyle w:val="ConsPlusNonformat"/>
      </w:pPr>
      <w:r>
        <w:t xml:space="preserve">    выявлены нарушения требований,  установленных  (с  указанием  положений</w:t>
      </w:r>
    </w:p>
    <w:p w:rsidR="00E75FF5" w:rsidRDefault="00E75FF5" w:rsidP="00243901">
      <w:pPr>
        <w:pStyle w:val="ConsPlusNonformat"/>
      </w:pPr>
      <w:r>
        <w:t>правовых актов):</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(характер нарушений, лица, допустившие нарушения)</w:t>
      </w:r>
    </w:p>
    <w:p w:rsidR="00E75FF5" w:rsidRDefault="00E75FF5" w:rsidP="00243901">
      <w:pPr>
        <w:pStyle w:val="ConsPlusNonformat"/>
      </w:pPr>
      <w:r>
        <w:t xml:space="preserve">    выявлены несоответствия сведений, содержащихся в  уведомлении  о начале</w:t>
      </w:r>
    </w:p>
    <w:p w:rsidR="00E75FF5" w:rsidRDefault="00E75FF5" w:rsidP="00243901">
      <w:pPr>
        <w:pStyle w:val="ConsPlusNonformat"/>
      </w:pPr>
      <w:r>
        <w:t>осуществления    отдельных    видов    предпринимательской    деятельности,</w:t>
      </w:r>
    </w:p>
    <w:p w:rsidR="00E75FF5" w:rsidRDefault="00E75FF5" w:rsidP="00243901">
      <w:pPr>
        <w:pStyle w:val="ConsPlusNonformat"/>
      </w:pPr>
      <w:r>
        <w:t>обязательным  требованиям  (с  указанием  положений  (нормативных) правовых</w:t>
      </w:r>
    </w:p>
    <w:p w:rsidR="00E75FF5" w:rsidRDefault="00E75FF5" w:rsidP="00243901">
      <w:pPr>
        <w:pStyle w:val="ConsPlusNonformat"/>
      </w:pPr>
      <w:r>
        <w:t>актов):</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выявлены факты невыполнения предписаний органов муниципального контроля</w:t>
      </w:r>
    </w:p>
    <w:p w:rsidR="00E75FF5" w:rsidRDefault="00E75FF5" w:rsidP="00243901">
      <w:pPr>
        <w:pStyle w:val="ConsPlusNonformat"/>
      </w:pPr>
      <w:r>
        <w:t>(с указанием реквизитов выданных предписаний):</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нарушений не выявлено</w:t>
      </w:r>
    </w:p>
    <w:p w:rsidR="00E75FF5" w:rsidRDefault="00E75FF5" w:rsidP="00243901">
      <w:pPr>
        <w:pStyle w:val="ConsPlusNonformat"/>
      </w:pPr>
    </w:p>
    <w:p w:rsidR="00E75FF5" w:rsidRDefault="00E75FF5" w:rsidP="00243901">
      <w:pPr>
        <w:pStyle w:val="ConsPlusNonformat"/>
      </w:pPr>
      <w:r>
        <w:t xml:space="preserve">    Запись  в  журнал  учета  проверок  юридического  лица, индивидуального</w:t>
      </w:r>
    </w:p>
    <w:p w:rsidR="00E75FF5" w:rsidRDefault="00E75FF5" w:rsidP="00243901">
      <w:pPr>
        <w:pStyle w:val="ConsPlusNonformat"/>
      </w:pPr>
      <w:r>
        <w:t>предпринимателя,  гражданина,  проводимых органами муниципального контроля,</w:t>
      </w:r>
    </w:p>
    <w:p w:rsidR="00E75FF5" w:rsidRDefault="00E75FF5" w:rsidP="00243901">
      <w:pPr>
        <w:pStyle w:val="ConsPlusNonformat"/>
      </w:pPr>
      <w:r>
        <w:t>внесена (заполняется при проведении выездной проверки):</w:t>
      </w:r>
    </w:p>
    <w:p w:rsidR="00E75FF5" w:rsidRDefault="00E75FF5" w:rsidP="00243901">
      <w:pPr>
        <w:pStyle w:val="ConsPlusNonformat"/>
      </w:pPr>
    </w:p>
    <w:p w:rsidR="00E75FF5" w:rsidRDefault="00E75FF5" w:rsidP="00243901">
      <w:pPr>
        <w:pStyle w:val="ConsPlusNonformat"/>
      </w:pPr>
      <w:r>
        <w:t>_______________________    ________________________________________________</w:t>
      </w:r>
    </w:p>
    <w:p w:rsidR="00E75FF5" w:rsidRDefault="00E75FF5" w:rsidP="00243901">
      <w:pPr>
        <w:pStyle w:val="ConsPlusNonformat"/>
      </w:pPr>
      <w:r>
        <w:t>(подпись проверяющего)          (подпись уполномоченного представителя</w:t>
      </w:r>
    </w:p>
    <w:p w:rsidR="00E75FF5" w:rsidRDefault="00E75FF5" w:rsidP="00243901">
      <w:pPr>
        <w:pStyle w:val="ConsPlusNonformat"/>
      </w:pPr>
      <w:r>
        <w:t xml:space="preserve">                                  юридического лица, индивидуального</w:t>
      </w:r>
    </w:p>
    <w:p w:rsidR="00E75FF5" w:rsidRDefault="00E75FF5" w:rsidP="00243901">
      <w:pPr>
        <w:pStyle w:val="ConsPlusNonformat"/>
      </w:pPr>
      <w:r>
        <w:t xml:space="preserve">                                 предпринимателя, его уполномоченного</w:t>
      </w:r>
    </w:p>
    <w:p w:rsidR="00E75FF5" w:rsidRDefault="00E75FF5" w:rsidP="00243901">
      <w:pPr>
        <w:pStyle w:val="ConsPlusNonformat"/>
      </w:pPr>
      <w:r>
        <w:t xml:space="preserve">                                       представителя, гражданина)</w:t>
      </w:r>
    </w:p>
    <w:p w:rsidR="00E75FF5" w:rsidRDefault="00E75FF5" w:rsidP="00243901">
      <w:pPr>
        <w:pStyle w:val="ConsPlusNonformat"/>
      </w:pPr>
    </w:p>
    <w:p w:rsidR="00E75FF5" w:rsidRDefault="00E75FF5" w:rsidP="00243901">
      <w:pPr>
        <w:pStyle w:val="ConsPlusNonformat"/>
      </w:pPr>
      <w:r>
        <w:t xml:space="preserve">    Журнал    учета    проверок    юридического    лица,    индивидуального</w:t>
      </w:r>
    </w:p>
    <w:p w:rsidR="00E75FF5" w:rsidRDefault="00E75FF5" w:rsidP="00243901">
      <w:pPr>
        <w:pStyle w:val="ConsPlusNonformat"/>
      </w:pPr>
      <w:r>
        <w:t>предпринимателя,  гражданина,  проводимых органами муниципального контроля,</w:t>
      </w:r>
    </w:p>
    <w:p w:rsidR="00E75FF5" w:rsidRDefault="00E75FF5" w:rsidP="00243901">
      <w:pPr>
        <w:pStyle w:val="ConsPlusNonformat"/>
      </w:pPr>
      <w:r>
        <w:t>отсутствует (заполняется при проведении выездной проверки):</w:t>
      </w:r>
    </w:p>
    <w:p w:rsidR="00E75FF5" w:rsidRDefault="00E75FF5" w:rsidP="00243901">
      <w:pPr>
        <w:pStyle w:val="ConsPlusNonformat"/>
      </w:pPr>
    </w:p>
    <w:p w:rsidR="00E75FF5" w:rsidRDefault="00E75FF5" w:rsidP="00243901">
      <w:pPr>
        <w:pStyle w:val="ConsPlusNonformat"/>
      </w:pPr>
      <w:r>
        <w:t>_______________________    ________________________________________________</w:t>
      </w:r>
    </w:p>
    <w:p w:rsidR="00E75FF5" w:rsidRDefault="00E75FF5" w:rsidP="00243901">
      <w:pPr>
        <w:pStyle w:val="ConsPlusNonformat"/>
      </w:pPr>
      <w:r>
        <w:t>(подпись проверяющего)          (подпись уполномоченного представителя</w:t>
      </w:r>
    </w:p>
    <w:p w:rsidR="00E75FF5" w:rsidRDefault="00E75FF5" w:rsidP="00243901">
      <w:pPr>
        <w:pStyle w:val="ConsPlusNonformat"/>
      </w:pPr>
      <w:r>
        <w:t xml:space="preserve">                                  юридического лица, индивидуального</w:t>
      </w:r>
    </w:p>
    <w:p w:rsidR="00E75FF5" w:rsidRDefault="00E75FF5" w:rsidP="00243901">
      <w:pPr>
        <w:pStyle w:val="ConsPlusNonformat"/>
      </w:pPr>
      <w:r>
        <w:t xml:space="preserve">                                 предпринимателя, его уполномоченного</w:t>
      </w:r>
    </w:p>
    <w:p w:rsidR="00E75FF5" w:rsidRDefault="00E75FF5" w:rsidP="00243901">
      <w:pPr>
        <w:pStyle w:val="ConsPlusNonformat"/>
      </w:pPr>
      <w:r>
        <w:t xml:space="preserve">                                       представителя, гражданина)</w:t>
      </w:r>
    </w:p>
    <w:p w:rsidR="00E75FF5" w:rsidRDefault="00E75FF5" w:rsidP="00243901">
      <w:pPr>
        <w:pStyle w:val="ConsPlusNonformat"/>
      </w:pPr>
    </w:p>
    <w:p w:rsidR="00E75FF5" w:rsidRDefault="00E75FF5" w:rsidP="00243901">
      <w:pPr>
        <w:pStyle w:val="ConsPlusNonformat"/>
      </w:pPr>
      <w:r>
        <w:t xml:space="preserve">    Прилагаемые к акту документы: 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Подписи лиц, проводивших проверку: 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С актом  проверки  ознакомлен(а),  копию  акта  со  всеми  приложениями</w:t>
      </w:r>
    </w:p>
    <w:p w:rsidR="00E75FF5" w:rsidRDefault="00E75FF5" w:rsidP="00243901">
      <w:pPr>
        <w:pStyle w:val="ConsPlusNonformat"/>
      </w:pPr>
      <w:r>
        <w:t>получил(а):</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(фамилия, имя, отчество (последнее - при наличии), должность руководителя,</w:t>
      </w:r>
    </w:p>
    <w:p w:rsidR="00E75FF5" w:rsidRDefault="00E75FF5" w:rsidP="00243901">
      <w:pPr>
        <w:pStyle w:val="ConsPlusNonformat"/>
      </w:pPr>
      <w:r>
        <w:t xml:space="preserve">  иного должностного лица или уполномоченного представителя юридического</w:t>
      </w:r>
    </w:p>
    <w:p w:rsidR="00E75FF5" w:rsidRDefault="00E75FF5" w:rsidP="00243901">
      <w:pPr>
        <w:pStyle w:val="ConsPlusNonformat"/>
      </w:pPr>
      <w:r>
        <w:t>лица, индивидуального предпринимателя, его уполномоченного представителя,</w:t>
      </w:r>
    </w:p>
    <w:p w:rsidR="00E75FF5" w:rsidRDefault="00E75FF5" w:rsidP="00243901">
      <w:pPr>
        <w:pStyle w:val="ConsPlusNonformat"/>
      </w:pPr>
      <w:r>
        <w:t xml:space="preserve">                                гражданина)</w:t>
      </w:r>
    </w:p>
    <w:p w:rsidR="00E75FF5" w:rsidRDefault="00E75FF5" w:rsidP="00243901">
      <w:pPr>
        <w:pStyle w:val="ConsPlusNonformat"/>
      </w:pPr>
      <w:r>
        <w:t xml:space="preserve">                                                  "___" ___________ 20__ г.</w:t>
      </w:r>
    </w:p>
    <w:p w:rsidR="00E75FF5" w:rsidRDefault="00E75FF5" w:rsidP="00243901">
      <w:pPr>
        <w:pStyle w:val="ConsPlusNonformat"/>
      </w:pPr>
      <w:r>
        <w:t>___________________________________________________________________________</w:t>
      </w:r>
    </w:p>
    <w:p w:rsidR="00E75FF5" w:rsidRDefault="00E75FF5" w:rsidP="00243901">
      <w:pPr>
        <w:pStyle w:val="ConsPlusNonformat"/>
      </w:pPr>
      <w:r>
        <w:t xml:space="preserve">                                 (подпись)</w:t>
      </w:r>
    </w:p>
    <w:p w:rsidR="00E75FF5" w:rsidRDefault="00E75FF5" w:rsidP="00243901">
      <w:pPr>
        <w:pStyle w:val="ConsPlusNonformat"/>
      </w:pPr>
      <w:r>
        <w:t xml:space="preserve">    Пометка об отказе ознакомления с актом проверки: ______________________</w:t>
      </w:r>
    </w:p>
    <w:p w:rsidR="00E75FF5" w:rsidRDefault="00E75FF5" w:rsidP="00243901">
      <w:pPr>
        <w:pStyle w:val="ConsPlusNonformat"/>
      </w:pPr>
      <w:r>
        <w:t xml:space="preserve">                                      (подпись уполномоченного должностного</w:t>
      </w:r>
    </w:p>
    <w:p w:rsidR="00E75FF5" w:rsidRDefault="00E75FF5" w:rsidP="00243901">
      <w:pPr>
        <w:pStyle w:val="ConsPlusNonformat"/>
      </w:pPr>
      <w:r>
        <w:t xml:space="preserve">                                         лица (лиц), проводившего проверку)</w:t>
      </w:r>
    </w:p>
    <w:sectPr w:rsidR="00E75FF5" w:rsidSect="00B06CF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B95"/>
    <w:multiLevelType w:val="hybridMultilevel"/>
    <w:tmpl w:val="105A89B0"/>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D0B1A"/>
    <w:multiLevelType w:val="hybridMultilevel"/>
    <w:tmpl w:val="0FB02D3A"/>
    <w:lvl w:ilvl="0" w:tplc="22E2808C">
      <w:start w:val="1"/>
      <w:numFmt w:val="bullet"/>
      <w:lvlText w:val=""/>
      <w:lvlJc w:val="left"/>
      <w:pPr>
        <w:tabs>
          <w:tab w:val="num" w:pos="2291"/>
        </w:tabs>
        <w:ind w:left="2291" w:hanging="360"/>
      </w:pPr>
      <w:rPr>
        <w:rFonts w:ascii="Symbol" w:hAnsi="Symbol" w:hint="default"/>
      </w:rPr>
    </w:lvl>
    <w:lvl w:ilvl="1" w:tplc="22E2808C">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CCE5C66"/>
    <w:multiLevelType w:val="hybridMultilevel"/>
    <w:tmpl w:val="F4807A54"/>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13659"/>
    <w:multiLevelType w:val="hybridMultilevel"/>
    <w:tmpl w:val="56707BEC"/>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BE7F0C"/>
    <w:multiLevelType w:val="hybridMultilevel"/>
    <w:tmpl w:val="6F3CB474"/>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2B64D9"/>
    <w:multiLevelType w:val="hybridMultilevel"/>
    <w:tmpl w:val="5D74AB0C"/>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3615B1"/>
    <w:multiLevelType w:val="hybridMultilevel"/>
    <w:tmpl w:val="91BE982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A52547"/>
    <w:multiLevelType w:val="hybridMultilevel"/>
    <w:tmpl w:val="9A8EB74C"/>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3745A3"/>
    <w:multiLevelType w:val="hybridMultilevel"/>
    <w:tmpl w:val="70340B70"/>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F93524"/>
    <w:multiLevelType w:val="hybridMultilevel"/>
    <w:tmpl w:val="B4A6E4FC"/>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90279C"/>
    <w:multiLevelType w:val="hybridMultilevel"/>
    <w:tmpl w:val="CDB2BFA6"/>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9929C9"/>
    <w:multiLevelType w:val="hybridMultilevel"/>
    <w:tmpl w:val="9FE6AB2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125FD1"/>
    <w:multiLevelType w:val="hybridMultilevel"/>
    <w:tmpl w:val="21923BF0"/>
    <w:lvl w:ilvl="0" w:tplc="44F84156">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57910FF0"/>
    <w:multiLevelType w:val="hybridMultilevel"/>
    <w:tmpl w:val="FE96722E"/>
    <w:lvl w:ilvl="0" w:tplc="65BEAD3A">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5C1E3FC7"/>
    <w:multiLevelType w:val="hybridMultilevel"/>
    <w:tmpl w:val="F4F6184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52382A"/>
    <w:multiLevelType w:val="hybridMultilevel"/>
    <w:tmpl w:val="C8F01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6D4A10"/>
    <w:multiLevelType w:val="hybridMultilevel"/>
    <w:tmpl w:val="0F00CE44"/>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86E124E"/>
    <w:multiLevelType w:val="hybridMultilevel"/>
    <w:tmpl w:val="F0B4DBC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160FEE"/>
    <w:multiLevelType w:val="hybridMultilevel"/>
    <w:tmpl w:val="BAF278A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5828E5"/>
    <w:multiLevelType w:val="hybridMultilevel"/>
    <w:tmpl w:val="42DEBEF4"/>
    <w:lvl w:ilvl="0" w:tplc="44F84156">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6DB34165"/>
    <w:multiLevelType w:val="hybridMultilevel"/>
    <w:tmpl w:val="1F2415F2"/>
    <w:lvl w:ilvl="0" w:tplc="22E2808C">
      <w:start w:val="1"/>
      <w:numFmt w:val="bullet"/>
      <w:lvlText w:val=""/>
      <w:lvlJc w:val="left"/>
      <w:pPr>
        <w:tabs>
          <w:tab w:val="num" w:pos="2291"/>
        </w:tabs>
        <w:ind w:left="229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6FA97932"/>
    <w:multiLevelType w:val="hybridMultilevel"/>
    <w:tmpl w:val="7F8458FA"/>
    <w:lvl w:ilvl="0" w:tplc="48FC5066">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E9264D"/>
    <w:multiLevelType w:val="multilevel"/>
    <w:tmpl w:val="1F2415F2"/>
    <w:lvl w:ilvl="0">
      <w:start w:val="1"/>
      <w:numFmt w:val="bullet"/>
      <w:lvlText w:val=""/>
      <w:lvlJc w:val="left"/>
      <w:pPr>
        <w:tabs>
          <w:tab w:val="num" w:pos="2291"/>
        </w:tabs>
        <w:ind w:left="229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3">
    <w:nsid w:val="786B6F6A"/>
    <w:multiLevelType w:val="hybridMultilevel"/>
    <w:tmpl w:val="19B47A92"/>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
  </w:num>
  <w:num w:numId="4">
    <w:abstractNumId w:val="10"/>
  </w:num>
  <w:num w:numId="5">
    <w:abstractNumId w:val="3"/>
  </w:num>
  <w:num w:numId="6">
    <w:abstractNumId w:val="13"/>
  </w:num>
  <w:num w:numId="7">
    <w:abstractNumId w:val="16"/>
  </w:num>
  <w:num w:numId="8">
    <w:abstractNumId w:val="19"/>
  </w:num>
  <w:num w:numId="9">
    <w:abstractNumId w:val="12"/>
  </w:num>
  <w:num w:numId="10">
    <w:abstractNumId w:val="15"/>
  </w:num>
  <w:num w:numId="11">
    <w:abstractNumId w:val="14"/>
  </w:num>
  <w:num w:numId="12">
    <w:abstractNumId w:val="2"/>
  </w:num>
  <w:num w:numId="13">
    <w:abstractNumId w:val="8"/>
  </w:num>
  <w:num w:numId="14">
    <w:abstractNumId w:val="4"/>
  </w:num>
  <w:num w:numId="15">
    <w:abstractNumId w:val="7"/>
  </w:num>
  <w:num w:numId="16">
    <w:abstractNumId w:val="21"/>
  </w:num>
  <w:num w:numId="17">
    <w:abstractNumId w:val="9"/>
  </w:num>
  <w:num w:numId="18">
    <w:abstractNumId w:val="18"/>
  </w:num>
  <w:num w:numId="19">
    <w:abstractNumId w:val="11"/>
  </w:num>
  <w:num w:numId="20">
    <w:abstractNumId w:val="6"/>
  </w:num>
  <w:num w:numId="21">
    <w:abstractNumId w:val="23"/>
  </w:num>
  <w:num w:numId="22">
    <w:abstractNumId w:val="17"/>
  </w:num>
  <w:num w:numId="23">
    <w:abstractNumId w:val="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BE3"/>
    <w:rsid w:val="0000269C"/>
    <w:rsid w:val="000042EF"/>
    <w:rsid w:val="00012BE2"/>
    <w:rsid w:val="00012CD6"/>
    <w:rsid w:val="00016661"/>
    <w:rsid w:val="00020A1A"/>
    <w:rsid w:val="0002256D"/>
    <w:rsid w:val="00024D80"/>
    <w:rsid w:val="00025E93"/>
    <w:rsid w:val="00030BA0"/>
    <w:rsid w:val="00035391"/>
    <w:rsid w:val="00037231"/>
    <w:rsid w:val="00044552"/>
    <w:rsid w:val="00046426"/>
    <w:rsid w:val="00046E3B"/>
    <w:rsid w:val="00051979"/>
    <w:rsid w:val="00051C6F"/>
    <w:rsid w:val="000524AC"/>
    <w:rsid w:val="00052F66"/>
    <w:rsid w:val="000549FD"/>
    <w:rsid w:val="00055A37"/>
    <w:rsid w:val="00057465"/>
    <w:rsid w:val="000725DA"/>
    <w:rsid w:val="00073FF5"/>
    <w:rsid w:val="00074B3A"/>
    <w:rsid w:val="000876E4"/>
    <w:rsid w:val="000916AB"/>
    <w:rsid w:val="0009224E"/>
    <w:rsid w:val="00096555"/>
    <w:rsid w:val="00096BAE"/>
    <w:rsid w:val="000A0C17"/>
    <w:rsid w:val="000A2089"/>
    <w:rsid w:val="000A2F9C"/>
    <w:rsid w:val="000A3A73"/>
    <w:rsid w:val="000A3D5F"/>
    <w:rsid w:val="000A3F7D"/>
    <w:rsid w:val="000A7D37"/>
    <w:rsid w:val="000B03BC"/>
    <w:rsid w:val="000B2062"/>
    <w:rsid w:val="000B2405"/>
    <w:rsid w:val="000B399B"/>
    <w:rsid w:val="000B602D"/>
    <w:rsid w:val="000B6DB1"/>
    <w:rsid w:val="000B7BBD"/>
    <w:rsid w:val="000C0F44"/>
    <w:rsid w:val="000C6F97"/>
    <w:rsid w:val="000C7D16"/>
    <w:rsid w:val="000D2869"/>
    <w:rsid w:val="000D3ECF"/>
    <w:rsid w:val="000D4CDA"/>
    <w:rsid w:val="000D6072"/>
    <w:rsid w:val="000E15EB"/>
    <w:rsid w:val="000E4199"/>
    <w:rsid w:val="000E6348"/>
    <w:rsid w:val="000F0EBD"/>
    <w:rsid w:val="000F55A0"/>
    <w:rsid w:val="000F6872"/>
    <w:rsid w:val="0010054D"/>
    <w:rsid w:val="00100BAB"/>
    <w:rsid w:val="00102830"/>
    <w:rsid w:val="001139AE"/>
    <w:rsid w:val="00113F52"/>
    <w:rsid w:val="0012264C"/>
    <w:rsid w:val="001238EE"/>
    <w:rsid w:val="0012392E"/>
    <w:rsid w:val="001262D1"/>
    <w:rsid w:val="001264DF"/>
    <w:rsid w:val="0012776F"/>
    <w:rsid w:val="00127E8D"/>
    <w:rsid w:val="0014341B"/>
    <w:rsid w:val="00144289"/>
    <w:rsid w:val="00147490"/>
    <w:rsid w:val="00150331"/>
    <w:rsid w:val="00150773"/>
    <w:rsid w:val="001508B6"/>
    <w:rsid w:val="00151637"/>
    <w:rsid w:val="0016062D"/>
    <w:rsid w:val="00162439"/>
    <w:rsid w:val="00162EC7"/>
    <w:rsid w:val="00164A2D"/>
    <w:rsid w:val="00171F9F"/>
    <w:rsid w:val="00172D52"/>
    <w:rsid w:val="00173377"/>
    <w:rsid w:val="00175D6E"/>
    <w:rsid w:val="00176DDD"/>
    <w:rsid w:val="00183D23"/>
    <w:rsid w:val="00185C99"/>
    <w:rsid w:val="00185CD8"/>
    <w:rsid w:val="00185E93"/>
    <w:rsid w:val="00192A5A"/>
    <w:rsid w:val="0019326A"/>
    <w:rsid w:val="00193DAC"/>
    <w:rsid w:val="001940C9"/>
    <w:rsid w:val="001947EB"/>
    <w:rsid w:val="00194A01"/>
    <w:rsid w:val="00194F0C"/>
    <w:rsid w:val="00195191"/>
    <w:rsid w:val="0019543A"/>
    <w:rsid w:val="0019759A"/>
    <w:rsid w:val="001978C9"/>
    <w:rsid w:val="001A1BDA"/>
    <w:rsid w:val="001A4400"/>
    <w:rsid w:val="001A4662"/>
    <w:rsid w:val="001A5BF5"/>
    <w:rsid w:val="001A778A"/>
    <w:rsid w:val="001B3F5C"/>
    <w:rsid w:val="001B404D"/>
    <w:rsid w:val="001B6448"/>
    <w:rsid w:val="001B7FB4"/>
    <w:rsid w:val="001C1862"/>
    <w:rsid w:val="001C3A97"/>
    <w:rsid w:val="001C4AE8"/>
    <w:rsid w:val="001C6504"/>
    <w:rsid w:val="001C708A"/>
    <w:rsid w:val="001D1EFA"/>
    <w:rsid w:val="001D5A7E"/>
    <w:rsid w:val="001D7C73"/>
    <w:rsid w:val="001E001C"/>
    <w:rsid w:val="001E26AD"/>
    <w:rsid w:val="001E5C7E"/>
    <w:rsid w:val="00201906"/>
    <w:rsid w:val="00201FD3"/>
    <w:rsid w:val="0020479D"/>
    <w:rsid w:val="00213DA2"/>
    <w:rsid w:val="00215B71"/>
    <w:rsid w:val="00215E58"/>
    <w:rsid w:val="002163F2"/>
    <w:rsid w:val="00216703"/>
    <w:rsid w:val="0021707A"/>
    <w:rsid w:val="00223280"/>
    <w:rsid w:val="0022499C"/>
    <w:rsid w:val="0022565C"/>
    <w:rsid w:val="00233D22"/>
    <w:rsid w:val="002340EF"/>
    <w:rsid w:val="00236774"/>
    <w:rsid w:val="002375C7"/>
    <w:rsid w:val="00240F3B"/>
    <w:rsid w:val="002424D5"/>
    <w:rsid w:val="00243901"/>
    <w:rsid w:val="0024487E"/>
    <w:rsid w:val="0024664E"/>
    <w:rsid w:val="002468C7"/>
    <w:rsid w:val="00247DF9"/>
    <w:rsid w:val="00251F65"/>
    <w:rsid w:val="002526BD"/>
    <w:rsid w:val="00254A2F"/>
    <w:rsid w:val="00255619"/>
    <w:rsid w:val="0025746C"/>
    <w:rsid w:val="00257767"/>
    <w:rsid w:val="00261AC4"/>
    <w:rsid w:val="00262FC0"/>
    <w:rsid w:val="00263055"/>
    <w:rsid w:val="0027085E"/>
    <w:rsid w:val="0027169B"/>
    <w:rsid w:val="00272384"/>
    <w:rsid w:val="00275658"/>
    <w:rsid w:val="0028273C"/>
    <w:rsid w:val="00282D4D"/>
    <w:rsid w:val="00284265"/>
    <w:rsid w:val="00284586"/>
    <w:rsid w:val="0028528C"/>
    <w:rsid w:val="002865D8"/>
    <w:rsid w:val="00287504"/>
    <w:rsid w:val="0029026E"/>
    <w:rsid w:val="00291363"/>
    <w:rsid w:val="00291B61"/>
    <w:rsid w:val="00292144"/>
    <w:rsid w:val="00292561"/>
    <w:rsid w:val="00294131"/>
    <w:rsid w:val="00297BBE"/>
    <w:rsid w:val="002A0907"/>
    <w:rsid w:val="002A227B"/>
    <w:rsid w:val="002A4CBC"/>
    <w:rsid w:val="002A6761"/>
    <w:rsid w:val="002A733D"/>
    <w:rsid w:val="002B28FA"/>
    <w:rsid w:val="002B4332"/>
    <w:rsid w:val="002B7089"/>
    <w:rsid w:val="002B7A62"/>
    <w:rsid w:val="002B7F3A"/>
    <w:rsid w:val="002C00D0"/>
    <w:rsid w:val="002C0ED5"/>
    <w:rsid w:val="002C13BA"/>
    <w:rsid w:val="002C20E7"/>
    <w:rsid w:val="002C37E7"/>
    <w:rsid w:val="002C3905"/>
    <w:rsid w:val="002C399B"/>
    <w:rsid w:val="002C58FB"/>
    <w:rsid w:val="002C6225"/>
    <w:rsid w:val="002C6395"/>
    <w:rsid w:val="002C7865"/>
    <w:rsid w:val="002D183A"/>
    <w:rsid w:val="002D3555"/>
    <w:rsid w:val="002D4A2D"/>
    <w:rsid w:val="002D59C7"/>
    <w:rsid w:val="002E07D2"/>
    <w:rsid w:val="002E1C2A"/>
    <w:rsid w:val="002E48F9"/>
    <w:rsid w:val="002F3695"/>
    <w:rsid w:val="002F5FE3"/>
    <w:rsid w:val="002F69AD"/>
    <w:rsid w:val="00300DA2"/>
    <w:rsid w:val="003028F0"/>
    <w:rsid w:val="00302FED"/>
    <w:rsid w:val="00306BC2"/>
    <w:rsid w:val="0031198E"/>
    <w:rsid w:val="0031414D"/>
    <w:rsid w:val="003141DC"/>
    <w:rsid w:val="00325255"/>
    <w:rsid w:val="0033045A"/>
    <w:rsid w:val="00331129"/>
    <w:rsid w:val="003315BD"/>
    <w:rsid w:val="00331731"/>
    <w:rsid w:val="003408F5"/>
    <w:rsid w:val="00342B9B"/>
    <w:rsid w:val="00343F98"/>
    <w:rsid w:val="00350D26"/>
    <w:rsid w:val="00353A7F"/>
    <w:rsid w:val="00353F8B"/>
    <w:rsid w:val="00354D1C"/>
    <w:rsid w:val="00357636"/>
    <w:rsid w:val="00362336"/>
    <w:rsid w:val="0037327C"/>
    <w:rsid w:val="0037576B"/>
    <w:rsid w:val="003758B5"/>
    <w:rsid w:val="00376733"/>
    <w:rsid w:val="003808C3"/>
    <w:rsid w:val="00382919"/>
    <w:rsid w:val="003858D0"/>
    <w:rsid w:val="003866A7"/>
    <w:rsid w:val="003902FF"/>
    <w:rsid w:val="00390E81"/>
    <w:rsid w:val="003932C8"/>
    <w:rsid w:val="00394125"/>
    <w:rsid w:val="003956A1"/>
    <w:rsid w:val="00396B03"/>
    <w:rsid w:val="003A6B27"/>
    <w:rsid w:val="003A7936"/>
    <w:rsid w:val="003B40DF"/>
    <w:rsid w:val="003B4B83"/>
    <w:rsid w:val="003B5B12"/>
    <w:rsid w:val="003B6A5B"/>
    <w:rsid w:val="003C05CA"/>
    <w:rsid w:val="003C2344"/>
    <w:rsid w:val="003C43D6"/>
    <w:rsid w:val="003C4E6A"/>
    <w:rsid w:val="003C56ED"/>
    <w:rsid w:val="003C6AF8"/>
    <w:rsid w:val="003C6B1D"/>
    <w:rsid w:val="003D0693"/>
    <w:rsid w:val="003D1267"/>
    <w:rsid w:val="003D2D0C"/>
    <w:rsid w:val="003D2FBC"/>
    <w:rsid w:val="003D33B5"/>
    <w:rsid w:val="003D37FA"/>
    <w:rsid w:val="003D51AE"/>
    <w:rsid w:val="003E5179"/>
    <w:rsid w:val="003E56A8"/>
    <w:rsid w:val="003E6C22"/>
    <w:rsid w:val="003F250F"/>
    <w:rsid w:val="003F4FBA"/>
    <w:rsid w:val="003F57EA"/>
    <w:rsid w:val="00401811"/>
    <w:rsid w:val="00402172"/>
    <w:rsid w:val="00402AD0"/>
    <w:rsid w:val="004040C2"/>
    <w:rsid w:val="004108D7"/>
    <w:rsid w:val="0041110D"/>
    <w:rsid w:val="0041256B"/>
    <w:rsid w:val="00417E91"/>
    <w:rsid w:val="00420E1D"/>
    <w:rsid w:val="004238B4"/>
    <w:rsid w:val="00426C38"/>
    <w:rsid w:val="0043010F"/>
    <w:rsid w:val="00431EDB"/>
    <w:rsid w:val="00434908"/>
    <w:rsid w:val="0043541F"/>
    <w:rsid w:val="0043602A"/>
    <w:rsid w:val="004432D9"/>
    <w:rsid w:val="00444694"/>
    <w:rsid w:val="00446229"/>
    <w:rsid w:val="0044714F"/>
    <w:rsid w:val="00450736"/>
    <w:rsid w:val="00452914"/>
    <w:rsid w:val="004548BE"/>
    <w:rsid w:val="00456A7D"/>
    <w:rsid w:val="0045799A"/>
    <w:rsid w:val="004608AB"/>
    <w:rsid w:val="0046468D"/>
    <w:rsid w:val="00466709"/>
    <w:rsid w:val="004722A2"/>
    <w:rsid w:val="00474B3A"/>
    <w:rsid w:val="00474B77"/>
    <w:rsid w:val="004805C5"/>
    <w:rsid w:val="00484714"/>
    <w:rsid w:val="00485EB1"/>
    <w:rsid w:val="0048605C"/>
    <w:rsid w:val="004869D0"/>
    <w:rsid w:val="00491675"/>
    <w:rsid w:val="004933C4"/>
    <w:rsid w:val="00494260"/>
    <w:rsid w:val="004952F7"/>
    <w:rsid w:val="004960E1"/>
    <w:rsid w:val="004966DC"/>
    <w:rsid w:val="004A29A7"/>
    <w:rsid w:val="004A4B49"/>
    <w:rsid w:val="004A62F7"/>
    <w:rsid w:val="004A6A29"/>
    <w:rsid w:val="004A7B38"/>
    <w:rsid w:val="004B0D1F"/>
    <w:rsid w:val="004B3137"/>
    <w:rsid w:val="004B3C7B"/>
    <w:rsid w:val="004B5852"/>
    <w:rsid w:val="004B7E93"/>
    <w:rsid w:val="004C0509"/>
    <w:rsid w:val="004C1DA8"/>
    <w:rsid w:val="004C42BF"/>
    <w:rsid w:val="004D003B"/>
    <w:rsid w:val="004D030C"/>
    <w:rsid w:val="004D0EC5"/>
    <w:rsid w:val="004D1D25"/>
    <w:rsid w:val="004D3EE1"/>
    <w:rsid w:val="004D4919"/>
    <w:rsid w:val="004D49C1"/>
    <w:rsid w:val="004E3A9D"/>
    <w:rsid w:val="004E4697"/>
    <w:rsid w:val="004F0333"/>
    <w:rsid w:val="004F0908"/>
    <w:rsid w:val="004F14D6"/>
    <w:rsid w:val="004F4CC0"/>
    <w:rsid w:val="004F5401"/>
    <w:rsid w:val="004F54A9"/>
    <w:rsid w:val="004F7692"/>
    <w:rsid w:val="00500673"/>
    <w:rsid w:val="00500FD7"/>
    <w:rsid w:val="005023F0"/>
    <w:rsid w:val="00504749"/>
    <w:rsid w:val="005056A4"/>
    <w:rsid w:val="0051069F"/>
    <w:rsid w:val="00510C6F"/>
    <w:rsid w:val="00515A24"/>
    <w:rsid w:val="0051643F"/>
    <w:rsid w:val="00516BA7"/>
    <w:rsid w:val="00517A90"/>
    <w:rsid w:val="00522B0D"/>
    <w:rsid w:val="005231D2"/>
    <w:rsid w:val="00525065"/>
    <w:rsid w:val="005262BF"/>
    <w:rsid w:val="00526E0C"/>
    <w:rsid w:val="00527B75"/>
    <w:rsid w:val="00530B8C"/>
    <w:rsid w:val="00531052"/>
    <w:rsid w:val="00534024"/>
    <w:rsid w:val="00534122"/>
    <w:rsid w:val="0053450C"/>
    <w:rsid w:val="00545136"/>
    <w:rsid w:val="00546CBC"/>
    <w:rsid w:val="00547FF5"/>
    <w:rsid w:val="0055261C"/>
    <w:rsid w:val="00552811"/>
    <w:rsid w:val="005529A3"/>
    <w:rsid w:val="00552ED5"/>
    <w:rsid w:val="00555BC3"/>
    <w:rsid w:val="005619D2"/>
    <w:rsid w:val="00562BDB"/>
    <w:rsid w:val="00565A28"/>
    <w:rsid w:val="00572FB6"/>
    <w:rsid w:val="00573918"/>
    <w:rsid w:val="00575CDE"/>
    <w:rsid w:val="0057650D"/>
    <w:rsid w:val="005827E1"/>
    <w:rsid w:val="00583A59"/>
    <w:rsid w:val="00584865"/>
    <w:rsid w:val="00586312"/>
    <w:rsid w:val="005865CF"/>
    <w:rsid w:val="00587038"/>
    <w:rsid w:val="005A4916"/>
    <w:rsid w:val="005A6883"/>
    <w:rsid w:val="005B4E66"/>
    <w:rsid w:val="005B6982"/>
    <w:rsid w:val="005C1609"/>
    <w:rsid w:val="005C23F6"/>
    <w:rsid w:val="005C2599"/>
    <w:rsid w:val="005C376D"/>
    <w:rsid w:val="005C4D96"/>
    <w:rsid w:val="005C752D"/>
    <w:rsid w:val="005D2685"/>
    <w:rsid w:val="005D27BB"/>
    <w:rsid w:val="005D4C4C"/>
    <w:rsid w:val="005D6E9F"/>
    <w:rsid w:val="005E1161"/>
    <w:rsid w:val="005E16B5"/>
    <w:rsid w:val="005E1B40"/>
    <w:rsid w:val="005E2355"/>
    <w:rsid w:val="005E4628"/>
    <w:rsid w:val="005E5EC2"/>
    <w:rsid w:val="005E6DA8"/>
    <w:rsid w:val="005F0601"/>
    <w:rsid w:val="005F0BFA"/>
    <w:rsid w:val="005F1AC4"/>
    <w:rsid w:val="005F33B2"/>
    <w:rsid w:val="006002B5"/>
    <w:rsid w:val="00602CAA"/>
    <w:rsid w:val="00602D9A"/>
    <w:rsid w:val="00603252"/>
    <w:rsid w:val="00603B80"/>
    <w:rsid w:val="006040F0"/>
    <w:rsid w:val="00611F5D"/>
    <w:rsid w:val="0061365D"/>
    <w:rsid w:val="0061371A"/>
    <w:rsid w:val="00621614"/>
    <w:rsid w:val="006234C1"/>
    <w:rsid w:val="006237DA"/>
    <w:rsid w:val="0062561C"/>
    <w:rsid w:val="006272CC"/>
    <w:rsid w:val="00627A37"/>
    <w:rsid w:val="00630499"/>
    <w:rsid w:val="00631241"/>
    <w:rsid w:val="00631264"/>
    <w:rsid w:val="00633487"/>
    <w:rsid w:val="006353F1"/>
    <w:rsid w:val="00635A59"/>
    <w:rsid w:val="006371C3"/>
    <w:rsid w:val="00640490"/>
    <w:rsid w:val="00640668"/>
    <w:rsid w:val="00642E60"/>
    <w:rsid w:val="00643B31"/>
    <w:rsid w:val="00644839"/>
    <w:rsid w:val="00644BEA"/>
    <w:rsid w:val="00645095"/>
    <w:rsid w:val="006477A6"/>
    <w:rsid w:val="006506A5"/>
    <w:rsid w:val="006520D3"/>
    <w:rsid w:val="00656CCA"/>
    <w:rsid w:val="00657355"/>
    <w:rsid w:val="0065763C"/>
    <w:rsid w:val="006577E7"/>
    <w:rsid w:val="00660257"/>
    <w:rsid w:val="0066163F"/>
    <w:rsid w:val="00662B2F"/>
    <w:rsid w:val="00664617"/>
    <w:rsid w:val="006648A1"/>
    <w:rsid w:val="00666195"/>
    <w:rsid w:val="0066634D"/>
    <w:rsid w:val="00667F6E"/>
    <w:rsid w:val="00672A7D"/>
    <w:rsid w:val="0067320D"/>
    <w:rsid w:val="00673862"/>
    <w:rsid w:val="00674BD1"/>
    <w:rsid w:val="00677193"/>
    <w:rsid w:val="00684F9B"/>
    <w:rsid w:val="006850F8"/>
    <w:rsid w:val="006855AA"/>
    <w:rsid w:val="006857DC"/>
    <w:rsid w:val="0068720A"/>
    <w:rsid w:val="006875A6"/>
    <w:rsid w:val="00687BFC"/>
    <w:rsid w:val="00691028"/>
    <w:rsid w:val="006915C8"/>
    <w:rsid w:val="006934DE"/>
    <w:rsid w:val="006943D8"/>
    <w:rsid w:val="00694950"/>
    <w:rsid w:val="00695429"/>
    <w:rsid w:val="006957A8"/>
    <w:rsid w:val="006A04DE"/>
    <w:rsid w:val="006A15C8"/>
    <w:rsid w:val="006A6B26"/>
    <w:rsid w:val="006B2A6D"/>
    <w:rsid w:val="006B2CD7"/>
    <w:rsid w:val="006B2FDC"/>
    <w:rsid w:val="006B3BE3"/>
    <w:rsid w:val="006B3E61"/>
    <w:rsid w:val="006B452E"/>
    <w:rsid w:val="006B7026"/>
    <w:rsid w:val="006B7BA8"/>
    <w:rsid w:val="006B7D11"/>
    <w:rsid w:val="006C1EC5"/>
    <w:rsid w:val="006C2086"/>
    <w:rsid w:val="006C5519"/>
    <w:rsid w:val="006C648A"/>
    <w:rsid w:val="006C7D2E"/>
    <w:rsid w:val="006D0349"/>
    <w:rsid w:val="006D266A"/>
    <w:rsid w:val="006E1057"/>
    <w:rsid w:val="006E12CF"/>
    <w:rsid w:val="006E1304"/>
    <w:rsid w:val="006E6331"/>
    <w:rsid w:val="006E7FEF"/>
    <w:rsid w:val="006F3289"/>
    <w:rsid w:val="006F3345"/>
    <w:rsid w:val="006F3C32"/>
    <w:rsid w:val="006F45F6"/>
    <w:rsid w:val="006F5DE3"/>
    <w:rsid w:val="006F71E0"/>
    <w:rsid w:val="007039AE"/>
    <w:rsid w:val="00706D80"/>
    <w:rsid w:val="00707108"/>
    <w:rsid w:val="007114BC"/>
    <w:rsid w:val="00711741"/>
    <w:rsid w:val="007129EA"/>
    <w:rsid w:val="007162CF"/>
    <w:rsid w:val="00716C22"/>
    <w:rsid w:val="00717A7E"/>
    <w:rsid w:val="0072096B"/>
    <w:rsid w:val="00720A14"/>
    <w:rsid w:val="007237E5"/>
    <w:rsid w:val="00724490"/>
    <w:rsid w:val="00724F01"/>
    <w:rsid w:val="0072764D"/>
    <w:rsid w:val="00730B81"/>
    <w:rsid w:val="00732305"/>
    <w:rsid w:val="00734549"/>
    <w:rsid w:val="007346D0"/>
    <w:rsid w:val="00734C0E"/>
    <w:rsid w:val="00744AA0"/>
    <w:rsid w:val="00747325"/>
    <w:rsid w:val="00751C39"/>
    <w:rsid w:val="007530BF"/>
    <w:rsid w:val="007543C2"/>
    <w:rsid w:val="00755A30"/>
    <w:rsid w:val="0075766A"/>
    <w:rsid w:val="00757DD1"/>
    <w:rsid w:val="00760B00"/>
    <w:rsid w:val="007621E2"/>
    <w:rsid w:val="00762AA6"/>
    <w:rsid w:val="00775FE6"/>
    <w:rsid w:val="00777E00"/>
    <w:rsid w:val="00782E3A"/>
    <w:rsid w:val="00783572"/>
    <w:rsid w:val="00784B1C"/>
    <w:rsid w:val="00785CAA"/>
    <w:rsid w:val="007863F0"/>
    <w:rsid w:val="007939C0"/>
    <w:rsid w:val="00793F3E"/>
    <w:rsid w:val="00794954"/>
    <w:rsid w:val="00795192"/>
    <w:rsid w:val="007954F9"/>
    <w:rsid w:val="007979EF"/>
    <w:rsid w:val="007A32D4"/>
    <w:rsid w:val="007A39D1"/>
    <w:rsid w:val="007A6B45"/>
    <w:rsid w:val="007B1C59"/>
    <w:rsid w:val="007B5243"/>
    <w:rsid w:val="007B5388"/>
    <w:rsid w:val="007B5636"/>
    <w:rsid w:val="007C16F5"/>
    <w:rsid w:val="007C2BD1"/>
    <w:rsid w:val="007C2EC0"/>
    <w:rsid w:val="007C6E5D"/>
    <w:rsid w:val="007C7A24"/>
    <w:rsid w:val="007D1D4C"/>
    <w:rsid w:val="007D3023"/>
    <w:rsid w:val="007D3E0F"/>
    <w:rsid w:val="007D3E26"/>
    <w:rsid w:val="007D70E5"/>
    <w:rsid w:val="007D7870"/>
    <w:rsid w:val="007E12F4"/>
    <w:rsid w:val="007E1568"/>
    <w:rsid w:val="007E1DB9"/>
    <w:rsid w:val="007E34C9"/>
    <w:rsid w:val="007E5A75"/>
    <w:rsid w:val="007E68F6"/>
    <w:rsid w:val="007E690F"/>
    <w:rsid w:val="007E700F"/>
    <w:rsid w:val="007F00FC"/>
    <w:rsid w:val="007F0E25"/>
    <w:rsid w:val="007F1687"/>
    <w:rsid w:val="007F3675"/>
    <w:rsid w:val="007F564F"/>
    <w:rsid w:val="007F7CEE"/>
    <w:rsid w:val="0080300D"/>
    <w:rsid w:val="00804FD6"/>
    <w:rsid w:val="00805F91"/>
    <w:rsid w:val="0080655E"/>
    <w:rsid w:val="00806D1F"/>
    <w:rsid w:val="0081018B"/>
    <w:rsid w:val="008141F7"/>
    <w:rsid w:val="00814CCE"/>
    <w:rsid w:val="00815BB3"/>
    <w:rsid w:val="008178D2"/>
    <w:rsid w:val="008179F3"/>
    <w:rsid w:val="00817F00"/>
    <w:rsid w:val="00826889"/>
    <w:rsid w:val="00826EB7"/>
    <w:rsid w:val="008271BE"/>
    <w:rsid w:val="00830501"/>
    <w:rsid w:val="00831BBA"/>
    <w:rsid w:val="008333A9"/>
    <w:rsid w:val="00833CAE"/>
    <w:rsid w:val="00835B1D"/>
    <w:rsid w:val="00841DB4"/>
    <w:rsid w:val="0084358E"/>
    <w:rsid w:val="00843622"/>
    <w:rsid w:val="00852267"/>
    <w:rsid w:val="0085253B"/>
    <w:rsid w:val="008529F6"/>
    <w:rsid w:val="00855C71"/>
    <w:rsid w:val="00860811"/>
    <w:rsid w:val="00860CAA"/>
    <w:rsid w:val="008611A9"/>
    <w:rsid w:val="00861C18"/>
    <w:rsid w:val="00861D93"/>
    <w:rsid w:val="00862255"/>
    <w:rsid w:val="00862866"/>
    <w:rsid w:val="00866ED0"/>
    <w:rsid w:val="00867379"/>
    <w:rsid w:val="008675FA"/>
    <w:rsid w:val="00870069"/>
    <w:rsid w:val="0087124D"/>
    <w:rsid w:val="00872E2F"/>
    <w:rsid w:val="00875085"/>
    <w:rsid w:val="0087577F"/>
    <w:rsid w:val="008774BC"/>
    <w:rsid w:val="008826E6"/>
    <w:rsid w:val="008846C5"/>
    <w:rsid w:val="00886731"/>
    <w:rsid w:val="008910A7"/>
    <w:rsid w:val="00891B44"/>
    <w:rsid w:val="00892660"/>
    <w:rsid w:val="00892C00"/>
    <w:rsid w:val="00896D15"/>
    <w:rsid w:val="008A1C48"/>
    <w:rsid w:val="008A24B4"/>
    <w:rsid w:val="008A33C8"/>
    <w:rsid w:val="008A562B"/>
    <w:rsid w:val="008A6B82"/>
    <w:rsid w:val="008A792C"/>
    <w:rsid w:val="008B08FD"/>
    <w:rsid w:val="008B0B4F"/>
    <w:rsid w:val="008B33FD"/>
    <w:rsid w:val="008B3627"/>
    <w:rsid w:val="008B388A"/>
    <w:rsid w:val="008B45B2"/>
    <w:rsid w:val="008B6BCA"/>
    <w:rsid w:val="008C61EB"/>
    <w:rsid w:val="008C7FC9"/>
    <w:rsid w:val="008D054B"/>
    <w:rsid w:val="008D361B"/>
    <w:rsid w:val="008D3DD3"/>
    <w:rsid w:val="008D5583"/>
    <w:rsid w:val="008E4CBF"/>
    <w:rsid w:val="008F0C70"/>
    <w:rsid w:val="008F2A70"/>
    <w:rsid w:val="008F2F7B"/>
    <w:rsid w:val="008F345E"/>
    <w:rsid w:val="008F3793"/>
    <w:rsid w:val="008F45EA"/>
    <w:rsid w:val="008F628B"/>
    <w:rsid w:val="00900605"/>
    <w:rsid w:val="009061B8"/>
    <w:rsid w:val="00910432"/>
    <w:rsid w:val="009134AC"/>
    <w:rsid w:val="009151B9"/>
    <w:rsid w:val="0091577A"/>
    <w:rsid w:val="00920246"/>
    <w:rsid w:val="0092232F"/>
    <w:rsid w:val="00923A69"/>
    <w:rsid w:val="00926F5D"/>
    <w:rsid w:val="00927A94"/>
    <w:rsid w:val="00927DB7"/>
    <w:rsid w:val="00934415"/>
    <w:rsid w:val="00934C2B"/>
    <w:rsid w:val="00941A6F"/>
    <w:rsid w:val="00941C34"/>
    <w:rsid w:val="00944F60"/>
    <w:rsid w:val="00945088"/>
    <w:rsid w:val="0094597D"/>
    <w:rsid w:val="00945F5A"/>
    <w:rsid w:val="00947918"/>
    <w:rsid w:val="0095081A"/>
    <w:rsid w:val="00950CD2"/>
    <w:rsid w:val="0095128B"/>
    <w:rsid w:val="0095151A"/>
    <w:rsid w:val="00951F6C"/>
    <w:rsid w:val="00952C99"/>
    <w:rsid w:val="00953443"/>
    <w:rsid w:val="00953994"/>
    <w:rsid w:val="00954BB2"/>
    <w:rsid w:val="00955ECB"/>
    <w:rsid w:val="00960B46"/>
    <w:rsid w:val="0096143F"/>
    <w:rsid w:val="009627DE"/>
    <w:rsid w:val="0096294E"/>
    <w:rsid w:val="00971B6C"/>
    <w:rsid w:val="009725DF"/>
    <w:rsid w:val="00973740"/>
    <w:rsid w:val="00977C24"/>
    <w:rsid w:val="00980589"/>
    <w:rsid w:val="00982BFE"/>
    <w:rsid w:val="00986D41"/>
    <w:rsid w:val="009914DD"/>
    <w:rsid w:val="009916A6"/>
    <w:rsid w:val="00992BF8"/>
    <w:rsid w:val="00992C3A"/>
    <w:rsid w:val="00997F24"/>
    <w:rsid w:val="009A078A"/>
    <w:rsid w:val="009A3031"/>
    <w:rsid w:val="009A4C69"/>
    <w:rsid w:val="009A4DEB"/>
    <w:rsid w:val="009A5936"/>
    <w:rsid w:val="009A5CD6"/>
    <w:rsid w:val="009A6157"/>
    <w:rsid w:val="009B024F"/>
    <w:rsid w:val="009B048D"/>
    <w:rsid w:val="009B04BD"/>
    <w:rsid w:val="009B2221"/>
    <w:rsid w:val="009B375A"/>
    <w:rsid w:val="009B5BD5"/>
    <w:rsid w:val="009B777F"/>
    <w:rsid w:val="009C0F3E"/>
    <w:rsid w:val="009C1049"/>
    <w:rsid w:val="009C2339"/>
    <w:rsid w:val="009C499B"/>
    <w:rsid w:val="009C5997"/>
    <w:rsid w:val="009D5EAE"/>
    <w:rsid w:val="009D6D55"/>
    <w:rsid w:val="009D7428"/>
    <w:rsid w:val="009D7E57"/>
    <w:rsid w:val="009E2418"/>
    <w:rsid w:val="009E2547"/>
    <w:rsid w:val="009E3328"/>
    <w:rsid w:val="009E44B8"/>
    <w:rsid w:val="009E4FBC"/>
    <w:rsid w:val="009E7FE6"/>
    <w:rsid w:val="009F16AA"/>
    <w:rsid w:val="009F3F8A"/>
    <w:rsid w:val="00A00DF1"/>
    <w:rsid w:val="00A01AD7"/>
    <w:rsid w:val="00A01EC6"/>
    <w:rsid w:val="00A051D4"/>
    <w:rsid w:val="00A07D69"/>
    <w:rsid w:val="00A07FE6"/>
    <w:rsid w:val="00A10A50"/>
    <w:rsid w:val="00A119B4"/>
    <w:rsid w:val="00A161DA"/>
    <w:rsid w:val="00A16CA8"/>
    <w:rsid w:val="00A20791"/>
    <w:rsid w:val="00A21B7A"/>
    <w:rsid w:val="00A22A78"/>
    <w:rsid w:val="00A2364E"/>
    <w:rsid w:val="00A2680D"/>
    <w:rsid w:val="00A3071A"/>
    <w:rsid w:val="00A31054"/>
    <w:rsid w:val="00A31BCA"/>
    <w:rsid w:val="00A32444"/>
    <w:rsid w:val="00A326AA"/>
    <w:rsid w:val="00A328F9"/>
    <w:rsid w:val="00A32DD6"/>
    <w:rsid w:val="00A33157"/>
    <w:rsid w:val="00A41897"/>
    <w:rsid w:val="00A5405D"/>
    <w:rsid w:val="00A54948"/>
    <w:rsid w:val="00A55232"/>
    <w:rsid w:val="00A604C6"/>
    <w:rsid w:val="00A64B70"/>
    <w:rsid w:val="00A7192E"/>
    <w:rsid w:val="00A71A91"/>
    <w:rsid w:val="00A72C60"/>
    <w:rsid w:val="00A7328C"/>
    <w:rsid w:val="00A741BF"/>
    <w:rsid w:val="00A87AFF"/>
    <w:rsid w:val="00A908B9"/>
    <w:rsid w:val="00A91C89"/>
    <w:rsid w:val="00A94FA0"/>
    <w:rsid w:val="00A97335"/>
    <w:rsid w:val="00AA0E60"/>
    <w:rsid w:val="00AA0F39"/>
    <w:rsid w:val="00AA13E1"/>
    <w:rsid w:val="00AA1C27"/>
    <w:rsid w:val="00AA26C3"/>
    <w:rsid w:val="00AA2CFC"/>
    <w:rsid w:val="00AA44F5"/>
    <w:rsid w:val="00AA4988"/>
    <w:rsid w:val="00AB1ADD"/>
    <w:rsid w:val="00AB73B3"/>
    <w:rsid w:val="00AB7D54"/>
    <w:rsid w:val="00AC172A"/>
    <w:rsid w:val="00AC2149"/>
    <w:rsid w:val="00AC3087"/>
    <w:rsid w:val="00AC35BE"/>
    <w:rsid w:val="00AC4099"/>
    <w:rsid w:val="00AC4F3C"/>
    <w:rsid w:val="00AC7A73"/>
    <w:rsid w:val="00AD1BD6"/>
    <w:rsid w:val="00AD3ECA"/>
    <w:rsid w:val="00AE010E"/>
    <w:rsid w:val="00AE057C"/>
    <w:rsid w:val="00AE0DDE"/>
    <w:rsid w:val="00AE10A2"/>
    <w:rsid w:val="00AE57FC"/>
    <w:rsid w:val="00AE65D9"/>
    <w:rsid w:val="00AF00E3"/>
    <w:rsid w:val="00AF05D7"/>
    <w:rsid w:val="00AF1165"/>
    <w:rsid w:val="00AF21B4"/>
    <w:rsid w:val="00AF239F"/>
    <w:rsid w:val="00AF24F2"/>
    <w:rsid w:val="00AF251B"/>
    <w:rsid w:val="00AF276B"/>
    <w:rsid w:val="00AF2DF2"/>
    <w:rsid w:val="00AF4278"/>
    <w:rsid w:val="00AF5771"/>
    <w:rsid w:val="00AF689C"/>
    <w:rsid w:val="00AF699F"/>
    <w:rsid w:val="00AF768E"/>
    <w:rsid w:val="00B02118"/>
    <w:rsid w:val="00B03074"/>
    <w:rsid w:val="00B0395C"/>
    <w:rsid w:val="00B05D38"/>
    <w:rsid w:val="00B06586"/>
    <w:rsid w:val="00B06CFF"/>
    <w:rsid w:val="00B06D01"/>
    <w:rsid w:val="00B1032D"/>
    <w:rsid w:val="00B114BB"/>
    <w:rsid w:val="00B14677"/>
    <w:rsid w:val="00B16C9F"/>
    <w:rsid w:val="00B22C52"/>
    <w:rsid w:val="00B27A3F"/>
    <w:rsid w:val="00B30434"/>
    <w:rsid w:val="00B33CC8"/>
    <w:rsid w:val="00B35690"/>
    <w:rsid w:val="00B431DA"/>
    <w:rsid w:val="00B43881"/>
    <w:rsid w:val="00B439D2"/>
    <w:rsid w:val="00B45861"/>
    <w:rsid w:val="00B542F9"/>
    <w:rsid w:val="00B55154"/>
    <w:rsid w:val="00B5796C"/>
    <w:rsid w:val="00B611D1"/>
    <w:rsid w:val="00B62212"/>
    <w:rsid w:val="00B62279"/>
    <w:rsid w:val="00B674C2"/>
    <w:rsid w:val="00B702AC"/>
    <w:rsid w:val="00B7074B"/>
    <w:rsid w:val="00B70A84"/>
    <w:rsid w:val="00B70E94"/>
    <w:rsid w:val="00B72ADA"/>
    <w:rsid w:val="00B73B53"/>
    <w:rsid w:val="00B779DC"/>
    <w:rsid w:val="00B8024E"/>
    <w:rsid w:val="00B802AF"/>
    <w:rsid w:val="00B80EBE"/>
    <w:rsid w:val="00B82278"/>
    <w:rsid w:val="00B84B6C"/>
    <w:rsid w:val="00B852AE"/>
    <w:rsid w:val="00B85A5D"/>
    <w:rsid w:val="00B9035F"/>
    <w:rsid w:val="00B90E2B"/>
    <w:rsid w:val="00B9199E"/>
    <w:rsid w:val="00B921ED"/>
    <w:rsid w:val="00B924F7"/>
    <w:rsid w:val="00B9395C"/>
    <w:rsid w:val="00B975DB"/>
    <w:rsid w:val="00BA0309"/>
    <w:rsid w:val="00BA18CA"/>
    <w:rsid w:val="00BA223C"/>
    <w:rsid w:val="00BA273E"/>
    <w:rsid w:val="00BA3198"/>
    <w:rsid w:val="00BA45ED"/>
    <w:rsid w:val="00BA4AD7"/>
    <w:rsid w:val="00BA550B"/>
    <w:rsid w:val="00BA5DBE"/>
    <w:rsid w:val="00BA7866"/>
    <w:rsid w:val="00BB2375"/>
    <w:rsid w:val="00BB2FAB"/>
    <w:rsid w:val="00BB3B85"/>
    <w:rsid w:val="00BB48F4"/>
    <w:rsid w:val="00BB5047"/>
    <w:rsid w:val="00BB54B7"/>
    <w:rsid w:val="00BB5B37"/>
    <w:rsid w:val="00BB7CDB"/>
    <w:rsid w:val="00BC0E45"/>
    <w:rsid w:val="00BC15C8"/>
    <w:rsid w:val="00BC46A2"/>
    <w:rsid w:val="00BC5B59"/>
    <w:rsid w:val="00BC68F1"/>
    <w:rsid w:val="00BD141A"/>
    <w:rsid w:val="00BD2493"/>
    <w:rsid w:val="00BD3DE0"/>
    <w:rsid w:val="00BD562F"/>
    <w:rsid w:val="00BD7A6D"/>
    <w:rsid w:val="00BE01C4"/>
    <w:rsid w:val="00BE397F"/>
    <w:rsid w:val="00BF20FD"/>
    <w:rsid w:val="00BF2371"/>
    <w:rsid w:val="00BF372C"/>
    <w:rsid w:val="00BF4080"/>
    <w:rsid w:val="00BF42D3"/>
    <w:rsid w:val="00BF5E8E"/>
    <w:rsid w:val="00BF6845"/>
    <w:rsid w:val="00BF7987"/>
    <w:rsid w:val="00C013CE"/>
    <w:rsid w:val="00C019D9"/>
    <w:rsid w:val="00C0229A"/>
    <w:rsid w:val="00C03C13"/>
    <w:rsid w:val="00C04B1C"/>
    <w:rsid w:val="00C07B21"/>
    <w:rsid w:val="00C101D9"/>
    <w:rsid w:val="00C1227C"/>
    <w:rsid w:val="00C1377B"/>
    <w:rsid w:val="00C146CB"/>
    <w:rsid w:val="00C15AD7"/>
    <w:rsid w:val="00C1721E"/>
    <w:rsid w:val="00C20158"/>
    <w:rsid w:val="00C21A34"/>
    <w:rsid w:val="00C231C7"/>
    <w:rsid w:val="00C24658"/>
    <w:rsid w:val="00C25C26"/>
    <w:rsid w:val="00C3039E"/>
    <w:rsid w:val="00C31378"/>
    <w:rsid w:val="00C339BB"/>
    <w:rsid w:val="00C360AF"/>
    <w:rsid w:val="00C36E6D"/>
    <w:rsid w:val="00C4004A"/>
    <w:rsid w:val="00C413D3"/>
    <w:rsid w:val="00C42EF4"/>
    <w:rsid w:val="00C42F52"/>
    <w:rsid w:val="00C45C06"/>
    <w:rsid w:val="00C45FE0"/>
    <w:rsid w:val="00C470B6"/>
    <w:rsid w:val="00C509FD"/>
    <w:rsid w:val="00C55102"/>
    <w:rsid w:val="00C574E0"/>
    <w:rsid w:val="00C57953"/>
    <w:rsid w:val="00C61D5A"/>
    <w:rsid w:val="00C62A24"/>
    <w:rsid w:val="00C72814"/>
    <w:rsid w:val="00C736CB"/>
    <w:rsid w:val="00C82179"/>
    <w:rsid w:val="00C829F3"/>
    <w:rsid w:val="00C82D0A"/>
    <w:rsid w:val="00C844EB"/>
    <w:rsid w:val="00C847B2"/>
    <w:rsid w:val="00C84B2D"/>
    <w:rsid w:val="00C86FAB"/>
    <w:rsid w:val="00C87F1E"/>
    <w:rsid w:val="00C87F34"/>
    <w:rsid w:val="00C902E9"/>
    <w:rsid w:val="00C90FFB"/>
    <w:rsid w:val="00C935A5"/>
    <w:rsid w:val="00C94865"/>
    <w:rsid w:val="00CA273E"/>
    <w:rsid w:val="00CA42BA"/>
    <w:rsid w:val="00CA47CD"/>
    <w:rsid w:val="00CA5E67"/>
    <w:rsid w:val="00CA60BB"/>
    <w:rsid w:val="00CA6619"/>
    <w:rsid w:val="00CB4732"/>
    <w:rsid w:val="00CB4A9A"/>
    <w:rsid w:val="00CB7786"/>
    <w:rsid w:val="00CC03F3"/>
    <w:rsid w:val="00CC0F21"/>
    <w:rsid w:val="00CC1C79"/>
    <w:rsid w:val="00CC2A9E"/>
    <w:rsid w:val="00CC41E2"/>
    <w:rsid w:val="00CC4CF2"/>
    <w:rsid w:val="00CC6C94"/>
    <w:rsid w:val="00CC78E1"/>
    <w:rsid w:val="00CD0ECB"/>
    <w:rsid w:val="00CD2BC6"/>
    <w:rsid w:val="00CD3B57"/>
    <w:rsid w:val="00CD60FE"/>
    <w:rsid w:val="00CD6A7C"/>
    <w:rsid w:val="00CE1155"/>
    <w:rsid w:val="00CE2F80"/>
    <w:rsid w:val="00CE4903"/>
    <w:rsid w:val="00CE5C6F"/>
    <w:rsid w:val="00CE7056"/>
    <w:rsid w:val="00CF22C0"/>
    <w:rsid w:val="00CF26DE"/>
    <w:rsid w:val="00CF5E95"/>
    <w:rsid w:val="00CF6713"/>
    <w:rsid w:val="00D006C9"/>
    <w:rsid w:val="00D01867"/>
    <w:rsid w:val="00D04872"/>
    <w:rsid w:val="00D06B63"/>
    <w:rsid w:val="00D07149"/>
    <w:rsid w:val="00D11B48"/>
    <w:rsid w:val="00D12EBE"/>
    <w:rsid w:val="00D13CA3"/>
    <w:rsid w:val="00D13E0B"/>
    <w:rsid w:val="00D1513D"/>
    <w:rsid w:val="00D15204"/>
    <w:rsid w:val="00D156DA"/>
    <w:rsid w:val="00D17740"/>
    <w:rsid w:val="00D17A50"/>
    <w:rsid w:val="00D213A8"/>
    <w:rsid w:val="00D2217D"/>
    <w:rsid w:val="00D26698"/>
    <w:rsid w:val="00D27FE7"/>
    <w:rsid w:val="00D31AD0"/>
    <w:rsid w:val="00D31E69"/>
    <w:rsid w:val="00D3319C"/>
    <w:rsid w:val="00D345A3"/>
    <w:rsid w:val="00D36651"/>
    <w:rsid w:val="00D43E01"/>
    <w:rsid w:val="00D44C20"/>
    <w:rsid w:val="00D4705A"/>
    <w:rsid w:val="00D47150"/>
    <w:rsid w:val="00D505EB"/>
    <w:rsid w:val="00D51A02"/>
    <w:rsid w:val="00D52308"/>
    <w:rsid w:val="00D5612C"/>
    <w:rsid w:val="00D67297"/>
    <w:rsid w:val="00D71832"/>
    <w:rsid w:val="00D71BAE"/>
    <w:rsid w:val="00D71F5D"/>
    <w:rsid w:val="00D731E0"/>
    <w:rsid w:val="00D74B4C"/>
    <w:rsid w:val="00D80068"/>
    <w:rsid w:val="00D82127"/>
    <w:rsid w:val="00D84D1B"/>
    <w:rsid w:val="00D85958"/>
    <w:rsid w:val="00D869B3"/>
    <w:rsid w:val="00D912EE"/>
    <w:rsid w:val="00D91432"/>
    <w:rsid w:val="00D91C6D"/>
    <w:rsid w:val="00D91DED"/>
    <w:rsid w:val="00D93956"/>
    <w:rsid w:val="00D978A2"/>
    <w:rsid w:val="00DA2A12"/>
    <w:rsid w:val="00DA432E"/>
    <w:rsid w:val="00DA50E7"/>
    <w:rsid w:val="00DA5BA1"/>
    <w:rsid w:val="00DA7615"/>
    <w:rsid w:val="00DB285C"/>
    <w:rsid w:val="00DB5D07"/>
    <w:rsid w:val="00DB7D1F"/>
    <w:rsid w:val="00DC1598"/>
    <w:rsid w:val="00DC19B2"/>
    <w:rsid w:val="00DC32B1"/>
    <w:rsid w:val="00DC69F9"/>
    <w:rsid w:val="00DC731F"/>
    <w:rsid w:val="00DC7930"/>
    <w:rsid w:val="00DD2137"/>
    <w:rsid w:val="00DD2D60"/>
    <w:rsid w:val="00DD3073"/>
    <w:rsid w:val="00DD690D"/>
    <w:rsid w:val="00DD7775"/>
    <w:rsid w:val="00DE04B9"/>
    <w:rsid w:val="00DE39ED"/>
    <w:rsid w:val="00DE405A"/>
    <w:rsid w:val="00DE4A0E"/>
    <w:rsid w:val="00DF215A"/>
    <w:rsid w:val="00DF244D"/>
    <w:rsid w:val="00DF2859"/>
    <w:rsid w:val="00DF3B17"/>
    <w:rsid w:val="00E01767"/>
    <w:rsid w:val="00E0195C"/>
    <w:rsid w:val="00E02F76"/>
    <w:rsid w:val="00E031B0"/>
    <w:rsid w:val="00E056B2"/>
    <w:rsid w:val="00E065B2"/>
    <w:rsid w:val="00E101FE"/>
    <w:rsid w:val="00E10DE4"/>
    <w:rsid w:val="00E11F2D"/>
    <w:rsid w:val="00E1229C"/>
    <w:rsid w:val="00E148AA"/>
    <w:rsid w:val="00E14920"/>
    <w:rsid w:val="00E149C6"/>
    <w:rsid w:val="00E15BF2"/>
    <w:rsid w:val="00E17A91"/>
    <w:rsid w:val="00E2074D"/>
    <w:rsid w:val="00E235CC"/>
    <w:rsid w:val="00E23E3B"/>
    <w:rsid w:val="00E243CC"/>
    <w:rsid w:val="00E258F8"/>
    <w:rsid w:val="00E25BD8"/>
    <w:rsid w:val="00E3085F"/>
    <w:rsid w:val="00E30F9A"/>
    <w:rsid w:val="00E334F2"/>
    <w:rsid w:val="00E42E8F"/>
    <w:rsid w:val="00E45791"/>
    <w:rsid w:val="00E45884"/>
    <w:rsid w:val="00E542D1"/>
    <w:rsid w:val="00E57E96"/>
    <w:rsid w:val="00E61BD5"/>
    <w:rsid w:val="00E63D22"/>
    <w:rsid w:val="00E64852"/>
    <w:rsid w:val="00E739A8"/>
    <w:rsid w:val="00E744EB"/>
    <w:rsid w:val="00E7545E"/>
    <w:rsid w:val="00E75FF5"/>
    <w:rsid w:val="00E82BA1"/>
    <w:rsid w:val="00E8385A"/>
    <w:rsid w:val="00E85F22"/>
    <w:rsid w:val="00E87551"/>
    <w:rsid w:val="00E92ACF"/>
    <w:rsid w:val="00E92D56"/>
    <w:rsid w:val="00E97819"/>
    <w:rsid w:val="00E9796A"/>
    <w:rsid w:val="00EA2D27"/>
    <w:rsid w:val="00EA3447"/>
    <w:rsid w:val="00EA60B8"/>
    <w:rsid w:val="00EA78AC"/>
    <w:rsid w:val="00EB13E5"/>
    <w:rsid w:val="00EB1A36"/>
    <w:rsid w:val="00EB555B"/>
    <w:rsid w:val="00EB61E0"/>
    <w:rsid w:val="00EB6B4F"/>
    <w:rsid w:val="00EB6C33"/>
    <w:rsid w:val="00EC0C3C"/>
    <w:rsid w:val="00EC1113"/>
    <w:rsid w:val="00EC1475"/>
    <w:rsid w:val="00EC212A"/>
    <w:rsid w:val="00EC222D"/>
    <w:rsid w:val="00EC49AB"/>
    <w:rsid w:val="00EC49D3"/>
    <w:rsid w:val="00ED40A5"/>
    <w:rsid w:val="00ED483E"/>
    <w:rsid w:val="00ED5C4E"/>
    <w:rsid w:val="00ED6077"/>
    <w:rsid w:val="00ED6D6F"/>
    <w:rsid w:val="00ED771E"/>
    <w:rsid w:val="00EE2401"/>
    <w:rsid w:val="00EE368E"/>
    <w:rsid w:val="00EE4471"/>
    <w:rsid w:val="00EE4834"/>
    <w:rsid w:val="00EE5C4E"/>
    <w:rsid w:val="00EF2FDF"/>
    <w:rsid w:val="00EF5571"/>
    <w:rsid w:val="00F038B6"/>
    <w:rsid w:val="00F046CB"/>
    <w:rsid w:val="00F05532"/>
    <w:rsid w:val="00F07EF8"/>
    <w:rsid w:val="00F120D2"/>
    <w:rsid w:val="00F124C3"/>
    <w:rsid w:val="00F12FE9"/>
    <w:rsid w:val="00F13A6B"/>
    <w:rsid w:val="00F171F2"/>
    <w:rsid w:val="00F22ACC"/>
    <w:rsid w:val="00F2387C"/>
    <w:rsid w:val="00F25BF3"/>
    <w:rsid w:val="00F308D3"/>
    <w:rsid w:val="00F32583"/>
    <w:rsid w:val="00F32CD5"/>
    <w:rsid w:val="00F3484B"/>
    <w:rsid w:val="00F353F1"/>
    <w:rsid w:val="00F41FC8"/>
    <w:rsid w:val="00F43B2B"/>
    <w:rsid w:val="00F443A7"/>
    <w:rsid w:val="00F50D41"/>
    <w:rsid w:val="00F53695"/>
    <w:rsid w:val="00F53AE7"/>
    <w:rsid w:val="00F53EC9"/>
    <w:rsid w:val="00F56CA1"/>
    <w:rsid w:val="00F56FB7"/>
    <w:rsid w:val="00F57DBB"/>
    <w:rsid w:val="00F60B3B"/>
    <w:rsid w:val="00F60F78"/>
    <w:rsid w:val="00F61B67"/>
    <w:rsid w:val="00F62F1E"/>
    <w:rsid w:val="00F65708"/>
    <w:rsid w:val="00F66F74"/>
    <w:rsid w:val="00F67174"/>
    <w:rsid w:val="00F705D5"/>
    <w:rsid w:val="00F70E25"/>
    <w:rsid w:val="00F74A70"/>
    <w:rsid w:val="00F7753F"/>
    <w:rsid w:val="00F83F03"/>
    <w:rsid w:val="00F85D85"/>
    <w:rsid w:val="00F86ED7"/>
    <w:rsid w:val="00F87C67"/>
    <w:rsid w:val="00F90572"/>
    <w:rsid w:val="00F91AED"/>
    <w:rsid w:val="00F9417E"/>
    <w:rsid w:val="00F94BF8"/>
    <w:rsid w:val="00F94D28"/>
    <w:rsid w:val="00F964A5"/>
    <w:rsid w:val="00FA04BF"/>
    <w:rsid w:val="00FA0C9D"/>
    <w:rsid w:val="00FA4FF4"/>
    <w:rsid w:val="00FA5694"/>
    <w:rsid w:val="00FA7306"/>
    <w:rsid w:val="00FB08A2"/>
    <w:rsid w:val="00FB2698"/>
    <w:rsid w:val="00FB40B9"/>
    <w:rsid w:val="00FB46D9"/>
    <w:rsid w:val="00FC01B7"/>
    <w:rsid w:val="00FC1990"/>
    <w:rsid w:val="00FC23C9"/>
    <w:rsid w:val="00FC656E"/>
    <w:rsid w:val="00FC7910"/>
    <w:rsid w:val="00FD016F"/>
    <w:rsid w:val="00FD0235"/>
    <w:rsid w:val="00FD1256"/>
    <w:rsid w:val="00FD1EAE"/>
    <w:rsid w:val="00FD2267"/>
    <w:rsid w:val="00FD4C67"/>
    <w:rsid w:val="00FD4D0A"/>
    <w:rsid w:val="00FD62EC"/>
    <w:rsid w:val="00FD730E"/>
    <w:rsid w:val="00FD7311"/>
    <w:rsid w:val="00FD7627"/>
    <w:rsid w:val="00FE0B7A"/>
    <w:rsid w:val="00FE2D71"/>
    <w:rsid w:val="00FE42A8"/>
    <w:rsid w:val="00FE4A53"/>
    <w:rsid w:val="00FF0677"/>
    <w:rsid w:val="00FF22E5"/>
    <w:rsid w:val="00FF5390"/>
    <w:rsid w:val="00FF6D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40" type="connector" idref="#_x0000_s1045"/>
        <o:r id="V:Rule41" type="connector" idref="#_x0000_s1027"/>
        <o:r id="V:Rule42" type="connector" idref="#_x0000_s1091"/>
        <o:r id="V:Rule43" type="connector" idref="#_x0000_s1083"/>
        <o:r id="V:Rule44" type="connector" idref="#_x0000_s1069"/>
        <o:r id="V:Rule45" type="connector" idref="#_x0000_s1043"/>
        <o:r id="V:Rule46" type="connector" idref="#_x0000_s1076"/>
        <o:r id="V:Rule47" type="connector" idref="#_x0000_s1054"/>
        <o:r id="V:Rule48" type="connector" idref="#_x0000_s1033"/>
        <o:r id="V:Rule49" type="connector" idref="#_x0000_s1067"/>
        <o:r id="V:Rule50" type="connector" idref="#_x0000_s1055"/>
        <o:r id="V:Rule51" type="connector" idref="#_x0000_s1075"/>
        <o:r id="V:Rule52" type="connector" idref="#_x0000_s1090"/>
        <o:r id="V:Rule53" type="connector" idref="#_x0000_s1031"/>
        <o:r id="V:Rule54" type="connector" idref="#_x0000_s1063"/>
        <o:r id="V:Rule55" type="connector" idref="#_x0000_s1038"/>
        <o:r id="V:Rule56" type="connector" idref="#_x0000_s1034"/>
        <o:r id="V:Rule57" type="connector" idref="#_x0000_s1082"/>
        <o:r id="V:Rule58" type="connector" idref="#_x0000_s1086"/>
        <o:r id="V:Rule59" type="connector" idref="#_x0000_s1073"/>
        <o:r id="V:Rule60" type="connector" idref="#_x0000_s1087"/>
        <o:r id="V:Rule61" type="connector" idref="#_x0000_s1081"/>
        <o:r id="V:Rule62" type="connector" idref="#_x0000_s1079"/>
        <o:r id="V:Rule63" type="connector" idref="#_x0000_s1060"/>
        <o:r id="V:Rule64" type="connector" idref="#_x0000_s1046"/>
        <o:r id="V:Rule65" type="connector" idref="#_x0000_s1057"/>
        <o:r id="V:Rule66" type="connector" idref="#_x0000_s1028"/>
        <o:r id="V:Rule67" type="connector" idref="#_x0000_s1068"/>
        <o:r id="V:Rule68" type="connector" idref="#_x0000_s1053"/>
        <o:r id="V:Rule69" type="connector" idref="#_x0000_s1039"/>
        <o:r id="V:Rule70" type="connector" idref="#_x0000_s1050"/>
        <o:r id="V:Rule71" type="connector" idref="#_x0000_s1062"/>
        <o:r id="V:Rule72" type="connector" idref="#_x0000_s1059"/>
        <o:r id="V:Rule73" type="connector" idref="#_x0000_s1032"/>
        <o:r id="V:Rule74" type="connector" idref="#_x0000_s1077"/>
        <o:r id="V:Rule75" type="connector" idref="#_x0000_s1044"/>
        <o:r id="V:Rule76" type="connector" idref="#_x0000_s1051"/>
        <o:r id="V:Rule77" type="connector" idref="#_x0000_s1066"/>
        <o:r id="V:Rule7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A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B3BE3"/>
    <w:pPr>
      <w:widowControl w:val="0"/>
      <w:autoSpaceDE w:val="0"/>
      <w:autoSpaceDN w:val="0"/>
      <w:adjustRightInd w:val="0"/>
    </w:pPr>
    <w:rPr>
      <w:rFonts w:ascii="Courier New" w:hAnsi="Courier New" w:cs="Courier New"/>
    </w:rPr>
  </w:style>
  <w:style w:type="character" w:customStyle="1" w:styleId="blk">
    <w:name w:val="blk"/>
    <w:basedOn w:val="a0"/>
    <w:rsid w:val="00695429"/>
    <w:rPr>
      <w:rFonts w:cs="Times New Roman"/>
    </w:rPr>
  </w:style>
  <w:style w:type="character" w:styleId="a3">
    <w:name w:val="Hyperlink"/>
    <w:basedOn w:val="a0"/>
    <w:uiPriority w:val="99"/>
    <w:rsid w:val="00862255"/>
    <w:rPr>
      <w:rFonts w:cs="Times New Roman"/>
      <w:color w:val="0000FF"/>
      <w:u w:val="single"/>
    </w:rPr>
  </w:style>
  <w:style w:type="paragraph" w:styleId="a4">
    <w:name w:val="Balloon Text"/>
    <w:basedOn w:val="a"/>
    <w:link w:val="a5"/>
    <w:uiPriority w:val="99"/>
    <w:semiHidden/>
    <w:rsid w:val="00233D22"/>
    <w:rPr>
      <w:rFonts w:ascii="Tahoma" w:hAnsi="Tahoma" w:cs="Tahoma"/>
      <w:sz w:val="16"/>
      <w:szCs w:val="16"/>
    </w:rPr>
  </w:style>
  <w:style w:type="character" w:customStyle="1" w:styleId="a5">
    <w:name w:val="Текст выноски Знак"/>
    <w:basedOn w:val="a0"/>
    <w:link w:val="a4"/>
    <w:uiPriority w:val="99"/>
    <w:semiHidden/>
    <w:locked/>
    <w:rsid w:val="007C2BD1"/>
    <w:rPr>
      <w:rFonts w:cs="Times New Roman"/>
      <w:sz w:val="2"/>
    </w:rPr>
  </w:style>
  <w:style w:type="character" w:customStyle="1" w:styleId="diffchg">
    <w:name w:val="diff_chg"/>
    <w:basedOn w:val="a0"/>
    <w:rsid w:val="009D7428"/>
  </w:style>
  <w:style w:type="character" w:customStyle="1" w:styleId="diffadd">
    <w:name w:val="diff_add"/>
    <w:basedOn w:val="a0"/>
    <w:rsid w:val="009D7428"/>
  </w:style>
  <w:style w:type="paragraph" w:customStyle="1" w:styleId="ConsPlusNormal">
    <w:name w:val="ConsPlusNormal"/>
    <w:rsid w:val="00ED6D6F"/>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97128186">
      <w:marLeft w:val="0"/>
      <w:marRight w:val="0"/>
      <w:marTop w:val="0"/>
      <w:marBottom w:val="0"/>
      <w:divBdr>
        <w:top w:val="none" w:sz="0" w:space="0" w:color="auto"/>
        <w:left w:val="none" w:sz="0" w:space="0" w:color="auto"/>
        <w:bottom w:val="none" w:sz="0" w:space="0" w:color="auto"/>
        <w:right w:val="none" w:sz="0" w:space="0" w:color="auto"/>
      </w:divBdr>
      <w:divsChild>
        <w:div w:id="1397128183">
          <w:marLeft w:val="0"/>
          <w:marRight w:val="0"/>
          <w:marTop w:val="0"/>
          <w:marBottom w:val="0"/>
          <w:divBdr>
            <w:top w:val="none" w:sz="0" w:space="0" w:color="auto"/>
            <w:left w:val="none" w:sz="0" w:space="0" w:color="auto"/>
            <w:bottom w:val="none" w:sz="0" w:space="0" w:color="auto"/>
            <w:right w:val="none" w:sz="0" w:space="0" w:color="auto"/>
          </w:divBdr>
        </w:div>
        <w:div w:id="1397128185">
          <w:marLeft w:val="0"/>
          <w:marRight w:val="0"/>
          <w:marTop w:val="0"/>
          <w:marBottom w:val="0"/>
          <w:divBdr>
            <w:top w:val="none" w:sz="0" w:space="0" w:color="auto"/>
            <w:left w:val="none" w:sz="0" w:space="0" w:color="auto"/>
            <w:bottom w:val="none" w:sz="0" w:space="0" w:color="auto"/>
            <w:right w:val="none" w:sz="0" w:space="0" w:color="auto"/>
          </w:divBdr>
          <w:divsChild>
            <w:div w:id="139712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6231525CF69DDF7803B31A6BE641A57E50FBA8817D326E01D328E6FC14485D4D42BC5E5949D79CE8E4G" TargetMode="External"/><Relationship Id="rId13" Type="http://schemas.openxmlformats.org/officeDocument/2006/relationships/hyperlink" Target="consultantplus://offline/ref=CAD89A90D095BE0A1B2E57653DC4BB710D73A298AA230C7F4FF7B2DE7AM4mEH" TargetMode="External"/><Relationship Id="rId18" Type="http://schemas.openxmlformats.org/officeDocument/2006/relationships/hyperlink" Target="consultantplus://offline/ref=906231525CF69DDF7803B31A6BE641A57E50F6AF8E78326E01D328E6FCE1E4G" TargetMode="External"/><Relationship Id="rId26" Type="http://schemas.openxmlformats.org/officeDocument/2006/relationships/hyperlink" Target="consultantplus://offline/ref=906231525CF69DDF7803B31A6BE641A57E56F2A8817B326E01D328E6FC14485D4D42BC5BE5ECG" TargetMode="External"/><Relationship Id="rId3" Type="http://schemas.openxmlformats.org/officeDocument/2006/relationships/settings" Target="settings.xml"/><Relationship Id="rId21" Type="http://schemas.openxmlformats.org/officeDocument/2006/relationships/hyperlink" Target="consultantplus://offline/ref=906231525CF69DDF7803AD177D8A1FA9795FADA384713B385A8C73BBAB1D420AE0EAG" TargetMode="External"/><Relationship Id="rId7" Type="http://schemas.openxmlformats.org/officeDocument/2006/relationships/hyperlink" Target="consultantplus://offline/ref=906231525CF69DDF7803B31A6BE641A57D5CF4AB8C2F656C508626EEE3G" TargetMode="External"/><Relationship Id="rId12" Type="http://schemas.openxmlformats.org/officeDocument/2006/relationships/hyperlink" Target="consultantplus://offline/ref=906231525CF69DDF7803B31A6BE641A57E50F4AD867E326E01D328E6FCE1E4G" TargetMode="External"/><Relationship Id="rId17" Type="http://schemas.openxmlformats.org/officeDocument/2006/relationships/hyperlink" Target="consultantplus://offline/ref=906231525CF69DDF7803B31A6BE641A57E50F5AB807F326E01D328E6FCE1E4G" TargetMode="External"/><Relationship Id="rId25" Type="http://schemas.openxmlformats.org/officeDocument/2006/relationships/hyperlink" Target="http://www.consultant.ru/document/cons_doc_LAW_342055/2a88c4cdf6984f6d3fbf763df70308a0db123f54/" TargetMode="External"/><Relationship Id="rId2" Type="http://schemas.openxmlformats.org/officeDocument/2006/relationships/styles" Target="styles.xml"/><Relationship Id="rId16" Type="http://schemas.openxmlformats.org/officeDocument/2006/relationships/hyperlink" Target="consultantplus://offline/ref=906231525CF69DDF7803B31A6BE641A57E51F1AC877E326E01D328E6FCE1E4G" TargetMode="External"/><Relationship Id="rId20" Type="http://schemas.openxmlformats.org/officeDocument/2006/relationships/hyperlink" Target="consultantplus://offline/ref=906231525CF69DDF7803B31A6BE641A57B50F4A985726F64098A24E4EFEB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06231525CF69DDF7803AD177D8A1FA9795FADA3837B30395C8C73BBAB1D420AE0EAG" TargetMode="External"/><Relationship Id="rId11" Type="http://schemas.openxmlformats.org/officeDocument/2006/relationships/hyperlink" Target="consultantplus://offline/ref=906231525CF69DDF7803B31A6BE641A57E50FBA98670326E01D328E6FCE1E4G" TargetMode="External"/><Relationship Id="rId24" Type="http://schemas.openxmlformats.org/officeDocument/2006/relationships/hyperlink" Target="consultantplus://offline/ref=9E002160E0CCD3D78AF2F26F75D102C56725AFC5DCCC72E396D9B10A5D9A4BF7B1E608076FL" TargetMode="External"/><Relationship Id="rId5" Type="http://schemas.openxmlformats.org/officeDocument/2006/relationships/image" Target="media/image1.jpeg"/><Relationship Id="rId15" Type="http://schemas.openxmlformats.org/officeDocument/2006/relationships/hyperlink" Target="consultantplus://offline/ref=906231525CF69DDF7803B31A6BE641A57E50F7A6807B326E01D328E6FCE1E4G" TargetMode="External"/><Relationship Id="rId23" Type="http://schemas.openxmlformats.org/officeDocument/2006/relationships/hyperlink" Target="consultantplus://offline/ref=906231525CF69DDF7803B31A6BE641A57E50FBA8817D326E01D328E6FC14485D4D42BC5E5949D79CE8E4G" TargetMode="External"/><Relationship Id="rId28" Type="http://schemas.openxmlformats.org/officeDocument/2006/relationships/hyperlink" Target="consultantplus://offline/ref=CAD89A90D095BE0A1B2E57653DC4BB710D72AF9FAB2E0C7F4FF7B2DE7A4EFBB6D423C4D3933686CBMCmAH" TargetMode="External"/><Relationship Id="rId10" Type="http://schemas.openxmlformats.org/officeDocument/2006/relationships/hyperlink" Target="consultantplus://offline/ref=906231525CF69DDF7803B31A6BE641A57E50FBAB837D326E01D328E6FC14485D4D42BC5D5EE4E8G" TargetMode="External"/><Relationship Id="rId19" Type="http://schemas.openxmlformats.org/officeDocument/2006/relationships/hyperlink" Target="consultantplus://offline/ref=906231525CF69DDF7803B31A6BE641A57E50F5AB8179326E01D328E6FCE1E4G" TargetMode="External"/><Relationship Id="rId4" Type="http://schemas.openxmlformats.org/officeDocument/2006/relationships/webSettings" Target="webSettings.xml"/><Relationship Id="rId9" Type="http://schemas.openxmlformats.org/officeDocument/2006/relationships/hyperlink" Target="consultantplus://offline/ref=906231525CF69DDF7803B31A6BE641A57E51F6AF8070326E01D328E6FC14485D4D42BC56E5E8G" TargetMode="External"/><Relationship Id="rId14" Type="http://schemas.openxmlformats.org/officeDocument/2006/relationships/hyperlink" Target="consultantplus://offline/ref=906231525CF69DDF7803B31A6BE641A57A53FAAB81726F64098A24E4EFEBG" TargetMode="External"/><Relationship Id="rId22" Type="http://schemas.openxmlformats.org/officeDocument/2006/relationships/hyperlink" Target="consultantplus://offline/ref=906231525CF69DDF7803AD177D8A1FA9795FADA3837B30395C8C73BBAB1D420AE0EAG" TargetMode="External"/><Relationship Id="rId27" Type="http://schemas.openxmlformats.org/officeDocument/2006/relationships/hyperlink" Target="consultantplus://offline/ref=906231525CF69DDF7803B31A6BE641A57E56F2A8817B326E01D328E6FC14485D4D42BC5E59E4EA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17467</Words>
  <Characters>99563</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ВОРОНЕЖ</vt:lpstr>
    </vt:vector>
  </TitlesOfParts>
  <Company>Администрация городского округа г. Воронеж</Company>
  <LinksUpToDate>false</LinksUpToDate>
  <CharactersWithSpaces>116797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ВОРОНЕЖ</dc:title>
  <dc:creator>osguseva</dc:creator>
  <cp:lastModifiedBy>lebedenko</cp:lastModifiedBy>
  <cp:revision>11</cp:revision>
  <cp:lastPrinted>2020-08-19T08:01:00Z</cp:lastPrinted>
  <dcterms:created xsi:type="dcterms:W3CDTF">2020-07-08T05:54:00Z</dcterms:created>
  <dcterms:modified xsi:type="dcterms:W3CDTF">2020-08-19T08:31:00Z</dcterms:modified>
</cp:coreProperties>
</file>