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C1" w:rsidRPr="00266DF6" w:rsidRDefault="001059C1" w:rsidP="0010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9C1" w:rsidRPr="00266DF6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доводит до сведения, что </w:t>
      </w:r>
      <w:r w:rsidR="00804270">
        <w:rPr>
          <w:rFonts w:ascii="Times New Roman" w:hAnsi="Times New Roman" w:cs="Times New Roman"/>
          <w:sz w:val="24"/>
          <w:szCs w:val="24"/>
        </w:rPr>
        <w:t>17</w:t>
      </w:r>
      <w:r w:rsidRPr="00266DF6">
        <w:rPr>
          <w:rFonts w:ascii="Times New Roman" w:hAnsi="Times New Roman" w:cs="Times New Roman"/>
          <w:sz w:val="24"/>
          <w:szCs w:val="24"/>
        </w:rPr>
        <w:t xml:space="preserve"> </w:t>
      </w:r>
      <w:r w:rsidR="00804270">
        <w:rPr>
          <w:rFonts w:ascii="Times New Roman" w:hAnsi="Times New Roman" w:cs="Times New Roman"/>
          <w:sz w:val="24"/>
          <w:szCs w:val="24"/>
        </w:rPr>
        <w:t>августа</w:t>
      </w:r>
      <w:r w:rsidRPr="00266DF6">
        <w:rPr>
          <w:rFonts w:ascii="Times New Roman" w:hAnsi="Times New Roman" w:cs="Times New Roman"/>
          <w:sz w:val="24"/>
          <w:szCs w:val="24"/>
        </w:rPr>
        <w:t xml:space="preserve"> 201</w:t>
      </w:r>
      <w:r w:rsidR="007E25F0" w:rsidRPr="00266DF6">
        <w:rPr>
          <w:rFonts w:ascii="Times New Roman" w:hAnsi="Times New Roman" w:cs="Times New Roman"/>
          <w:sz w:val="24"/>
          <w:szCs w:val="24"/>
        </w:rPr>
        <w:t>5</w:t>
      </w:r>
      <w:r w:rsidRPr="00266DF6">
        <w:rPr>
          <w:rFonts w:ascii="Times New Roman" w:hAnsi="Times New Roman" w:cs="Times New Roman"/>
          <w:sz w:val="24"/>
          <w:szCs w:val="24"/>
        </w:rPr>
        <w:t xml:space="preserve"> года в каб.51 по пер</w:t>
      </w:r>
      <w:proofErr w:type="gramStart"/>
      <w:r w:rsidRPr="00266DF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66DF6">
        <w:rPr>
          <w:rFonts w:ascii="Times New Roman" w:hAnsi="Times New Roman" w:cs="Times New Roman"/>
          <w:sz w:val="24"/>
          <w:szCs w:val="24"/>
        </w:rPr>
        <w:t>ульварном</w:t>
      </w:r>
      <w:r w:rsidR="0012126B" w:rsidRPr="00266DF6">
        <w:rPr>
          <w:rFonts w:ascii="Times New Roman" w:hAnsi="Times New Roman" w:cs="Times New Roman"/>
          <w:sz w:val="24"/>
          <w:szCs w:val="24"/>
        </w:rPr>
        <w:t>у,25 в городе Рубцовске состоял</w:t>
      </w:r>
      <w:r w:rsidR="007E25F0" w:rsidRPr="00266DF6">
        <w:rPr>
          <w:rFonts w:ascii="Times New Roman" w:hAnsi="Times New Roman" w:cs="Times New Roman"/>
          <w:sz w:val="24"/>
          <w:szCs w:val="24"/>
        </w:rPr>
        <w:t>и</w:t>
      </w:r>
      <w:r w:rsidRPr="00266DF6">
        <w:rPr>
          <w:rFonts w:ascii="Times New Roman" w:hAnsi="Times New Roman" w:cs="Times New Roman"/>
          <w:sz w:val="24"/>
          <w:szCs w:val="24"/>
        </w:rPr>
        <w:t>с</w:t>
      </w:r>
      <w:r w:rsidR="007E25F0" w:rsidRPr="00266DF6">
        <w:rPr>
          <w:rFonts w:ascii="Times New Roman" w:hAnsi="Times New Roman" w:cs="Times New Roman"/>
          <w:sz w:val="24"/>
          <w:szCs w:val="24"/>
        </w:rPr>
        <w:t>ь</w:t>
      </w:r>
      <w:r w:rsidRPr="00266DF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7E25F0" w:rsidRPr="00266DF6">
        <w:rPr>
          <w:rFonts w:ascii="Times New Roman" w:hAnsi="Times New Roman" w:cs="Times New Roman"/>
          <w:sz w:val="24"/>
          <w:szCs w:val="24"/>
        </w:rPr>
        <w:t>ы</w:t>
      </w:r>
      <w:r w:rsidRPr="00266DF6">
        <w:rPr>
          <w:rFonts w:ascii="Times New Roman" w:hAnsi="Times New Roman" w:cs="Times New Roman"/>
          <w:sz w:val="24"/>
          <w:szCs w:val="24"/>
        </w:rPr>
        <w:t xml:space="preserve"> (открытая форма подачи предложений о цене) по продаже: </w:t>
      </w:r>
    </w:p>
    <w:p w:rsidR="00FD5486" w:rsidRDefault="00FD5486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9C1" w:rsidRPr="00266DF6" w:rsidRDefault="0006686F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6E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2 -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86F">
        <w:rPr>
          <w:rFonts w:ascii="Times New Roman" w:hAnsi="Times New Roman" w:cs="Times New Roman"/>
          <w:bCs/>
          <w:sz w:val="24"/>
          <w:szCs w:val="24"/>
        </w:rPr>
        <w:t>н</w:t>
      </w:r>
      <w:r w:rsidRPr="00FD66EB">
        <w:rPr>
          <w:rFonts w:ascii="Times New Roman" w:hAnsi="Times New Roman" w:cs="Times New Roman"/>
          <w:bCs/>
          <w:sz w:val="24"/>
          <w:szCs w:val="24"/>
        </w:rPr>
        <w:t>ежило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FD66EB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D66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66EB">
        <w:rPr>
          <w:rFonts w:ascii="Times New Roman" w:hAnsi="Times New Roman" w:cs="Times New Roman"/>
          <w:sz w:val="24"/>
          <w:szCs w:val="24"/>
        </w:rPr>
        <w:t>общей площадью 306,3 кв</w:t>
      </w:r>
      <w:proofErr w:type="gramStart"/>
      <w:r w:rsidRPr="00FD66EB"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Pr="00FD66EB">
        <w:rPr>
          <w:rFonts w:ascii="Times New Roman" w:hAnsi="Times New Roman" w:cs="Times New Roman"/>
          <w:bCs/>
          <w:sz w:val="24"/>
          <w:szCs w:val="24"/>
        </w:rPr>
        <w:t xml:space="preserve"> по улице Комсомольской, дом 130, помещение 22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городе Рубцовске.</w:t>
      </w:r>
    </w:p>
    <w:p w:rsidR="001059C1" w:rsidRPr="00266DF6" w:rsidRDefault="0012126B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7E25F0" w:rsidRPr="00266DF6">
        <w:rPr>
          <w:rFonts w:ascii="Times New Roman" w:hAnsi="Times New Roman" w:cs="Times New Roman"/>
          <w:sz w:val="24"/>
          <w:szCs w:val="24"/>
        </w:rPr>
        <w:t>2</w:t>
      </w:r>
      <w:r w:rsidR="001059C1" w:rsidRPr="00266DF6">
        <w:rPr>
          <w:rFonts w:ascii="Times New Roman" w:hAnsi="Times New Roman" w:cs="Times New Roman"/>
          <w:sz w:val="24"/>
          <w:szCs w:val="24"/>
        </w:rPr>
        <w:t xml:space="preserve"> заявки, участниками аукциона признано 2 претендента: </w:t>
      </w:r>
      <w:r w:rsidR="005D60CC" w:rsidRPr="00266DF6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06686F">
        <w:rPr>
          <w:rFonts w:ascii="Times New Roman" w:hAnsi="Times New Roman" w:cs="Times New Roman"/>
          <w:sz w:val="24"/>
          <w:szCs w:val="24"/>
        </w:rPr>
        <w:t>БиС</w:t>
      </w:r>
      <w:proofErr w:type="spellEnd"/>
      <w:r w:rsidR="005D60CC" w:rsidRPr="00266DF6">
        <w:rPr>
          <w:rFonts w:ascii="Times New Roman" w:hAnsi="Times New Roman" w:cs="Times New Roman"/>
          <w:sz w:val="24"/>
          <w:szCs w:val="24"/>
        </w:rPr>
        <w:t xml:space="preserve">», </w:t>
      </w:r>
      <w:r w:rsidR="0006686F">
        <w:rPr>
          <w:rFonts w:ascii="Times New Roman" w:hAnsi="Times New Roman" w:cs="Times New Roman"/>
          <w:sz w:val="24"/>
          <w:szCs w:val="24"/>
        </w:rPr>
        <w:t>Лукинов Ю.Н..</w:t>
      </w:r>
      <w:r w:rsidR="001059C1" w:rsidRPr="00266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0CC" w:rsidRPr="00266DF6" w:rsidRDefault="001059C1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sz w:val="24"/>
          <w:szCs w:val="24"/>
        </w:rPr>
        <w:t>В результате проведения торгов нежилое помещение</w:t>
      </w:r>
      <w:r w:rsidR="005D60CC" w:rsidRPr="00266DF6">
        <w:rPr>
          <w:rFonts w:ascii="Times New Roman" w:hAnsi="Times New Roman" w:cs="Times New Roman"/>
          <w:sz w:val="24"/>
          <w:szCs w:val="24"/>
        </w:rPr>
        <w:t xml:space="preserve"> </w:t>
      </w:r>
      <w:r w:rsidRPr="00266DF6">
        <w:rPr>
          <w:rFonts w:ascii="Times New Roman" w:hAnsi="Times New Roman" w:cs="Times New Roman"/>
          <w:sz w:val="24"/>
          <w:szCs w:val="24"/>
        </w:rPr>
        <w:t xml:space="preserve">продано </w:t>
      </w:r>
      <w:r w:rsidR="005D60CC" w:rsidRPr="00266DF6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0668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686F">
        <w:rPr>
          <w:rFonts w:ascii="Times New Roman" w:hAnsi="Times New Roman" w:cs="Times New Roman"/>
          <w:sz w:val="24"/>
          <w:szCs w:val="24"/>
        </w:rPr>
        <w:t>БиС</w:t>
      </w:r>
      <w:proofErr w:type="spellEnd"/>
      <w:r w:rsidR="005D60CC" w:rsidRPr="00266DF6">
        <w:rPr>
          <w:rFonts w:ascii="Times New Roman" w:hAnsi="Times New Roman" w:cs="Times New Roman"/>
          <w:sz w:val="24"/>
          <w:szCs w:val="24"/>
        </w:rPr>
        <w:t>»</w:t>
      </w:r>
      <w:r w:rsidRPr="00266DF6">
        <w:rPr>
          <w:rFonts w:ascii="Times New Roman" w:hAnsi="Times New Roman" w:cs="Times New Roman"/>
          <w:sz w:val="24"/>
          <w:szCs w:val="24"/>
        </w:rPr>
        <w:t xml:space="preserve"> за </w:t>
      </w:r>
      <w:r w:rsidR="0006686F">
        <w:rPr>
          <w:rFonts w:ascii="Times New Roman" w:hAnsi="Times New Roman" w:cs="Times New Roman"/>
          <w:sz w:val="24"/>
          <w:szCs w:val="24"/>
        </w:rPr>
        <w:t>47775</w:t>
      </w:r>
      <w:r w:rsidR="005D60CC" w:rsidRPr="00266DF6">
        <w:rPr>
          <w:rFonts w:ascii="Times New Roman" w:hAnsi="Times New Roman" w:cs="Times New Roman"/>
          <w:sz w:val="24"/>
          <w:szCs w:val="24"/>
        </w:rPr>
        <w:t>0</w:t>
      </w:r>
      <w:r w:rsidRPr="00266DF6">
        <w:rPr>
          <w:rFonts w:ascii="Times New Roman" w:hAnsi="Times New Roman" w:cs="Times New Roman"/>
          <w:sz w:val="24"/>
          <w:szCs w:val="24"/>
        </w:rPr>
        <w:t xml:space="preserve">,0 рублей. </w:t>
      </w:r>
    </w:p>
    <w:p w:rsidR="0006686F" w:rsidRDefault="0006686F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F6" w:rsidRPr="00266DF6" w:rsidRDefault="0006686F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8A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4 -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D4006">
        <w:rPr>
          <w:rFonts w:ascii="Times New Roman" w:hAnsi="Times New Roman" w:cs="Times New Roman"/>
          <w:bCs/>
          <w:sz w:val="24"/>
          <w:szCs w:val="24"/>
        </w:rPr>
        <w:t>рузово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FD4006">
        <w:rPr>
          <w:rFonts w:ascii="Times New Roman" w:hAnsi="Times New Roman" w:cs="Times New Roman"/>
          <w:bCs/>
          <w:sz w:val="24"/>
          <w:szCs w:val="24"/>
        </w:rPr>
        <w:t xml:space="preserve"> автомобил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D4006">
        <w:rPr>
          <w:rFonts w:ascii="Times New Roman" w:hAnsi="Times New Roman" w:cs="Times New Roman"/>
          <w:bCs/>
          <w:sz w:val="24"/>
          <w:szCs w:val="24"/>
        </w:rPr>
        <w:t xml:space="preserve"> ГАЗ 3307 (мусоровоз) самосвал регистрационный знак Х034ТЕ22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9C1" w:rsidRPr="00266DF6" w:rsidRDefault="005D60CC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sz w:val="24"/>
          <w:szCs w:val="24"/>
        </w:rPr>
        <w:t xml:space="preserve">Подано 2 заявки. Участниками аукциона признано 2 претендента: </w:t>
      </w:r>
      <w:r w:rsidR="001059C1" w:rsidRPr="00266DF6">
        <w:rPr>
          <w:rFonts w:ascii="Times New Roman" w:hAnsi="Times New Roman" w:cs="Times New Roman"/>
          <w:sz w:val="24"/>
          <w:szCs w:val="24"/>
        </w:rPr>
        <w:t xml:space="preserve"> </w:t>
      </w:r>
      <w:r w:rsidR="0006686F">
        <w:rPr>
          <w:rFonts w:ascii="Times New Roman" w:hAnsi="Times New Roman" w:cs="Times New Roman"/>
          <w:sz w:val="24"/>
          <w:szCs w:val="24"/>
        </w:rPr>
        <w:t>Попов А.Н., Вострикова Л.П.</w:t>
      </w:r>
      <w:r w:rsidRPr="00266DF6">
        <w:rPr>
          <w:rFonts w:ascii="Times New Roman" w:hAnsi="Times New Roman" w:cs="Times New Roman"/>
          <w:sz w:val="24"/>
          <w:szCs w:val="24"/>
        </w:rPr>
        <w:t>.</w:t>
      </w:r>
    </w:p>
    <w:p w:rsidR="005D60CC" w:rsidRDefault="005D60CC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sz w:val="24"/>
          <w:szCs w:val="24"/>
        </w:rPr>
        <w:t>В результате проведения торгов</w:t>
      </w:r>
      <w:r w:rsidR="0006686F" w:rsidRPr="00A71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86F">
        <w:rPr>
          <w:rFonts w:ascii="Times New Roman" w:hAnsi="Times New Roman" w:cs="Times New Roman"/>
          <w:bCs/>
          <w:sz w:val="24"/>
          <w:szCs w:val="24"/>
        </w:rPr>
        <w:t>г</w:t>
      </w:r>
      <w:r w:rsidR="0006686F" w:rsidRPr="00FD4006">
        <w:rPr>
          <w:rFonts w:ascii="Times New Roman" w:hAnsi="Times New Roman" w:cs="Times New Roman"/>
          <w:bCs/>
          <w:sz w:val="24"/>
          <w:szCs w:val="24"/>
        </w:rPr>
        <w:t>рузовой автомобиль ГАЗ 3307 (мусоровоз) самосвал регистрационный знак Х034ТЕ22</w:t>
      </w:r>
      <w:r w:rsidRPr="00266DF6">
        <w:rPr>
          <w:rFonts w:ascii="Times New Roman" w:hAnsi="Times New Roman" w:cs="Times New Roman"/>
          <w:sz w:val="24"/>
          <w:szCs w:val="24"/>
        </w:rPr>
        <w:t xml:space="preserve"> продан</w:t>
      </w:r>
      <w:r w:rsidR="0006686F">
        <w:rPr>
          <w:rFonts w:ascii="Times New Roman" w:hAnsi="Times New Roman" w:cs="Times New Roman"/>
          <w:sz w:val="24"/>
          <w:szCs w:val="24"/>
        </w:rPr>
        <w:t xml:space="preserve"> Попову А.Н.</w:t>
      </w:r>
      <w:r w:rsidRPr="00266DF6">
        <w:rPr>
          <w:rFonts w:ascii="Times New Roman" w:hAnsi="Times New Roman" w:cs="Times New Roman"/>
          <w:sz w:val="24"/>
          <w:szCs w:val="24"/>
        </w:rPr>
        <w:t xml:space="preserve"> за </w:t>
      </w:r>
      <w:r w:rsidR="0006686F">
        <w:rPr>
          <w:rFonts w:ascii="Times New Roman" w:hAnsi="Times New Roman" w:cs="Times New Roman"/>
          <w:sz w:val="24"/>
          <w:szCs w:val="24"/>
        </w:rPr>
        <w:t>11970</w:t>
      </w:r>
      <w:r w:rsidRPr="00266DF6">
        <w:rPr>
          <w:rFonts w:ascii="Times New Roman" w:hAnsi="Times New Roman" w:cs="Times New Roman"/>
          <w:sz w:val="24"/>
          <w:szCs w:val="24"/>
        </w:rPr>
        <w:t>,0 рублей.</w:t>
      </w:r>
    </w:p>
    <w:p w:rsidR="0006686F" w:rsidRDefault="0006686F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6F" w:rsidRPr="00266DF6" w:rsidRDefault="0006686F" w:rsidP="0010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006">
        <w:rPr>
          <w:rFonts w:ascii="Times New Roman" w:hAnsi="Times New Roman" w:cs="Times New Roman"/>
          <w:b/>
          <w:bCs/>
          <w:sz w:val="24"/>
          <w:szCs w:val="24"/>
        </w:rPr>
        <w:t>Лот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D40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686F">
        <w:rPr>
          <w:rFonts w:ascii="Times New Roman" w:hAnsi="Times New Roman" w:cs="Times New Roman"/>
          <w:bCs/>
          <w:sz w:val="24"/>
          <w:szCs w:val="24"/>
        </w:rPr>
        <w:t>грузово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FD4006">
        <w:rPr>
          <w:rFonts w:ascii="Times New Roman" w:hAnsi="Times New Roman" w:cs="Times New Roman"/>
          <w:bCs/>
          <w:sz w:val="24"/>
          <w:szCs w:val="24"/>
        </w:rPr>
        <w:t xml:space="preserve"> автомобил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D4006">
        <w:rPr>
          <w:rFonts w:ascii="Times New Roman" w:hAnsi="Times New Roman" w:cs="Times New Roman"/>
          <w:bCs/>
          <w:sz w:val="24"/>
          <w:szCs w:val="24"/>
        </w:rPr>
        <w:t xml:space="preserve"> ГАЗ 3307 (мусоровоз) регистрационный знак Х031ТЕ22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686F" w:rsidRPr="00266DF6" w:rsidRDefault="0006686F" w:rsidP="000668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sz w:val="24"/>
          <w:szCs w:val="24"/>
        </w:rPr>
        <w:t xml:space="preserve">Подано 2 заявки. Участниками аукциона признано 2 претендента:  </w:t>
      </w:r>
      <w:r>
        <w:rPr>
          <w:rFonts w:ascii="Times New Roman" w:hAnsi="Times New Roman" w:cs="Times New Roman"/>
          <w:sz w:val="24"/>
          <w:szCs w:val="24"/>
        </w:rPr>
        <w:t>Попов А.Н., Вострикова Л.П.</w:t>
      </w:r>
      <w:r w:rsidRPr="00266DF6">
        <w:rPr>
          <w:rFonts w:ascii="Times New Roman" w:hAnsi="Times New Roman" w:cs="Times New Roman"/>
          <w:sz w:val="24"/>
          <w:szCs w:val="24"/>
        </w:rPr>
        <w:t>.</w:t>
      </w:r>
    </w:p>
    <w:p w:rsidR="0006686F" w:rsidRDefault="0006686F" w:rsidP="000668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sz w:val="24"/>
          <w:szCs w:val="24"/>
        </w:rPr>
        <w:t>В результате проведения торгов</w:t>
      </w:r>
      <w:r w:rsidRPr="00A71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D4006">
        <w:rPr>
          <w:rFonts w:ascii="Times New Roman" w:hAnsi="Times New Roman" w:cs="Times New Roman"/>
          <w:bCs/>
          <w:sz w:val="24"/>
          <w:szCs w:val="24"/>
        </w:rPr>
        <w:t>рузовой автомобиль ГАЗ 3307 (мусоровоз) самосвал регистрационный знак Х03</w:t>
      </w:r>
      <w:r w:rsidR="00FD5486">
        <w:rPr>
          <w:rFonts w:ascii="Times New Roman" w:hAnsi="Times New Roman" w:cs="Times New Roman"/>
          <w:bCs/>
          <w:sz w:val="24"/>
          <w:szCs w:val="24"/>
        </w:rPr>
        <w:t>1</w:t>
      </w:r>
      <w:r w:rsidRPr="00FD4006">
        <w:rPr>
          <w:rFonts w:ascii="Times New Roman" w:hAnsi="Times New Roman" w:cs="Times New Roman"/>
          <w:bCs/>
          <w:sz w:val="24"/>
          <w:szCs w:val="24"/>
        </w:rPr>
        <w:t>ТЕ22</w:t>
      </w:r>
      <w:r w:rsidRPr="00266DF6">
        <w:rPr>
          <w:rFonts w:ascii="Times New Roman" w:hAnsi="Times New Roman" w:cs="Times New Roman"/>
          <w:sz w:val="24"/>
          <w:szCs w:val="24"/>
        </w:rPr>
        <w:t xml:space="preserve"> продан</w:t>
      </w:r>
      <w:r>
        <w:rPr>
          <w:rFonts w:ascii="Times New Roman" w:hAnsi="Times New Roman" w:cs="Times New Roman"/>
          <w:sz w:val="24"/>
          <w:szCs w:val="24"/>
        </w:rPr>
        <w:t xml:space="preserve"> Попову А.Н.</w:t>
      </w:r>
      <w:r w:rsidRPr="00266DF6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11970</w:t>
      </w:r>
      <w:r w:rsidRPr="00266DF6">
        <w:rPr>
          <w:rFonts w:ascii="Times New Roman" w:hAnsi="Times New Roman" w:cs="Times New Roman"/>
          <w:sz w:val="24"/>
          <w:szCs w:val="24"/>
        </w:rPr>
        <w:t>,0 рублей.</w:t>
      </w:r>
    </w:p>
    <w:p w:rsidR="00266DF6" w:rsidRPr="00266DF6" w:rsidRDefault="00266DF6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2A60" w:rsidRPr="00266DF6" w:rsidRDefault="00F32A60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DF6">
        <w:rPr>
          <w:rFonts w:ascii="Times New Roman" w:hAnsi="Times New Roman" w:cs="Times New Roman"/>
          <w:bCs/>
          <w:sz w:val="24"/>
          <w:szCs w:val="24"/>
        </w:rPr>
        <w:t xml:space="preserve">Аукционы: </w:t>
      </w:r>
      <w:r w:rsidR="00175BCF" w:rsidRPr="00266DF6">
        <w:rPr>
          <w:rFonts w:ascii="Times New Roman" w:hAnsi="Times New Roman" w:cs="Times New Roman"/>
          <w:bCs/>
          <w:sz w:val="24"/>
          <w:szCs w:val="24"/>
        </w:rPr>
        <w:t>л</w:t>
      </w:r>
      <w:r w:rsidRPr="00266DF6">
        <w:rPr>
          <w:rFonts w:ascii="Times New Roman" w:hAnsi="Times New Roman" w:cs="Times New Roman"/>
          <w:bCs/>
          <w:sz w:val="24"/>
          <w:szCs w:val="24"/>
        </w:rPr>
        <w:t xml:space="preserve">от 1 </w:t>
      </w:r>
      <w:r w:rsidRPr="00266DF6">
        <w:rPr>
          <w:rFonts w:ascii="Times New Roman" w:hAnsi="Times New Roman" w:cs="Times New Roman"/>
          <w:sz w:val="24"/>
          <w:szCs w:val="24"/>
        </w:rPr>
        <w:t>по продаже нежилого помещения</w:t>
      </w:r>
      <w:r w:rsidR="00266DF6" w:rsidRPr="00266DF6">
        <w:rPr>
          <w:rFonts w:ascii="Times New Roman" w:hAnsi="Times New Roman" w:cs="Times New Roman"/>
          <w:sz w:val="24"/>
          <w:szCs w:val="24"/>
        </w:rPr>
        <w:t xml:space="preserve"> аптеки общей площадью 266,1</w:t>
      </w:r>
      <w:r w:rsidRPr="00266DF6">
        <w:rPr>
          <w:rFonts w:ascii="Times New Roman" w:hAnsi="Times New Roman" w:cs="Times New Roman"/>
          <w:sz w:val="24"/>
          <w:szCs w:val="24"/>
        </w:rPr>
        <w:t xml:space="preserve"> кв.м по </w:t>
      </w:r>
      <w:r w:rsidR="00266DF6" w:rsidRPr="00266DF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266DF6" w:rsidRPr="00266DF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66DF6" w:rsidRPr="00266DF6">
        <w:rPr>
          <w:rFonts w:ascii="Times New Roman" w:hAnsi="Times New Roman" w:cs="Times New Roman"/>
          <w:sz w:val="24"/>
          <w:szCs w:val="24"/>
        </w:rPr>
        <w:t>ромова</w:t>
      </w:r>
      <w:r w:rsidRPr="00266DF6">
        <w:rPr>
          <w:rFonts w:ascii="Times New Roman" w:hAnsi="Times New Roman" w:cs="Times New Roman"/>
          <w:sz w:val="24"/>
          <w:szCs w:val="24"/>
        </w:rPr>
        <w:t>,</w:t>
      </w:r>
      <w:r w:rsidR="00266DF6" w:rsidRPr="00266DF6">
        <w:rPr>
          <w:rFonts w:ascii="Times New Roman" w:hAnsi="Times New Roman" w:cs="Times New Roman"/>
          <w:sz w:val="24"/>
          <w:szCs w:val="24"/>
        </w:rPr>
        <w:t xml:space="preserve"> дом 20</w:t>
      </w:r>
      <w:r w:rsidRPr="00266DF6">
        <w:rPr>
          <w:rFonts w:ascii="Times New Roman" w:hAnsi="Times New Roman" w:cs="Times New Roman"/>
          <w:sz w:val="24"/>
          <w:szCs w:val="24"/>
        </w:rPr>
        <w:t xml:space="preserve"> пом.</w:t>
      </w:r>
      <w:r w:rsidR="00266DF6" w:rsidRPr="00266DF6">
        <w:rPr>
          <w:rFonts w:ascii="Times New Roman" w:hAnsi="Times New Roman" w:cs="Times New Roman"/>
          <w:sz w:val="24"/>
          <w:szCs w:val="24"/>
        </w:rPr>
        <w:t>65</w:t>
      </w:r>
      <w:r w:rsidRPr="00266DF6">
        <w:rPr>
          <w:rFonts w:ascii="Times New Roman" w:hAnsi="Times New Roman" w:cs="Times New Roman"/>
          <w:sz w:val="24"/>
          <w:szCs w:val="24"/>
        </w:rPr>
        <w:t xml:space="preserve">, 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лот </w:t>
      </w:r>
      <w:r w:rsidR="00FD5486">
        <w:rPr>
          <w:rFonts w:ascii="Times New Roman" w:hAnsi="Times New Roman" w:cs="Times New Roman"/>
          <w:sz w:val="24"/>
          <w:szCs w:val="24"/>
        </w:rPr>
        <w:t>3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 по продаже нежилого </w:t>
      </w:r>
      <w:r w:rsidR="00FD5486">
        <w:rPr>
          <w:rFonts w:ascii="Times New Roman" w:hAnsi="Times New Roman" w:cs="Times New Roman"/>
          <w:sz w:val="24"/>
          <w:szCs w:val="24"/>
        </w:rPr>
        <w:t>помещения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FD5486">
        <w:rPr>
          <w:rFonts w:ascii="Times New Roman" w:hAnsi="Times New Roman" w:cs="Times New Roman"/>
          <w:sz w:val="24"/>
          <w:szCs w:val="24"/>
        </w:rPr>
        <w:t>108,2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 кв.м по </w:t>
      </w:r>
      <w:r w:rsidR="00266DF6" w:rsidRPr="00266DF6">
        <w:rPr>
          <w:rFonts w:ascii="Times New Roman" w:hAnsi="Times New Roman" w:cs="Times New Roman"/>
          <w:sz w:val="24"/>
          <w:szCs w:val="24"/>
        </w:rPr>
        <w:t>ул.</w:t>
      </w:r>
      <w:r w:rsidR="00FD5486">
        <w:rPr>
          <w:rFonts w:ascii="Times New Roman" w:hAnsi="Times New Roman" w:cs="Times New Roman"/>
          <w:sz w:val="24"/>
          <w:szCs w:val="24"/>
        </w:rPr>
        <w:t>Пролетарской</w:t>
      </w:r>
      <w:r w:rsidR="00175BCF" w:rsidRPr="00266DF6">
        <w:rPr>
          <w:rFonts w:ascii="Times New Roman" w:hAnsi="Times New Roman" w:cs="Times New Roman"/>
          <w:sz w:val="24"/>
          <w:szCs w:val="24"/>
        </w:rPr>
        <w:t>,</w:t>
      </w:r>
      <w:r w:rsidR="00FD5486">
        <w:rPr>
          <w:rFonts w:ascii="Times New Roman" w:hAnsi="Times New Roman" w:cs="Times New Roman"/>
          <w:sz w:val="24"/>
          <w:szCs w:val="24"/>
        </w:rPr>
        <w:t xml:space="preserve"> дом 397, </w:t>
      </w:r>
      <w:proofErr w:type="spellStart"/>
      <w:r w:rsidR="00FD5486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FD5486">
        <w:rPr>
          <w:rFonts w:ascii="Times New Roman" w:hAnsi="Times New Roman" w:cs="Times New Roman"/>
          <w:sz w:val="24"/>
          <w:szCs w:val="24"/>
        </w:rPr>
        <w:t>. 1</w:t>
      </w:r>
      <w:r w:rsidR="00266DF6" w:rsidRPr="00266DF6">
        <w:rPr>
          <w:rFonts w:ascii="Times New Roman" w:hAnsi="Times New Roman" w:cs="Times New Roman"/>
          <w:sz w:val="24"/>
          <w:szCs w:val="24"/>
        </w:rPr>
        <w:t xml:space="preserve">, 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 назначенные на </w:t>
      </w:r>
      <w:r w:rsidR="00FD5486">
        <w:rPr>
          <w:rFonts w:ascii="Times New Roman" w:hAnsi="Times New Roman" w:cs="Times New Roman"/>
          <w:sz w:val="24"/>
          <w:szCs w:val="24"/>
        </w:rPr>
        <w:t>17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 </w:t>
      </w:r>
      <w:r w:rsidR="00FD5486">
        <w:rPr>
          <w:rFonts w:ascii="Times New Roman" w:hAnsi="Times New Roman" w:cs="Times New Roman"/>
          <w:sz w:val="24"/>
          <w:szCs w:val="24"/>
        </w:rPr>
        <w:t>августа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 201</w:t>
      </w:r>
      <w:r w:rsidR="00266DF6" w:rsidRPr="00266DF6">
        <w:rPr>
          <w:rFonts w:ascii="Times New Roman" w:hAnsi="Times New Roman" w:cs="Times New Roman"/>
          <w:sz w:val="24"/>
          <w:szCs w:val="24"/>
        </w:rPr>
        <w:t>5</w:t>
      </w:r>
      <w:r w:rsidR="00175BCF" w:rsidRPr="00266DF6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26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DF6">
        <w:rPr>
          <w:rFonts w:ascii="Times New Roman" w:hAnsi="Times New Roman" w:cs="Times New Roman"/>
          <w:sz w:val="24"/>
          <w:szCs w:val="24"/>
        </w:rPr>
        <w:t>признан</w:t>
      </w:r>
      <w:r w:rsidR="00175BCF" w:rsidRPr="00266DF6">
        <w:rPr>
          <w:rFonts w:ascii="Times New Roman" w:hAnsi="Times New Roman" w:cs="Times New Roman"/>
          <w:sz w:val="24"/>
          <w:szCs w:val="24"/>
        </w:rPr>
        <w:t>ы</w:t>
      </w:r>
      <w:r w:rsidRPr="00266DF6">
        <w:rPr>
          <w:rFonts w:ascii="Times New Roman" w:hAnsi="Times New Roman" w:cs="Times New Roman"/>
          <w:sz w:val="24"/>
          <w:szCs w:val="24"/>
        </w:rPr>
        <w:t xml:space="preserve"> несостоявшим</w:t>
      </w:r>
      <w:r w:rsidR="00175BCF" w:rsidRPr="00266DF6">
        <w:rPr>
          <w:rFonts w:ascii="Times New Roman" w:hAnsi="Times New Roman" w:cs="Times New Roman"/>
          <w:sz w:val="24"/>
          <w:szCs w:val="24"/>
        </w:rPr>
        <w:t>и</w:t>
      </w:r>
      <w:r w:rsidRPr="00266DF6">
        <w:rPr>
          <w:rFonts w:ascii="Times New Roman" w:hAnsi="Times New Roman" w:cs="Times New Roman"/>
          <w:sz w:val="24"/>
          <w:szCs w:val="24"/>
        </w:rPr>
        <w:t>ся в</w:t>
      </w:r>
      <w:r w:rsidRPr="0026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DF6">
        <w:rPr>
          <w:rFonts w:ascii="Times New Roman" w:hAnsi="Times New Roman" w:cs="Times New Roman"/>
          <w:sz w:val="24"/>
          <w:szCs w:val="24"/>
        </w:rPr>
        <w:t>связи с отсутствием заявок на участие в аукцион</w:t>
      </w:r>
      <w:r w:rsidR="00175BCF" w:rsidRPr="00266DF6">
        <w:rPr>
          <w:rFonts w:ascii="Times New Roman" w:hAnsi="Times New Roman" w:cs="Times New Roman"/>
          <w:sz w:val="24"/>
          <w:szCs w:val="24"/>
        </w:rPr>
        <w:t>ах</w:t>
      </w:r>
      <w:r w:rsidRPr="00266DF6">
        <w:rPr>
          <w:rFonts w:ascii="Times New Roman" w:hAnsi="Times New Roman" w:cs="Times New Roman"/>
          <w:sz w:val="24"/>
          <w:szCs w:val="24"/>
        </w:rPr>
        <w:t xml:space="preserve"> (ст.18 Федерального Закона «О приватизации государственного и муниципального имущества» от 21.12.2001№178-ФЗ).  </w:t>
      </w:r>
    </w:p>
    <w:p w:rsidR="00FB1528" w:rsidRDefault="00FB1528" w:rsidP="00F32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3A9B" w:rsidRPr="001059C1" w:rsidRDefault="00E63A9B" w:rsidP="001059C1">
      <w:pPr>
        <w:spacing w:after="0" w:line="240" w:lineRule="auto"/>
        <w:rPr>
          <w:rFonts w:ascii="Times New Roman" w:hAnsi="Times New Roman" w:cs="Times New Roman"/>
        </w:rPr>
      </w:pPr>
    </w:p>
    <w:sectPr w:rsidR="00E63A9B" w:rsidRPr="001059C1" w:rsidSect="00FD5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DB1"/>
    <w:rsid w:val="0006686F"/>
    <w:rsid w:val="00080556"/>
    <w:rsid w:val="001059C1"/>
    <w:rsid w:val="0012126B"/>
    <w:rsid w:val="00175BCF"/>
    <w:rsid w:val="00252DE7"/>
    <w:rsid w:val="00261F41"/>
    <w:rsid w:val="00266DF6"/>
    <w:rsid w:val="002A0132"/>
    <w:rsid w:val="003A300A"/>
    <w:rsid w:val="003D7BC0"/>
    <w:rsid w:val="004026EC"/>
    <w:rsid w:val="004D2150"/>
    <w:rsid w:val="005D60CC"/>
    <w:rsid w:val="006E6AB2"/>
    <w:rsid w:val="00716D23"/>
    <w:rsid w:val="007E25F0"/>
    <w:rsid w:val="00804270"/>
    <w:rsid w:val="0088097F"/>
    <w:rsid w:val="008B0C21"/>
    <w:rsid w:val="008E3844"/>
    <w:rsid w:val="009B781B"/>
    <w:rsid w:val="009C746F"/>
    <w:rsid w:val="00A4559A"/>
    <w:rsid w:val="00AA119E"/>
    <w:rsid w:val="00BC1666"/>
    <w:rsid w:val="00BD3237"/>
    <w:rsid w:val="00BE045C"/>
    <w:rsid w:val="00CB6656"/>
    <w:rsid w:val="00E63A9B"/>
    <w:rsid w:val="00EC19B5"/>
    <w:rsid w:val="00F32A60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11D9-3FC1-4D50-80FE-EA705DAC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12</cp:revision>
  <cp:lastPrinted>2015-08-16T06:47:00Z</cp:lastPrinted>
  <dcterms:created xsi:type="dcterms:W3CDTF">2014-08-29T03:50:00Z</dcterms:created>
  <dcterms:modified xsi:type="dcterms:W3CDTF">2015-08-16T06:48:00Z</dcterms:modified>
</cp:coreProperties>
</file>