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43" w:rsidRPr="00266DF6" w:rsidRDefault="00490A43" w:rsidP="00105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D7E" w:rsidRPr="00155D7E" w:rsidRDefault="001059C1" w:rsidP="00A259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 w:rsidR="00A259F6">
        <w:rPr>
          <w:rFonts w:ascii="Times New Roman" w:hAnsi="Times New Roman" w:cs="Times New Roman"/>
          <w:sz w:val="28"/>
          <w:szCs w:val="28"/>
        </w:rPr>
        <w:t>а</w:t>
      </w:r>
      <w:r w:rsidR="00F32A60" w:rsidRPr="00155D7E">
        <w:rPr>
          <w:rFonts w:ascii="Times New Roman" w:hAnsi="Times New Roman" w:cs="Times New Roman"/>
          <w:bCs/>
          <w:sz w:val="28"/>
          <w:szCs w:val="28"/>
        </w:rPr>
        <w:t>укционы</w:t>
      </w:r>
      <w:r w:rsidR="00155D7E" w:rsidRPr="00155D7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A259F6">
        <w:rPr>
          <w:rFonts w:ascii="Times New Roman" w:hAnsi="Times New Roman" w:cs="Times New Roman"/>
          <w:sz w:val="28"/>
          <w:szCs w:val="28"/>
        </w:rPr>
        <w:t>19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 </w:t>
      </w:r>
      <w:r w:rsidR="00A259F6">
        <w:rPr>
          <w:rFonts w:ascii="Times New Roman" w:hAnsi="Times New Roman" w:cs="Times New Roman"/>
          <w:sz w:val="28"/>
          <w:szCs w:val="28"/>
        </w:rPr>
        <w:t>янва</w:t>
      </w:r>
      <w:r w:rsidR="00155D7E" w:rsidRPr="00155D7E">
        <w:rPr>
          <w:rFonts w:ascii="Times New Roman" w:hAnsi="Times New Roman" w:cs="Times New Roman"/>
          <w:sz w:val="28"/>
          <w:szCs w:val="28"/>
        </w:rPr>
        <w:t>ря 201</w:t>
      </w:r>
      <w:r w:rsidR="00A259F6">
        <w:rPr>
          <w:rFonts w:ascii="Times New Roman" w:hAnsi="Times New Roman" w:cs="Times New Roman"/>
          <w:sz w:val="28"/>
          <w:szCs w:val="28"/>
        </w:rPr>
        <w:t>6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155D7E"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7E"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="00155D7E"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связи с отсутствием заявок на участие в аукционах (ст.18 Федерального Закона «О приватизации государственного и муниципального имущества» от 21.12.2001№178-ФЗ) по следующим лотам:  </w:t>
      </w:r>
    </w:p>
    <w:p w:rsidR="00155D7E" w:rsidRPr="00155D7E" w:rsidRDefault="00175BCF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bCs/>
          <w:sz w:val="28"/>
          <w:szCs w:val="28"/>
        </w:rPr>
        <w:t>л</w:t>
      </w:r>
      <w:r w:rsidR="00F32A60" w:rsidRPr="00155D7E">
        <w:rPr>
          <w:rFonts w:ascii="Times New Roman" w:hAnsi="Times New Roman" w:cs="Times New Roman"/>
          <w:bCs/>
          <w:sz w:val="28"/>
          <w:szCs w:val="28"/>
        </w:rPr>
        <w:t xml:space="preserve">от 1 </w:t>
      </w:r>
      <w:r w:rsidR="00F32A60"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="00266DF6" w:rsidRPr="00155D7E">
        <w:rPr>
          <w:rFonts w:ascii="Times New Roman" w:hAnsi="Times New Roman" w:cs="Times New Roman"/>
          <w:sz w:val="28"/>
          <w:szCs w:val="28"/>
        </w:rPr>
        <w:t xml:space="preserve"> </w:t>
      </w:r>
      <w:r w:rsidR="00501CA0" w:rsidRPr="00155D7E">
        <w:rPr>
          <w:rFonts w:ascii="Times New Roman" w:hAnsi="Times New Roman" w:cs="Times New Roman"/>
          <w:sz w:val="28"/>
          <w:szCs w:val="28"/>
        </w:rPr>
        <w:t>магазина</w:t>
      </w:r>
      <w:r w:rsidR="00266DF6" w:rsidRPr="00155D7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01CA0" w:rsidRPr="00155D7E">
        <w:rPr>
          <w:rFonts w:ascii="Times New Roman" w:hAnsi="Times New Roman" w:cs="Times New Roman"/>
          <w:sz w:val="28"/>
          <w:szCs w:val="28"/>
        </w:rPr>
        <w:t>117,2</w:t>
      </w:r>
      <w:r w:rsidR="00F32A60" w:rsidRPr="00155D7E">
        <w:rPr>
          <w:rFonts w:ascii="Times New Roman" w:hAnsi="Times New Roman" w:cs="Times New Roman"/>
          <w:sz w:val="28"/>
          <w:szCs w:val="28"/>
        </w:rPr>
        <w:t xml:space="preserve"> кв.м по </w:t>
      </w:r>
      <w:r w:rsidR="00501CA0" w:rsidRPr="00155D7E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="00501CA0" w:rsidRPr="00155D7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01CA0" w:rsidRPr="00155D7E">
        <w:rPr>
          <w:rFonts w:ascii="Times New Roman" w:hAnsi="Times New Roman" w:cs="Times New Roman"/>
          <w:sz w:val="28"/>
          <w:szCs w:val="28"/>
        </w:rPr>
        <w:t>ражданскому</w:t>
      </w:r>
      <w:r w:rsidR="00F32A60" w:rsidRPr="00155D7E">
        <w:rPr>
          <w:rFonts w:ascii="Times New Roman" w:hAnsi="Times New Roman" w:cs="Times New Roman"/>
          <w:sz w:val="28"/>
          <w:szCs w:val="28"/>
        </w:rPr>
        <w:t>,</w:t>
      </w:r>
      <w:r w:rsidR="00266DF6" w:rsidRPr="00155D7E">
        <w:rPr>
          <w:rFonts w:ascii="Times New Roman" w:hAnsi="Times New Roman" w:cs="Times New Roman"/>
          <w:sz w:val="28"/>
          <w:szCs w:val="28"/>
        </w:rPr>
        <w:t xml:space="preserve"> дом </w:t>
      </w:r>
      <w:r w:rsidR="00501CA0" w:rsidRPr="00155D7E">
        <w:rPr>
          <w:rFonts w:ascii="Times New Roman" w:hAnsi="Times New Roman" w:cs="Times New Roman"/>
          <w:sz w:val="28"/>
          <w:szCs w:val="28"/>
        </w:rPr>
        <w:t>49</w:t>
      </w:r>
      <w:r w:rsidR="00F32A60" w:rsidRPr="00155D7E">
        <w:rPr>
          <w:rFonts w:ascii="Times New Roman" w:hAnsi="Times New Roman" w:cs="Times New Roman"/>
          <w:sz w:val="28"/>
          <w:szCs w:val="28"/>
        </w:rPr>
        <w:t xml:space="preserve"> пом.</w:t>
      </w:r>
      <w:r w:rsidR="00501CA0" w:rsidRPr="00155D7E">
        <w:rPr>
          <w:rFonts w:ascii="Times New Roman" w:hAnsi="Times New Roman" w:cs="Times New Roman"/>
          <w:sz w:val="28"/>
          <w:szCs w:val="28"/>
        </w:rPr>
        <w:t>9</w:t>
      </w:r>
      <w:r w:rsidR="00266DF6" w:rsidRPr="00155D7E">
        <w:rPr>
          <w:rFonts w:ascii="Times New Roman" w:hAnsi="Times New Roman" w:cs="Times New Roman"/>
          <w:sz w:val="28"/>
          <w:szCs w:val="28"/>
        </w:rPr>
        <w:t>5</w:t>
      </w:r>
      <w:r w:rsidR="00155D7E" w:rsidRPr="00155D7E">
        <w:rPr>
          <w:rFonts w:ascii="Times New Roman" w:hAnsi="Times New Roman" w:cs="Times New Roman"/>
          <w:sz w:val="28"/>
          <w:szCs w:val="28"/>
        </w:rPr>
        <w:t>;</w:t>
      </w:r>
      <w:r w:rsidR="00F32A60" w:rsidRPr="0015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7E" w:rsidRPr="00155D7E" w:rsidRDefault="00175BCF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лот </w:t>
      </w:r>
      <w:r w:rsidR="00501CA0" w:rsidRPr="00155D7E">
        <w:rPr>
          <w:rFonts w:ascii="Times New Roman" w:hAnsi="Times New Roman" w:cs="Times New Roman"/>
          <w:sz w:val="28"/>
          <w:szCs w:val="28"/>
        </w:rPr>
        <w:t>2</w:t>
      </w:r>
      <w:r w:rsidRPr="00155D7E">
        <w:rPr>
          <w:rFonts w:ascii="Times New Roman" w:hAnsi="Times New Roman" w:cs="Times New Roman"/>
          <w:sz w:val="28"/>
          <w:szCs w:val="28"/>
        </w:rPr>
        <w:t xml:space="preserve"> по продаже нежилого </w:t>
      </w:r>
      <w:r w:rsidR="00FD5486" w:rsidRPr="00155D7E">
        <w:rPr>
          <w:rFonts w:ascii="Times New Roman" w:hAnsi="Times New Roman" w:cs="Times New Roman"/>
          <w:sz w:val="28"/>
          <w:szCs w:val="28"/>
        </w:rPr>
        <w:t>помещения</w:t>
      </w:r>
      <w:r w:rsidRPr="00155D7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01CA0" w:rsidRPr="00155D7E">
        <w:rPr>
          <w:rFonts w:ascii="Times New Roman" w:hAnsi="Times New Roman" w:cs="Times New Roman"/>
          <w:sz w:val="28"/>
          <w:szCs w:val="28"/>
        </w:rPr>
        <w:t>277</w:t>
      </w:r>
      <w:r w:rsidRPr="00155D7E">
        <w:rPr>
          <w:rFonts w:ascii="Times New Roman" w:hAnsi="Times New Roman" w:cs="Times New Roman"/>
          <w:sz w:val="28"/>
          <w:szCs w:val="28"/>
        </w:rPr>
        <w:t xml:space="preserve"> кв.м по </w:t>
      </w:r>
      <w:r w:rsidR="00266DF6" w:rsidRPr="00155D7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66DF6" w:rsidRPr="00155D7E">
        <w:rPr>
          <w:rFonts w:ascii="Times New Roman" w:hAnsi="Times New Roman" w:cs="Times New Roman"/>
          <w:sz w:val="28"/>
          <w:szCs w:val="28"/>
        </w:rPr>
        <w:t>.</w:t>
      </w:r>
      <w:r w:rsidR="00501CA0" w:rsidRPr="00155D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1CA0" w:rsidRPr="00155D7E">
        <w:rPr>
          <w:rFonts w:ascii="Times New Roman" w:hAnsi="Times New Roman" w:cs="Times New Roman"/>
          <w:sz w:val="28"/>
          <w:szCs w:val="28"/>
        </w:rPr>
        <w:t>ромова</w:t>
      </w:r>
      <w:r w:rsidRPr="00155D7E">
        <w:rPr>
          <w:rFonts w:ascii="Times New Roman" w:hAnsi="Times New Roman" w:cs="Times New Roman"/>
          <w:sz w:val="28"/>
          <w:szCs w:val="28"/>
        </w:rPr>
        <w:t>,</w:t>
      </w:r>
      <w:r w:rsidR="00FD5486" w:rsidRPr="00155D7E">
        <w:rPr>
          <w:rFonts w:ascii="Times New Roman" w:hAnsi="Times New Roman" w:cs="Times New Roman"/>
          <w:sz w:val="28"/>
          <w:szCs w:val="28"/>
        </w:rPr>
        <w:t xml:space="preserve"> дом 3</w:t>
      </w:r>
      <w:r w:rsidR="00501CA0" w:rsidRPr="00155D7E">
        <w:rPr>
          <w:rFonts w:ascii="Times New Roman" w:hAnsi="Times New Roman" w:cs="Times New Roman"/>
          <w:sz w:val="28"/>
          <w:szCs w:val="28"/>
        </w:rPr>
        <w:t>2</w:t>
      </w:r>
      <w:r w:rsidR="00FD5486" w:rsidRPr="00155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486" w:rsidRPr="00155D7E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D5486" w:rsidRPr="00155D7E">
        <w:rPr>
          <w:rFonts w:ascii="Times New Roman" w:hAnsi="Times New Roman" w:cs="Times New Roman"/>
          <w:sz w:val="28"/>
          <w:szCs w:val="28"/>
        </w:rPr>
        <w:t xml:space="preserve">. </w:t>
      </w:r>
      <w:r w:rsidR="00501CA0" w:rsidRPr="00155D7E">
        <w:rPr>
          <w:rFonts w:ascii="Times New Roman" w:hAnsi="Times New Roman" w:cs="Times New Roman"/>
          <w:sz w:val="28"/>
          <w:szCs w:val="28"/>
        </w:rPr>
        <w:t>65</w:t>
      </w:r>
      <w:r w:rsidR="00155D7E" w:rsidRPr="00155D7E">
        <w:rPr>
          <w:rFonts w:ascii="Times New Roman" w:hAnsi="Times New Roman" w:cs="Times New Roman"/>
          <w:sz w:val="28"/>
          <w:szCs w:val="28"/>
        </w:rPr>
        <w:t>;</w:t>
      </w:r>
      <w:r w:rsidR="00501CA0" w:rsidRPr="00155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7E" w:rsidRDefault="00501CA0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лот 3 по продаже нежилого помещения общей площадью 178,7 кв.м</w:t>
      </w:r>
      <w:r w:rsidR="00155D7E" w:rsidRPr="00155D7E">
        <w:rPr>
          <w:rFonts w:ascii="Times New Roman" w:hAnsi="Times New Roman" w:cs="Times New Roman"/>
          <w:sz w:val="28"/>
          <w:szCs w:val="28"/>
        </w:rPr>
        <w:t xml:space="preserve">, </w:t>
      </w:r>
      <w:r w:rsidRPr="00155D7E">
        <w:rPr>
          <w:rFonts w:ascii="Times New Roman" w:hAnsi="Times New Roman" w:cs="Times New Roman"/>
          <w:sz w:val="28"/>
          <w:szCs w:val="28"/>
        </w:rPr>
        <w:t>по пр</w:t>
      </w:r>
      <w:proofErr w:type="gramStart"/>
      <w:r w:rsidRPr="00155D7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55D7E">
        <w:rPr>
          <w:rFonts w:ascii="Times New Roman" w:hAnsi="Times New Roman" w:cs="Times New Roman"/>
          <w:sz w:val="28"/>
          <w:szCs w:val="28"/>
        </w:rPr>
        <w:t>енина, дом 182, пом.</w:t>
      </w:r>
      <w:r w:rsidR="00A259F6">
        <w:rPr>
          <w:rFonts w:ascii="Times New Roman" w:hAnsi="Times New Roman" w:cs="Times New Roman"/>
          <w:sz w:val="28"/>
          <w:szCs w:val="28"/>
        </w:rPr>
        <w:t>23.</w:t>
      </w:r>
    </w:p>
    <w:p w:rsidR="00A259F6" w:rsidRPr="00155D7E" w:rsidRDefault="00A259F6" w:rsidP="00F32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A43" w:rsidRDefault="00490A43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43" w:rsidRDefault="00490A43" w:rsidP="00105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0A43" w:rsidSect="00FD54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DB1"/>
    <w:rsid w:val="0006686F"/>
    <w:rsid w:val="00080556"/>
    <w:rsid w:val="001059C1"/>
    <w:rsid w:val="0012126B"/>
    <w:rsid w:val="00155D7E"/>
    <w:rsid w:val="00175BCF"/>
    <w:rsid w:val="00252DE7"/>
    <w:rsid w:val="00261F41"/>
    <w:rsid w:val="00266DF6"/>
    <w:rsid w:val="002A0132"/>
    <w:rsid w:val="003A300A"/>
    <w:rsid w:val="003D7BC0"/>
    <w:rsid w:val="004026EC"/>
    <w:rsid w:val="004720FF"/>
    <w:rsid w:val="00490A43"/>
    <w:rsid w:val="004D2150"/>
    <w:rsid w:val="00501CA0"/>
    <w:rsid w:val="005D60CC"/>
    <w:rsid w:val="006E6AB2"/>
    <w:rsid w:val="00716D23"/>
    <w:rsid w:val="007E25F0"/>
    <w:rsid w:val="00804270"/>
    <w:rsid w:val="0088097F"/>
    <w:rsid w:val="0089419C"/>
    <w:rsid w:val="008B0C21"/>
    <w:rsid w:val="008C5C77"/>
    <w:rsid w:val="008E3844"/>
    <w:rsid w:val="009B781B"/>
    <w:rsid w:val="009C746F"/>
    <w:rsid w:val="00A259F6"/>
    <w:rsid w:val="00A4559A"/>
    <w:rsid w:val="00AA119E"/>
    <w:rsid w:val="00B00EE9"/>
    <w:rsid w:val="00B12C4E"/>
    <w:rsid w:val="00BC1666"/>
    <w:rsid w:val="00BC69C8"/>
    <w:rsid w:val="00BD3237"/>
    <w:rsid w:val="00BE045C"/>
    <w:rsid w:val="00C024DA"/>
    <w:rsid w:val="00CB6656"/>
    <w:rsid w:val="00D21A02"/>
    <w:rsid w:val="00E63A9B"/>
    <w:rsid w:val="00EC19B5"/>
    <w:rsid w:val="00F32A60"/>
    <w:rsid w:val="00FB1528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20</cp:revision>
  <cp:lastPrinted>2016-01-19T03:16:00Z</cp:lastPrinted>
  <dcterms:created xsi:type="dcterms:W3CDTF">2014-08-29T03:50:00Z</dcterms:created>
  <dcterms:modified xsi:type="dcterms:W3CDTF">2016-01-19T03:18:00Z</dcterms:modified>
</cp:coreProperties>
</file>