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77" w:rsidRPr="00BF0F08" w:rsidRDefault="00B65B77" w:rsidP="00B65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F08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 w:rsidR="007545A2">
        <w:rPr>
          <w:rFonts w:ascii="Times New Roman" w:hAnsi="Times New Roman" w:cs="Times New Roman"/>
          <w:sz w:val="28"/>
          <w:szCs w:val="28"/>
        </w:rPr>
        <w:t>31</w:t>
      </w:r>
      <w:r w:rsidRPr="00BF0F08">
        <w:rPr>
          <w:rFonts w:ascii="Times New Roman" w:hAnsi="Times New Roman" w:cs="Times New Roman"/>
          <w:sz w:val="28"/>
          <w:szCs w:val="28"/>
        </w:rPr>
        <w:t xml:space="preserve"> я</w:t>
      </w:r>
      <w:r w:rsidR="007545A2">
        <w:rPr>
          <w:rFonts w:ascii="Times New Roman" w:hAnsi="Times New Roman" w:cs="Times New Roman"/>
          <w:sz w:val="28"/>
          <w:szCs w:val="28"/>
        </w:rPr>
        <w:t>нва</w:t>
      </w:r>
      <w:r w:rsidRPr="00BF0F08">
        <w:rPr>
          <w:rFonts w:ascii="Times New Roman" w:hAnsi="Times New Roman" w:cs="Times New Roman"/>
          <w:sz w:val="28"/>
          <w:szCs w:val="28"/>
        </w:rPr>
        <w:t>ря 201</w:t>
      </w:r>
      <w:r w:rsidR="007545A2">
        <w:rPr>
          <w:rFonts w:ascii="Times New Roman" w:hAnsi="Times New Roman" w:cs="Times New Roman"/>
          <w:sz w:val="28"/>
          <w:szCs w:val="28"/>
        </w:rPr>
        <w:t>7</w:t>
      </w:r>
      <w:r w:rsidRPr="00BF0F0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70C8E">
        <w:rPr>
          <w:rFonts w:ascii="Times New Roman" w:hAnsi="Times New Roman" w:cs="Times New Roman"/>
          <w:sz w:val="28"/>
          <w:szCs w:val="28"/>
        </w:rPr>
        <w:t>в 10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08">
        <w:rPr>
          <w:rFonts w:ascii="Times New Roman" w:hAnsi="Times New Roman" w:cs="Times New Roman"/>
          <w:sz w:val="28"/>
          <w:szCs w:val="28"/>
        </w:rPr>
        <w:t>в каб.51 по пер</w:t>
      </w:r>
      <w:proofErr w:type="gramStart"/>
      <w:r w:rsidRPr="00BF0F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F0F08">
        <w:rPr>
          <w:rFonts w:ascii="Times New Roman" w:hAnsi="Times New Roman" w:cs="Times New Roman"/>
          <w:sz w:val="28"/>
          <w:szCs w:val="28"/>
        </w:rPr>
        <w:t xml:space="preserve">ульварному,25 в городе Рубцовске состоялся аукцион (открытая форма подачи предложений о цене) по продаже: </w:t>
      </w:r>
    </w:p>
    <w:p w:rsidR="00B65B7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545A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D7E">
        <w:rPr>
          <w:rFonts w:ascii="Times New Roman" w:hAnsi="Times New Roman" w:cs="Times New Roman"/>
          <w:sz w:val="28"/>
          <w:szCs w:val="28"/>
        </w:rPr>
        <w:t>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545A2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AAC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 w:rsidR="007545A2">
        <w:rPr>
          <w:rFonts w:ascii="Times New Roman" w:eastAsia="Times New Roman" w:hAnsi="Times New Roman" w:cs="Times New Roman"/>
          <w:sz w:val="28"/>
          <w:szCs w:val="28"/>
        </w:rPr>
        <w:t>342,7</w:t>
      </w:r>
      <w:r w:rsidRPr="006C5AAC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6C5AA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6C5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5AAC">
        <w:rPr>
          <w:rFonts w:ascii="Times New Roman" w:hAnsi="Times New Roman" w:cs="Times New Roman"/>
          <w:sz w:val="28"/>
          <w:szCs w:val="28"/>
        </w:rPr>
        <w:t>расположенного</w:t>
      </w:r>
      <w:r w:rsidRPr="006C5AA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970C8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 </w:t>
      </w:r>
      <w:r w:rsidRPr="006C5AAC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этаже </w:t>
      </w:r>
      <w:r w:rsidR="007545A2" w:rsidRPr="007545A2"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пятиэтажного кирпичного жилого дома по </w:t>
      </w:r>
      <w:r w:rsidR="007545A2" w:rsidRPr="007545A2">
        <w:rPr>
          <w:rFonts w:ascii="Times New Roman" w:hAnsi="Times New Roman" w:cs="Times New Roman"/>
          <w:sz w:val="28"/>
          <w:szCs w:val="28"/>
        </w:rPr>
        <w:t>улице Комсомольская,</w:t>
      </w:r>
      <w:r w:rsidR="007545A2" w:rsidRPr="007545A2">
        <w:rPr>
          <w:rFonts w:ascii="Times New Roman" w:eastAsia="Times New Roman" w:hAnsi="Times New Roman" w:cs="Times New Roman"/>
          <w:sz w:val="28"/>
          <w:szCs w:val="28"/>
        </w:rPr>
        <w:t xml:space="preserve"> дом 129</w:t>
      </w:r>
      <w:r w:rsidRPr="00754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C8E">
        <w:rPr>
          <w:rFonts w:ascii="Times New Roman" w:hAnsi="Times New Roman" w:cs="Times New Roman"/>
          <w:sz w:val="28"/>
          <w:szCs w:val="28"/>
        </w:rPr>
        <w:t xml:space="preserve">Победитель торгов - </w:t>
      </w:r>
      <w:r w:rsidR="007545A2" w:rsidRPr="007545A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«Медицинская инновационная компания «Зрение»</w:t>
      </w:r>
      <w:r w:rsidRPr="007545A2">
        <w:rPr>
          <w:rFonts w:ascii="Times New Roman" w:hAnsi="Times New Roman" w:cs="Times New Roman"/>
          <w:sz w:val="28"/>
          <w:szCs w:val="28"/>
        </w:rPr>
        <w:t>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Цена сделки приватизации </w:t>
      </w:r>
      <w:r w:rsidRPr="00970C8E">
        <w:rPr>
          <w:rFonts w:ascii="Times New Roman" w:hAnsi="Times New Roman" w:cs="Times New Roman"/>
          <w:sz w:val="28"/>
          <w:szCs w:val="28"/>
        </w:rPr>
        <w:t xml:space="preserve">– </w:t>
      </w:r>
      <w:r w:rsidR="007545A2">
        <w:rPr>
          <w:rFonts w:ascii="Times New Roman" w:hAnsi="Times New Roman" w:cs="Times New Roman"/>
          <w:sz w:val="28"/>
          <w:szCs w:val="28"/>
        </w:rPr>
        <w:t>3045</w:t>
      </w:r>
      <w:r w:rsidRPr="00970C8E">
        <w:rPr>
          <w:rFonts w:ascii="Times New Roman" w:hAnsi="Times New Roman" w:cs="Times New Roman"/>
          <w:sz w:val="28"/>
          <w:szCs w:val="28"/>
        </w:rPr>
        <w:t xml:space="preserve"> </w:t>
      </w:r>
      <w:r w:rsidR="007545A2">
        <w:rPr>
          <w:rFonts w:ascii="Times New Roman" w:hAnsi="Times New Roman" w:cs="Times New Roman"/>
          <w:sz w:val="28"/>
          <w:szCs w:val="28"/>
        </w:rPr>
        <w:t>тыс</w:t>
      </w:r>
      <w:r w:rsidRPr="00970C8E">
        <w:rPr>
          <w:rFonts w:ascii="Times New Roman" w:hAnsi="Times New Roman" w:cs="Times New Roman"/>
          <w:sz w:val="28"/>
          <w:szCs w:val="28"/>
        </w:rPr>
        <w:t>. (</w:t>
      </w:r>
      <w:r w:rsidR="007545A2">
        <w:rPr>
          <w:rFonts w:ascii="Times New Roman" w:hAnsi="Times New Roman" w:cs="Times New Roman"/>
          <w:sz w:val="28"/>
          <w:szCs w:val="28"/>
        </w:rPr>
        <w:t>три</w:t>
      </w:r>
      <w:r w:rsidRPr="00970C8E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7545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5A2">
        <w:rPr>
          <w:rFonts w:ascii="Times New Roman" w:hAnsi="Times New Roman" w:cs="Times New Roman"/>
          <w:sz w:val="28"/>
          <w:szCs w:val="28"/>
        </w:rPr>
        <w:t>сорок пять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970C8E">
        <w:rPr>
          <w:rFonts w:ascii="Times New Roman" w:hAnsi="Times New Roman" w:cs="Times New Roman"/>
          <w:sz w:val="28"/>
          <w:szCs w:val="28"/>
        </w:rPr>
        <w:t xml:space="preserve">) руб.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7545A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продаж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545A2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545A2">
        <w:rPr>
          <w:rFonts w:ascii="Times New Roman" w:hAnsi="Times New Roman" w:cs="Times New Roman"/>
          <w:sz w:val="28"/>
          <w:szCs w:val="28"/>
        </w:rPr>
        <w:t xml:space="preserve"> </w:t>
      </w:r>
      <w:r w:rsidR="007545A2" w:rsidRPr="007545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45A2" w:rsidRPr="007545A2">
        <w:rPr>
          <w:rFonts w:ascii="Times New Roman" w:hAnsi="Times New Roman" w:cs="Times New Roman"/>
          <w:sz w:val="28"/>
          <w:szCs w:val="28"/>
        </w:rPr>
        <w:t>Инвесткредитсервис</w:t>
      </w:r>
      <w:proofErr w:type="spellEnd"/>
      <w:r w:rsidR="007545A2" w:rsidRPr="007545A2">
        <w:rPr>
          <w:rFonts w:ascii="Times New Roman" w:hAnsi="Times New Roman" w:cs="Times New Roman"/>
          <w:sz w:val="28"/>
          <w:szCs w:val="28"/>
        </w:rPr>
        <w:t>»</w:t>
      </w:r>
      <w:r w:rsidR="007545A2" w:rsidRPr="00FC54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</w:t>
      </w:r>
      <w:r w:rsidR="007545A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предпоследнее предложение о цене имущества в ходе продажи.</w:t>
      </w:r>
    </w:p>
    <w:p w:rsidR="00B65B77" w:rsidRPr="00155D7E" w:rsidRDefault="00B65B77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укционы, 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7545A2">
        <w:rPr>
          <w:rFonts w:ascii="Times New Roman" w:hAnsi="Times New Roman" w:cs="Times New Roman"/>
          <w:sz w:val="28"/>
          <w:szCs w:val="28"/>
        </w:rPr>
        <w:t>31</w:t>
      </w:r>
      <w:r w:rsidR="007545A2" w:rsidRPr="00BF0F08">
        <w:rPr>
          <w:rFonts w:ascii="Times New Roman" w:hAnsi="Times New Roman" w:cs="Times New Roman"/>
          <w:sz w:val="28"/>
          <w:szCs w:val="28"/>
        </w:rPr>
        <w:t xml:space="preserve"> я</w:t>
      </w:r>
      <w:r w:rsidR="007545A2">
        <w:rPr>
          <w:rFonts w:ascii="Times New Roman" w:hAnsi="Times New Roman" w:cs="Times New Roman"/>
          <w:sz w:val="28"/>
          <w:szCs w:val="28"/>
        </w:rPr>
        <w:t>нва</w:t>
      </w:r>
      <w:r w:rsidR="007545A2" w:rsidRPr="00BF0F08">
        <w:rPr>
          <w:rFonts w:ascii="Times New Roman" w:hAnsi="Times New Roman" w:cs="Times New Roman"/>
          <w:sz w:val="28"/>
          <w:szCs w:val="28"/>
        </w:rPr>
        <w:t>ря 201</w:t>
      </w:r>
      <w:r w:rsidR="007545A2">
        <w:rPr>
          <w:rFonts w:ascii="Times New Roman" w:hAnsi="Times New Roman" w:cs="Times New Roman"/>
          <w:sz w:val="28"/>
          <w:szCs w:val="28"/>
        </w:rPr>
        <w:t>7</w:t>
      </w:r>
      <w:r w:rsidR="007545A2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года,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связи с отсутствием заявок на участие в аукционах (ст.18 Федерального Закона от 21.12.2001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имущества») по следующим лотам:  </w:t>
      </w:r>
    </w:p>
    <w:p w:rsidR="00B65B7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918">
        <w:rPr>
          <w:rFonts w:ascii="Times New Roman" w:hAnsi="Times New Roman" w:cs="Times New Roman"/>
          <w:b/>
          <w:bCs/>
          <w:sz w:val="28"/>
          <w:szCs w:val="28"/>
        </w:rPr>
        <w:t>лот 1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496,9</w:t>
      </w:r>
      <w:r w:rsidRPr="00404492">
        <w:rPr>
          <w:rFonts w:ascii="Times New Roman" w:hAnsi="Times New Roman" w:cs="Times New Roman"/>
          <w:sz w:val="28"/>
          <w:szCs w:val="28"/>
        </w:rPr>
        <w:t xml:space="preserve"> кв.м. 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490670">
        <w:rPr>
          <w:rFonts w:ascii="Times New Roman" w:hAnsi="Times New Roman" w:cs="Times New Roman"/>
          <w:sz w:val="28"/>
          <w:szCs w:val="28"/>
        </w:rPr>
        <w:t>бульвару П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0670">
        <w:rPr>
          <w:rFonts w:ascii="Times New Roman" w:hAnsi="Times New Roman" w:cs="Times New Roman"/>
          <w:sz w:val="28"/>
          <w:szCs w:val="28"/>
        </w:rPr>
        <w:t>беды,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hAnsi="Times New Roman" w:cs="Times New Roman"/>
          <w:sz w:val="28"/>
          <w:szCs w:val="28"/>
        </w:rPr>
        <w:t>5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>, пом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>65</w:t>
      </w:r>
      <w:r w:rsidRPr="00404492">
        <w:rPr>
          <w:rFonts w:ascii="Times New Roman" w:hAnsi="Times New Roman" w:cs="Times New Roman"/>
          <w:bCs/>
          <w:sz w:val="28"/>
          <w:szCs w:val="28"/>
        </w:rPr>
        <w:t>;</w:t>
      </w:r>
    </w:p>
    <w:p w:rsidR="00B65B77" w:rsidRPr="00490670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918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178,4 кв.м. 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49067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9067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90670">
        <w:rPr>
          <w:rFonts w:ascii="Times New Roman" w:hAnsi="Times New Roman" w:cs="Times New Roman"/>
          <w:sz w:val="28"/>
          <w:szCs w:val="28"/>
        </w:rPr>
        <w:t>зержинского,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B77" w:rsidRDefault="00B65B77" w:rsidP="00B65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 3</w:t>
      </w:r>
      <w:r w:rsidRPr="001C37F0">
        <w:rPr>
          <w:b/>
          <w:bCs/>
          <w:szCs w:val="24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118,1 кв.м. 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490670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0670">
        <w:rPr>
          <w:rFonts w:ascii="Times New Roman" w:hAnsi="Times New Roman" w:cs="Times New Roman"/>
          <w:sz w:val="28"/>
          <w:szCs w:val="28"/>
        </w:rPr>
        <w:t xml:space="preserve"> Дзержинского,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31, пом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5B77" w:rsidRPr="00554667" w:rsidRDefault="00B65B77" w:rsidP="00B65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54918">
        <w:rPr>
          <w:rFonts w:ascii="Times New Roman" w:hAnsi="Times New Roman" w:cs="Times New Roman"/>
          <w:b/>
          <w:sz w:val="28"/>
          <w:szCs w:val="28"/>
        </w:rPr>
        <w:t>от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670">
        <w:rPr>
          <w:rFonts w:ascii="Times New Roman" w:hAnsi="Times New Roman" w:cs="Times New Roman"/>
          <w:bCs/>
          <w:sz w:val="28"/>
          <w:szCs w:val="28"/>
        </w:rPr>
        <w:t>гостиницы «Алей» общей площадью 3453 кв</w:t>
      </w:r>
      <w:proofErr w:type="gramStart"/>
      <w:r w:rsidRPr="00490670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490670">
        <w:rPr>
          <w:rFonts w:ascii="Times New Roman" w:hAnsi="Times New Roman" w:cs="Times New Roman"/>
          <w:bCs/>
          <w:sz w:val="28"/>
          <w:szCs w:val="28"/>
        </w:rPr>
        <w:t>, в том числе подвал 509,1 кв.м, по ул. Калинина, 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90670">
        <w:rPr>
          <w:rFonts w:ascii="Times New Roman" w:hAnsi="Times New Roman" w:cs="Times New Roman"/>
          <w:bCs/>
          <w:sz w:val="28"/>
          <w:szCs w:val="28"/>
        </w:rPr>
        <w:t>13, пом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9067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545A2" w:rsidRDefault="00B65B77" w:rsidP="00B65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545A2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5A2"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="007545A2" w:rsidRPr="004044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5A2" w:rsidRPr="00404492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="007545A2" w:rsidRPr="00554667">
        <w:rPr>
          <w:rFonts w:ascii="Times New Roman" w:eastAsia="Times New Roman" w:hAnsi="Times New Roman" w:cs="Times New Roman"/>
          <w:sz w:val="28"/>
          <w:szCs w:val="28"/>
        </w:rPr>
        <w:t xml:space="preserve">141,5 кв.м. </w:t>
      </w:r>
      <w:r w:rsidR="007545A2" w:rsidRPr="005546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7545A2" w:rsidRPr="0055466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545A2" w:rsidRPr="0055466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545A2" w:rsidRPr="00554667">
        <w:rPr>
          <w:rFonts w:ascii="Times New Roman" w:hAnsi="Times New Roman" w:cs="Times New Roman"/>
          <w:sz w:val="28"/>
          <w:szCs w:val="28"/>
        </w:rPr>
        <w:t>омсомольская,</w:t>
      </w:r>
      <w:r w:rsidR="007545A2" w:rsidRPr="0055466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545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45A2" w:rsidRPr="00554667">
        <w:rPr>
          <w:rFonts w:ascii="Times New Roman" w:eastAsia="Times New Roman" w:hAnsi="Times New Roman" w:cs="Times New Roman"/>
          <w:sz w:val="28"/>
          <w:szCs w:val="28"/>
        </w:rPr>
        <w:t>129, пом</w:t>
      </w:r>
      <w:r w:rsidR="007545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45A2" w:rsidRPr="00554667">
        <w:rPr>
          <w:rFonts w:ascii="Times New Roman" w:eastAsia="Times New Roman" w:hAnsi="Times New Roman" w:cs="Times New Roman"/>
          <w:sz w:val="28"/>
          <w:szCs w:val="28"/>
        </w:rPr>
        <w:t>69;</w:t>
      </w:r>
    </w:p>
    <w:p w:rsidR="00B65B77" w:rsidRPr="0055466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545A2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5A2"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="007545A2">
        <w:rPr>
          <w:rFonts w:ascii="Times New Roman" w:hAnsi="Times New Roman" w:cs="Times New Roman"/>
          <w:sz w:val="28"/>
          <w:szCs w:val="28"/>
        </w:rPr>
        <w:t xml:space="preserve"> </w:t>
      </w:r>
      <w:r w:rsidR="007545A2" w:rsidRPr="00CD6DEB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="007545A2" w:rsidRPr="00554667">
        <w:rPr>
          <w:rFonts w:ascii="Times New Roman" w:eastAsia="Times New Roman" w:hAnsi="Times New Roman" w:cs="Times New Roman"/>
          <w:sz w:val="28"/>
          <w:szCs w:val="28"/>
        </w:rPr>
        <w:t xml:space="preserve">157,4 кв.м. </w:t>
      </w:r>
      <w:r w:rsidR="007545A2" w:rsidRPr="005546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7545A2" w:rsidRPr="00554667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7545A2" w:rsidRPr="0055466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7545A2" w:rsidRPr="00554667">
        <w:rPr>
          <w:rFonts w:ascii="Times New Roman" w:hAnsi="Times New Roman" w:cs="Times New Roman"/>
          <w:sz w:val="28"/>
          <w:szCs w:val="28"/>
        </w:rPr>
        <w:t>енина,</w:t>
      </w:r>
      <w:r w:rsidR="007545A2" w:rsidRPr="0055466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545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45A2" w:rsidRPr="00554667">
        <w:rPr>
          <w:rFonts w:ascii="Times New Roman" w:eastAsia="Times New Roman" w:hAnsi="Times New Roman" w:cs="Times New Roman"/>
          <w:sz w:val="28"/>
          <w:szCs w:val="28"/>
        </w:rPr>
        <w:t>21,</w:t>
      </w:r>
      <w:r w:rsidR="007545A2">
        <w:rPr>
          <w:rFonts w:ascii="Times New Roman" w:eastAsia="Times New Roman" w:hAnsi="Times New Roman" w:cs="Times New Roman"/>
          <w:sz w:val="28"/>
          <w:szCs w:val="28"/>
        </w:rPr>
        <w:t xml:space="preserve"> пом.</w:t>
      </w:r>
      <w:r w:rsidR="007545A2" w:rsidRPr="005546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45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B77" w:rsidRPr="00427E3A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5A2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427E3A"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="00427E3A">
        <w:rPr>
          <w:rFonts w:ascii="Times New Roman" w:hAnsi="Times New Roman" w:cs="Times New Roman"/>
          <w:sz w:val="28"/>
          <w:szCs w:val="28"/>
        </w:rPr>
        <w:t xml:space="preserve"> </w:t>
      </w:r>
      <w:r w:rsidR="00427E3A" w:rsidRPr="00CD6DEB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="007545A2" w:rsidRPr="00427E3A">
        <w:rPr>
          <w:rFonts w:ascii="Times New Roman" w:hAnsi="Times New Roman" w:cs="Times New Roman"/>
          <w:sz w:val="28"/>
          <w:szCs w:val="28"/>
        </w:rPr>
        <w:t xml:space="preserve">266,1 кв.м. </w:t>
      </w:r>
      <w:r w:rsidR="007545A2" w:rsidRPr="00427E3A">
        <w:rPr>
          <w:rFonts w:ascii="Times New Roman" w:hAnsi="Times New Roman" w:cs="Times New Roman"/>
          <w:bCs/>
          <w:sz w:val="28"/>
          <w:szCs w:val="28"/>
        </w:rPr>
        <w:t>по улице Громова, дом 20, помещение 65</w:t>
      </w:r>
      <w:r w:rsidR="00427E3A" w:rsidRPr="00427E3A">
        <w:rPr>
          <w:rFonts w:ascii="Times New Roman" w:hAnsi="Times New Roman" w:cs="Times New Roman"/>
          <w:bCs/>
          <w:sz w:val="28"/>
          <w:szCs w:val="28"/>
        </w:rPr>
        <w:t>;</w:t>
      </w:r>
    </w:p>
    <w:p w:rsidR="00A259F6" w:rsidRPr="00427E3A" w:rsidRDefault="007545A2" w:rsidP="00427E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E3A">
        <w:rPr>
          <w:sz w:val="28"/>
          <w:szCs w:val="28"/>
        </w:rPr>
        <w:tab/>
      </w:r>
      <w:r w:rsidRPr="00427E3A">
        <w:rPr>
          <w:rFonts w:ascii="Times New Roman" w:hAnsi="Times New Roman" w:cs="Times New Roman"/>
          <w:b/>
          <w:bCs/>
          <w:sz w:val="28"/>
          <w:szCs w:val="28"/>
        </w:rPr>
        <w:t xml:space="preserve">лот 9 </w:t>
      </w:r>
      <w:r w:rsidR="00427E3A" w:rsidRPr="00427E3A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="00427E3A" w:rsidRPr="00427E3A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Pr="00427E3A">
        <w:rPr>
          <w:rFonts w:ascii="Times New Roman" w:hAnsi="Times New Roman" w:cs="Times New Roman"/>
          <w:sz w:val="28"/>
          <w:szCs w:val="28"/>
        </w:rPr>
        <w:t>498,5 кв</w:t>
      </w:r>
      <w:proofErr w:type="gramStart"/>
      <w:r w:rsidRPr="00427E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27E3A">
        <w:rPr>
          <w:rFonts w:ascii="Times New Roman" w:hAnsi="Times New Roman" w:cs="Times New Roman"/>
          <w:sz w:val="28"/>
          <w:szCs w:val="28"/>
        </w:rPr>
        <w:t xml:space="preserve"> </w:t>
      </w:r>
      <w:r w:rsidRPr="00427E3A">
        <w:rPr>
          <w:rFonts w:ascii="Times New Roman" w:hAnsi="Times New Roman" w:cs="Times New Roman"/>
          <w:bCs/>
          <w:sz w:val="28"/>
          <w:szCs w:val="28"/>
        </w:rPr>
        <w:t>по улице Октябрьск</w:t>
      </w:r>
      <w:r w:rsidR="00427E3A" w:rsidRPr="00427E3A">
        <w:rPr>
          <w:rFonts w:ascii="Times New Roman" w:hAnsi="Times New Roman" w:cs="Times New Roman"/>
          <w:bCs/>
          <w:sz w:val="28"/>
          <w:szCs w:val="28"/>
        </w:rPr>
        <w:t>ая</w:t>
      </w:r>
      <w:r w:rsidRPr="00427E3A">
        <w:rPr>
          <w:rFonts w:ascii="Times New Roman" w:hAnsi="Times New Roman" w:cs="Times New Roman"/>
          <w:bCs/>
          <w:sz w:val="28"/>
          <w:szCs w:val="28"/>
        </w:rPr>
        <w:t>, дом 117, помещение 145</w:t>
      </w:r>
      <w:r w:rsidR="00427E3A" w:rsidRPr="00427E3A">
        <w:rPr>
          <w:rFonts w:ascii="Times New Roman" w:hAnsi="Times New Roman" w:cs="Times New Roman"/>
          <w:bCs/>
          <w:sz w:val="28"/>
          <w:szCs w:val="28"/>
        </w:rPr>
        <w:t>;</w:t>
      </w:r>
    </w:p>
    <w:p w:rsidR="007545A2" w:rsidRPr="00427E3A" w:rsidRDefault="007545A2" w:rsidP="00427E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E3A">
        <w:rPr>
          <w:rFonts w:ascii="Times New Roman" w:hAnsi="Times New Roman" w:cs="Times New Roman"/>
          <w:b/>
          <w:bCs/>
          <w:sz w:val="28"/>
          <w:szCs w:val="28"/>
        </w:rPr>
        <w:tab/>
        <w:t>лот 10</w:t>
      </w:r>
      <w:r w:rsidR="00427E3A" w:rsidRPr="00427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7E3A" w:rsidRPr="00427E3A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="00427E3A" w:rsidRPr="00427E3A">
        <w:rPr>
          <w:rFonts w:ascii="Times New Roman" w:hAnsi="Times New Roman" w:cs="Times New Roman"/>
          <w:bCs/>
          <w:sz w:val="28"/>
          <w:szCs w:val="28"/>
        </w:rPr>
        <w:t xml:space="preserve"> общей площадью</w:t>
      </w:r>
      <w:r w:rsidR="00427E3A" w:rsidRPr="00427E3A">
        <w:rPr>
          <w:rFonts w:ascii="Times New Roman" w:hAnsi="Times New Roman" w:cs="Times New Roman"/>
          <w:sz w:val="28"/>
          <w:szCs w:val="28"/>
        </w:rPr>
        <w:t xml:space="preserve"> 108,2 кв</w:t>
      </w:r>
      <w:proofErr w:type="gramStart"/>
      <w:r w:rsidR="00427E3A" w:rsidRPr="00427E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27E3A" w:rsidRPr="00427E3A">
        <w:rPr>
          <w:rFonts w:ascii="Times New Roman" w:hAnsi="Times New Roman" w:cs="Times New Roman"/>
          <w:sz w:val="28"/>
          <w:szCs w:val="28"/>
        </w:rPr>
        <w:t xml:space="preserve"> по улице  Пролетарская, дом 397, помещение 1;</w:t>
      </w:r>
    </w:p>
    <w:p w:rsidR="007545A2" w:rsidRPr="00427E3A" w:rsidRDefault="007545A2" w:rsidP="00427E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E3A">
        <w:rPr>
          <w:rFonts w:ascii="Times New Roman" w:hAnsi="Times New Roman" w:cs="Times New Roman"/>
          <w:b/>
          <w:bCs/>
          <w:sz w:val="28"/>
          <w:szCs w:val="28"/>
        </w:rPr>
        <w:tab/>
        <w:t>лот 11</w:t>
      </w:r>
      <w:r w:rsidR="00427E3A" w:rsidRPr="00427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7E3A" w:rsidRPr="00427E3A">
        <w:rPr>
          <w:rFonts w:ascii="Times New Roman" w:hAnsi="Times New Roman" w:cs="Times New Roman"/>
          <w:sz w:val="28"/>
          <w:szCs w:val="28"/>
        </w:rPr>
        <w:t xml:space="preserve">по продаже нежилого здания </w:t>
      </w:r>
      <w:r w:rsidR="00427E3A" w:rsidRPr="00427E3A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="00427E3A" w:rsidRPr="00427E3A">
        <w:rPr>
          <w:rFonts w:ascii="Times New Roman" w:hAnsi="Times New Roman" w:cs="Times New Roman"/>
          <w:sz w:val="28"/>
          <w:szCs w:val="28"/>
        </w:rPr>
        <w:t>52,2 кв</w:t>
      </w:r>
      <w:proofErr w:type="gramStart"/>
      <w:r w:rsidR="00427E3A" w:rsidRPr="00427E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27E3A" w:rsidRPr="00427E3A">
        <w:rPr>
          <w:rFonts w:ascii="Times New Roman" w:hAnsi="Times New Roman" w:cs="Times New Roman"/>
          <w:sz w:val="28"/>
          <w:szCs w:val="28"/>
        </w:rPr>
        <w:t xml:space="preserve"> по улице Комсомольская, дом 64б.</w:t>
      </w:r>
    </w:p>
    <w:sectPr w:rsidR="007545A2" w:rsidRPr="00427E3A" w:rsidSect="0022152E">
      <w:pgSz w:w="11906" w:h="16838"/>
      <w:pgMar w:top="851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5BCF"/>
    <w:rsid w:val="00206DD6"/>
    <w:rsid w:val="002213FE"/>
    <w:rsid w:val="0022152E"/>
    <w:rsid w:val="00252DE7"/>
    <w:rsid w:val="00261F41"/>
    <w:rsid w:val="00266DF6"/>
    <w:rsid w:val="002A0132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D2150"/>
    <w:rsid w:val="00501CA0"/>
    <w:rsid w:val="00554667"/>
    <w:rsid w:val="005763E7"/>
    <w:rsid w:val="005D60CC"/>
    <w:rsid w:val="005D7752"/>
    <w:rsid w:val="006414B2"/>
    <w:rsid w:val="00675E94"/>
    <w:rsid w:val="00692A1C"/>
    <w:rsid w:val="006C5AAC"/>
    <w:rsid w:val="006E6AB2"/>
    <w:rsid w:val="00716D23"/>
    <w:rsid w:val="00747F9E"/>
    <w:rsid w:val="007545A2"/>
    <w:rsid w:val="00755428"/>
    <w:rsid w:val="00771D92"/>
    <w:rsid w:val="007E25F0"/>
    <w:rsid w:val="007E4F88"/>
    <w:rsid w:val="00804270"/>
    <w:rsid w:val="0088097F"/>
    <w:rsid w:val="0089419C"/>
    <w:rsid w:val="008A2DCB"/>
    <w:rsid w:val="008B0C21"/>
    <w:rsid w:val="008E3844"/>
    <w:rsid w:val="008F4435"/>
    <w:rsid w:val="00962ABA"/>
    <w:rsid w:val="00981FF5"/>
    <w:rsid w:val="009B781B"/>
    <w:rsid w:val="009C669D"/>
    <w:rsid w:val="009C746F"/>
    <w:rsid w:val="009D4D2E"/>
    <w:rsid w:val="009F2525"/>
    <w:rsid w:val="00A23D09"/>
    <w:rsid w:val="00A259F6"/>
    <w:rsid w:val="00A4559A"/>
    <w:rsid w:val="00A50FD6"/>
    <w:rsid w:val="00AA119E"/>
    <w:rsid w:val="00AB30DA"/>
    <w:rsid w:val="00AD234C"/>
    <w:rsid w:val="00AE3E03"/>
    <w:rsid w:val="00B12C4E"/>
    <w:rsid w:val="00B65B77"/>
    <w:rsid w:val="00BC1666"/>
    <w:rsid w:val="00BC69C8"/>
    <w:rsid w:val="00BD2D4A"/>
    <w:rsid w:val="00BD3237"/>
    <w:rsid w:val="00BE045C"/>
    <w:rsid w:val="00BF0F08"/>
    <w:rsid w:val="00BF38B3"/>
    <w:rsid w:val="00CB6656"/>
    <w:rsid w:val="00CD6DEB"/>
    <w:rsid w:val="00D152F2"/>
    <w:rsid w:val="00D21A02"/>
    <w:rsid w:val="00D321C3"/>
    <w:rsid w:val="00DC3C00"/>
    <w:rsid w:val="00E021C5"/>
    <w:rsid w:val="00E050B8"/>
    <w:rsid w:val="00E42A6C"/>
    <w:rsid w:val="00E63A9B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49</cp:revision>
  <cp:lastPrinted>2016-01-19T03:16:00Z</cp:lastPrinted>
  <dcterms:created xsi:type="dcterms:W3CDTF">2014-08-29T03:50:00Z</dcterms:created>
  <dcterms:modified xsi:type="dcterms:W3CDTF">2017-02-01T01:43:00Z</dcterms:modified>
</cp:coreProperties>
</file>