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11" w:rsidRPr="00314573" w:rsidRDefault="00491C11" w:rsidP="00491C11">
      <w:pPr>
        <w:pStyle w:val="western"/>
        <w:ind w:left="-142" w:right="360" w:firstLine="851"/>
        <w:jc w:val="center"/>
        <w:rPr>
          <w:sz w:val="26"/>
          <w:szCs w:val="26"/>
        </w:rPr>
      </w:pPr>
      <w:r w:rsidRPr="00314573">
        <w:rPr>
          <w:sz w:val="26"/>
          <w:szCs w:val="26"/>
        </w:rPr>
        <w:t>ПРИВАТИЗАЦИЯ</w:t>
      </w:r>
    </w:p>
    <w:p w:rsidR="006B633B" w:rsidRPr="00314573" w:rsidRDefault="006B633B" w:rsidP="006B633B">
      <w:pPr>
        <w:pStyle w:val="western"/>
        <w:spacing w:before="0" w:beforeAutospacing="0" w:after="0" w:afterAutospacing="0"/>
        <w:ind w:firstLine="851"/>
        <w:jc w:val="both"/>
      </w:pPr>
      <w:proofErr w:type="gramStart"/>
      <w:r w:rsidRPr="00314573">
        <w:t xml:space="preserve">Прогнозный план приватизации объектов муниципальной собственности на 2019 год утвержден </w:t>
      </w:r>
      <w:r w:rsidRPr="00314573">
        <w:rPr>
          <w:bCs/>
        </w:rPr>
        <w:t xml:space="preserve">решением </w:t>
      </w:r>
      <w:proofErr w:type="spellStart"/>
      <w:r w:rsidRPr="00314573">
        <w:rPr>
          <w:bCs/>
        </w:rPr>
        <w:t>Рубцовского</w:t>
      </w:r>
      <w:proofErr w:type="spellEnd"/>
      <w:r w:rsidRPr="00314573">
        <w:rPr>
          <w:bCs/>
        </w:rPr>
        <w:t xml:space="preserve"> городского Совета депутатов </w:t>
      </w:r>
      <w:r w:rsidRPr="00314573">
        <w:t xml:space="preserve">Алтайского края от 20.09.2018 № 194 «Об утверждении Прогнозного плана приватизации объектов муниципальной собственности на 2019 год» (с изменениями, внесенными решениями от 24.01.2019 № 238, от 21.02.2019 № 245, от 18.04.2019 № 263, от 20.06.2019 № 293, от 22.08.2019 № 319, от 19.09.2019 № 337, от 21.11.2019 № 368). </w:t>
      </w:r>
      <w:proofErr w:type="gramEnd"/>
    </w:p>
    <w:p w:rsidR="006B633B" w:rsidRPr="00314573" w:rsidRDefault="006B633B" w:rsidP="006B633B">
      <w:pPr>
        <w:pStyle w:val="a5"/>
        <w:spacing w:before="0" w:beforeAutospacing="0" w:after="0" w:afterAutospacing="0"/>
        <w:ind w:firstLine="709"/>
        <w:jc w:val="both"/>
      </w:pPr>
      <w:r w:rsidRPr="00314573">
        <w:t xml:space="preserve">В Прогнозный план приватизации на 2019 год с учётом внесённых в течение календарного года изменений включено 24 объекта, в т.ч. 8 земельных участка. </w:t>
      </w:r>
    </w:p>
    <w:p w:rsidR="006B633B" w:rsidRPr="00314573" w:rsidRDefault="006B633B" w:rsidP="006B633B">
      <w:pPr>
        <w:pStyle w:val="a5"/>
        <w:spacing w:before="29" w:beforeAutospacing="0" w:after="29" w:afterAutospacing="0"/>
        <w:ind w:firstLine="709"/>
        <w:jc w:val="both"/>
      </w:pPr>
      <w:r w:rsidRPr="00314573">
        <w:t xml:space="preserve">В 2019 году объявлено проведение 10 аукционов на 40 лотов. По 38 лотам аукционы не состоялись из-за отсутствия заявок на участие. </w:t>
      </w:r>
    </w:p>
    <w:p w:rsidR="006B633B" w:rsidRPr="00314573" w:rsidRDefault="006B633B" w:rsidP="006B633B">
      <w:pPr>
        <w:pStyle w:val="a5"/>
        <w:spacing w:before="0" w:beforeAutospacing="0" w:after="0" w:afterAutospacing="0"/>
        <w:ind w:firstLine="709"/>
        <w:jc w:val="both"/>
      </w:pPr>
      <w:r w:rsidRPr="00314573">
        <w:t>По результатам проведённых электронных аукционов продано 2 объекта недвижимости. Продажная цена по двум договорам купли-продажи составила 381 585 руб., в т.ч.:</w:t>
      </w:r>
    </w:p>
    <w:p w:rsidR="006B633B" w:rsidRPr="00314573" w:rsidRDefault="006B633B" w:rsidP="006B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4573">
        <w:rPr>
          <w:rFonts w:ascii="Times New Roman" w:hAnsi="Times New Roman" w:cs="Times New Roman"/>
          <w:sz w:val="24"/>
          <w:szCs w:val="24"/>
        </w:rPr>
        <w:t>зданий - 312 300 руб. (в т.ч. сумма НДС - 52 050);</w:t>
      </w:r>
    </w:p>
    <w:p w:rsidR="00491C11" w:rsidRPr="00924EBD" w:rsidRDefault="006B633B" w:rsidP="00314573">
      <w:pPr>
        <w:spacing w:after="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4573">
        <w:rPr>
          <w:rFonts w:ascii="Times New Roman" w:hAnsi="Times New Roman" w:cs="Times New Roman"/>
          <w:sz w:val="24"/>
          <w:szCs w:val="24"/>
        </w:rPr>
        <w:t>земельных участков - 69 285 руб.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551"/>
        <w:gridCol w:w="1985"/>
        <w:gridCol w:w="1842"/>
        <w:gridCol w:w="992"/>
        <w:gridCol w:w="709"/>
        <w:gridCol w:w="992"/>
      </w:tblGrid>
      <w:tr w:rsidR="00491C11" w:rsidRPr="00574488" w:rsidTr="00314573">
        <w:tc>
          <w:tcPr>
            <w:tcW w:w="426" w:type="dxa"/>
          </w:tcPr>
          <w:p w:rsidR="00491C11" w:rsidRPr="008F07C1" w:rsidRDefault="00491C11" w:rsidP="009E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91C11" w:rsidRPr="008F07C1" w:rsidRDefault="00491C11" w:rsidP="009E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51" w:type="dxa"/>
          </w:tcPr>
          <w:p w:rsidR="00491C11" w:rsidRPr="008F07C1" w:rsidRDefault="00491C11" w:rsidP="009E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Наименование имущества</w:t>
            </w:r>
          </w:p>
        </w:tc>
        <w:tc>
          <w:tcPr>
            <w:tcW w:w="1985" w:type="dxa"/>
          </w:tcPr>
          <w:p w:rsidR="00491C11" w:rsidRPr="008F07C1" w:rsidRDefault="00491C11" w:rsidP="009E36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 xml:space="preserve">Дата аукциона, </w:t>
            </w:r>
          </w:p>
          <w:p w:rsidR="00491C11" w:rsidRPr="008F07C1" w:rsidRDefault="00491C11" w:rsidP="009E36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 xml:space="preserve">вид сделки, </w:t>
            </w:r>
          </w:p>
          <w:p w:rsidR="00491C11" w:rsidRPr="008F07C1" w:rsidRDefault="00491C11" w:rsidP="009E36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цена продажи, руб.</w:t>
            </w:r>
          </w:p>
          <w:p w:rsidR="00491C11" w:rsidRPr="008F07C1" w:rsidRDefault="00491C11" w:rsidP="009E36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491C11" w:rsidRPr="008F07C1" w:rsidRDefault="00491C11" w:rsidP="009E36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 xml:space="preserve">Сумма поступления </w:t>
            </w:r>
          </w:p>
          <w:p w:rsidR="00491C11" w:rsidRPr="008F07C1" w:rsidRDefault="00491C11" w:rsidP="009E36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 xml:space="preserve">в бюджет, </w:t>
            </w:r>
          </w:p>
          <w:p w:rsidR="00491C11" w:rsidRPr="008F07C1" w:rsidRDefault="00491C11" w:rsidP="009E36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992" w:type="dxa"/>
          </w:tcPr>
          <w:p w:rsidR="00491C11" w:rsidRPr="008F07C1" w:rsidRDefault="00491C11" w:rsidP="009E36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  <w:p w:rsidR="00491C11" w:rsidRPr="008F07C1" w:rsidRDefault="00491C11" w:rsidP="009E36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НДС,</w:t>
            </w:r>
          </w:p>
          <w:p w:rsidR="00491C11" w:rsidRPr="008F07C1" w:rsidRDefault="00491C11" w:rsidP="009E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709" w:type="dxa"/>
          </w:tcPr>
          <w:p w:rsidR="00491C11" w:rsidRPr="008F07C1" w:rsidRDefault="00491C11" w:rsidP="009E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Поку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па</w:t>
            </w:r>
            <w:r w:rsidR="003145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</w:p>
        </w:tc>
        <w:tc>
          <w:tcPr>
            <w:tcW w:w="992" w:type="dxa"/>
          </w:tcPr>
          <w:p w:rsidR="00491C11" w:rsidRPr="008F07C1" w:rsidRDefault="00491C11" w:rsidP="009E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 xml:space="preserve">№ и дата </w:t>
            </w:r>
            <w:proofErr w:type="spellStart"/>
            <w:proofErr w:type="gramStart"/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заклю-чения</w:t>
            </w:r>
            <w:proofErr w:type="spellEnd"/>
            <w:proofErr w:type="gramEnd"/>
            <w:r w:rsidRPr="008F07C1">
              <w:rPr>
                <w:rFonts w:ascii="Times New Roman" w:hAnsi="Times New Roman" w:cs="Times New Roman"/>
                <w:sz w:val="18"/>
                <w:szCs w:val="18"/>
              </w:rPr>
              <w:t xml:space="preserve"> договора</w:t>
            </w:r>
          </w:p>
        </w:tc>
      </w:tr>
      <w:tr w:rsidR="00491C11" w:rsidRPr="00574488" w:rsidTr="00314573">
        <w:tc>
          <w:tcPr>
            <w:tcW w:w="426" w:type="dxa"/>
          </w:tcPr>
          <w:p w:rsidR="00491C11" w:rsidRPr="008F07C1" w:rsidRDefault="00491C11" w:rsidP="009E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07C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51" w:type="dxa"/>
          </w:tcPr>
          <w:p w:rsidR="00491C11" w:rsidRPr="001D1165" w:rsidRDefault="00491C11" w:rsidP="00314573">
            <w:pPr>
              <w:spacing w:after="6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A664B">
              <w:rPr>
                <w:rFonts w:ascii="Times New Roman" w:hAnsi="Times New Roman" w:cs="Times New Roman"/>
                <w:sz w:val="18"/>
                <w:szCs w:val="18"/>
              </w:rPr>
              <w:t xml:space="preserve">ежилое </w:t>
            </w:r>
            <w:r w:rsidRPr="004A664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помещение, гараж </w:t>
            </w:r>
            <w:r w:rsidRPr="004A664B">
              <w:rPr>
                <w:rFonts w:ascii="Times New Roman" w:hAnsi="Times New Roman" w:cs="Times New Roman"/>
                <w:sz w:val="18"/>
                <w:szCs w:val="18"/>
              </w:rPr>
              <w:t>общей площадью 21,1 кв</w:t>
            </w:r>
            <w:proofErr w:type="gramStart"/>
            <w:r w:rsidRPr="004A664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4A664B">
              <w:rPr>
                <w:rFonts w:ascii="Times New Roman" w:hAnsi="Times New Roman" w:cs="Times New Roman"/>
                <w:sz w:val="18"/>
                <w:szCs w:val="18"/>
              </w:rPr>
              <w:t xml:space="preserve">, расположенный по адресу: Россия, Алтайский край, город Рубцовск, улица Громова, 19б, гаражный бокс 4, и 1/10 доли в праве общей долевой </w:t>
            </w:r>
            <w:proofErr w:type="spellStart"/>
            <w:r w:rsidRPr="004A664B">
              <w:rPr>
                <w:rFonts w:ascii="Times New Roman" w:hAnsi="Times New Roman" w:cs="Times New Roman"/>
                <w:sz w:val="18"/>
                <w:szCs w:val="18"/>
              </w:rPr>
              <w:t>собствен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A664B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  <w:proofErr w:type="spellEnd"/>
            <w:r w:rsidRPr="004A664B">
              <w:rPr>
                <w:rFonts w:ascii="Times New Roman" w:hAnsi="Times New Roman" w:cs="Times New Roman"/>
                <w:sz w:val="18"/>
                <w:szCs w:val="18"/>
              </w:rPr>
              <w:t xml:space="preserve"> на земельный участок площадью 329 кв</w:t>
            </w:r>
            <w:proofErr w:type="gramStart"/>
            <w:r w:rsidRPr="004A664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4A664B">
              <w:rPr>
                <w:rFonts w:ascii="Times New Roman" w:hAnsi="Times New Roman" w:cs="Times New Roman"/>
                <w:sz w:val="18"/>
                <w:szCs w:val="18"/>
              </w:rPr>
              <w:t>, расположенный по адресу: Россия, Алтайский край, город Рубцовск, улица Громова, участок 19б</w:t>
            </w:r>
          </w:p>
        </w:tc>
        <w:tc>
          <w:tcPr>
            <w:tcW w:w="1985" w:type="dxa"/>
          </w:tcPr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64B">
              <w:rPr>
                <w:rFonts w:ascii="Times New Roman" w:hAnsi="Times New Roman" w:cs="Times New Roman"/>
                <w:sz w:val="18"/>
                <w:szCs w:val="18"/>
              </w:rPr>
              <w:t>Аукцион 10.10.2019</w:t>
            </w: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 270 600 руб.,</w:t>
            </w: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т.ч.:</w:t>
            </w: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помещение,</w:t>
            </w: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 – 236 280 руб.</w:t>
            </w: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участок,</w:t>
            </w:r>
          </w:p>
          <w:p w:rsidR="00491C11" w:rsidRPr="004A664B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1/10 доли – 34 320 руб.</w:t>
            </w:r>
          </w:p>
        </w:tc>
        <w:tc>
          <w:tcPr>
            <w:tcW w:w="1842" w:type="dxa"/>
          </w:tcPr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 231 220 руб.,</w:t>
            </w: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т.ч.:</w:t>
            </w: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помещение,</w:t>
            </w: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 – 196 900 руб.;</w:t>
            </w: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участок,</w:t>
            </w:r>
          </w:p>
          <w:p w:rsidR="00491C11" w:rsidRPr="004A664B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1/10 доли – 34 320 руб.</w:t>
            </w:r>
          </w:p>
        </w:tc>
        <w:tc>
          <w:tcPr>
            <w:tcW w:w="992" w:type="dxa"/>
          </w:tcPr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39 380 руб.</w:t>
            </w: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C11" w:rsidRPr="004A664B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6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влева Ольга</w:t>
            </w:r>
          </w:p>
          <w:p w:rsidR="00491C11" w:rsidRPr="004A664B" w:rsidRDefault="00491C11" w:rsidP="00314573">
            <w:pPr>
              <w:spacing w:after="6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Ген-надь</w:t>
            </w:r>
            <w:r w:rsidR="003145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евна</w:t>
            </w:r>
            <w:proofErr w:type="spellEnd"/>
          </w:p>
        </w:tc>
        <w:tc>
          <w:tcPr>
            <w:tcW w:w="992" w:type="dxa"/>
          </w:tcPr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4573" w:rsidRDefault="00314573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 282 </w:t>
            </w: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491C11" w:rsidRPr="004A664B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14.10.2019</w:t>
            </w:r>
          </w:p>
        </w:tc>
      </w:tr>
      <w:tr w:rsidR="00491C11" w:rsidRPr="00574488" w:rsidTr="00314573">
        <w:tc>
          <w:tcPr>
            <w:tcW w:w="426" w:type="dxa"/>
          </w:tcPr>
          <w:p w:rsidR="00491C11" w:rsidRPr="008F07C1" w:rsidRDefault="00491C11" w:rsidP="009E3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51" w:type="dxa"/>
          </w:tcPr>
          <w:p w:rsidR="00491C11" w:rsidRPr="002E135D" w:rsidRDefault="00491C11" w:rsidP="00314573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2E135D">
              <w:rPr>
                <w:rFonts w:ascii="Times New Roman" w:hAnsi="Times New Roman" w:cs="Times New Roman"/>
                <w:bCs/>
                <w:sz w:val="18"/>
                <w:szCs w:val="18"/>
              </w:rPr>
              <w:t>ежило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2E135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E135D">
              <w:rPr>
                <w:rFonts w:ascii="Times New Roman" w:hAnsi="Times New Roman" w:cs="Times New Roman"/>
                <w:sz w:val="18"/>
                <w:szCs w:val="18"/>
              </w:rPr>
              <w:t>здани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E135D">
              <w:rPr>
                <w:rFonts w:ascii="Times New Roman" w:hAnsi="Times New Roman" w:cs="Times New Roman"/>
                <w:sz w:val="18"/>
                <w:szCs w:val="18"/>
              </w:rPr>
              <w:t>, подземн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Pr="002E135D">
              <w:rPr>
                <w:rFonts w:ascii="Times New Roman" w:hAnsi="Times New Roman" w:cs="Times New Roman"/>
                <w:sz w:val="18"/>
                <w:szCs w:val="18"/>
              </w:rPr>
              <w:t xml:space="preserve"> этаж (подвал), общей площадью 76,8</w:t>
            </w:r>
            <w:r w:rsidRPr="002E135D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Pr="002E135D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Pr="002E135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2E135D">
              <w:rPr>
                <w:rFonts w:ascii="Times New Roman" w:hAnsi="Times New Roman" w:cs="Times New Roman"/>
                <w:sz w:val="18"/>
                <w:szCs w:val="18"/>
              </w:rPr>
              <w:t xml:space="preserve"> и земельн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Pr="002E135D">
              <w:rPr>
                <w:rFonts w:ascii="Times New Roman" w:hAnsi="Times New Roman" w:cs="Times New Roman"/>
                <w:sz w:val="18"/>
                <w:szCs w:val="18"/>
              </w:rPr>
              <w:t xml:space="preserve"> участ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E135D">
              <w:rPr>
                <w:rFonts w:ascii="Times New Roman" w:hAnsi="Times New Roman" w:cs="Times New Roman"/>
                <w:sz w:val="18"/>
                <w:szCs w:val="18"/>
              </w:rPr>
              <w:t>к площадью 246</w:t>
            </w:r>
            <w:r w:rsidRPr="002E135D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Pr="002E135D">
              <w:rPr>
                <w:rFonts w:ascii="Times New Roman" w:hAnsi="Times New Roman" w:cs="Times New Roman"/>
                <w:sz w:val="18"/>
                <w:szCs w:val="18"/>
              </w:rPr>
              <w:t>кв.м, расположенны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E135D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Алтайский край, город Рубцовск, улица Красная, 96Д</w:t>
            </w:r>
          </w:p>
        </w:tc>
        <w:tc>
          <w:tcPr>
            <w:tcW w:w="1985" w:type="dxa"/>
          </w:tcPr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64B">
              <w:rPr>
                <w:rFonts w:ascii="Times New Roman" w:hAnsi="Times New Roman" w:cs="Times New Roman"/>
                <w:sz w:val="18"/>
                <w:szCs w:val="18"/>
              </w:rPr>
              <w:t xml:space="preserve">Аукцион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4A664B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A664B">
              <w:rPr>
                <w:rFonts w:ascii="Times New Roman" w:hAnsi="Times New Roman" w:cs="Times New Roman"/>
                <w:sz w:val="18"/>
                <w:szCs w:val="18"/>
              </w:rPr>
              <w:t>.2019</w:t>
            </w: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 110 985 руб.,</w:t>
            </w: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т.ч.:</w:t>
            </w: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(подвал) – 76 020 руб.</w:t>
            </w: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участок,</w:t>
            </w:r>
          </w:p>
          <w:p w:rsidR="00491C11" w:rsidRPr="004A664B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34 965 руб.</w:t>
            </w:r>
          </w:p>
        </w:tc>
        <w:tc>
          <w:tcPr>
            <w:tcW w:w="1842" w:type="dxa"/>
          </w:tcPr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 98 315 руб.,</w:t>
            </w: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т.ч.:</w:t>
            </w: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(подвал) – 63 350 руб.;</w:t>
            </w: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участок,</w:t>
            </w:r>
          </w:p>
          <w:p w:rsidR="00491C11" w:rsidRPr="004A664B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 34 965 руб.</w:t>
            </w:r>
          </w:p>
        </w:tc>
        <w:tc>
          <w:tcPr>
            <w:tcW w:w="992" w:type="dxa"/>
          </w:tcPr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12 670 руб.</w:t>
            </w: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C11" w:rsidRPr="004A664B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C11" w:rsidRPr="002E135D" w:rsidRDefault="00491C11" w:rsidP="00314573">
            <w:pPr>
              <w:spacing w:after="6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E135D">
              <w:rPr>
                <w:rFonts w:ascii="Times New Roman" w:hAnsi="Times New Roman" w:cs="Times New Roman"/>
                <w:sz w:val="18"/>
                <w:szCs w:val="18"/>
              </w:rPr>
              <w:t>Ани</w:t>
            </w:r>
            <w:r w:rsidR="003145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E135D">
              <w:rPr>
                <w:rFonts w:ascii="Times New Roman" w:hAnsi="Times New Roman" w:cs="Times New Roman"/>
                <w:sz w:val="18"/>
                <w:szCs w:val="18"/>
              </w:rPr>
              <w:t>щенко</w:t>
            </w:r>
            <w:proofErr w:type="spellEnd"/>
            <w:proofErr w:type="gramEnd"/>
            <w:r w:rsidRPr="002E13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135D">
              <w:rPr>
                <w:rFonts w:ascii="Times New Roman" w:hAnsi="Times New Roman" w:cs="Times New Roman"/>
                <w:sz w:val="18"/>
                <w:szCs w:val="18"/>
              </w:rPr>
              <w:t>Ген</w:t>
            </w:r>
            <w:r w:rsidR="003145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E135D">
              <w:rPr>
                <w:rFonts w:ascii="Times New Roman" w:hAnsi="Times New Roman" w:cs="Times New Roman"/>
                <w:sz w:val="18"/>
                <w:szCs w:val="18"/>
              </w:rPr>
              <w:t>надий</w:t>
            </w:r>
            <w:proofErr w:type="spellEnd"/>
            <w:r w:rsidRPr="002E13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135D">
              <w:rPr>
                <w:rFonts w:ascii="Times New Roman" w:hAnsi="Times New Roman" w:cs="Times New Roman"/>
                <w:sz w:val="18"/>
                <w:szCs w:val="18"/>
              </w:rPr>
              <w:t>Его</w:t>
            </w:r>
            <w:r w:rsidR="003145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E135D">
              <w:rPr>
                <w:rFonts w:ascii="Times New Roman" w:hAnsi="Times New Roman" w:cs="Times New Roman"/>
                <w:sz w:val="18"/>
                <w:szCs w:val="18"/>
              </w:rPr>
              <w:t>рович</w:t>
            </w:r>
            <w:proofErr w:type="spellEnd"/>
          </w:p>
        </w:tc>
        <w:tc>
          <w:tcPr>
            <w:tcW w:w="992" w:type="dxa"/>
          </w:tcPr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 283 </w:t>
            </w:r>
          </w:p>
          <w:p w:rsidR="00491C11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491C11" w:rsidRPr="004A664B" w:rsidRDefault="00491C11" w:rsidP="003145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D74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.12.2019</w:t>
            </w:r>
          </w:p>
        </w:tc>
      </w:tr>
    </w:tbl>
    <w:p w:rsidR="00491C11" w:rsidRDefault="00491C11" w:rsidP="00491C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4573" w:rsidRPr="00314573" w:rsidRDefault="00314573" w:rsidP="00314573">
      <w:pPr>
        <w:pStyle w:val="a3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314573">
        <w:rPr>
          <w:rFonts w:ascii="Times New Roman" w:hAnsi="Times New Roman"/>
          <w:szCs w:val="24"/>
        </w:rPr>
        <w:t>В соответствии с Федеральным законом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в связи с отсутствием заявлений от субъектов малого и среднего предпринимательства о реализации преимущественного права выкупа арендуемых объектов недвижимости</w:t>
      </w:r>
      <w:proofErr w:type="gramEnd"/>
      <w:r w:rsidRPr="00314573">
        <w:rPr>
          <w:rFonts w:ascii="Times New Roman" w:hAnsi="Times New Roman"/>
          <w:szCs w:val="24"/>
        </w:rPr>
        <w:t xml:space="preserve"> не заключёно ни одного договора купли-продажи.</w:t>
      </w:r>
    </w:p>
    <w:p w:rsidR="00314573" w:rsidRPr="00314573" w:rsidRDefault="00314573" w:rsidP="003145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4573">
        <w:rPr>
          <w:rFonts w:ascii="Times New Roman" w:hAnsi="Times New Roman"/>
          <w:sz w:val="24"/>
          <w:szCs w:val="24"/>
        </w:rPr>
        <w:t>В бюджет города Рубцовска за 2019 год от продажи муниципального имущества поступило 4</w:t>
      </w:r>
      <w:r w:rsidRPr="00314573">
        <w:rPr>
          <w:rFonts w:ascii="Times New Roman" w:hAnsi="Times New Roman" w:cs="Times New Roman"/>
          <w:sz w:val="24"/>
          <w:szCs w:val="24"/>
        </w:rPr>
        <w:t> 111,349</w:t>
      </w:r>
      <w:r w:rsidRPr="00314573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314573">
        <w:rPr>
          <w:rFonts w:ascii="Times New Roman" w:hAnsi="Times New Roman"/>
          <w:sz w:val="24"/>
          <w:szCs w:val="24"/>
        </w:rPr>
        <w:t>.р</w:t>
      </w:r>
      <w:proofErr w:type="gramEnd"/>
      <w:r w:rsidRPr="00314573">
        <w:rPr>
          <w:rFonts w:ascii="Times New Roman" w:hAnsi="Times New Roman"/>
          <w:sz w:val="24"/>
          <w:szCs w:val="24"/>
        </w:rPr>
        <w:t>уб. при плане 13</w:t>
      </w:r>
      <w:r w:rsidRPr="00314573">
        <w:rPr>
          <w:rFonts w:ascii="Times New Roman" w:hAnsi="Times New Roman" w:cs="Times New Roman"/>
          <w:sz w:val="24"/>
          <w:szCs w:val="24"/>
        </w:rPr>
        <w:t> </w:t>
      </w:r>
      <w:r w:rsidRPr="00314573">
        <w:rPr>
          <w:rFonts w:ascii="Times New Roman" w:hAnsi="Times New Roman"/>
          <w:sz w:val="24"/>
          <w:szCs w:val="24"/>
        </w:rPr>
        <w:t xml:space="preserve">840 тыс.руб. Выполнение плана составило 29,71 %. </w:t>
      </w:r>
    </w:p>
    <w:p w:rsidR="00773103" w:rsidRPr="00491C11" w:rsidRDefault="00773103" w:rsidP="00491C11"/>
    <w:sectPr w:rsidR="00773103" w:rsidRPr="00491C11" w:rsidSect="00491C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064EA"/>
    <w:rsid w:val="000D0EE3"/>
    <w:rsid w:val="00223660"/>
    <w:rsid w:val="002F01D8"/>
    <w:rsid w:val="00314573"/>
    <w:rsid w:val="0042387B"/>
    <w:rsid w:val="00491C11"/>
    <w:rsid w:val="006B633B"/>
    <w:rsid w:val="00773103"/>
    <w:rsid w:val="008064EA"/>
    <w:rsid w:val="009D1F40"/>
    <w:rsid w:val="00CD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0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link w:val="a3"/>
    <w:locked/>
    <w:rsid w:val="008064EA"/>
    <w:rPr>
      <w:sz w:val="24"/>
    </w:rPr>
  </w:style>
  <w:style w:type="paragraph" w:styleId="a3">
    <w:name w:val="Body Text"/>
    <w:basedOn w:val="a"/>
    <w:link w:val="1"/>
    <w:rsid w:val="008064EA"/>
    <w:pPr>
      <w:spacing w:after="0" w:line="240" w:lineRule="auto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8064EA"/>
  </w:style>
  <w:style w:type="paragraph" w:styleId="a5">
    <w:name w:val="Normal (Web)"/>
    <w:basedOn w:val="a"/>
    <w:uiPriority w:val="99"/>
    <w:unhideWhenUsed/>
    <w:rsid w:val="0080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B633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gontareva</cp:lastModifiedBy>
  <cp:revision>6</cp:revision>
  <dcterms:created xsi:type="dcterms:W3CDTF">2019-12-19T08:33:00Z</dcterms:created>
  <dcterms:modified xsi:type="dcterms:W3CDTF">2020-01-17T06:37:00Z</dcterms:modified>
</cp:coreProperties>
</file>