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D1" w:rsidRPr="000646D1" w:rsidRDefault="000646D1" w:rsidP="000646D1">
      <w:pPr>
        <w:spacing w:after="0" w:line="240" w:lineRule="auto"/>
        <w:rPr>
          <w:rFonts w:ascii="Times New Roman" w:hAnsi="Times New Roman" w:cs="Times New Roman"/>
        </w:rPr>
      </w:pPr>
    </w:p>
    <w:p w:rsidR="000646D1" w:rsidRPr="00266DF6" w:rsidRDefault="000646D1" w:rsidP="00064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6D1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доводит до сведения, что продажа посредством публичного предложения нежилого здания общей площадью 52,2 кв</w:t>
      </w:r>
      <w:proofErr w:type="gramStart"/>
      <w:r w:rsidRPr="000646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646D1"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по улице Комсомольской</w:t>
      </w:r>
      <w:r>
        <w:rPr>
          <w:rFonts w:ascii="Times New Roman" w:hAnsi="Times New Roman" w:cs="Times New Roman"/>
          <w:sz w:val="28"/>
          <w:szCs w:val="28"/>
        </w:rPr>
        <w:t>, дом 64б и</w:t>
      </w:r>
      <w:r w:rsidRPr="000646D1">
        <w:rPr>
          <w:rFonts w:ascii="Times New Roman" w:hAnsi="Times New Roman" w:cs="Times New Roman"/>
          <w:sz w:val="28"/>
          <w:szCs w:val="28"/>
        </w:rPr>
        <w:t xml:space="preserve"> н</w:t>
      </w:r>
      <w:r w:rsidRPr="000646D1">
        <w:rPr>
          <w:rFonts w:ascii="Times New Roman" w:hAnsi="Times New Roman" w:cs="Times New Roman"/>
          <w:bCs/>
          <w:sz w:val="28"/>
          <w:szCs w:val="28"/>
        </w:rPr>
        <w:t xml:space="preserve">ежилого помещения </w:t>
      </w:r>
      <w:r w:rsidRPr="000646D1">
        <w:rPr>
          <w:rFonts w:ascii="Times New Roman" w:hAnsi="Times New Roman" w:cs="Times New Roman"/>
          <w:sz w:val="28"/>
          <w:szCs w:val="28"/>
        </w:rPr>
        <w:t xml:space="preserve">общей площадью 92,8 кв.м </w:t>
      </w:r>
      <w:r w:rsidRPr="000646D1">
        <w:rPr>
          <w:rFonts w:ascii="Times New Roman" w:hAnsi="Times New Roman" w:cs="Times New Roman"/>
          <w:bCs/>
          <w:sz w:val="28"/>
          <w:szCs w:val="28"/>
        </w:rPr>
        <w:t xml:space="preserve">по улице </w:t>
      </w:r>
      <w:proofErr w:type="spellStart"/>
      <w:r w:rsidRPr="000646D1">
        <w:rPr>
          <w:rFonts w:ascii="Times New Roman" w:hAnsi="Times New Roman" w:cs="Times New Roman"/>
          <w:bCs/>
          <w:sz w:val="28"/>
          <w:szCs w:val="28"/>
        </w:rPr>
        <w:t>Рихарда</w:t>
      </w:r>
      <w:proofErr w:type="spellEnd"/>
      <w:r w:rsidRPr="000646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46D1">
        <w:rPr>
          <w:rFonts w:ascii="Times New Roman" w:hAnsi="Times New Roman" w:cs="Times New Roman"/>
          <w:bCs/>
          <w:sz w:val="28"/>
          <w:szCs w:val="28"/>
        </w:rPr>
        <w:t>Зорге</w:t>
      </w:r>
      <w:proofErr w:type="spellEnd"/>
      <w:r w:rsidRPr="000646D1">
        <w:rPr>
          <w:rFonts w:ascii="Times New Roman" w:hAnsi="Times New Roman" w:cs="Times New Roman"/>
          <w:bCs/>
          <w:sz w:val="28"/>
          <w:szCs w:val="28"/>
        </w:rPr>
        <w:t>, дом 41, помещение 23</w:t>
      </w:r>
      <w:r w:rsidRPr="00B24ECE">
        <w:rPr>
          <w:bCs/>
          <w:sz w:val="24"/>
          <w:szCs w:val="24"/>
        </w:rPr>
        <w:t xml:space="preserve"> </w:t>
      </w:r>
      <w:r w:rsidRPr="000646D1">
        <w:rPr>
          <w:rFonts w:ascii="Times New Roman" w:hAnsi="Times New Roman" w:cs="Times New Roman"/>
          <w:sz w:val="28"/>
          <w:szCs w:val="28"/>
        </w:rPr>
        <w:t>в городе Рубцовске</w:t>
      </w:r>
      <w:r>
        <w:rPr>
          <w:rFonts w:ascii="Times New Roman" w:hAnsi="Times New Roman" w:cs="Times New Roman"/>
          <w:sz w:val="28"/>
          <w:szCs w:val="28"/>
        </w:rPr>
        <w:t xml:space="preserve">, назначенная на </w:t>
      </w:r>
      <w:r w:rsidRPr="00266DF6">
        <w:rPr>
          <w:rFonts w:ascii="Times New Roman" w:hAnsi="Times New Roman" w:cs="Times New Roman"/>
          <w:sz w:val="24"/>
          <w:szCs w:val="24"/>
        </w:rPr>
        <w:t xml:space="preserve"> </w:t>
      </w:r>
      <w:r w:rsidRPr="000646D1">
        <w:rPr>
          <w:rFonts w:ascii="Times New Roman" w:hAnsi="Times New Roman" w:cs="Times New Roman"/>
          <w:sz w:val="28"/>
          <w:szCs w:val="28"/>
        </w:rPr>
        <w:t>17 августа 2015 года,</w:t>
      </w:r>
      <w:r w:rsidRPr="0006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6D1">
        <w:rPr>
          <w:rFonts w:ascii="Times New Roman" w:hAnsi="Times New Roman" w:cs="Times New Roman"/>
          <w:sz w:val="28"/>
          <w:szCs w:val="28"/>
        </w:rPr>
        <w:t>признана несостоявшейся в</w:t>
      </w:r>
      <w:r w:rsidRPr="0006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6D1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продаже (ст.23 Федерального Закона «О приватизации государственного и муниципального имущества» от 21.12.2001№178-ФЗ).</w:t>
      </w:r>
      <w:r w:rsidRPr="00266D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6D1" w:rsidRPr="000646D1" w:rsidRDefault="000646D1" w:rsidP="000646D1">
      <w:pPr>
        <w:spacing w:after="0" w:line="240" w:lineRule="auto"/>
        <w:ind w:firstLine="1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D1" w:rsidRPr="000646D1" w:rsidRDefault="000646D1" w:rsidP="000646D1">
      <w:pPr>
        <w:spacing w:after="0" w:line="240" w:lineRule="auto"/>
        <w:ind w:firstLine="1107"/>
        <w:jc w:val="both"/>
        <w:rPr>
          <w:rFonts w:ascii="Times New Roman" w:hAnsi="Times New Roman" w:cs="Times New Roman"/>
          <w:sz w:val="28"/>
          <w:szCs w:val="28"/>
        </w:rPr>
      </w:pPr>
    </w:p>
    <w:p w:rsidR="00D65CB2" w:rsidRDefault="00D65CB2"/>
    <w:sectPr w:rsidR="00D65CB2" w:rsidSect="0093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46D1"/>
    <w:rsid w:val="000646D1"/>
    <w:rsid w:val="002B64B5"/>
    <w:rsid w:val="0093420B"/>
    <w:rsid w:val="00AC4F77"/>
    <w:rsid w:val="00D65CB2"/>
    <w:rsid w:val="00D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6D1"/>
    <w:rPr>
      <w:color w:val="0000FF"/>
      <w:u w:val="single"/>
    </w:rPr>
  </w:style>
  <w:style w:type="paragraph" w:styleId="a4">
    <w:name w:val="Body Text Indent"/>
    <w:basedOn w:val="a"/>
    <w:link w:val="a5"/>
    <w:rsid w:val="000646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0646D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0646D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064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</cp:revision>
  <cp:lastPrinted>2015-08-16T07:29:00Z</cp:lastPrinted>
  <dcterms:created xsi:type="dcterms:W3CDTF">2015-08-16T07:16:00Z</dcterms:created>
  <dcterms:modified xsi:type="dcterms:W3CDTF">2015-08-16T07:32:00Z</dcterms:modified>
</cp:coreProperties>
</file>