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71F68">
        <w:rPr>
          <w:rFonts w:ascii="Times New Roman" w:hAnsi="Times New Roman"/>
          <w:sz w:val="26"/>
          <w:szCs w:val="26"/>
        </w:rPr>
        <w:t>22</w:t>
      </w:r>
      <w:r w:rsidR="0054004D">
        <w:rPr>
          <w:rFonts w:ascii="Times New Roman" w:hAnsi="Times New Roman"/>
          <w:sz w:val="26"/>
          <w:szCs w:val="26"/>
        </w:rPr>
        <w:t>.0</w:t>
      </w:r>
      <w:r w:rsidR="00096546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54004D">
        <w:rPr>
          <w:rFonts w:ascii="Times New Roman" w:hAnsi="Times New Roman"/>
          <w:sz w:val="26"/>
          <w:szCs w:val="26"/>
        </w:rPr>
        <w:t>1</w:t>
      </w:r>
      <w:r w:rsidR="00B71F68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.0</w:t>
      </w:r>
      <w:r w:rsidR="00096546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Управление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пер. Гоголевский, 37г; лот № 2 – </w:t>
      </w:r>
      <w:r w:rsidR="00B71F68">
        <w:rPr>
          <w:rFonts w:ascii="Times New Roman" w:hAnsi="Times New Roman"/>
          <w:sz w:val="26"/>
          <w:szCs w:val="26"/>
        </w:rPr>
        <w:br/>
        <w:t xml:space="preserve">ул. Жуковского, 01; лот № 3 – ул. Комсомольская, 208; лот № 4 – </w:t>
      </w:r>
      <w:r w:rsidR="00B71F68">
        <w:rPr>
          <w:rFonts w:ascii="Times New Roman" w:hAnsi="Times New Roman"/>
          <w:sz w:val="26"/>
          <w:szCs w:val="26"/>
        </w:rPr>
        <w:br/>
        <w:t xml:space="preserve">ул. Комсомольская, 214; лот № 5 – ул. Комсомольская, 222; лот № 6 – </w:t>
      </w:r>
      <w:r w:rsidR="00B71F68">
        <w:rPr>
          <w:rFonts w:ascii="Times New Roman" w:hAnsi="Times New Roman"/>
          <w:sz w:val="26"/>
          <w:szCs w:val="26"/>
        </w:rPr>
        <w:br/>
        <w:t>ул. Комсомольская, 230; лот № 7 – ул. Районная, 23; лот № 8 – ул. Спортивная, 22; лот № 9 – ул. Спортивная, 24; лот № 10 – ул. Спортивная, 30;</w:t>
      </w:r>
      <w:proofErr w:type="gramEnd"/>
      <w:r w:rsidR="00B71F68">
        <w:rPr>
          <w:rFonts w:ascii="Times New Roman" w:hAnsi="Times New Roman"/>
          <w:sz w:val="26"/>
          <w:szCs w:val="26"/>
        </w:rPr>
        <w:t xml:space="preserve"> лот № 11 – </w:t>
      </w:r>
      <w:r w:rsidR="00B71F68">
        <w:rPr>
          <w:rFonts w:ascii="Times New Roman" w:hAnsi="Times New Roman"/>
          <w:sz w:val="26"/>
          <w:szCs w:val="26"/>
        </w:rPr>
        <w:br/>
        <w:t xml:space="preserve">ул. </w:t>
      </w:r>
      <w:proofErr w:type="gramStart"/>
      <w:r w:rsidR="00B71F68">
        <w:rPr>
          <w:rFonts w:ascii="Times New Roman" w:hAnsi="Times New Roman"/>
          <w:sz w:val="26"/>
          <w:szCs w:val="26"/>
        </w:rPr>
        <w:t>Арычная</w:t>
      </w:r>
      <w:proofErr w:type="gramEnd"/>
      <w:r w:rsidR="00B71F68">
        <w:rPr>
          <w:rFonts w:ascii="Times New Roman" w:hAnsi="Times New Roman"/>
          <w:sz w:val="26"/>
          <w:szCs w:val="26"/>
        </w:rPr>
        <w:t xml:space="preserve">, 29; лот № 12 – ул. Арычная, 31; лот № 13 – ул. Арычная, 33; </w:t>
      </w:r>
      <w:r w:rsidR="00B71F68">
        <w:rPr>
          <w:rFonts w:ascii="Times New Roman" w:hAnsi="Times New Roman"/>
          <w:sz w:val="26"/>
          <w:szCs w:val="26"/>
        </w:rPr>
        <w:br/>
        <w:t>лот № 14 – ул. Локомотивная, 2; лот № 15 – ул. Локомотивная, 09</w:t>
      </w:r>
      <w:r w:rsidRPr="00FE536E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1 – </w:t>
      </w:r>
      <w:r w:rsidR="00B71F68">
        <w:rPr>
          <w:rFonts w:ascii="Times New Roman" w:hAnsi="Times New Roman"/>
          <w:sz w:val="26"/>
          <w:szCs w:val="26"/>
        </w:rPr>
        <w:t>пер. Гоголевский, 37г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>–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>13,24 рублей</w:t>
      </w:r>
      <w:r w:rsidR="00B71F68"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 – ул. Жуковского, 01</w:t>
      </w:r>
      <w:r w:rsidR="00426F59">
        <w:rPr>
          <w:rFonts w:ascii="Times New Roman" w:hAnsi="Times New Roman"/>
          <w:sz w:val="26"/>
          <w:szCs w:val="26"/>
        </w:rPr>
        <w:t xml:space="preserve"> – 16,64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208</w:t>
      </w:r>
      <w:r w:rsidR="00426F59">
        <w:rPr>
          <w:rFonts w:ascii="Times New Roman" w:hAnsi="Times New Roman"/>
          <w:sz w:val="26"/>
          <w:szCs w:val="26"/>
        </w:rPr>
        <w:t xml:space="preserve"> – 17,49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214</w:t>
      </w:r>
      <w:r w:rsidR="00426F59">
        <w:rPr>
          <w:rFonts w:ascii="Times New Roman" w:hAnsi="Times New Roman"/>
          <w:sz w:val="26"/>
          <w:szCs w:val="26"/>
        </w:rPr>
        <w:t xml:space="preserve"> – 16,26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222</w:t>
      </w:r>
      <w:r w:rsidR="00426F59">
        <w:rPr>
          <w:rFonts w:ascii="Times New Roman" w:hAnsi="Times New Roman"/>
          <w:sz w:val="26"/>
          <w:szCs w:val="26"/>
        </w:rPr>
        <w:t xml:space="preserve"> – 19,51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230</w:t>
      </w:r>
      <w:r w:rsidR="00426F59">
        <w:rPr>
          <w:rFonts w:ascii="Times New Roman" w:hAnsi="Times New Roman"/>
          <w:sz w:val="26"/>
          <w:szCs w:val="26"/>
        </w:rPr>
        <w:t xml:space="preserve"> – 21,13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>, 23</w:t>
      </w:r>
      <w:r w:rsidR="00426F59">
        <w:rPr>
          <w:rFonts w:ascii="Times New Roman" w:hAnsi="Times New Roman"/>
          <w:sz w:val="26"/>
          <w:szCs w:val="26"/>
        </w:rPr>
        <w:t xml:space="preserve"> – 19,69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22</w:t>
      </w:r>
      <w:r w:rsidR="00426F59">
        <w:rPr>
          <w:rFonts w:ascii="Times New Roman" w:hAnsi="Times New Roman"/>
          <w:sz w:val="26"/>
          <w:szCs w:val="26"/>
        </w:rPr>
        <w:t xml:space="preserve"> – 16,54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24</w:t>
      </w:r>
      <w:r w:rsidR="00426F59">
        <w:rPr>
          <w:rFonts w:ascii="Times New Roman" w:hAnsi="Times New Roman"/>
          <w:sz w:val="26"/>
          <w:szCs w:val="26"/>
        </w:rPr>
        <w:t xml:space="preserve"> – 16,57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30</w:t>
      </w:r>
      <w:r w:rsidR="00426F59">
        <w:rPr>
          <w:rFonts w:ascii="Times New Roman" w:hAnsi="Times New Roman"/>
          <w:sz w:val="26"/>
          <w:szCs w:val="26"/>
        </w:rPr>
        <w:t xml:space="preserve"> – 15,22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29</w:t>
      </w:r>
      <w:r w:rsidR="00426F59">
        <w:rPr>
          <w:rFonts w:ascii="Times New Roman" w:hAnsi="Times New Roman"/>
          <w:sz w:val="26"/>
          <w:szCs w:val="26"/>
        </w:rPr>
        <w:t xml:space="preserve"> – 11,73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 – ул.</w:t>
      </w:r>
      <w:r w:rsidR="00426F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26F59">
        <w:rPr>
          <w:rFonts w:ascii="Times New Roman" w:hAnsi="Times New Roman"/>
          <w:sz w:val="26"/>
          <w:szCs w:val="26"/>
        </w:rPr>
        <w:t>Арычная</w:t>
      </w:r>
      <w:proofErr w:type="gramEnd"/>
      <w:r w:rsidR="00426F59">
        <w:rPr>
          <w:rFonts w:ascii="Times New Roman" w:hAnsi="Times New Roman"/>
          <w:sz w:val="26"/>
          <w:szCs w:val="26"/>
        </w:rPr>
        <w:t>, 31 – 16,46 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33</w:t>
      </w:r>
      <w:r w:rsidR="00426F59">
        <w:rPr>
          <w:rFonts w:ascii="Times New Roman" w:hAnsi="Times New Roman"/>
          <w:sz w:val="26"/>
          <w:szCs w:val="26"/>
        </w:rPr>
        <w:t xml:space="preserve"> – 17,60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2</w:t>
      </w:r>
      <w:r w:rsidR="00426F59">
        <w:rPr>
          <w:rFonts w:ascii="Times New Roman" w:hAnsi="Times New Roman"/>
          <w:sz w:val="26"/>
          <w:szCs w:val="26"/>
        </w:rPr>
        <w:t xml:space="preserve"> – 16,35 рублей</w:t>
      </w:r>
      <w:r>
        <w:rPr>
          <w:rFonts w:ascii="Times New Roman" w:hAnsi="Times New Roman"/>
          <w:sz w:val="26"/>
          <w:szCs w:val="26"/>
        </w:rPr>
        <w:t>;</w:t>
      </w:r>
    </w:p>
    <w:p w:rsidR="0054004D" w:rsidRPr="00FE536E" w:rsidRDefault="00B71F68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15 – ул.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D1272">
        <w:rPr>
          <w:rFonts w:ascii="Times New Roman" w:hAnsi="Times New Roman"/>
          <w:sz w:val="26"/>
          <w:szCs w:val="26"/>
        </w:rPr>
        <w:t>Локомотивная</w:t>
      </w:r>
      <w:proofErr w:type="gramEnd"/>
      <w:r w:rsidR="00CD1272">
        <w:rPr>
          <w:rFonts w:ascii="Times New Roman" w:hAnsi="Times New Roman"/>
          <w:sz w:val="26"/>
          <w:szCs w:val="26"/>
        </w:rPr>
        <w:t>, 09</w:t>
      </w:r>
      <w:r w:rsidR="00426F59">
        <w:rPr>
          <w:rFonts w:ascii="Times New Roman" w:hAnsi="Times New Roman"/>
          <w:sz w:val="26"/>
          <w:szCs w:val="26"/>
        </w:rPr>
        <w:t xml:space="preserve"> – 7,90 рублей</w:t>
      </w:r>
      <w:r w:rsidR="0054004D">
        <w:rPr>
          <w:rStyle w:val="a4"/>
          <w:rFonts w:ascii="Times New Roman" w:hAnsi="Times New Roman"/>
          <w:b w:val="0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26F59">
        <w:rPr>
          <w:rFonts w:ascii="Times New Roman" w:hAnsi="Times New Roman"/>
          <w:sz w:val="26"/>
          <w:szCs w:val="26"/>
        </w:rPr>
        <w:t>291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>и города по ЖКХ и экологии), с 17</w:t>
      </w:r>
      <w:r w:rsidRPr="00FE536E">
        <w:rPr>
          <w:rFonts w:ascii="Times New Roman" w:hAnsi="Times New Roman"/>
          <w:sz w:val="26"/>
          <w:szCs w:val="26"/>
        </w:rPr>
        <w:t>.0</w:t>
      </w:r>
      <w:r w:rsidR="00426F59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B71F68">
        <w:rPr>
          <w:rFonts w:ascii="Times New Roman" w:hAnsi="Times New Roman"/>
          <w:sz w:val="26"/>
          <w:szCs w:val="26"/>
        </w:rPr>
        <w:t>7-00 16</w:t>
      </w:r>
      <w:r w:rsidRPr="00FE536E">
        <w:rPr>
          <w:rFonts w:ascii="Times New Roman" w:hAnsi="Times New Roman"/>
          <w:sz w:val="26"/>
          <w:szCs w:val="26"/>
        </w:rPr>
        <w:t>.0</w:t>
      </w:r>
      <w:r w:rsidR="00B71F68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B71F68">
        <w:rPr>
          <w:rFonts w:ascii="Times New Roman" w:hAnsi="Times New Roman"/>
          <w:sz w:val="26"/>
          <w:szCs w:val="26"/>
        </w:rPr>
        <w:t>скрытия конвертов: 10:30  19</w:t>
      </w:r>
      <w:r w:rsidR="00792D10">
        <w:rPr>
          <w:rFonts w:ascii="Times New Roman" w:hAnsi="Times New Roman"/>
          <w:sz w:val="26"/>
          <w:szCs w:val="26"/>
        </w:rPr>
        <w:t>.0</w:t>
      </w:r>
      <w:r w:rsidR="00B71F68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B71F68">
        <w:rPr>
          <w:rFonts w:ascii="Times New Roman" w:hAnsi="Times New Roman"/>
          <w:sz w:val="26"/>
          <w:szCs w:val="26"/>
        </w:rPr>
        <w:t>:00 21</w:t>
      </w:r>
      <w:r w:rsidRPr="00FE536E">
        <w:rPr>
          <w:rFonts w:ascii="Times New Roman" w:hAnsi="Times New Roman"/>
          <w:sz w:val="26"/>
          <w:szCs w:val="26"/>
        </w:rPr>
        <w:t>.0</w:t>
      </w:r>
      <w:r w:rsidR="00B71F68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10-00 2</w:t>
      </w:r>
      <w:r w:rsidR="00B71F68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.0</w:t>
      </w:r>
      <w:r w:rsidR="00B71F68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426F59" w:rsidRDefault="00F456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Лот № 1 </w:t>
      </w:r>
      <w:r w:rsidR="00792D10">
        <w:rPr>
          <w:rFonts w:ascii="Times New Roman" w:hAnsi="Times New Roman"/>
          <w:sz w:val="26"/>
          <w:szCs w:val="26"/>
        </w:rPr>
        <w:t>–</w:t>
      </w:r>
      <w:r w:rsidRPr="00FE536E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 xml:space="preserve"> пер. Гоголевский, 37г – 506,46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Лот № 2 – ул. Жуковского, 01 – 227,43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208 – 258,48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214 – 492,11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222 – 209,24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230 – 320,71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>, 23 – 183,71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22 – 362,72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24 – 347,22 рублей:</w:t>
      </w:r>
    </w:p>
    <w:p w:rsidR="0045547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30 </w:t>
      </w:r>
      <w:r w:rsidR="0045547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55479">
        <w:rPr>
          <w:rFonts w:ascii="Times New Roman" w:hAnsi="Times New Roman"/>
          <w:sz w:val="26"/>
          <w:szCs w:val="26"/>
        </w:rPr>
        <w:t>455,61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29 – 360,81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31 – 582,08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33 – 539,71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2 – 399,78 рублей;</w:t>
      </w:r>
    </w:p>
    <w:p w:rsidR="00F45679" w:rsidRPr="00FE536E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15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09 – 163,21 рублей</w:t>
      </w:r>
      <w:r w:rsidR="00F45679" w:rsidRPr="00FE536E">
        <w:rPr>
          <w:rFonts w:ascii="Times New Roman" w:hAnsi="Times New Roman"/>
          <w:sz w:val="26"/>
          <w:szCs w:val="26"/>
        </w:rPr>
        <w:t xml:space="preserve"> 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311</cp:revision>
  <cp:lastPrinted>2021-03-15T07:06:00Z</cp:lastPrinted>
  <dcterms:created xsi:type="dcterms:W3CDTF">2010-04-02T04:08:00Z</dcterms:created>
  <dcterms:modified xsi:type="dcterms:W3CDTF">2021-03-15T07:06:00Z</dcterms:modified>
</cp:coreProperties>
</file>