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86" w:rsidRPr="000B3704" w:rsidRDefault="00F51C86" w:rsidP="00390BB4">
      <w:pPr>
        <w:jc w:val="center"/>
        <w:rPr>
          <w:sz w:val="27"/>
        </w:rPr>
      </w:pPr>
      <w:r w:rsidRPr="003346CC">
        <w:rPr>
          <w:noProof/>
          <w:sz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3.75pt;visibility:visible">
            <v:imagedata r:id="rId7" o:title="" gain="79922f" blacklevel="1966f"/>
          </v:shape>
        </w:pict>
      </w:r>
    </w:p>
    <w:p w:rsidR="00F51C86" w:rsidRPr="000B3704" w:rsidRDefault="00F51C86" w:rsidP="00390BB4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 xml:space="preserve">Администрация города Рубцовска </w:t>
      </w:r>
    </w:p>
    <w:p w:rsidR="00F51C86" w:rsidRPr="000B3704" w:rsidRDefault="00F51C86" w:rsidP="00390BB4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>Алтайского края</w:t>
      </w:r>
    </w:p>
    <w:p w:rsidR="00F51C86" w:rsidRPr="000B3704" w:rsidRDefault="00F51C86" w:rsidP="00390BB4">
      <w:pPr>
        <w:jc w:val="center"/>
        <w:rPr>
          <w:rFonts w:ascii="Verdana" w:hAnsi="Verdana"/>
          <w:b/>
          <w:sz w:val="27"/>
          <w:szCs w:val="28"/>
        </w:rPr>
      </w:pPr>
    </w:p>
    <w:p w:rsidR="00F51C86" w:rsidRPr="000B3704" w:rsidRDefault="00F51C86" w:rsidP="00390BB4">
      <w:pPr>
        <w:jc w:val="center"/>
        <w:rPr>
          <w:b/>
          <w:spacing w:val="20"/>
          <w:w w:val="150"/>
          <w:sz w:val="27"/>
          <w:szCs w:val="28"/>
        </w:rPr>
      </w:pPr>
      <w:r w:rsidRPr="000B3704">
        <w:rPr>
          <w:b/>
          <w:spacing w:val="20"/>
          <w:w w:val="150"/>
          <w:sz w:val="27"/>
          <w:szCs w:val="28"/>
        </w:rPr>
        <w:t>ПОСТАНОВЛЕНИЕ</w:t>
      </w:r>
    </w:p>
    <w:p w:rsidR="00F51C86" w:rsidRPr="000B3704" w:rsidRDefault="00F51C86" w:rsidP="00390BB4">
      <w:pPr>
        <w:jc w:val="center"/>
        <w:rPr>
          <w:b/>
          <w:spacing w:val="20"/>
          <w:w w:val="150"/>
          <w:sz w:val="27"/>
          <w:szCs w:val="28"/>
        </w:rPr>
      </w:pPr>
    </w:p>
    <w:p w:rsidR="00F51C86" w:rsidRPr="00612E40" w:rsidRDefault="00F51C86" w:rsidP="00390B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12.05.2021 № 1175 </w:t>
      </w:r>
    </w:p>
    <w:p w:rsidR="00F51C86" w:rsidRPr="00612E40" w:rsidRDefault="00F51C86" w:rsidP="00390BB4">
      <w:pPr>
        <w:ind w:left="142" w:right="-1"/>
        <w:jc w:val="both"/>
        <w:rPr>
          <w:sz w:val="26"/>
          <w:szCs w:val="26"/>
        </w:rPr>
      </w:pPr>
    </w:p>
    <w:p w:rsidR="00F51C86" w:rsidRPr="00612E40" w:rsidRDefault="00F51C86" w:rsidP="00390BB4">
      <w:pPr>
        <w:ind w:right="-1"/>
        <w:jc w:val="both"/>
        <w:rPr>
          <w:sz w:val="26"/>
          <w:szCs w:val="26"/>
        </w:rPr>
      </w:pPr>
    </w:p>
    <w:p w:rsidR="00F51C86" w:rsidRPr="00612E40" w:rsidRDefault="00F51C86" w:rsidP="00390BB4">
      <w:pPr>
        <w:tabs>
          <w:tab w:val="left" w:pos="4253"/>
          <w:tab w:val="left" w:pos="4678"/>
        </w:tabs>
        <w:ind w:right="5101"/>
        <w:jc w:val="both"/>
        <w:rPr>
          <w:sz w:val="26"/>
          <w:szCs w:val="26"/>
        </w:rPr>
      </w:pPr>
      <w:r w:rsidRPr="00612E40">
        <w:rPr>
          <w:sz w:val="26"/>
          <w:szCs w:val="26"/>
        </w:rPr>
        <w:t xml:space="preserve">Об утверждении Положения об </w:t>
      </w:r>
      <w:r>
        <w:rPr>
          <w:sz w:val="26"/>
          <w:szCs w:val="26"/>
        </w:rPr>
        <w:t>О</w:t>
      </w:r>
      <w:r w:rsidRPr="00612E40">
        <w:rPr>
          <w:sz w:val="26"/>
          <w:szCs w:val="26"/>
        </w:rPr>
        <w:t>бщественном совете по развитию предпринимательства при Администрации города Рубцовска Алтайского края</w:t>
      </w:r>
    </w:p>
    <w:p w:rsidR="00F51C86" w:rsidRPr="00612E40" w:rsidRDefault="00F51C86" w:rsidP="00390BB4">
      <w:pPr>
        <w:jc w:val="both"/>
        <w:rPr>
          <w:sz w:val="26"/>
          <w:szCs w:val="26"/>
        </w:rPr>
      </w:pPr>
    </w:p>
    <w:p w:rsidR="00F51C86" w:rsidRPr="00612E40" w:rsidRDefault="00F51C86" w:rsidP="00390BB4">
      <w:pPr>
        <w:jc w:val="both"/>
        <w:rPr>
          <w:sz w:val="26"/>
          <w:szCs w:val="26"/>
        </w:rPr>
      </w:pP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В целях реализации статьи 5 закона Алтайского края от 17.11.2008 № 110-ЗС «О развитии малого и среднего предпринимательства в Алтайском крае», координации и информационного обеспечения взаимодействия Администрации города Рубцовска Алтайского края и предпринимательского сообщества города Рубцовска при реализации политики государственной поддержки и развития предпринимательства, а также привлечения субъектов предпринимательства к решению социально-экономических задач, руководствуясь статьями 68, 70 Устава муниципального образования город Рубцовск Алтайского края, ПОСТАНОВЛЯЮ:</w:t>
      </w:r>
    </w:p>
    <w:p w:rsidR="00F51C86" w:rsidRPr="00612E40" w:rsidRDefault="00F51C86" w:rsidP="00390BB4">
      <w:pPr>
        <w:tabs>
          <w:tab w:val="left" w:pos="709"/>
        </w:tabs>
        <w:jc w:val="both"/>
        <w:rPr>
          <w:sz w:val="26"/>
          <w:szCs w:val="26"/>
        </w:rPr>
      </w:pPr>
      <w:r w:rsidRPr="00612E40">
        <w:rPr>
          <w:sz w:val="26"/>
          <w:szCs w:val="26"/>
        </w:rPr>
        <w:tab/>
        <w:t xml:space="preserve">1. Утвердить Положение об Общественном совете по развитию предпринимательства при Администрации города Рубцовска Алтайского края (приложение). </w:t>
      </w:r>
    </w:p>
    <w:p w:rsidR="00F51C86" w:rsidRPr="00612E40" w:rsidRDefault="00F51C86" w:rsidP="00390BB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2E40">
        <w:rPr>
          <w:sz w:val="26"/>
          <w:szCs w:val="26"/>
        </w:rPr>
        <w:tab/>
        <w:t>2</w:t>
      </w:r>
      <w:r w:rsidRPr="00612E40">
        <w:rPr>
          <w:color w:val="000000"/>
          <w:sz w:val="26"/>
          <w:szCs w:val="26"/>
        </w:rPr>
        <w:t>.</w:t>
      </w:r>
      <w:r w:rsidRPr="00612E40">
        <w:rPr>
          <w:sz w:val="26"/>
          <w:szCs w:val="26"/>
        </w:rPr>
        <w:t xml:space="preserve"> Признать утратившим силу:</w:t>
      </w:r>
    </w:p>
    <w:p w:rsidR="00F51C86" w:rsidRPr="00612E40" w:rsidRDefault="00F51C86" w:rsidP="00390BB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2E40">
        <w:rPr>
          <w:sz w:val="26"/>
          <w:szCs w:val="26"/>
        </w:rPr>
        <w:tab/>
        <w:t>пункт 1 постановления Администрации города Рубцовска Алтайского края от 31.07.2014 № 3283 «Об Общественном совете по развитию предпринимательства при Администрации города Рубцовска Алтайского края»;</w:t>
      </w:r>
    </w:p>
    <w:p w:rsidR="00F51C86" w:rsidRPr="00612E40" w:rsidRDefault="00F51C86" w:rsidP="00390BB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2E40">
        <w:rPr>
          <w:sz w:val="26"/>
          <w:szCs w:val="26"/>
        </w:rPr>
        <w:tab/>
        <w:t>пункт 1 постановления Администрации города Рубцовска Алтайского края от 27.06.2017 № 2051 «О внесении изменений в постановление Администрации города Рубцовска Алтайского края от 31.07.2014 «Об Общественном совете по развитию предпринимательства при Администрации города Рубцовска Алтайского края»».</w:t>
      </w:r>
    </w:p>
    <w:p w:rsidR="00F51C86" w:rsidRPr="00612E40" w:rsidRDefault="00F51C86" w:rsidP="00390BB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2E40">
        <w:rPr>
          <w:sz w:val="26"/>
          <w:szCs w:val="26"/>
        </w:rPr>
        <w:tab/>
        <w:t xml:space="preserve"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:rsidR="00F51C86" w:rsidRPr="00612E40" w:rsidRDefault="00F51C86" w:rsidP="00390BB4">
      <w:pPr>
        <w:tabs>
          <w:tab w:val="left" w:pos="720"/>
        </w:tabs>
        <w:ind w:firstLine="360"/>
        <w:jc w:val="both"/>
        <w:rPr>
          <w:sz w:val="26"/>
          <w:szCs w:val="26"/>
        </w:rPr>
      </w:pPr>
      <w:r w:rsidRPr="00612E40">
        <w:rPr>
          <w:sz w:val="26"/>
          <w:szCs w:val="26"/>
        </w:rPr>
        <w:tab/>
        <w:t>4. Настоящее постановление вступает в силу после его официального опубликования в газете «Местное время».</w:t>
      </w:r>
    </w:p>
    <w:p w:rsidR="00F51C86" w:rsidRDefault="00F51C86" w:rsidP="00390BB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2E40">
        <w:rPr>
          <w:sz w:val="26"/>
          <w:szCs w:val="26"/>
        </w:rPr>
        <w:tab/>
        <w:t>5. Контроль за исполнением настоящего постановления возложить на заместителя Главы Администрации города Рубцовска Обуховича О.Г.</w:t>
      </w:r>
    </w:p>
    <w:p w:rsidR="00F51C86" w:rsidRDefault="00F51C86" w:rsidP="00390BB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1C86" w:rsidRPr="00612E40" w:rsidRDefault="00F51C86" w:rsidP="00390BB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1C86" w:rsidRPr="00612E40" w:rsidRDefault="00F51C86" w:rsidP="00390BB4">
      <w:pPr>
        <w:jc w:val="both"/>
        <w:rPr>
          <w:sz w:val="26"/>
          <w:szCs w:val="26"/>
        </w:rPr>
      </w:pPr>
      <w:r w:rsidRPr="00612E40">
        <w:rPr>
          <w:sz w:val="26"/>
          <w:szCs w:val="26"/>
        </w:rPr>
        <w:t xml:space="preserve">Глава города Рубцовска                                                               </w:t>
      </w:r>
      <w:r>
        <w:rPr>
          <w:sz w:val="26"/>
          <w:szCs w:val="26"/>
        </w:rPr>
        <w:t xml:space="preserve">           </w:t>
      </w:r>
      <w:r w:rsidRPr="00612E40">
        <w:rPr>
          <w:sz w:val="26"/>
          <w:szCs w:val="26"/>
        </w:rPr>
        <w:t xml:space="preserve">   Д.З. Фельдман</w:t>
      </w:r>
      <w:r w:rsidRPr="00314785">
        <w:rPr>
          <w:sz w:val="28"/>
          <w:szCs w:val="28"/>
        </w:rPr>
        <w:br w:type="page"/>
      </w:r>
    </w:p>
    <w:p w:rsidR="00F51C86" w:rsidRPr="00612E40" w:rsidRDefault="00F51C86" w:rsidP="00390BB4">
      <w:pPr>
        <w:ind w:left="5103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Приложение</w:t>
      </w:r>
    </w:p>
    <w:p w:rsidR="00F51C86" w:rsidRPr="00612E40" w:rsidRDefault="00F51C86" w:rsidP="00390BB4">
      <w:pPr>
        <w:ind w:left="5103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к постановлению Администрации</w:t>
      </w:r>
    </w:p>
    <w:p w:rsidR="00F51C86" w:rsidRPr="00612E40" w:rsidRDefault="00F51C86" w:rsidP="00390BB4">
      <w:pPr>
        <w:ind w:left="5103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города Рубцовска Алтайского края</w:t>
      </w:r>
    </w:p>
    <w:p w:rsidR="00F51C86" w:rsidRPr="00612E40" w:rsidRDefault="00F51C86" w:rsidP="00390BB4">
      <w:pPr>
        <w:ind w:left="5103"/>
        <w:rPr>
          <w:sz w:val="26"/>
          <w:szCs w:val="26"/>
        </w:rPr>
      </w:pPr>
      <w:r w:rsidRPr="00612E4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12.05.2021 № 1175 </w:t>
      </w:r>
    </w:p>
    <w:p w:rsidR="00F51C86" w:rsidRPr="00612E40" w:rsidRDefault="00F51C86" w:rsidP="00390BB4">
      <w:pPr>
        <w:rPr>
          <w:sz w:val="26"/>
          <w:szCs w:val="26"/>
        </w:rPr>
      </w:pPr>
    </w:p>
    <w:p w:rsidR="00F51C86" w:rsidRPr="00612E40" w:rsidRDefault="00F51C86" w:rsidP="00390BB4">
      <w:pPr>
        <w:jc w:val="center"/>
        <w:rPr>
          <w:sz w:val="26"/>
          <w:szCs w:val="26"/>
        </w:rPr>
      </w:pPr>
    </w:p>
    <w:p w:rsidR="00F51C86" w:rsidRPr="00612E40" w:rsidRDefault="00F51C86" w:rsidP="00390BB4">
      <w:pPr>
        <w:jc w:val="center"/>
        <w:rPr>
          <w:sz w:val="26"/>
          <w:szCs w:val="26"/>
        </w:rPr>
      </w:pPr>
      <w:r w:rsidRPr="00612E40">
        <w:rPr>
          <w:sz w:val="26"/>
          <w:szCs w:val="26"/>
        </w:rPr>
        <w:t>ПОЛОЖЕНИЕ</w:t>
      </w:r>
    </w:p>
    <w:p w:rsidR="00F51C86" w:rsidRPr="00612E40" w:rsidRDefault="00F51C86" w:rsidP="00390BB4">
      <w:pPr>
        <w:jc w:val="center"/>
        <w:rPr>
          <w:sz w:val="26"/>
          <w:szCs w:val="26"/>
        </w:rPr>
      </w:pPr>
      <w:r w:rsidRPr="00612E40">
        <w:rPr>
          <w:sz w:val="26"/>
          <w:szCs w:val="26"/>
        </w:rPr>
        <w:t>об Общественном совете по развитию предпринимательства при Администрации города Рубцовска Алтайского края</w:t>
      </w:r>
    </w:p>
    <w:p w:rsidR="00F51C86" w:rsidRPr="00612E40" w:rsidRDefault="00F51C86" w:rsidP="00390BB4">
      <w:pPr>
        <w:rPr>
          <w:sz w:val="26"/>
          <w:szCs w:val="26"/>
        </w:rPr>
      </w:pPr>
    </w:p>
    <w:p w:rsidR="00F51C86" w:rsidRPr="00612E40" w:rsidRDefault="00F51C86" w:rsidP="00390BB4">
      <w:pPr>
        <w:numPr>
          <w:ilvl w:val="0"/>
          <w:numId w:val="2"/>
        </w:numPr>
        <w:jc w:val="center"/>
        <w:rPr>
          <w:sz w:val="26"/>
          <w:szCs w:val="26"/>
        </w:rPr>
      </w:pPr>
      <w:r w:rsidRPr="00612E40">
        <w:rPr>
          <w:sz w:val="26"/>
          <w:szCs w:val="26"/>
        </w:rPr>
        <w:t>Общие положения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1.1.Общественный совет по развитию предпринимательства при Администрации города Рубцовска Алтайского края (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далее – Общественный совет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) является постоянно действующим экспертно-консультативным органом, образованным в целях координации и информационного обеспечения взаимодействия Администрации города Рубцовска Алтайского края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 xml:space="preserve">(далее – Администрация города) и предпринимательского сообщества муниципального образования город Рубцовск </w:t>
      </w:r>
      <w:bookmarkStart w:id="0" w:name="_Hlk67556107"/>
      <w:r w:rsidRPr="00612E40">
        <w:rPr>
          <w:sz w:val="26"/>
          <w:szCs w:val="26"/>
        </w:rPr>
        <w:t>Алтайского края  (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далее – город Рубцовск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) 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задач города Рубцовска</w:t>
      </w:r>
      <w:bookmarkEnd w:id="0"/>
      <w:r w:rsidRPr="00612E40">
        <w:rPr>
          <w:sz w:val="26"/>
          <w:szCs w:val="26"/>
        </w:rPr>
        <w:t>.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1.2.Общественный совет в своей деятельности руководствуется Конституцией Российской Федерации, указами и распоряжениями Президента Российской Федерации, иными нормативными правовыми актами Российской Федерации, Алтайского края и органов местного самоуправления, а также настоящим положением.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1.3. Общественный совет осуществляет свою деятельность на принципах равноправия ее членов, коллегиальности принятия решений и гласности.</w:t>
      </w:r>
    </w:p>
    <w:p w:rsidR="00F51C86" w:rsidRPr="00612E40" w:rsidRDefault="00F51C86" w:rsidP="00390BB4">
      <w:pPr>
        <w:jc w:val="both"/>
        <w:rPr>
          <w:sz w:val="26"/>
          <w:szCs w:val="26"/>
        </w:rPr>
      </w:pPr>
    </w:p>
    <w:p w:rsidR="00F51C86" w:rsidRPr="00612E40" w:rsidRDefault="00F51C86" w:rsidP="00390BB4">
      <w:pPr>
        <w:jc w:val="center"/>
        <w:rPr>
          <w:sz w:val="26"/>
          <w:szCs w:val="26"/>
        </w:rPr>
      </w:pPr>
      <w:r w:rsidRPr="00612E40">
        <w:rPr>
          <w:sz w:val="26"/>
          <w:szCs w:val="26"/>
        </w:rPr>
        <w:t>2. Задачи Общественного совета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2.1. Основными задачами Общественного совета являются:</w:t>
      </w:r>
    </w:p>
    <w:p w:rsidR="00F51C86" w:rsidRPr="00612E40" w:rsidRDefault="00F51C86" w:rsidP="00390B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2.1.1 привлечение субъектов малого и среднего предпринимательства к реализации государственной политики в области поддержки и развития малого и среднего предпринимательства на территории города Рубцовска к решению вопросов социально-экономического развития 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612E40">
        <w:rPr>
          <w:rFonts w:ascii="Times New Roman" w:hAnsi="Times New Roman" w:cs="Times New Roman"/>
          <w:sz w:val="26"/>
          <w:szCs w:val="26"/>
        </w:rPr>
        <w:t>;</w:t>
      </w:r>
    </w:p>
    <w:p w:rsidR="00F51C86" w:rsidRPr="00612E40" w:rsidRDefault="00F51C86" w:rsidP="00390B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2.1.2. выдвижение и поддержка инициатив, направленных на реализацию государственной политики в области развития малого и среднего предпринимательства, подготовка предложений по обеспечению занятости населения города Рубцовска за счет вовлечения его в предпринимательскую деятельность;</w:t>
      </w:r>
    </w:p>
    <w:p w:rsidR="00F51C86" w:rsidRPr="00612E40" w:rsidRDefault="00F51C86" w:rsidP="00390B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2.1.3. проведение общественной экспертизы проектов нормативных правовых актов органов местного самоуправления, регулирующих развитие малого и среднего предпринимательства;</w:t>
      </w:r>
    </w:p>
    <w:p w:rsidR="00F51C86" w:rsidRPr="00612E40" w:rsidRDefault="00F51C86" w:rsidP="00390B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2.1.4. выработка рекомендаций Администрации города Рубцовска Алтайского края при определении приоритетов в области развития малого и среднего предпринимательства;</w:t>
      </w:r>
    </w:p>
    <w:p w:rsidR="00F51C86" w:rsidRPr="00612E40" w:rsidRDefault="00F51C86" w:rsidP="00390B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2.1.5. привлечение граждан, общественных объединений и представителей средств массовой информации к обсуждению и выработке рекомендаций по реализации права граждан на предпринимательскую деятельность;</w:t>
      </w:r>
    </w:p>
    <w:p w:rsidR="00F51C86" w:rsidRPr="00612E40" w:rsidRDefault="00F51C86" w:rsidP="00390B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2.1.6. изучение состояния малого и среднего предпринимательства в городе и перспектив его развития;</w:t>
      </w:r>
    </w:p>
    <w:p w:rsidR="00F51C86" w:rsidRPr="00612E40" w:rsidRDefault="00F51C86" w:rsidP="00390B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2.1.7. выявление и согласование различных позиций по основным проблемам предпринимательства в городе Рубцовске;</w:t>
      </w:r>
    </w:p>
    <w:p w:rsidR="00F51C86" w:rsidRPr="00612E40" w:rsidRDefault="00F51C86" w:rsidP="00390BB4">
      <w:pPr>
        <w:pStyle w:val="ConsPlusNormal"/>
        <w:ind w:firstLine="708"/>
        <w:jc w:val="both"/>
        <w:rPr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2.1.8. оказание методической помощи общественным организациям, ассоциациям, союзам и другим объединениям предпринимателей на территории города Рубцовска в подготовке предложений по совершенствованию нормативных правовых актов Администрации города в области поддержки и развития предпринимательства.</w:t>
      </w:r>
    </w:p>
    <w:p w:rsidR="00F51C86" w:rsidRPr="00612E40" w:rsidRDefault="00F51C86" w:rsidP="00390BB4">
      <w:pPr>
        <w:ind w:firstLine="708"/>
        <w:jc w:val="center"/>
        <w:rPr>
          <w:sz w:val="26"/>
          <w:szCs w:val="26"/>
        </w:rPr>
      </w:pPr>
    </w:p>
    <w:p w:rsidR="00F51C86" w:rsidRPr="00612E40" w:rsidRDefault="00F51C86" w:rsidP="00390BB4">
      <w:pPr>
        <w:ind w:firstLine="708"/>
        <w:jc w:val="center"/>
        <w:rPr>
          <w:sz w:val="26"/>
          <w:szCs w:val="26"/>
        </w:rPr>
      </w:pPr>
      <w:r w:rsidRPr="00612E40">
        <w:rPr>
          <w:sz w:val="26"/>
          <w:szCs w:val="26"/>
        </w:rPr>
        <w:t>3. Функции Общественного совета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3.1. Для реализации возложенных на него задач Общественный совет: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3.1.1. взаимодействует с органами местного самоуправления и общественными объединениями предпринимателей города Рубцовска;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3.1.2. принимает участие в разработке и содействует реализации муниципальных программ поддержки и развития малого и среднего предпринимательства в городе Рубцовске;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3.1.3. создает рабочие группы и экспертные комиссии, в установленном порядке привлекает для работы в них специалистов соответствующего профиля;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3.1.4. принимает участие в осуществлении общественного контроля за выполнением мероприятий муниципальных программ поддержки и развития малого и среднего предпринимательства в городе Рубцовске.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</w:p>
    <w:p w:rsidR="00F51C86" w:rsidRPr="00612E40" w:rsidRDefault="00F51C86" w:rsidP="00390BB4">
      <w:pPr>
        <w:ind w:firstLine="708"/>
        <w:jc w:val="center"/>
        <w:rPr>
          <w:sz w:val="26"/>
          <w:szCs w:val="26"/>
        </w:rPr>
      </w:pPr>
      <w:r w:rsidRPr="00612E40">
        <w:rPr>
          <w:sz w:val="26"/>
          <w:szCs w:val="26"/>
        </w:rPr>
        <w:t>4. Права Общественного совета</w:t>
      </w:r>
    </w:p>
    <w:p w:rsidR="00F51C86" w:rsidRPr="00612E40" w:rsidRDefault="00F51C86" w:rsidP="00390BB4">
      <w:pPr>
        <w:ind w:firstLine="708"/>
        <w:jc w:val="center"/>
        <w:rPr>
          <w:sz w:val="26"/>
          <w:szCs w:val="26"/>
        </w:rPr>
      </w:pP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4.1. Общественный совет имеет право: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4.1.1.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запрашивать и получать в установленном порядке необходимые материалы;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4.1.2.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заслушивать на заседаниях информацию должностных лиц Администрации города, а также руководителей предприятий, учреждений и организаций по вопросам своей деятельности;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4.1.3.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привлекать в установленном порядке для проведения информационно-аналитических и экспертных работ по конкретным вопросам</w:t>
      </w:r>
      <w:r>
        <w:rPr>
          <w:sz w:val="26"/>
          <w:szCs w:val="26"/>
        </w:rPr>
        <w:t xml:space="preserve">, рассматриваемым на заседаниях </w:t>
      </w:r>
      <w:r w:rsidRPr="00612E40">
        <w:rPr>
          <w:sz w:val="26"/>
          <w:szCs w:val="26"/>
        </w:rPr>
        <w:t>Общественного совета, консультантов, экспертов, юристов, представителей общественных объединений предпринимателей;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4.1.4.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формировать временные и постоянные рабочие группы по отдельным направлениям деятельности Общественного совета;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4.1.5.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готовить и вносить в установленном порядке предложения об отмене положений нормативных правовых актов, ущемляющих законные права и интересы субъектов предпринимательской деятельности и препятствующих их развитию.</w:t>
      </w:r>
    </w:p>
    <w:p w:rsidR="00F51C86" w:rsidRPr="00612E40" w:rsidRDefault="00F51C86" w:rsidP="00390BB4">
      <w:pPr>
        <w:jc w:val="both"/>
        <w:rPr>
          <w:sz w:val="26"/>
          <w:szCs w:val="26"/>
        </w:rPr>
      </w:pPr>
    </w:p>
    <w:p w:rsidR="00F51C86" w:rsidRPr="00612E40" w:rsidRDefault="00F51C86" w:rsidP="00390BB4">
      <w:pPr>
        <w:jc w:val="center"/>
        <w:rPr>
          <w:sz w:val="26"/>
          <w:szCs w:val="26"/>
        </w:rPr>
      </w:pPr>
      <w:r w:rsidRPr="00612E40">
        <w:rPr>
          <w:sz w:val="26"/>
          <w:szCs w:val="26"/>
        </w:rPr>
        <w:t>5. Состав и организация работы Общественного совета</w:t>
      </w:r>
    </w:p>
    <w:p w:rsidR="00F51C86" w:rsidRPr="00612E40" w:rsidRDefault="00F51C86" w:rsidP="00390BB4">
      <w:pPr>
        <w:jc w:val="both"/>
        <w:rPr>
          <w:sz w:val="26"/>
          <w:szCs w:val="26"/>
        </w:rPr>
      </w:pP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 xml:space="preserve">5.1. Общественный совет формируется из представителей </w:t>
      </w:r>
      <w:bookmarkStart w:id="1" w:name="_Hlk67555050"/>
      <w:r w:rsidRPr="00612E40">
        <w:rPr>
          <w:rFonts w:ascii="Times New Roman" w:hAnsi="Times New Roman" w:cs="Times New Roman"/>
          <w:sz w:val="26"/>
          <w:szCs w:val="26"/>
        </w:rPr>
        <w:t>органов местного самоуправления города Рубцовска, общественных объединений предпринимателей, субъектов малого и среднего предпринимательства, а также организаций, образующих инфраструктуру поддержки предпринимательства.</w:t>
      </w:r>
    </w:p>
    <w:bookmarkEnd w:id="1"/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5.2. Количество представителей субъектов малого и среднего предпринимательства в составе Общественного совета должно составлять не менее 2/3 от общего числа членов Общественного совета.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5.3. Состав Общественного совета (председатель, заместитель председателя, секретарь и члены Общественного совета) утверждается постановлением Администрации города.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Председатель и заместитель председателя Общественного совета назначается из числа руководителей (представителей) субъектов малого и среднего предпринимательства.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Секретарь Общественного совета назначается из числа представителей Администрации города, общественных объединений предпринимателей, субъектов малого и среднего предпринимательства или организаций, образующих инфраструктуру поддержки предпринимательства.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5.4. Все члены Общественного совета работают на общественных началах.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5.5. Исключение членов из состава Общественного совета осуществляется в следующих случаях: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по личному заявлению члена Общественного совета;</w:t>
      </w:r>
    </w:p>
    <w:p w:rsidR="00F51C86" w:rsidRPr="00612E40" w:rsidRDefault="00F51C86" w:rsidP="00390B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E40">
        <w:rPr>
          <w:rFonts w:ascii="Times New Roman" w:hAnsi="Times New Roman" w:cs="Times New Roman"/>
          <w:sz w:val="26"/>
          <w:szCs w:val="26"/>
        </w:rPr>
        <w:t>по предложению Общественного совета за нерегулярное участие (более 2-х раз подряд) в работе Общественного совета без уважительной причины.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5.6.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Председатель руководит деятельностью Общественного совета, проводит его заседания, дает поручения членам Общественного совета, временным и постоянным рабочим группам, обеспечивает и контролирует выполнение принятых Общественным советом решений, несет персональную ответственность за выполнение возложенных на нее задач.</w:t>
      </w:r>
    </w:p>
    <w:p w:rsidR="00F51C86" w:rsidRPr="00612E40" w:rsidRDefault="00F51C86" w:rsidP="00390BB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12E40">
        <w:rPr>
          <w:sz w:val="26"/>
          <w:szCs w:val="26"/>
        </w:rPr>
        <w:t xml:space="preserve">Принимает решения по результатам рассмотрения заявлений, поступивших от заинтересованных граждан, о присутствии на заседании Общественного совета, в соответствии </w:t>
      </w:r>
      <w:r w:rsidRPr="00612E40">
        <w:rPr>
          <w:color w:val="000000"/>
          <w:sz w:val="26"/>
          <w:szCs w:val="26"/>
        </w:rPr>
        <w:t xml:space="preserve">с </w:t>
      </w:r>
      <w:hyperlink r:id="rId8" w:history="1">
        <w:r w:rsidRPr="00612E40">
          <w:rPr>
            <w:color w:val="000000"/>
            <w:sz w:val="26"/>
            <w:szCs w:val="26"/>
          </w:rPr>
          <w:t>Порядком</w:t>
        </w:r>
      </w:hyperlink>
      <w:r w:rsidRPr="00612E40">
        <w:rPr>
          <w:color w:val="000000"/>
          <w:sz w:val="26"/>
          <w:szCs w:val="26"/>
        </w:rPr>
        <w:t xml:space="preserve"> обесп</w:t>
      </w:r>
      <w:r w:rsidRPr="00612E40">
        <w:rPr>
          <w:sz w:val="26"/>
          <w:szCs w:val="26"/>
        </w:rPr>
        <w:t>ечения присутствия граждан на заседаниях коллегиальных органов Администрации города, утвержденным постановлением Администрации города Рубцовска Алтайского края от 30.12.2020 № 3285.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Председатель Общественного совета имеет заместителя, который в отсутствие председателя Общественного совета (увольнение, командировка, отпуск, нетрудоспособность) исполняет его обязанности.</w:t>
      </w:r>
    </w:p>
    <w:p w:rsidR="00F51C86" w:rsidRPr="00612E40" w:rsidRDefault="00F51C86" w:rsidP="00390BB4">
      <w:pPr>
        <w:pStyle w:val="BodyText"/>
        <w:tabs>
          <w:tab w:val="left" w:pos="1276"/>
        </w:tabs>
        <w:ind w:right="-2"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5.7. Заместитель председателя Общественного совета выполняет поручения данные председателем Общественного совета.</w:t>
      </w:r>
    </w:p>
    <w:p w:rsidR="00F51C86" w:rsidRPr="00612E40" w:rsidRDefault="00F51C86" w:rsidP="00390BB4">
      <w:pPr>
        <w:pStyle w:val="BodyText"/>
        <w:tabs>
          <w:tab w:val="left" w:pos="1276"/>
        </w:tabs>
        <w:ind w:right="-2"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Во время отсутствия председателя Общественного совета(увольнение, командировка, отпуск, нетрудоспособность) исполняет его обязанности.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5.8.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Члены Общественного совета участвуют в его деятельности, вносят предложения в план работы Общественного совета, в повестку его заседаний.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Члены Общественного совета имеют право высказывать свое мнение по обсуждаемым вопросам, получать информацию, имеющуюся в распоряжении Общественного совета, голосовать на заседаниях Общественного совета.</w:t>
      </w:r>
    </w:p>
    <w:p w:rsidR="00F51C86" w:rsidRPr="00612E40" w:rsidRDefault="00F51C86" w:rsidP="00390BB4">
      <w:pPr>
        <w:pStyle w:val="BodyText"/>
        <w:ind w:right="-2"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Члены Общественного совета участвуют в ее заседаниях без права замены. В случае отсутствия члена Общественного совета на заседании он имеет право представить свое мнение по рассматриваемым вопросам в письменной форме.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5.9.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Секретарь Общественного совета информирует его членов о времени и месте проведения заседаний Общественного совета, оформляет протоколы и решения по итогам заседания Общественного совета, рассылает выписки из протоколов заинтересованным организациям, обеспечивает ведение и сохранение документации Общественного совета для дальнейшей передачи в архив.</w:t>
      </w:r>
    </w:p>
    <w:p w:rsidR="00F51C86" w:rsidRPr="00612E40" w:rsidRDefault="00F51C86" w:rsidP="00390BB4">
      <w:pPr>
        <w:pStyle w:val="BodyText"/>
        <w:ind w:right="-2"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В случае отсутствия секретаря Общественного совета(увольнение, командировка, отпуск, нетрудоспособность)его полномочия осуществляет один из членов Общественного совета, назначенный председательствующим на заседании Общественного совета.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5.10.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Заседания Общественного совета проводятся в соответствии с планом работы, но не реже одного раза в квартал.</w:t>
      </w:r>
    </w:p>
    <w:p w:rsidR="00F51C86" w:rsidRPr="00612E40" w:rsidRDefault="00F51C86" w:rsidP="00390BB4">
      <w:pPr>
        <w:ind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Повестка дня заседаний формируется секретарем Общественного совета по согласованию с председателем или его заместителем (в соответствии с планом работы Общественного совета), а также на основе поступивших от членов Общественного совета предложений. Подготовку материалов к заседанию организует член Общественного совета, назначенный ответственным за подготовку конкретного вопроса.</w:t>
      </w:r>
    </w:p>
    <w:p w:rsidR="00F51C86" w:rsidRPr="00612E40" w:rsidRDefault="00F51C86" w:rsidP="00390BB4">
      <w:pPr>
        <w:ind w:right="-2" w:firstLine="708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5.11.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Заседание Общественного совета считается правомочным, если на нем присутствует более половины ее состава. При отсутствии кворума Общественного совета созывается повторное заседание Общественного совета.</w:t>
      </w:r>
    </w:p>
    <w:p w:rsidR="00F51C86" w:rsidRPr="00612E40" w:rsidRDefault="00F51C86" w:rsidP="00390BB4">
      <w:pPr>
        <w:ind w:firstLine="709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5.12. По итогам рассмотрения вопросов Общественный совет принимает решения. Решения Общественного совета принимаются большинством голосов от числа присутствующих на заседании членов Общественного совета. В случае равенства голосов решающим является голос председательствующего на заседании Общественного совета.</w:t>
      </w:r>
    </w:p>
    <w:p w:rsidR="00F51C86" w:rsidRPr="00612E40" w:rsidRDefault="00F51C86" w:rsidP="00390BB4">
      <w:pPr>
        <w:ind w:firstLine="709"/>
        <w:jc w:val="both"/>
        <w:rPr>
          <w:sz w:val="26"/>
          <w:szCs w:val="26"/>
        </w:rPr>
      </w:pPr>
      <w:r w:rsidRPr="00612E40">
        <w:rPr>
          <w:sz w:val="26"/>
          <w:szCs w:val="26"/>
        </w:rPr>
        <w:t>5.13.</w:t>
      </w:r>
      <w:r>
        <w:rPr>
          <w:sz w:val="26"/>
          <w:szCs w:val="26"/>
        </w:rPr>
        <w:t xml:space="preserve"> </w:t>
      </w:r>
      <w:r w:rsidRPr="00612E40">
        <w:rPr>
          <w:sz w:val="26"/>
          <w:szCs w:val="26"/>
        </w:rPr>
        <w:t>Решения Общественного совета утверждаются председателем либо его заместителем и направляются членам Общественного совета, соответствующим органам государственной власти, Администрации города и иным организациям в течение 5 рабочих дней после дня их утверждения.</w:t>
      </w:r>
    </w:p>
    <w:p w:rsidR="00F51C86" w:rsidRPr="00612E40" w:rsidRDefault="00F51C86" w:rsidP="00390B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2E40">
        <w:rPr>
          <w:sz w:val="26"/>
          <w:szCs w:val="26"/>
        </w:rPr>
        <w:t xml:space="preserve">5.14. Обеспечение присутствия граждан (физических лиц), в том числе представителей общественных объединений и организаций города Рубцовска, на заседаниях Общественного совета осуществляется в соответствии с </w:t>
      </w:r>
      <w:hyperlink r:id="rId9" w:history="1">
        <w:r w:rsidRPr="00612E40">
          <w:rPr>
            <w:color w:val="000000"/>
            <w:sz w:val="26"/>
            <w:szCs w:val="26"/>
          </w:rPr>
          <w:t>Порядком</w:t>
        </w:r>
      </w:hyperlink>
      <w:r w:rsidRPr="00612E40">
        <w:rPr>
          <w:sz w:val="26"/>
          <w:szCs w:val="26"/>
        </w:rPr>
        <w:t xml:space="preserve"> обеспечения присутствия граждан на заседаниях коллегиальных органов Администрации города, утвержденным постановлением Администрации города Рубцовска Алтайского края от 30.12.2020 № 3285.</w:t>
      </w:r>
    </w:p>
    <w:p w:rsidR="00F51C86" w:rsidRPr="00612E40" w:rsidRDefault="00F51C86" w:rsidP="00390BB4">
      <w:pPr>
        <w:rPr>
          <w:sz w:val="26"/>
          <w:szCs w:val="26"/>
        </w:rPr>
      </w:pPr>
    </w:p>
    <w:p w:rsidR="00F51C86" w:rsidRPr="00612E40" w:rsidRDefault="00F51C86" w:rsidP="00390BB4">
      <w:pPr>
        <w:rPr>
          <w:sz w:val="26"/>
          <w:szCs w:val="26"/>
        </w:rPr>
      </w:pPr>
    </w:p>
    <w:p w:rsidR="00F51C86" w:rsidRPr="00612E40" w:rsidRDefault="00F51C86" w:rsidP="00390BB4">
      <w:pPr>
        <w:rPr>
          <w:sz w:val="26"/>
          <w:szCs w:val="26"/>
        </w:rPr>
      </w:pPr>
    </w:p>
    <w:p w:rsidR="00F51C86" w:rsidRPr="00612E40" w:rsidRDefault="00F51C86" w:rsidP="00390BB4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612E40">
        <w:rPr>
          <w:sz w:val="26"/>
          <w:szCs w:val="26"/>
        </w:rPr>
        <w:t>ачальник отдела по организации</w:t>
      </w:r>
    </w:p>
    <w:p w:rsidR="00F51C86" w:rsidRPr="00612E40" w:rsidRDefault="00F51C86" w:rsidP="00390BB4">
      <w:pPr>
        <w:rPr>
          <w:sz w:val="26"/>
          <w:szCs w:val="26"/>
        </w:rPr>
      </w:pPr>
      <w:r w:rsidRPr="00612E40">
        <w:rPr>
          <w:sz w:val="26"/>
          <w:szCs w:val="26"/>
        </w:rPr>
        <w:t>управления и работе с обращениями</w:t>
      </w:r>
    </w:p>
    <w:p w:rsidR="00F51C86" w:rsidRPr="00612E40" w:rsidRDefault="00F51C86" w:rsidP="00390BB4">
      <w:pPr>
        <w:rPr>
          <w:sz w:val="26"/>
          <w:szCs w:val="26"/>
        </w:rPr>
      </w:pPr>
      <w:r w:rsidRPr="00612E40">
        <w:rPr>
          <w:sz w:val="26"/>
          <w:szCs w:val="26"/>
        </w:rPr>
        <w:t>Администрации города Рубцовска</w:t>
      </w:r>
    </w:p>
    <w:p w:rsidR="00F51C86" w:rsidRPr="00612E40" w:rsidRDefault="00F51C86" w:rsidP="00390BB4">
      <w:pPr>
        <w:rPr>
          <w:sz w:val="26"/>
          <w:szCs w:val="26"/>
        </w:rPr>
      </w:pPr>
      <w:r w:rsidRPr="00612E40">
        <w:rPr>
          <w:sz w:val="26"/>
          <w:szCs w:val="26"/>
        </w:rPr>
        <w:t xml:space="preserve">Алтайского края                              </w:t>
      </w:r>
      <w:r>
        <w:rPr>
          <w:sz w:val="26"/>
          <w:szCs w:val="26"/>
        </w:rPr>
        <w:t xml:space="preserve">                                                              А</w:t>
      </w:r>
      <w:r w:rsidRPr="00612E40">
        <w:rPr>
          <w:sz w:val="26"/>
          <w:szCs w:val="26"/>
        </w:rPr>
        <w:t>.В.</w:t>
      </w:r>
      <w:r>
        <w:rPr>
          <w:sz w:val="26"/>
          <w:szCs w:val="26"/>
        </w:rPr>
        <w:t>Инютина</w:t>
      </w:r>
    </w:p>
    <w:p w:rsidR="00F51C86" w:rsidRPr="00390BB4" w:rsidRDefault="00F51C86" w:rsidP="00390BB4">
      <w:pPr>
        <w:rPr>
          <w:szCs w:val="26"/>
        </w:rPr>
      </w:pPr>
    </w:p>
    <w:sectPr w:rsidR="00F51C86" w:rsidRPr="00390BB4" w:rsidSect="00524F14">
      <w:type w:val="continuous"/>
      <w:pgSz w:w="11906" w:h="16838"/>
      <w:pgMar w:top="851" w:right="851" w:bottom="851" w:left="1701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86" w:rsidRDefault="00F51C86" w:rsidP="00524F14">
      <w:r>
        <w:separator/>
      </w:r>
    </w:p>
  </w:endnote>
  <w:endnote w:type="continuationSeparator" w:id="1">
    <w:p w:rsidR="00F51C86" w:rsidRDefault="00F51C86" w:rsidP="0052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86" w:rsidRDefault="00F51C86" w:rsidP="00524F14">
      <w:r>
        <w:separator/>
      </w:r>
    </w:p>
  </w:footnote>
  <w:footnote w:type="continuationSeparator" w:id="1">
    <w:p w:rsidR="00F51C86" w:rsidRDefault="00F51C86" w:rsidP="00524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737BB"/>
    <w:multiLevelType w:val="hybridMultilevel"/>
    <w:tmpl w:val="8DF4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D84ED9"/>
    <w:multiLevelType w:val="hybridMultilevel"/>
    <w:tmpl w:val="AC22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A06"/>
    <w:rsid w:val="00012C25"/>
    <w:rsid w:val="000161C6"/>
    <w:rsid w:val="000470FD"/>
    <w:rsid w:val="00084A18"/>
    <w:rsid w:val="00087D4A"/>
    <w:rsid w:val="000B3704"/>
    <w:rsid w:val="000B7594"/>
    <w:rsid w:val="000C6012"/>
    <w:rsid w:val="000D4367"/>
    <w:rsid w:val="000D71A6"/>
    <w:rsid w:val="00112EDB"/>
    <w:rsid w:val="00113950"/>
    <w:rsid w:val="00156723"/>
    <w:rsid w:val="001601E7"/>
    <w:rsid w:val="00165B28"/>
    <w:rsid w:val="0017016B"/>
    <w:rsid w:val="0017672A"/>
    <w:rsid w:val="00192030"/>
    <w:rsid w:val="001A1158"/>
    <w:rsid w:val="001D7ED6"/>
    <w:rsid w:val="001E10F5"/>
    <w:rsid w:val="002125DE"/>
    <w:rsid w:val="002138D4"/>
    <w:rsid w:val="00227EE8"/>
    <w:rsid w:val="00242BCC"/>
    <w:rsid w:val="002813CF"/>
    <w:rsid w:val="00286343"/>
    <w:rsid w:val="002962FF"/>
    <w:rsid w:val="002C4028"/>
    <w:rsid w:val="002E4463"/>
    <w:rsid w:val="00314785"/>
    <w:rsid w:val="0032214F"/>
    <w:rsid w:val="0032271F"/>
    <w:rsid w:val="003315B2"/>
    <w:rsid w:val="003346CC"/>
    <w:rsid w:val="00355F13"/>
    <w:rsid w:val="003660A2"/>
    <w:rsid w:val="00373D4C"/>
    <w:rsid w:val="00390BB4"/>
    <w:rsid w:val="003A5DE0"/>
    <w:rsid w:val="003C4C60"/>
    <w:rsid w:val="003F2871"/>
    <w:rsid w:val="00414665"/>
    <w:rsid w:val="004147C9"/>
    <w:rsid w:val="00423513"/>
    <w:rsid w:val="00442D6D"/>
    <w:rsid w:val="00447051"/>
    <w:rsid w:val="0045384C"/>
    <w:rsid w:val="00470DF9"/>
    <w:rsid w:val="0048210D"/>
    <w:rsid w:val="004B1A67"/>
    <w:rsid w:val="004B370D"/>
    <w:rsid w:val="004F062B"/>
    <w:rsid w:val="004F7286"/>
    <w:rsid w:val="00524F14"/>
    <w:rsid w:val="0053565A"/>
    <w:rsid w:val="00536378"/>
    <w:rsid w:val="00553852"/>
    <w:rsid w:val="00570701"/>
    <w:rsid w:val="005A5C03"/>
    <w:rsid w:val="005B7FF9"/>
    <w:rsid w:val="005C1DE3"/>
    <w:rsid w:val="005D09E5"/>
    <w:rsid w:val="005D1606"/>
    <w:rsid w:val="005D7664"/>
    <w:rsid w:val="005E19D8"/>
    <w:rsid w:val="005E1F04"/>
    <w:rsid w:val="005F387A"/>
    <w:rsid w:val="00602068"/>
    <w:rsid w:val="00603BFA"/>
    <w:rsid w:val="006053F7"/>
    <w:rsid w:val="00606CCB"/>
    <w:rsid w:val="00612E40"/>
    <w:rsid w:val="00612EB7"/>
    <w:rsid w:val="006301A7"/>
    <w:rsid w:val="006315E4"/>
    <w:rsid w:val="00632B73"/>
    <w:rsid w:val="0064127F"/>
    <w:rsid w:val="00645AEF"/>
    <w:rsid w:val="00677D03"/>
    <w:rsid w:val="006800A9"/>
    <w:rsid w:val="006816A4"/>
    <w:rsid w:val="006827BD"/>
    <w:rsid w:val="006B42A5"/>
    <w:rsid w:val="006B5A74"/>
    <w:rsid w:val="006D0D7D"/>
    <w:rsid w:val="006E0F87"/>
    <w:rsid w:val="006E182E"/>
    <w:rsid w:val="006E27DC"/>
    <w:rsid w:val="006F679C"/>
    <w:rsid w:val="007057B0"/>
    <w:rsid w:val="0071258B"/>
    <w:rsid w:val="00716FB8"/>
    <w:rsid w:val="00720E6C"/>
    <w:rsid w:val="00735310"/>
    <w:rsid w:val="00742233"/>
    <w:rsid w:val="00754BCC"/>
    <w:rsid w:val="00757566"/>
    <w:rsid w:val="0076716A"/>
    <w:rsid w:val="00791AF5"/>
    <w:rsid w:val="0079632B"/>
    <w:rsid w:val="007A302B"/>
    <w:rsid w:val="007A6F59"/>
    <w:rsid w:val="007C3293"/>
    <w:rsid w:val="007E7A28"/>
    <w:rsid w:val="00821107"/>
    <w:rsid w:val="008276C8"/>
    <w:rsid w:val="00832C49"/>
    <w:rsid w:val="00834AD8"/>
    <w:rsid w:val="008556F7"/>
    <w:rsid w:val="00865698"/>
    <w:rsid w:val="008A01FF"/>
    <w:rsid w:val="008A059A"/>
    <w:rsid w:val="008A6FD4"/>
    <w:rsid w:val="008B68D4"/>
    <w:rsid w:val="008C2DFE"/>
    <w:rsid w:val="008C6BA1"/>
    <w:rsid w:val="00910203"/>
    <w:rsid w:val="00911702"/>
    <w:rsid w:val="00915049"/>
    <w:rsid w:val="00935540"/>
    <w:rsid w:val="00951D1F"/>
    <w:rsid w:val="00960825"/>
    <w:rsid w:val="00966831"/>
    <w:rsid w:val="00972D6F"/>
    <w:rsid w:val="0097462F"/>
    <w:rsid w:val="0098292E"/>
    <w:rsid w:val="00985D55"/>
    <w:rsid w:val="009A4534"/>
    <w:rsid w:val="009B2442"/>
    <w:rsid w:val="009B7460"/>
    <w:rsid w:val="009C2E0B"/>
    <w:rsid w:val="009C7073"/>
    <w:rsid w:val="009E1765"/>
    <w:rsid w:val="00A2274D"/>
    <w:rsid w:val="00A438D2"/>
    <w:rsid w:val="00A60BAB"/>
    <w:rsid w:val="00A833E3"/>
    <w:rsid w:val="00A904CF"/>
    <w:rsid w:val="00A97EAC"/>
    <w:rsid w:val="00AD40DD"/>
    <w:rsid w:val="00AE00E6"/>
    <w:rsid w:val="00AF7552"/>
    <w:rsid w:val="00B070D9"/>
    <w:rsid w:val="00B27B1F"/>
    <w:rsid w:val="00B366C1"/>
    <w:rsid w:val="00B43268"/>
    <w:rsid w:val="00B66151"/>
    <w:rsid w:val="00B87ECF"/>
    <w:rsid w:val="00B9520E"/>
    <w:rsid w:val="00B958CB"/>
    <w:rsid w:val="00BA08DC"/>
    <w:rsid w:val="00BA35DF"/>
    <w:rsid w:val="00BF3046"/>
    <w:rsid w:val="00BF5632"/>
    <w:rsid w:val="00BF5CBA"/>
    <w:rsid w:val="00C03349"/>
    <w:rsid w:val="00C03E9A"/>
    <w:rsid w:val="00C05B79"/>
    <w:rsid w:val="00C105E6"/>
    <w:rsid w:val="00C10772"/>
    <w:rsid w:val="00C137B4"/>
    <w:rsid w:val="00C37A06"/>
    <w:rsid w:val="00C51D0F"/>
    <w:rsid w:val="00C8044A"/>
    <w:rsid w:val="00C92645"/>
    <w:rsid w:val="00C953FE"/>
    <w:rsid w:val="00C96DA0"/>
    <w:rsid w:val="00CB47C8"/>
    <w:rsid w:val="00CE40D9"/>
    <w:rsid w:val="00CF022F"/>
    <w:rsid w:val="00D0258E"/>
    <w:rsid w:val="00D0425D"/>
    <w:rsid w:val="00D06D26"/>
    <w:rsid w:val="00D356AE"/>
    <w:rsid w:val="00D56637"/>
    <w:rsid w:val="00D67E31"/>
    <w:rsid w:val="00D81DE4"/>
    <w:rsid w:val="00DA2DDC"/>
    <w:rsid w:val="00DA4D2D"/>
    <w:rsid w:val="00E145FE"/>
    <w:rsid w:val="00E248BC"/>
    <w:rsid w:val="00E26370"/>
    <w:rsid w:val="00E35452"/>
    <w:rsid w:val="00E72A54"/>
    <w:rsid w:val="00E761EF"/>
    <w:rsid w:val="00E90C68"/>
    <w:rsid w:val="00EC4B73"/>
    <w:rsid w:val="00ED5D82"/>
    <w:rsid w:val="00F07821"/>
    <w:rsid w:val="00F32511"/>
    <w:rsid w:val="00F51C86"/>
    <w:rsid w:val="00F70EC1"/>
    <w:rsid w:val="00F8047D"/>
    <w:rsid w:val="00FC52FC"/>
    <w:rsid w:val="00FE3A33"/>
    <w:rsid w:val="00FE720C"/>
    <w:rsid w:val="00FF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0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7A0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A06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966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24F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4F14"/>
    <w:rPr>
      <w:rFonts w:ascii="Times New Roman" w:hAnsi="Times New Roman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24F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4F14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aliases w:val="Знак"/>
    <w:basedOn w:val="Normal"/>
    <w:link w:val="BodyTextChar"/>
    <w:uiPriority w:val="99"/>
    <w:rsid w:val="00012C25"/>
    <w:rPr>
      <w:rFonts w:eastAsia="Calibri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012C25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960825"/>
    <w:pPr>
      <w:suppressAutoHyphens/>
    </w:pPr>
    <w:rPr>
      <w:rFonts w:ascii="Arial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0FC585353C8B3B5428C3D9BD7CEA9C2DF630B596EFADEBC321ED0525561D34AA82FF95FD0A2FD6EA79D01541EBA29A9B73640FB9CCD251CC6A7k4u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C0FC585353C8B3B5428C3D9BD7CEA9C2DF630B596EFADEBC321ED0525561D34AA82FF95FD0A2FD6EA79D01541EBA29A9B73640FB9CCD251CC6A7k4u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1890</Words>
  <Characters>10779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6</cp:revision>
  <cp:lastPrinted>2021-03-18T10:27:00Z</cp:lastPrinted>
  <dcterms:created xsi:type="dcterms:W3CDTF">2021-03-25T11:25:00Z</dcterms:created>
  <dcterms:modified xsi:type="dcterms:W3CDTF">2021-05-12T02:20:00Z</dcterms:modified>
</cp:coreProperties>
</file>