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7DA" w:rsidRPr="002E27AC" w:rsidRDefault="003217DA" w:rsidP="00900E6F">
      <w:pPr>
        <w:jc w:val="center"/>
        <w:rPr>
          <w:rFonts w:ascii="Times New Roman" w:hAnsi="Times New Roman"/>
          <w:sz w:val="24"/>
          <w:szCs w:val="24"/>
        </w:rPr>
      </w:pPr>
      <w:r w:rsidRPr="002E27AC">
        <w:rPr>
          <w:rFonts w:ascii="Times New Roman" w:hAnsi="Times New Roman"/>
          <w:sz w:val="24"/>
          <w:szCs w:val="24"/>
        </w:rPr>
        <w:t>Опубликовано в газете "Местное время" от 06.08.2019 № 60 стр. 1-3</w:t>
      </w:r>
    </w:p>
    <w:p w:rsidR="003217DA" w:rsidRPr="002E27AC" w:rsidRDefault="003217DA" w:rsidP="00900E6F">
      <w:pPr>
        <w:jc w:val="center"/>
        <w:rPr>
          <w:rFonts w:ascii="Times New Roman" w:hAnsi="Times New Roman"/>
          <w:sz w:val="24"/>
          <w:szCs w:val="24"/>
        </w:rPr>
      </w:pPr>
      <w:r w:rsidRPr="00B3029D">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6pt">
            <v:imagedata r:id="rId5" o:title="" gain="79922f" blacklevel="1966f"/>
          </v:shape>
        </w:pict>
      </w:r>
    </w:p>
    <w:p w:rsidR="003217DA" w:rsidRPr="00900E6F" w:rsidRDefault="003217DA" w:rsidP="00897FB1">
      <w:pPr>
        <w:spacing w:after="0" w:line="240" w:lineRule="auto"/>
        <w:jc w:val="center"/>
        <w:rPr>
          <w:rFonts w:ascii="Times New Roman" w:hAnsi="Times New Roman"/>
          <w:b/>
          <w:spacing w:val="20"/>
          <w:sz w:val="32"/>
          <w:szCs w:val="32"/>
        </w:rPr>
      </w:pPr>
      <w:r w:rsidRPr="00900E6F">
        <w:rPr>
          <w:rFonts w:ascii="Times New Roman" w:hAnsi="Times New Roman"/>
          <w:b/>
          <w:spacing w:val="20"/>
          <w:sz w:val="32"/>
          <w:szCs w:val="32"/>
        </w:rPr>
        <w:t xml:space="preserve">Администрация города Рубцовска </w:t>
      </w:r>
    </w:p>
    <w:p w:rsidR="003217DA" w:rsidRDefault="003217DA" w:rsidP="00897FB1">
      <w:pPr>
        <w:spacing w:after="0" w:line="240" w:lineRule="auto"/>
        <w:jc w:val="center"/>
        <w:rPr>
          <w:rFonts w:ascii="Times New Roman" w:hAnsi="Times New Roman"/>
          <w:b/>
          <w:spacing w:val="20"/>
          <w:sz w:val="32"/>
          <w:szCs w:val="32"/>
        </w:rPr>
      </w:pPr>
      <w:r w:rsidRPr="00900E6F">
        <w:rPr>
          <w:rFonts w:ascii="Times New Roman" w:hAnsi="Times New Roman"/>
          <w:b/>
          <w:spacing w:val="20"/>
          <w:sz w:val="32"/>
          <w:szCs w:val="32"/>
        </w:rPr>
        <w:t>Алтайского края</w:t>
      </w:r>
    </w:p>
    <w:p w:rsidR="003217DA" w:rsidRPr="00900E6F" w:rsidRDefault="003217DA" w:rsidP="00900E6F">
      <w:pPr>
        <w:spacing w:after="0" w:line="360" w:lineRule="auto"/>
        <w:jc w:val="center"/>
        <w:rPr>
          <w:rFonts w:ascii="Times New Roman" w:hAnsi="Times New Roman"/>
          <w:b/>
          <w:spacing w:val="20"/>
          <w:sz w:val="32"/>
          <w:szCs w:val="32"/>
        </w:rPr>
      </w:pPr>
    </w:p>
    <w:p w:rsidR="003217DA" w:rsidRPr="00900E6F" w:rsidRDefault="003217DA" w:rsidP="00900E6F">
      <w:pPr>
        <w:spacing w:after="0" w:line="360" w:lineRule="auto"/>
        <w:jc w:val="center"/>
        <w:rPr>
          <w:rFonts w:ascii="Times New Roman" w:hAnsi="Times New Roman"/>
          <w:b/>
          <w:spacing w:val="20"/>
          <w:w w:val="150"/>
          <w:sz w:val="28"/>
          <w:szCs w:val="28"/>
        </w:rPr>
      </w:pPr>
      <w:r w:rsidRPr="00900E6F">
        <w:rPr>
          <w:rFonts w:ascii="Times New Roman" w:hAnsi="Times New Roman"/>
          <w:b/>
          <w:spacing w:val="20"/>
          <w:w w:val="150"/>
          <w:sz w:val="28"/>
          <w:szCs w:val="28"/>
        </w:rPr>
        <w:t>ПОСТАНОВЛЕНИЕ</w:t>
      </w:r>
    </w:p>
    <w:p w:rsidR="003217DA" w:rsidRPr="00C03D1F" w:rsidRDefault="003217DA" w:rsidP="00900E6F">
      <w:pPr>
        <w:spacing w:after="0" w:line="360" w:lineRule="auto"/>
        <w:jc w:val="center"/>
        <w:rPr>
          <w:rFonts w:ascii="Times New Roman" w:hAnsi="Times New Roman"/>
          <w:sz w:val="28"/>
          <w:szCs w:val="28"/>
        </w:rPr>
      </w:pPr>
      <w:r w:rsidRPr="00C03D1F">
        <w:rPr>
          <w:rFonts w:ascii="Times New Roman" w:hAnsi="Times New Roman"/>
          <w:sz w:val="28"/>
          <w:szCs w:val="28"/>
        </w:rPr>
        <w:t>01.08.2019 № 1976</w:t>
      </w:r>
    </w:p>
    <w:p w:rsidR="003217DA" w:rsidRPr="00900E6F" w:rsidRDefault="003217DA" w:rsidP="00900E6F">
      <w:pPr>
        <w:spacing w:after="0" w:line="360" w:lineRule="auto"/>
        <w:ind w:firstLine="709"/>
        <w:jc w:val="both"/>
        <w:rPr>
          <w:rFonts w:ascii="Times New Roman" w:hAnsi="Times New Roman"/>
          <w:sz w:val="24"/>
          <w:szCs w:val="24"/>
        </w:rPr>
      </w:pPr>
    </w:p>
    <w:p w:rsidR="003217DA" w:rsidRPr="00900E6F" w:rsidRDefault="003217DA" w:rsidP="00900E6F">
      <w:pPr>
        <w:spacing w:after="0" w:line="240" w:lineRule="auto"/>
        <w:ind w:right="282"/>
        <w:rPr>
          <w:rFonts w:ascii="Times New Roman" w:hAnsi="Times New Roman"/>
          <w:sz w:val="27"/>
          <w:szCs w:val="27"/>
        </w:rPr>
      </w:pPr>
      <w:r w:rsidRPr="00900E6F">
        <w:rPr>
          <w:rFonts w:ascii="Times New Roman" w:hAnsi="Times New Roman"/>
          <w:sz w:val="27"/>
          <w:szCs w:val="27"/>
        </w:rPr>
        <w:t>Об утверждении Положения по осуществлению</w:t>
      </w:r>
    </w:p>
    <w:p w:rsidR="003217DA" w:rsidRPr="00900E6F" w:rsidRDefault="003217DA" w:rsidP="00900E6F">
      <w:pPr>
        <w:spacing w:after="0" w:line="240" w:lineRule="auto"/>
        <w:ind w:right="282"/>
        <w:rPr>
          <w:rFonts w:ascii="Times New Roman" w:hAnsi="Times New Roman"/>
          <w:sz w:val="27"/>
          <w:szCs w:val="27"/>
        </w:rPr>
      </w:pPr>
      <w:r w:rsidRPr="00900E6F">
        <w:rPr>
          <w:rFonts w:ascii="Times New Roman" w:hAnsi="Times New Roman"/>
          <w:sz w:val="27"/>
          <w:szCs w:val="27"/>
        </w:rPr>
        <w:t>контроля за обеспечением сохранности</w:t>
      </w:r>
    </w:p>
    <w:p w:rsidR="003217DA" w:rsidRPr="00900E6F" w:rsidRDefault="003217DA" w:rsidP="00900E6F">
      <w:pPr>
        <w:spacing w:after="0" w:line="240" w:lineRule="auto"/>
        <w:ind w:right="282"/>
        <w:rPr>
          <w:rFonts w:ascii="Times New Roman" w:hAnsi="Times New Roman"/>
          <w:sz w:val="27"/>
          <w:szCs w:val="27"/>
        </w:rPr>
      </w:pPr>
      <w:r w:rsidRPr="00900E6F">
        <w:rPr>
          <w:rFonts w:ascii="Times New Roman" w:hAnsi="Times New Roman"/>
          <w:sz w:val="27"/>
          <w:szCs w:val="27"/>
        </w:rPr>
        <w:t>автомобильных дорог местного значения</w:t>
      </w:r>
    </w:p>
    <w:p w:rsidR="003217DA" w:rsidRPr="00900E6F" w:rsidRDefault="003217DA" w:rsidP="00900E6F">
      <w:pPr>
        <w:spacing w:after="0" w:line="240" w:lineRule="auto"/>
        <w:ind w:right="282"/>
        <w:rPr>
          <w:rFonts w:ascii="Times New Roman" w:hAnsi="Times New Roman"/>
          <w:sz w:val="27"/>
          <w:szCs w:val="27"/>
        </w:rPr>
      </w:pPr>
      <w:r w:rsidRPr="00900E6F">
        <w:rPr>
          <w:rFonts w:ascii="Times New Roman" w:hAnsi="Times New Roman"/>
          <w:sz w:val="27"/>
          <w:szCs w:val="27"/>
        </w:rPr>
        <w:t xml:space="preserve">в муниципальном образовании город </w:t>
      </w:r>
    </w:p>
    <w:p w:rsidR="003217DA" w:rsidRPr="00900E6F" w:rsidRDefault="003217DA" w:rsidP="00900E6F">
      <w:pPr>
        <w:spacing w:after="0" w:line="240" w:lineRule="auto"/>
        <w:ind w:right="282"/>
        <w:rPr>
          <w:rFonts w:ascii="Times New Roman" w:hAnsi="Times New Roman"/>
          <w:sz w:val="27"/>
          <w:szCs w:val="27"/>
        </w:rPr>
      </w:pPr>
      <w:r w:rsidRPr="00900E6F">
        <w:rPr>
          <w:rFonts w:ascii="Times New Roman" w:hAnsi="Times New Roman"/>
          <w:sz w:val="27"/>
          <w:szCs w:val="27"/>
        </w:rPr>
        <w:t>Рубцовск Алтайского края</w:t>
      </w:r>
    </w:p>
    <w:p w:rsidR="003217DA" w:rsidRPr="00900E6F" w:rsidRDefault="003217DA" w:rsidP="00900E6F">
      <w:pPr>
        <w:spacing w:after="0" w:line="240" w:lineRule="auto"/>
        <w:ind w:right="282" w:firstLine="709"/>
        <w:rPr>
          <w:rFonts w:ascii="Times New Roman" w:hAnsi="Times New Roman"/>
          <w:sz w:val="27"/>
          <w:szCs w:val="27"/>
        </w:rPr>
      </w:pPr>
    </w:p>
    <w:p w:rsidR="003217DA" w:rsidRPr="00900E6F" w:rsidRDefault="003217DA" w:rsidP="00900E6F">
      <w:pPr>
        <w:spacing w:after="0" w:line="240" w:lineRule="auto"/>
        <w:ind w:right="282" w:firstLine="709"/>
        <w:jc w:val="both"/>
        <w:rPr>
          <w:rFonts w:ascii="Times New Roman" w:hAnsi="Times New Roman"/>
          <w:sz w:val="27"/>
          <w:szCs w:val="27"/>
        </w:rPr>
      </w:pP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В соответствии с Федеральным законом РФ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16 Федерального закона от 06.10.2003 №131-ФЗ «Об общих принципах организации местного самоуправления в Российской Федерации», Уставом муниципального образования город Рубцовск Алтайского края, постановлением Администрации города Рубцовска Алтайского края от 28.05.2012 № 2490 «Об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 ПОСТАНОВЛЯЮ:</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1.Утвердить:</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1.1. Положение об осуществлении контроля за обеспечением сохранности автомобильных дорог местного значения в муниципальном образовании город Рубцовск Алтайского края (приложение 1).</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1.2. Порядок работы комиссии по осуществлению контроля за обеспечением сохранности автомобильных дорог местного значения в муниципальном образовании город Рубцовск Алтайского края      (приложение 2).</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Style w:val="FontStyle36"/>
          <w:sz w:val="27"/>
          <w:szCs w:val="27"/>
        </w:rPr>
        <w:t xml:space="preserve">1.3. </w:t>
      </w:r>
      <w:r w:rsidRPr="00900E6F">
        <w:rPr>
          <w:rFonts w:ascii="Times New Roman" w:hAnsi="Times New Roman"/>
          <w:sz w:val="27"/>
          <w:szCs w:val="27"/>
        </w:rPr>
        <w:t>Перечень аварийно-опасных участков дорог и мероприятия, направленные на устранение причин и условий совершения дорожно-транспортных происшествий (приложение 3).</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Style w:val="FontStyle36"/>
          <w:sz w:val="27"/>
          <w:szCs w:val="27"/>
        </w:rPr>
        <w:t>2. Постановление Администрации города Рубцовск</w:t>
      </w:r>
      <w:r>
        <w:rPr>
          <w:rStyle w:val="FontStyle36"/>
          <w:sz w:val="27"/>
          <w:szCs w:val="27"/>
        </w:rPr>
        <w:t xml:space="preserve">а Алтайского края от 16.07.2013 </w:t>
      </w:r>
      <w:r w:rsidRPr="00900E6F">
        <w:rPr>
          <w:rStyle w:val="FontStyle36"/>
          <w:sz w:val="27"/>
          <w:szCs w:val="27"/>
        </w:rPr>
        <w:t>№ 3811 «</w:t>
      </w:r>
      <w:r w:rsidRPr="00900E6F">
        <w:rPr>
          <w:rFonts w:ascii="Times New Roman" w:hAnsi="Times New Roman"/>
          <w:sz w:val="27"/>
          <w:szCs w:val="27"/>
        </w:rPr>
        <w:t>Об утверждении положения по осуществлению контроля за обеспечением сохранности автомобильных дорог местного значения в муниципальном образовании город Рубцовск Алтайского края</w:t>
      </w:r>
      <w:r w:rsidRPr="00900E6F">
        <w:rPr>
          <w:rStyle w:val="FontStyle36"/>
          <w:sz w:val="27"/>
          <w:szCs w:val="27"/>
        </w:rPr>
        <w:t>» признать утратившим силу.</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3. Опубликовать настоящее постановление в газете «Местное время» и разместить на официальном сайте Администрации города Рубцовска Алтайского края и разместить в информационно-телекоммуникационной сети  «Интернет».</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4. Настоящее постановление вступает в силу после его опубликования в газете «Местное время».</w:t>
      </w:r>
    </w:p>
    <w:p w:rsidR="003217DA" w:rsidRPr="00900E6F" w:rsidRDefault="003217DA" w:rsidP="00900E6F">
      <w:pPr>
        <w:spacing w:after="0" w:line="240" w:lineRule="auto"/>
        <w:ind w:right="282" w:firstLine="709"/>
        <w:jc w:val="both"/>
        <w:rPr>
          <w:rFonts w:ascii="Times New Roman" w:hAnsi="Times New Roman"/>
          <w:sz w:val="27"/>
          <w:szCs w:val="27"/>
          <w:highlight w:val="yellow"/>
        </w:rPr>
      </w:pPr>
      <w:r w:rsidRPr="00900E6F">
        <w:rPr>
          <w:rFonts w:ascii="Times New Roman" w:hAnsi="Times New Roman"/>
          <w:sz w:val="27"/>
          <w:szCs w:val="27"/>
        </w:rPr>
        <w:t xml:space="preserve">5. </w:t>
      </w:r>
      <w:r w:rsidRPr="00900E6F">
        <w:rPr>
          <w:rStyle w:val="FontStyle36"/>
          <w:sz w:val="27"/>
          <w:szCs w:val="27"/>
        </w:rPr>
        <w:t>Контроль за исполнением настоящего постановления возложить на и.о. заместителя Главы Администрации города Рубцовска-начальника управления по жилищно-коммунальному хозяйству и экологии                   Одокиенко М.А.</w:t>
      </w:r>
    </w:p>
    <w:p w:rsidR="003217DA" w:rsidRPr="00900E6F" w:rsidRDefault="003217DA" w:rsidP="00900E6F">
      <w:pPr>
        <w:spacing w:after="0" w:line="240" w:lineRule="auto"/>
        <w:ind w:right="282" w:firstLine="709"/>
        <w:jc w:val="both"/>
        <w:rPr>
          <w:rFonts w:ascii="Times New Roman" w:hAnsi="Times New Roman"/>
          <w:sz w:val="27"/>
          <w:szCs w:val="27"/>
        </w:rPr>
      </w:pPr>
    </w:p>
    <w:p w:rsidR="003217DA" w:rsidRPr="00900E6F" w:rsidRDefault="003217DA" w:rsidP="00900E6F">
      <w:pPr>
        <w:spacing w:after="0" w:line="240" w:lineRule="auto"/>
        <w:ind w:right="282" w:firstLine="709"/>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r w:rsidRPr="00900E6F">
        <w:rPr>
          <w:rFonts w:ascii="Times New Roman" w:hAnsi="Times New Roman"/>
          <w:sz w:val="27"/>
          <w:szCs w:val="27"/>
        </w:rPr>
        <w:t xml:space="preserve">Глава города Рубцовска                                                                </w:t>
      </w:r>
      <w:r>
        <w:rPr>
          <w:rFonts w:ascii="Times New Roman" w:hAnsi="Times New Roman"/>
          <w:sz w:val="27"/>
          <w:szCs w:val="27"/>
        </w:rPr>
        <w:t xml:space="preserve">              </w:t>
      </w:r>
      <w:r w:rsidRPr="00900E6F">
        <w:rPr>
          <w:rFonts w:ascii="Times New Roman" w:hAnsi="Times New Roman"/>
          <w:sz w:val="27"/>
          <w:szCs w:val="27"/>
        </w:rPr>
        <w:t xml:space="preserve">   Д.З. Фельдман</w:t>
      </w: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Default="003217DA" w:rsidP="00900E6F">
      <w:pPr>
        <w:spacing w:after="0" w:line="240" w:lineRule="auto"/>
        <w:ind w:right="282"/>
        <w:jc w:val="both"/>
        <w:rPr>
          <w:rFonts w:ascii="Times New Roman" w:hAnsi="Times New Roman"/>
          <w:sz w:val="27"/>
          <w:szCs w:val="27"/>
        </w:rPr>
      </w:pPr>
    </w:p>
    <w:p w:rsidR="003217DA" w:rsidRDefault="003217DA" w:rsidP="00900E6F">
      <w:pPr>
        <w:spacing w:after="0" w:line="240" w:lineRule="auto"/>
        <w:ind w:right="282"/>
        <w:jc w:val="both"/>
        <w:rPr>
          <w:rFonts w:ascii="Times New Roman" w:hAnsi="Times New Roman"/>
          <w:sz w:val="27"/>
          <w:szCs w:val="27"/>
        </w:rPr>
      </w:pPr>
    </w:p>
    <w:p w:rsidR="003217DA"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Pr="00900E6F" w:rsidRDefault="003217DA" w:rsidP="00900E6F">
      <w:pPr>
        <w:spacing w:after="0" w:line="240" w:lineRule="auto"/>
        <w:ind w:right="282"/>
        <w:jc w:val="both"/>
        <w:rPr>
          <w:rFonts w:ascii="Times New Roman" w:hAnsi="Times New Roman"/>
          <w:sz w:val="27"/>
          <w:szCs w:val="27"/>
        </w:rPr>
      </w:pPr>
    </w:p>
    <w:p w:rsidR="003217DA" w:rsidRDefault="003217DA" w:rsidP="00900E6F">
      <w:pPr>
        <w:spacing w:after="0" w:line="240" w:lineRule="auto"/>
        <w:ind w:left="5040"/>
        <w:rPr>
          <w:rStyle w:val="FontStyle36"/>
          <w:sz w:val="27"/>
          <w:szCs w:val="27"/>
        </w:rPr>
      </w:pPr>
    </w:p>
    <w:p w:rsidR="003217DA" w:rsidRPr="00900E6F" w:rsidRDefault="003217DA" w:rsidP="00900E6F">
      <w:pPr>
        <w:spacing w:after="0" w:line="240" w:lineRule="auto"/>
        <w:ind w:left="5040"/>
        <w:rPr>
          <w:rStyle w:val="FontStyle36"/>
          <w:sz w:val="27"/>
          <w:szCs w:val="27"/>
        </w:rPr>
      </w:pPr>
      <w:r w:rsidRPr="00900E6F">
        <w:rPr>
          <w:rStyle w:val="FontStyle36"/>
          <w:sz w:val="27"/>
          <w:szCs w:val="27"/>
        </w:rPr>
        <w:t xml:space="preserve">Приложение № 1 </w:t>
      </w:r>
    </w:p>
    <w:p w:rsidR="003217DA" w:rsidRPr="00900E6F" w:rsidRDefault="003217DA" w:rsidP="00900E6F">
      <w:pPr>
        <w:spacing w:after="0" w:line="240" w:lineRule="auto"/>
        <w:ind w:left="5040"/>
        <w:rPr>
          <w:rStyle w:val="FontStyle36"/>
          <w:sz w:val="27"/>
          <w:szCs w:val="27"/>
        </w:rPr>
      </w:pPr>
      <w:r w:rsidRPr="00900E6F">
        <w:rPr>
          <w:rStyle w:val="FontStyle36"/>
          <w:sz w:val="27"/>
          <w:szCs w:val="27"/>
        </w:rPr>
        <w:t xml:space="preserve">к постановлению Администрации   </w:t>
      </w:r>
    </w:p>
    <w:p w:rsidR="003217DA" w:rsidRPr="00900E6F" w:rsidRDefault="003217DA" w:rsidP="00900E6F">
      <w:pPr>
        <w:spacing w:after="0" w:line="240" w:lineRule="auto"/>
        <w:ind w:left="5040"/>
        <w:rPr>
          <w:rStyle w:val="FontStyle36"/>
          <w:sz w:val="27"/>
          <w:szCs w:val="27"/>
        </w:rPr>
      </w:pPr>
      <w:r w:rsidRPr="00900E6F">
        <w:rPr>
          <w:rStyle w:val="FontStyle36"/>
          <w:sz w:val="27"/>
          <w:szCs w:val="27"/>
        </w:rPr>
        <w:t>города Рубцовска Алтайского края</w:t>
      </w:r>
    </w:p>
    <w:p w:rsidR="003217DA" w:rsidRPr="00900E6F" w:rsidRDefault="003217DA" w:rsidP="00900E6F">
      <w:pPr>
        <w:spacing w:after="0" w:line="240" w:lineRule="auto"/>
        <w:ind w:left="5040"/>
        <w:rPr>
          <w:rStyle w:val="FontStyle36"/>
          <w:sz w:val="27"/>
          <w:szCs w:val="27"/>
        </w:rPr>
      </w:pPr>
      <w:r w:rsidRPr="00900E6F">
        <w:rPr>
          <w:rStyle w:val="FontStyle36"/>
          <w:sz w:val="27"/>
          <w:szCs w:val="27"/>
        </w:rPr>
        <w:t>от</w:t>
      </w:r>
      <w:r>
        <w:rPr>
          <w:rStyle w:val="FontStyle36"/>
          <w:sz w:val="27"/>
          <w:szCs w:val="27"/>
        </w:rPr>
        <w:t xml:space="preserve"> 01.08.2019 № 1976</w:t>
      </w:r>
    </w:p>
    <w:p w:rsidR="003217DA" w:rsidRPr="00900E6F" w:rsidRDefault="003217DA" w:rsidP="00900E6F">
      <w:pPr>
        <w:spacing w:after="0" w:line="240" w:lineRule="auto"/>
        <w:ind w:left="5040"/>
        <w:rPr>
          <w:rFonts w:ascii="Times New Roman" w:hAnsi="Times New Roman"/>
          <w:sz w:val="27"/>
          <w:szCs w:val="27"/>
        </w:rPr>
      </w:pPr>
    </w:p>
    <w:p w:rsidR="003217DA" w:rsidRPr="00900E6F" w:rsidRDefault="003217DA" w:rsidP="00900E6F">
      <w:pPr>
        <w:spacing w:after="0" w:line="240" w:lineRule="auto"/>
        <w:ind w:firstLine="709"/>
        <w:jc w:val="center"/>
        <w:rPr>
          <w:rFonts w:ascii="Times New Roman" w:hAnsi="Times New Roman"/>
          <w:sz w:val="27"/>
          <w:szCs w:val="27"/>
        </w:rPr>
      </w:pPr>
      <w:r w:rsidRPr="00900E6F">
        <w:rPr>
          <w:rFonts w:ascii="Times New Roman" w:hAnsi="Times New Roman"/>
          <w:sz w:val="27"/>
          <w:szCs w:val="27"/>
        </w:rPr>
        <w:t>Положение</w:t>
      </w:r>
    </w:p>
    <w:p w:rsidR="003217DA" w:rsidRPr="00900E6F" w:rsidRDefault="003217DA" w:rsidP="00900E6F">
      <w:pPr>
        <w:pStyle w:val="ConsPlusNormal"/>
        <w:ind w:right="282" w:firstLine="709"/>
        <w:jc w:val="center"/>
        <w:outlineLvl w:val="1"/>
        <w:rPr>
          <w:rFonts w:ascii="Times New Roman" w:hAnsi="Times New Roman" w:cs="Times New Roman"/>
          <w:sz w:val="27"/>
          <w:szCs w:val="27"/>
        </w:rPr>
      </w:pPr>
      <w:r w:rsidRPr="00900E6F">
        <w:rPr>
          <w:rFonts w:ascii="Times New Roman" w:hAnsi="Times New Roman" w:cs="Times New Roman"/>
          <w:sz w:val="27"/>
          <w:szCs w:val="27"/>
        </w:rPr>
        <w:t>об осуществлении контроля за обеспечением сохранности автомобильных дорог местного значения в муниципальном образовании</w:t>
      </w:r>
    </w:p>
    <w:p w:rsidR="003217DA" w:rsidRPr="00900E6F" w:rsidRDefault="003217DA" w:rsidP="00900E6F">
      <w:pPr>
        <w:pStyle w:val="ConsPlusNormal"/>
        <w:ind w:right="282" w:firstLine="709"/>
        <w:jc w:val="center"/>
        <w:outlineLvl w:val="1"/>
        <w:rPr>
          <w:rFonts w:ascii="Times New Roman" w:hAnsi="Times New Roman" w:cs="Times New Roman"/>
          <w:sz w:val="27"/>
          <w:szCs w:val="27"/>
        </w:rPr>
      </w:pPr>
      <w:r w:rsidRPr="00900E6F">
        <w:rPr>
          <w:rFonts w:ascii="Times New Roman" w:hAnsi="Times New Roman" w:cs="Times New Roman"/>
          <w:sz w:val="27"/>
          <w:szCs w:val="27"/>
        </w:rPr>
        <w:t>город Рубцовск Алтайского края</w:t>
      </w:r>
    </w:p>
    <w:p w:rsidR="003217DA" w:rsidRPr="00900E6F" w:rsidRDefault="003217DA" w:rsidP="00900E6F">
      <w:pPr>
        <w:spacing w:after="0" w:line="240" w:lineRule="auto"/>
        <w:ind w:right="282" w:firstLine="709"/>
        <w:jc w:val="both"/>
        <w:rPr>
          <w:rFonts w:ascii="Times New Roman" w:hAnsi="Times New Roman"/>
          <w:b/>
          <w:sz w:val="27"/>
          <w:szCs w:val="27"/>
        </w:rPr>
      </w:pPr>
    </w:p>
    <w:p w:rsidR="003217DA" w:rsidRPr="00900E6F" w:rsidRDefault="003217DA" w:rsidP="00900E6F">
      <w:pPr>
        <w:pStyle w:val="ConsPlusNormal"/>
        <w:ind w:left="1276" w:right="282" w:firstLine="0"/>
        <w:jc w:val="center"/>
        <w:outlineLvl w:val="1"/>
        <w:rPr>
          <w:rFonts w:ascii="Times New Roman" w:hAnsi="Times New Roman" w:cs="Times New Roman"/>
          <w:sz w:val="27"/>
          <w:szCs w:val="27"/>
        </w:rPr>
      </w:pPr>
      <w:r w:rsidRPr="00900E6F">
        <w:rPr>
          <w:rFonts w:ascii="Times New Roman" w:hAnsi="Times New Roman" w:cs="Times New Roman"/>
          <w:sz w:val="27"/>
          <w:szCs w:val="27"/>
        </w:rPr>
        <w:t>1.  Наименование муниципального контроля</w:t>
      </w:r>
    </w:p>
    <w:p w:rsidR="003217DA" w:rsidRPr="00900E6F" w:rsidRDefault="003217DA" w:rsidP="00900E6F">
      <w:pPr>
        <w:pStyle w:val="ConsPlusNormal"/>
        <w:ind w:right="282" w:firstLine="709"/>
        <w:jc w:val="both"/>
        <w:outlineLvl w:val="1"/>
        <w:rPr>
          <w:rFonts w:ascii="Times New Roman" w:hAnsi="Times New Roman" w:cs="Times New Roman"/>
          <w:b/>
          <w:sz w:val="27"/>
          <w:szCs w:val="27"/>
        </w:rPr>
      </w:pPr>
    </w:p>
    <w:p w:rsidR="003217DA" w:rsidRPr="00900E6F" w:rsidRDefault="003217DA" w:rsidP="00900E6F">
      <w:pPr>
        <w:pStyle w:val="ConsPlusNormal"/>
        <w:numPr>
          <w:ilvl w:val="1"/>
          <w:numId w:val="1"/>
        </w:numPr>
        <w:tabs>
          <w:tab w:val="left" w:pos="1276"/>
        </w:tabs>
        <w:ind w:left="0"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Наименование муниципального контроля – «муниципальный контроль за обеспечением сохранности автомобильных дорог местного значения».</w:t>
      </w:r>
    </w:p>
    <w:p w:rsidR="003217DA" w:rsidRPr="00900E6F" w:rsidRDefault="003217DA" w:rsidP="00900E6F">
      <w:pPr>
        <w:pStyle w:val="ConsPlusNormal"/>
        <w:tabs>
          <w:tab w:val="left" w:pos="1276"/>
        </w:tabs>
        <w:ind w:right="282" w:firstLine="709"/>
        <w:jc w:val="both"/>
        <w:outlineLvl w:val="1"/>
        <w:rPr>
          <w:rFonts w:ascii="Times New Roman" w:hAnsi="Times New Roman" w:cs="Times New Roman"/>
          <w:sz w:val="27"/>
          <w:szCs w:val="27"/>
        </w:rPr>
      </w:pPr>
    </w:p>
    <w:p w:rsidR="003217DA" w:rsidRPr="00900E6F" w:rsidRDefault="003217DA" w:rsidP="00900E6F">
      <w:pPr>
        <w:pStyle w:val="ConsPlusNormal"/>
        <w:numPr>
          <w:ilvl w:val="0"/>
          <w:numId w:val="1"/>
        </w:numPr>
        <w:tabs>
          <w:tab w:val="left" w:pos="1276"/>
        </w:tabs>
        <w:ind w:right="282"/>
        <w:jc w:val="both"/>
        <w:outlineLvl w:val="1"/>
        <w:rPr>
          <w:rFonts w:ascii="Times New Roman" w:hAnsi="Times New Roman" w:cs="Times New Roman"/>
          <w:b/>
          <w:sz w:val="27"/>
          <w:szCs w:val="27"/>
        </w:rPr>
      </w:pPr>
      <w:r w:rsidRPr="00900E6F">
        <w:rPr>
          <w:rFonts w:ascii="Times New Roman" w:hAnsi="Times New Roman" w:cs="Times New Roman"/>
          <w:sz w:val="27"/>
          <w:szCs w:val="27"/>
        </w:rPr>
        <w:t>Наименование органа, исполняющего муниципальный контроль</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p>
    <w:p w:rsidR="003217DA" w:rsidRPr="00900E6F" w:rsidRDefault="003217DA" w:rsidP="00900E6F">
      <w:pPr>
        <w:numPr>
          <w:ilvl w:val="1"/>
          <w:numId w:val="1"/>
        </w:numPr>
        <w:tabs>
          <w:tab w:val="left" w:pos="1276"/>
        </w:tabs>
        <w:autoSpaceDE w:val="0"/>
        <w:autoSpaceDN w:val="0"/>
        <w:adjustRightInd w:val="0"/>
        <w:spacing w:after="0" w:line="240" w:lineRule="auto"/>
        <w:ind w:left="0" w:right="282" w:firstLine="709"/>
        <w:jc w:val="both"/>
        <w:rPr>
          <w:rFonts w:ascii="Times New Roman" w:hAnsi="Times New Roman"/>
          <w:sz w:val="27"/>
          <w:szCs w:val="27"/>
        </w:rPr>
      </w:pPr>
      <w:r w:rsidRPr="00900E6F">
        <w:rPr>
          <w:rFonts w:ascii="Times New Roman" w:hAnsi="Times New Roman"/>
          <w:sz w:val="27"/>
          <w:szCs w:val="27"/>
        </w:rPr>
        <w:t>Органом, исполняющим муниципальный контроль, является Администрация города Рубцовска Алтайского края. Отраслевым (функциональным) органом Администрации города Рубцовска ответственным за исполнение муниципальной функции, является управление Администрации города Рубцовска по жилищно-коммунальному хозяйству и экологии (далее - уполномоченный орган).</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При осуществлении контроля за обеспечением сохранности автомобильных дорог местного значения города Рубцовска  должностные лица уполномоченного органа взаимодействуют с органами прокуратуры; правоохранительными органами; органами государственной статистики; иными органами и организациями, имеющими сведения, необходимые для осуществления муниципального контроля за обеспечением сохранности автомобильных дорог местного значения города Рубцовска.</w:t>
      </w:r>
    </w:p>
    <w:p w:rsidR="003217DA" w:rsidRPr="00900E6F" w:rsidRDefault="003217DA" w:rsidP="00900E6F">
      <w:pPr>
        <w:spacing w:after="0" w:line="240" w:lineRule="auto"/>
        <w:ind w:right="282" w:firstLine="567"/>
        <w:jc w:val="both"/>
        <w:rPr>
          <w:rFonts w:ascii="Times New Roman" w:hAnsi="Times New Roman"/>
          <w:b/>
          <w:sz w:val="27"/>
          <w:szCs w:val="27"/>
        </w:rPr>
      </w:pPr>
    </w:p>
    <w:p w:rsidR="003217DA" w:rsidRPr="00900E6F" w:rsidRDefault="003217DA" w:rsidP="00900E6F">
      <w:pPr>
        <w:numPr>
          <w:ilvl w:val="0"/>
          <w:numId w:val="1"/>
        </w:numPr>
        <w:spacing w:after="0" w:line="240" w:lineRule="auto"/>
        <w:ind w:left="3261" w:right="282" w:hanging="2077"/>
        <w:jc w:val="both"/>
        <w:rPr>
          <w:rFonts w:ascii="Times New Roman" w:hAnsi="Times New Roman"/>
          <w:sz w:val="27"/>
          <w:szCs w:val="27"/>
        </w:rPr>
      </w:pPr>
      <w:r w:rsidRPr="00900E6F">
        <w:rPr>
          <w:rFonts w:ascii="Times New Roman" w:hAnsi="Times New Roman"/>
          <w:sz w:val="27"/>
          <w:szCs w:val="27"/>
        </w:rPr>
        <w:t>Нормативные правовые акты, регулирующие исполнение муниципального контроля</w:t>
      </w:r>
    </w:p>
    <w:p w:rsidR="003217DA" w:rsidRPr="00900E6F" w:rsidRDefault="003217DA" w:rsidP="00900E6F">
      <w:pPr>
        <w:spacing w:after="0" w:line="240" w:lineRule="auto"/>
        <w:ind w:right="282" w:firstLine="709"/>
        <w:jc w:val="both"/>
        <w:rPr>
          <w:rFonts w:ascii="Times New Roman" w:hAnsi="Times New Roman"/>
          <w:b/>
          <w:sz w:val="27"/>
          <w:szCs w:val="27"/>
        </w:rPr>
      </w:pPr>
    </w:p>
    <w:p w:rsidR="003217DA" w:rsidRPr="00900E6F" w:rsidRDefault="003217DA" w:rsidP="00900E6F">
      <w:pPr>
        <w:pStyle w:val="NormalWeb"/>
        <w:numPr>
          <w:ilvl w:val="1"/>
          <w:numId w:val="1"/>
        </w:numPr>
        <w:tabs>
          <w:tab w:val="left" w:pos="1276"/>
        </w:tabs>
        <w:spacing w:before="0" w:beforeAutospacing="0" w:after="0" w:afterAutospacing="0"/>
        <w:ind w:left="0" w:right="282" w:firstLine="709"/>
        <w:jc w:val="both"/>
        <w:rPr>
          <w:sz w:val="27"/>
          <w:szCs w:val="27"/>
        </w:rPr>
      </w:pPr>
      <w:r w:rsidRPr="00900E6F">
        <w:rPr>
          <w:sz w:val="27"/>
          <w:szCs w:val="27"/>
        </w:rPr>
        <w:t xml:space="preserve">Конституция Российской Федерации. </w:t>
      </w:r>
    </w:p>
    <w:p w:rsidR="003217DA" w:rsidRPr="00900E6F" w:rsidRDefault="003217DA" w:rsidP="00900E6F">
      <w:pPr>
        <w:numPr>
          <w:ilvl w:val="1"/>
          <w:numId w:val="1"/>
        </w:numPr>
        <w:tabs>
          <w:tab w:val="left" w:pos="1276"/>
        </w:tabs>
        <w:autoSpaceDE w:val="0"/>
        <w:autoSpaceDN w:val="0"/>
        <w:adjustRightInd w:val="0"/>
        <w:spacing w:after="0" w:line="240" w:lineRule="auto"/>
        <w:ind w:left="0" w:right="282" w:firstLine="709"/>
        <w:jc w:val="both"/>
        <w:rPr>
          <w:rFonts w:ascii="Times New Roman" w:hAnsi="Times New Roman"/>
          <w:sz w:val="27"/>
          <w:szCs w:val="27"/>
        </w:rPr>
      </w:pPr>
      <w:r w:rsidRPr="00900E6F">
        <w:rPr>
          <w:rFonts w:ascii="Times New Roman" w:hAnsi="Times New Roman"/>
          <w:sz w:val="27"/>
          <w:szCs w:val="27"/>
        </w:rP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217DA" w:rsidRPr="00900E6F" w:rsidRDefault="003217DA" w:rsidP="00900E6F">
      <w:pPr>
        <w:numPr>
          <w:ilvl w:val="1"/>
          <w:numId w:val="1"/>
        </w:numPr>
        <w:tabs>
          <w:tab w:val="left" w:pos="1276"/>
        </w:tabs>
        <w:autoSpaceDE w:val="0"/>
        <w:autoSpaceDN w:val="0"/>
        <w:adjustRightInd w:val="0"/>
        <w:spacing w:after="0" w:line="240" w:lineRule="auto"/>
        <w:ind w:left="0" w:right="282" w:firstLine="709"/>
        <w:jc w:val="both"/>
        <w:rPr>
          <w:rFonts w:ascii="Times New Roman" w:hAnsi="Times New Roman"/>
          <w:sz w:val="27"/>
          <w:szCs w:val="27"/>
        </w:rPr>
      </w:pPr>
      <w:r w:rsidRPr="00900E6F">
        <w:rPr>
          <w:rFonts w:ascii="Times New Roman" w:hAnsi="Times New Roman"/>
          <w:sz w:val="27"/>
          <w:szCs w:val="27"/>
        </w:rPr>
        <w:t xml:space="preserve">Федеральный закон от 02.05.2006 № 59-ФЗ «О порядке рассмотрения обращений граждан Российской Федерации». </w:t>
      </w:r>
    </w:p>
    <w:p w:rsidR="003217DA" w:rsidRPr="00900E6F" w:rsidRDefault="003217DA" w:rsidP="00900E6F">
      <w:pPr>
        <w:numPr>
          <w:ilvl w:val="1"/>
          <w:numId w:val="1"/>
        </w:numPr>
        <w:tabs>
          <w:tab w:val="left" w:pos="1276"/>
        </w:tabs>
        <w:autoSpaceDE w:val="0"/>
        <w:autoSpaceDN w:val="0"/>
        <w:adjustRightInd w:val="0"/>
        <w:spacing w:after="0" w:line="240" w:lineRule="auto"/>
        <w:ind w:left="0" w:right="282" w:firstLine="709"/>
        <w:jc w:val="both"/>
        <w:rPr>
          <w:rFonts w:ascii="Times New Roman" w:hAnsi="Times New Roman"/>
          <w:sz w:val="27"/>
          <w:szCs w:val="27"/>
        </w:rPr>
      </w:pPr>
      <w:r w:rsidRPr="00900E6F">
        <w:rPr>
          <w:rFonts w:ascii="Times New Roman" w:hAnsi="Times New Roman"/>
          <w:sz w:val="27"/>
          <w:szCs w:val="27"/>
        </w:rPr>
        <w:t xml:space="preserve">Федеральный закон от 08.11.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3217DA" w:rsidRPr="00900E6F" w:rsidRDefault="003217DA" w:rsidP="00900E6F">
      <w:pPr>
        <w:numPr>
          <w:ilvl w:val="1"/>
          <w:numId w:val="1"/>
        </w:numPr>
        <w:tabs>
          <w:tab w:val="left" w:pos="1276"/>
        </w:tabs>
        <w:autoSpaceDE w:val="0"/>
        <w:autoSpaceDN w:val="0"/>
        <w:adjustRightInd w:val="0"/>
        <w:spacing w:after="0" w:line="240" w:lineRule="auto"/>
        <w:ind w:left="0" w:right="282" w:firstLine="709"/>
        <w:jc w:val="both"/>
        <w:rPr>
          <w:rFonts w:ascii="Times New Roman" w:hAnsi="Times New Roman"/>
          <w:sz w:val="27"/>
          <w:szCs w:val="27"/>
        </w:rPr>
      </w:pPr>
      <w:r w:rsidRPr="00900E6F">
        <w:rPr>
          <w:rFonts w:ascii="Times New Roman" w:hAnsi="Times New Roman"/>
          <w:sz w:val="27"/>
          <w:szCs w:val="27"/>
        </w:rPr>
        <w:t xml:space="preserve">Устав муниципального образования город Рубцовск Алтайского края. </w:t>
      </w:r>
    </w:p>
    <w:p w:rsidR="003217DA" w:rsidRPr="00900E6F" w:rsidRDefault="003217DA" w:rsidP="00900E6F">
      <w:pPr>
        <w:numPr>
          <w:ilvl w:val="1"/>
          <w:numId w:val="1"/>
        </w:numPr>
        <w:tabs>
          <w:tab w:val="left" w:pos="1276"/>
        </w:tabs>
        <w:autoSpaceDE w:val="0"/>
        <w:autoSpaceDN w:val="0"/>
        <w:adjustRightInd w:val="0"/>
        <w:spacing w:after="0" w:line="240" w:lineRule="auto"/>
        <w:ind w:left="0" w:right="282" w:firstLine="709"/>
        <w:jc w:val="both"/>
        <w:rPr>
          <w:rFonts w:ascii="Times New Roman" w:hAnsi="Times New Roman"/>
          <w:sz w:val="27"/>
          <w:szCs w:val="27"/>
        </w:rPr>
      </w:pPr>
      <w:r w:rsidRPr="00900E6F">
        <w:rPr>
          <w:rFonts w:ascii="Times New Roman" w:hAnsi="Times New Roman"/>
          <w:sz w:val="27"/>
          <w:szCs w:val="27"/>
        </w:rPr>
        <w:t>Иные нормативные правовые акты Российской Федерации, муниципальные правовые акты города Рубцовска.</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p>
    <w:p w:rsidR="003217DA" w:rsidRDefault="003217DA" w:rsidP="00900E6F">
      <w:pPr>
        <w:pStyle w:val="ConsPlusNormal"/>
        <w:ind w:left="2127" w:right="282" w:firstLine="0"/>
        <w:jc w:val="both"/>
        <w:outlineLvl w:val="1"/>
        <w:rPr>
          <w:rFonts w:ascii="Times New Roman" w:hAnsi="Times New Roman" w:cs="Times New Roman"/>
          <w:sz w:val="27"/>
          <w:szCs w:val="27"/>
        </w:rPr>
      </w:pPr>
    </w:p>
    <w:p w:rsidR="003217DA" w:rsidRPr="00900E6F" w:rsidRDefault="003217DA" w:rsidP="00900E6F">
      <w:pPr>
        <w:pStyle w:val="ConsPlusNormal"/>
        <w:ind w:left="2127" w:right="282" w:firstLine="0"/>
        <w:jc w:val="both"/>
        <w:outlineLvl w:val="1"/>
        <w:rPr>
          <w:rFonts w:ascii="Times New Roman" w:hAnsi="Times New Roman" w:cs="Times New Roman"/>
          <w:sz w:val="27"/>
          <w:szCs w:val="27"/>
        </w:rPr>
      </w:pPr>
      <w:r w:rsidRPr="00900E6F">
        <w:rPr>
          <w:rFonts w:ascii="Times New Roman" w:hAnsi="Times New Roman" w:cs="Times New Roman"/>
          <w:sz w:val="27"/>
          <w:szCs w:val="27"/>
        </w:rPr>
        <w:t>4.  Предмет муниципального контроля</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p>
    <w:p w:rsidR="003217DA" w:rsidRPr="00900E6F" w:rsidRDefault="003217DA" w:rsidP="00900E6F">
      <w:pPr>
        <w:numPr>
          <w:ilvl w:val="1"/>
          <w:numId w:val="2"/>
        </w:numPr>
        <w:tabs>
          <w:tab w:val="num" w:pos="0"/>
        </w:tabs>
        <w:autoSpaceDE w:val="0"/>
        <w:autoSpaceDN w:val="0"/>
        <w:adjustRightInd w:val="0"/>
        <w:spacing w:after="0" w:line="240" w:lineRule="auto"/>
        <w:ind w:left="0" w:right="282" w:firstLine="709"/>
        <w:jc w:val="both"/>
        <w:outlineLvl w:val="1"/>
        <w:rPr>
          <w:rFonts w:ascii="Times New Roman" w:hAnsi="Times New Roman"/>
          <w:sz w:val="27"/>
          <w:szCs w:val="27"/>
        </w:rPr>
      </w:pPr>
      <w:r w:rsidRPr="00900E6F">
        <w:rPr>
          <w:rFonts w:ascii="Times New Roman" w:hAnsi="Times New Roman"/>
          <w:sz w:val="27"/>
          <w:szCs w:val="27"/>
        </w:rPr>
        <w:t>Предметом муниципального контроля за обеспечением сохранности автомобильных дорог местного значения города Рубцовска является соблюдение юридическими лицами, индивидуальными предпринимателями, гражданами требований к сохранности автомобильных дорог, установленных федеральными законами, законами Алтайского края, муниципальными правовыми актами города Рубцовска.</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p>
    <w:p w:rsidR="003217DA" w:rsidRPr="00900E6F" w:rsidRDefault="003217DA" w:rsidP="00900E6F">
      <w:pPr>
        <w:pStyle w:val="ConsPlusNormal"/>
        <w:ind w:left="2977" w:right="282" w:hanging="2693"/>
        <w:outlineLvl w:val="1"/>
        <w:rPr>
          <w:rFonts w:ascii="Times New Roman" w:hAnsi="Times New Roman" w:cs="Times New Roman"/>
          <w:sz w:val="27"/>
          <w:szCs w:val="27"/>
        </w:rPr>
      </w:pPr>
      <w:r w:rsidRPr="00900E6F">
        <w:rPr>
          <w:rFonts w:ascii="Times New Roman" w:hAnsi="Times New Roman" w:cs="Times New Roman"/>
          <w:sz w:val="27"/>
          <w:szCs w:val="27"/>
        </w:rPr>
        <w:tab/>
        <w:t>5. Функции и задачи</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5.1. Исполнение муниципального контроля  включает в себя следующие задачи:</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планирование и организацию работ по содержанию, ремонту и капитальному ремонту автомобильных дорог местного значения муниципального образования город Рубцовск Алтайского края;</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муниципального образования город Рубцовск Алтайского края;</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организацию приемки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муниципального образования город Рубцовск Алтайского края;</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разработку проекта постановления Администрации города Рубцовска о введении временного ограничения или прекращения движения на автомобильных дорогах местного значения муниципального образования город Рубцовск Алтайского края;</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организацию мероприятий по введению временного ограничения или прекращения движения на автомобильных дорогах местного значения;</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организацию проверки выполнения мероприятий по введению временного ограничения или прекращения движения по автомобильным дорогам местного значения муниципального образования город Рубцовск Алтайского края.</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5.1.1 Планирование и организация работ по содержанию, ремонту и капитальному ремонту автомобильных дорог местного значения.</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Планирование работ по содержанию, ремонту и капитальному ремонту автомобильных дорог местного значения муниципального образования город Рубцовск Алтайского края осуществляется уполномоченным органом по итогам обследований автомобильных дорог.</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Обследование автомобильных дорог осуществляется два раза в год (в начале осеннего и в конце весеннего периодов) комиссией, утверждаемой постановлением Администрации города Рубцовска Алтайского края.</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 xml:space="preserve">Для выполнения работ по содержанию, ремонту и капитальному ремонту автомобильных дорог с организациями или индивидуальными предпринимателями заключаются муниципальные контракты в соответствии с Федеральным законом от 21.07.2005 № 94-ФЗ «О размещении заказов на поставки товаров, выполнение работ, оказания услуг для государственных и муниципальных нужд». </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5.1.2. 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Уполномоченный орган осуществляет контроль за исполнением заключенных муниципальных контрактов на выполнение работ по содержанию, ремонту и капитальному ремонту автомобильных дорог местного значения  муниципального образования город Рубцовск Алтайского края (далее - контракты). Должностные лица, ответственные за осуществлением муниципальной функции, организуют плановые и внеплановые проверки выполнения работ по заключенным контрактам. В ходе проверки контролируется объем и качество выполнения дорожных работ. По результатам проверок составляются акты в течение одного рабочего дня после их проведения. При выявлении нарушений в ходе проведения проверки, в этот же день, выдаются предписания на их устранение в сроки, указанные в контрактах.</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5.1.3. Организация приемки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Приемка выполненных работ по заключенным муниципальным контрактам на выполнение работ по содержанию, ремонту и капитальному ремонту автомобильных дорог осуществляется уполномоченным органом.</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5.1.4. Разработка проекта постановления Администрации города Рубцовска о введении временного ограничения или прекращения движения на автомобильных дорогах местного значения.</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В период возникновения неблагоприятных природно-климатических условий, в случае снижения несущей способности конструктивных элементов автомобильных дорог местного значения муниципального образования город Рубцовск Алтайского края, их участков, и в иных случаях, установленных законодательством, в целях обеспечения безопасности дорожного движения устанавливаются временное ограничение или прекращение движения транспортных средств.</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Временное ограничение или прекращение движения по автомобильным дорогам местного значения вводится на основании постановления Администрации города Рубцовска Алтайского края.</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5.1.5. Организация выполнения мероприятий по введению временного ограничения или прекращения движения на автомобильных дорогах местного значения.</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После принятия постановления Администрации города Рубцовска Алтайского края о введении временного ограничения движения транспортных средств по автомобильным дорогам местного значения до наступления периода временного ограничения или прекращения движения на автомобильных дорогах местного значения уполномоченным органом организуется своевременная установка необходимых временных дорожных знаков для информирования участников дорожного движения о введенном ограничении движения. Места установки таких дорожных знаков согласовывается с ОГИБДД МО МВД России «Рубцовский».</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5.1.6. Организация проверки выполнения мероприятий по введению временного ограничения или прекращения движения по автомобильным дорогам местного значения.</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Уполномоченный орган организует проверку выполнения мероприятий по введению временного ограничения или прекращения движения по автомобильным дорогам местного значения. Для этого работниками уполномоченного органа в день введения ограничения движения или его прекращения  проверяется наличие установленных временных дорожных знаков в местах, согласованных с ОГИБДД МО МВД России «Рубцовский».</w:t>
      </w: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p>
    <w:p w:rsidR="003217DA" w:rsidRPr="00900E6F" w:rsidRDefault="003217DA" w:rsidP="00900E6F">
      <w:pPr>
        <w:pStyle w:val="ConsPlusNormal"/>
        <w:numPr>
          <w:ilvl w:val="0"/>
          <w:numId w:val="3"/>
        </w:numPr>
        <w:tabs>
          <w:tab w:val="clear" w:pos="360"/>
          <w:tab w:val="num" w:pos="2127"/>
        </w:tabs>
        <w:ind w:right="282" w:firstLine="1483"/>
        <w:jc w:val="both"/>
        <w:outlineLvl w:val="1"/>
        <w:rPr>
          <w:rFonts w:ascii="Times New Roman" w:hAnsi="Times New Roman" w:cs="Times New Roman"/>
          <w:sz w:val="27"/>
          <w:szCs w:val="27"/>
        </w:rPr>
      </w:pPr>
      <w:r w:rsidRPr="00900E6F">
        <w:rPr>
          <w:rFonts w:ascii="Times New Roman" w:hAnsi="Times New Roman" w:cs="Times New Roman"/>
          <w:sz w:val="27"/>
          <w:szCs w:val="27"/>
        </w:rPr>
        <w:t>Порядок контроля за исполнением положения</w:t>
      </w:r>
    </w:p>
    <w:p w:rsidR="003217DA" w:rsidRPr="00900E6F" w:rsidRDefault="003217DA" w:rsidP="00900E6F">
      <w:pPr>
        <w:pStyle w:val="ConsPlusNormal"/>
        <w:ind w:right="282" w:firstLine="0"/>
        <w:jc w:val="both"/>
        <w:outlineLvl w:val="1"/>
        <w:rPr>
          <w:rFonts w:ascii="Times New Roman" w:hAnsi="Times New Roman" w:cs="Times New Roman"/>
          <w:sz w:val="27"/>
          <w:szCs w:val="27"/>
        </w:rPr>
      </w:pPr>
    </w:p>
    <w:p w:rsidR="003217DA" w:rsidRPr="00900E6F" w:rsidRDefault="003217DA" w:rsidP="00900E6F">
      <w:pPr>
        <w:pStyle w:val="ConsPlusNormal"/>
        <w:ind w:right="282" w:firstLine="0"/>
        <w:jc w:val="both"/>
        <w:outlineLvl w:val="1"/>
        <w:rPr>
          <w:rFonts w:ascii="Times New Roman" w:hAnsi="Times New Roman" w:cs="Times New Roman"/>
          <w:sz w:val="27"/>
          <w:szCs w:val="27"/>
        </w:rPr>
      </w:pPr>
      <w:r w:rsidRPr="00900E6F">
        <w:rPr>
          <w:rFonts w:ascii="Times New Roman" w:hAnsi="Times New Roman" w:cs="Times New Roman"/>
          <w:sz w:val="27"/>
          <w:szCs w:val="27"/>
        </w:rPr>
        <w:tab/>
        <w:t>6.1. Текущий контроль за соблюдением последовательности действий, определенных функций и задач по исполнению муниципального контроля осуществляется начальником уполномоченного органа.</w:t>
      </w:r>
    </w:p>
    <w:p w:rsidR="003217DA" w:rsidRPr="00900E6F" w:rsidRDefault="003217DA" w:rsidP="00900E6F">
      <w:pPr>
        <w:pStyle w:val="ConsPlusNormal"/>
        <w:ind w:right="282" w:firstLine="0"/>
        <w:jc w:val="both"/>
        <w:outlineLvl w:val="1"/>
        <w:rPr>
          <w:rFonts w:ascii="Times New Roman" w:hAnsi="Times New Roman" w:cs="Times New Roman"/>
          <w:sz w:val="27"/>
          <w:szCs w:val="27"/>
        </w:rPr>
      </w:pPr>
      <w:r w:rsidRPr="00900E6F">
        <w:rPr>
          <w:rFonts w:ascii="Times New Roman" w:hAnsi="Times New Roman" w:cs="Times New Roman"/>
          <w:sz w:val="27"/>
          <w:szCs w:val="27"/>
        </w:rPr>
        <w:tab/>
        <w:t>6.2. Должностные лица, ответственные за осуществление муниципального контроля, несут персональную ответственность за соблюдение сроков и порядка исполнения функций и задач. Персональная ответственность закрепляется в соответствующих должностных инструкциях.</w:t>
      </w:r>
    </w:p>
    <w:p w:rsidR="003217DA" w:rsidRPr="00900E6F" w:rsidRDefault="003217DA" w:rsidP="00900E6F">
      <w:pPr>
        <w:pStyle w:val="ConsPlusNormal"/>
        <w:ind w:right="282" w:firstLine="0"/>
        <w:jc w:val="both"/>
        <w:outlineLvl w:val="1"/>
        <w:rPr>
          <w:rFonts w:ascii="Times New Roman" w:hAnsi="Times New Roman" w:cs="Times New Roman"/>
          <w:sz w:val="27"/>
          <w:szCs w:val="27"/>
        </w:rPr>
      </w:pPr>
      <w:r w:rsidRPr="00900E6F">
        <w:rPr>
          <w:rFonts w:ascii="Times New Roman" w:hAnsi="Times New Roman" w:cs="Times New Roman"/>
          <w:sz w:val="27"/>
          <w:szCs w:val="27"/>
        </w:rPr>
        <w:tab/>
        <w:t>6.3. Текущий контроль осуществляется путем проведения начальником Уполномоченного органа проверок соблюдения и исполнения работниками Уполномоченного органа, в должностные обязанности которых входит исполнение муниципального контроля, настоящего положения, иных нормативных правовых актов.</w:t>
      </w:r>
    </w:p>
    <w:p w:rsidR="003217DA" w:rsidRPr="00900E6F" w:rsidRDefault="003217DA" w:rsidP="00900E6F">
      <w:pPr>
        <w:pStyle w:val="ConsPlusNormal"/>
        <w:ind w:left="360" w:right="282" w:firstLine="709"/>
        <w:jc w:val="both"/>
        <w:outlineLvl w:val="1"/>
        <w:rPr>
          <w:rFonts w:ascii="Times New Roman" w:hAnsi="Times New Roman" w:cs="Times New Roman"/>
          <w:sz w:val="27"/>
          <w:szCs w:val="27"/>
        </w:rPr>
      </w:pPr>
    </w:p>
    <w:p w:rsidR="003217DA" w:rsidRPr="00900E6F" w:rsidRDefault="003217DA" w:rsidP="00900E6F">
      <w:pPr>
        <w:spacing w:after="0" w:line="240" w:lineRule="auto"/>
        <w:ind w:left="709" w:right="282" w:hanging="425"/>
        <w:jc w:val="both"/>
        <w:rPr>
          <w:rFonts w:ascii="Times New Roman" w:hAnsi="Times New Roman"/>
          <w:sz w:val="27"/>
          <w:szCs w:val="27"/>
        </w:rPr>
      </w:pPr>
      <w:r w:rsidRPr="00900E6F">
        <w:rPr>
          <w:rFonts w:ascii="Times New Roman" w:hAnsi="Times New Roman"/>
          <w:sz w:val="27"/>
          <w:szCs w:val="27"/>
        </w:rPr>
        <w:t>7. Порядок информирования об исполнении муниципального контроля</w:t>
      </w:r>
    </w:p>
    <w:p w:rsidR="003217DA" w:rsidRPr="00900E6F" w:rsidRDefault="003217DA" w:rsidP="00900E6F">
      <w:pPr>
        <w:spacing w:after="0" w:line="240" w:lineRule="auto"/>
        <w:ind w:right="282" w:firstLine="709"/>
        <w:jc w:val="both"/>
        <w:rPr>
          <w:rFonts w:ascii="Times New Roman" w:hAnsi="Times New Roman"/>
          <w:b/>
          <w:sz w:val="27"/>
          <w:szCs w:val="27"/>
        </w:rPr>
      </w:pPr>
    </w:p>
    <w:p w:rsidR="003217DA" w:rsidRPr="00900E6F" w:rsidRDefault="003217DA" w:rsidP="00900E6F">
      <w:pPr>
        <w:tabs>
          <w:tab w:val="left" w:pos="0"/>
        </w:tabs>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7.1. Сведения о местоположении и контактный телефон уполномоченного органа, ответственного за осуществление муниципального контроля за обеспечением сохранности автомобильных дорог местного значения города Рубцовска: 658200, г. Рубцовск, пр. Ленина, 117, каб.32, контактный телефон (838557) 9-64-33. Режим работы: понедельник - пятница с 8-00 до 17-00. Обеденный перерыв: с 12-00 до 13-00.</w:t>
      </w:r>
    </w:p>
    <w:p w:rsidR="003217DA" w:rsidRPr="00900E6F" w:rsidRDefault="003217DA" w:rsidP="00900E6F">
      <w:pPr>
        <w:tabs>
          <w:tab w:val="left" w:pos="0"/>
        </w:tabs>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7.2. Информация об осуществлении муниципального контроля за обеспечением сохранности автомобильных дорог местного значения города Рубцовска, об адресах электронной почты, контактных телефонах и графике работы уполномоченного органа, ответственного за осуществление муниципального контроля, содержится на официальном сайте Администрации города Рубцовска Алтайского края в информационно-телекоммуникационной сети «Интернет» (</w:t>
      </w:r>
      <w:r w:rsidRPr="00900E6F">
        <w:rPr>
          <w:rFonts w:ascii="Times New Roman" w:hAnsi="Times New Roman"/>
          <w:sz w:val="27"/>
          <w:szCs w:val="27"/>
          <w:lang w:val="en-US"/>
        </w:rPr>
        <w:t>rubtsovsk</w:t>
      </w:r>
      <w:r w:rsidRPr="00900E6F">
        <w:rPr>
          <w:rFonts w:ascii="Times New Roman" w:hAnsi="Times New Roman"/>
          <w:sz w:val="27"/>
          <w:szCs w:val="27"/>
        </w:rPr>
        <w:t>.</w:t>
      </w:r>
      <w:r w:rsidRPr="00900E6F">
        <w:rPr>
          <w:rFonts w:ascii="Times New Roman" w:hAnsi="Times New Roman"/>
          <w:sz w:val="27"/>
          <w:szCs w:val="27"/>
          <w:lang w:val="en-US"/>
        </w:rPr>
        <w:t>org</w:t>
      </w:r>
      <w:r w:rsidRPr="00900E6F">
        <w:rPr>
          <w:rFonts w:ascii="Times New Roman" w:hAnsi="Times New Roman"/>
          <w:sz w:val="27"/>
          <w:szCs w:val="27"/>
        </w:rPr>
        <w:t>).</w:t>
      </w:r>
    </w:p>
    <w:p w:rsidR="003217DA" w:rsidRPr="00900E6F" w:rsidRDefault="003217DA" w:rsidP="00900E6F">
      <w:pPr>
        <w:tabs>
          <w:tab w:val="left" w:pos="-2160"/>
          <w:tab w:val="left" w:pos="1276"/>
        </w:tabs>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7.3. Предоставление заявителям информации по вопросам осуществления муниципального контроля осуществляется должностными лицами уполномоченного органа:</w:t>
      </w:r>
    </w:p>
    <w:p w:rsidR="003217DA" w:rsidRPr="00900E6F" w:rsidRDefault="003217DA" w:rsidP="00900E6F">
      <w:pPr>
        <w:tabs>
          <w:tab w:val="left" w:pos="1276"/>
          <w:tab w:val="left" w:pos="1418"/>
        </w:tabs>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по устным обращениям заявителей;</w:t>
      </w:r>
    </w:p>
    <w:p w:rsidR="003217DA" w:rsidRPr="00900E6F" w:rsidRDefault="003217DA" w:rsidP="00900E6F">
      <w:pPr>
        <w:tabs>
          <w:tab w:val="left" w:pos="1276"/>
          <w:tab w:val="left" w:pos="1418"/>
        </w:tabs>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по письменным обращениям;</w:t>
      </w:r>
    </w:p>
    <w:p w:rsidR="003217DA" w:rsidRPr="00900E6F" w:rsidRDefault="003217DA" w:rsidP="00900E6F">
      <w:pPr>
        <w:tabs>
          <w:tab w:val="left" w:pos="1276"/>
          <w:tab w:val="left" w:pos="1418"/>
        </w:tabs>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по электронной почте.</w:t>
      </w:r>
    </w:p>
    <w:p w:rsidR="003217DA" w:rsidRPr="00900E6F" w:rsidRDefault="003217DA" w:rsidP="00900E6F">
      <w:pPr>
        <w:widowControl w:val="0"/>
        <w:spacing w:after="0" w:line="240" w:lineRule="auto"/>
        <w:ind w:right="282" w:firstLine="709"/>
        <w:jc w:val="both"/>
        <w:outlineLvl w:val="2"/>
        <w:rPr>
          <w:rFonts w:ascii="Times New Roman" w:hAnsi="Times New Roman"/>
          <w:sz w:val="27"/>
          <w:szCs w:val="27"/>
        </w:rPr>
      </w:pPr>
      <w:r w:rsidRPr="00900E6F">
        <w:rPr>
          <w:rFonts w:ascii="Times New Roman" w:hAnsi="Times New Roman"/>
          <w:sz w:val="27"/>
          <w:szCs w:val="27"/>
        </w:rPr>
        <w:t>7.4. При обращении заявителя посредством телефонной связи должностное лицо уполномоченного органа подробно,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уполномоченного органа, фамилии, имени, отчестве и должности лица уполномоченного органа, принявшего телефонный звонок.</w:t>
      </w:r>
    </w:p>
    <w:p w:rsidR="003217DA" w:rsidRPr="00900E6F" w:rsidRDefault="003217DA" w:rsidP="00900E6F">
      <w:pPr>
        <w:widowControl w:val="0"/>
        <w:tabs>
          <w:tab w:val="left" w:pos="-1980"/>
        </w:tabs>
        <w:spacing w:after="0" w:line="240" w:lineRule="auto"/>
        <w:ind w:right="282" w:firstLine="709"/>
        <w:jc w:val="both"/>
        <w:outlineLvl w:val="2"/>
        <w:rPr>
          <w:rFonts w:ascii="Times New Roman" w:hAnsi="Times New Roman"/>
          <w:sz w:val="27"/>
          <w:szCs w:val="27"/>
        </w:rPr>
      </w:pPr>
      <w:r w:rsidRPr="00900E6F">
        <w:rPr>
          <w:rFonts w:ascii="Times New Roman" w:hAnsi="Times New Roman"/>
          <w:sz w:val="27"/>
          <w:szCs w:val="27"/>
        </w:rPr>
        <w:t>7.5. Должностное лицо уполномоченного органа представляет информацию по следующим вопросам:</w:t>
      </w:r>
    </w:p>
    <w:p w:rsidR="003217DA" w:rsidRPr="00900E6F" w:rsidRDefault="003217DA" w:rsidP="00900E6F">
      <w:pPr>
        <w:widowControl w:val="0"/>
        <w:spacing w:after="0" w:line="240" w:lineRule="auto"/>
        <w:ind w:right="282" w:firstLine="709"/>
        <w:jc w:val="both"/>
        <w:outlineLvl w:val="2"/>
        <w:rPr>
          <w:rFonts w:ascii="Times New Roman" w:hAnsi="Times New Roman"/>
          <w:sz w:val="27"/>
          <w:szCs w:val="27"/>
        </w:rPr>
      </w:pPr>
      <w:r w:rsidRPr="00900E6F">
        <w:rPr>
          <w:rFonts w:ascii="Times New Roman" w:hAnsi="Times New Roman"/>
          <w:sz w:val="27"/>
          <w:szCs w:val="27"/>
        </w:rPr>
        <w:t>о порядке исполнения муниципального контроля;</w:t>
      </w:r>
    </w:p>
    <w:p w:rsidR="003217DA" w:rsidRPr="00900E6F" w:rsidRDefault="003217DA" w:rsidP="00900E6F">
      <w:pPr>
        <w:widowControl w:val="0"/>
        <w:spacing w:after="0" w:line="240" w:lineRule="auto"/>
        <w:ind w:right="282" w:firstLine="709"/>
        <w:jc w:val="both"/>
        <w:outlineLvl w:val="2"/>
        <w:rPr>
          <w:rFonts w:ascii="Times New Roman" w:hAnsi="Times New Roman"/>
          <w:sz w:val="27"/>
          <w:szCs w:val="27"/>
        </w:rPr>
      </w:pPr>
      <w:r w:rsidRPr="00900E6F">
        <w:rPr>
          <w:rFonts w:ascii="Times New Roman" w:hAnsi="Times New Roman"/>
          <w:sz w:val="27"/>
          <w:szCs w:val="27"/>
        </w:rPr>
        <w:t>о ходе исполнения муниципального контроля.</w:t>
      </w:r>
    </w:p>
    <w:p w:rsidR="003217DA" w:rsidRPr="00900E6F" w:rsidRDefault="003217DA" w:rsidP="00900E6F">
      <w:pPr>
        <w:widowControl w:val="0"/>
        <w:spacing w:after="0" w:line="240" w:lineRule="auto"/>
        <w:ind w:right="282" w:firstLine="709"/>
        <w:jc w:val="both"/>
        <w:outlineLvl w:val="2"/>
        <w:rPr>
          <w:rFonts w:ascii="Times New Roman" w:hAnsi="Times New Roman"/>
          <w:sz w:val="27"/>
          <w:szCs w:val="27"/>
        </w:rPr>
      </w:pPr>
      <w:r w:rsidRPr="00900E6F">
        <w:rPr>
          <w:rFonts w:ascii="Times New Roman" w:hAnsi="Times New Roman"/>
          <w:sz w:val="27"/>
          <w:szCs w:val="27"/>
        </w:rPr>
        <w:t>7.6. При письменном обращении заявителей, в том числе, в случае направления заявителем заявления посредством электронной почты в адрес уполномоченного органа, информирование осуществляется письменно.</w:t>
      </w:r>
    </w:p>
    <w:p w:rsidR="003217DA" w:rsidRPr="00900E6F" w:rsidRDefault="003217DA" w:rsidP="00900E6F">
      <w:pPr>
        <w:widowControl w:val="0"/>
        <w:tabs>
          <w:tab w:val="left" w:pos="1418"/>
        </w:tabs>
        <w:spacing w:after="0" w:line="240" w:lineRule="auto"/>
        <w:ind w:right="282" w:firstLine="709"/>
        <w:jc w:val="both"/>
        <w:outlineLvl w:val="2"/>
        <w:rPr>
          <w:rFonts w:ascii="Times New Roman" w:hAnsi="Times New Roman"/>
          <w:sz w:val="27"/>
          <w:szCs w:val="27"/>
        </w:rPr>
      </w:pPr>
      <w:r w:rsidRPr="00900E6F">
        <w:rPr>
          <w:rFonts w:ascii="Times New Roman" w:hAnsi="Times New Roman"/>
          <w:sz w:val="27"/>
          <w:szCs w:val="27"/>
        </w:rPr>
        <w:t>7.7. Письменные заявления, в том числе поступившие посредством электронной почты в адрес уполномоченного органа, подлежат регистрации в журнале обращений должностным лицом уполномоченного органа в течение 1 дня с момента их поступления в уполномоченный орган.</w:t>
      </w:r>
    </w:p>
    <w:p w:rsidR="003217DA" w:rsidRPr="00900E6F" w:rsidRDefault="003217DA" w:rsidP="00900E6F">
      <w:pPr>
        <w:widowControl w:val="0"/>
        <w:tabs>
          <w:tab w:val="left" w:pos="1418"/>
        </w:tabs>
        <w:spacing w:after="0" w:line="240" w:lineRule="auto"/>
        <w:ind w:right="282" w:firstLine="709"/>
        <w:jc w:val="both"/>
        <w:outlineLvl w:val="2"/>
        <w:rPr>
          <w:rFonts w:ascii="Times New Roman" w:hAnsi="Times New Roman"/>
          <w:sz w:val="27"/>
          <w:szCs w:val="27"/>
        </w:rPr>
      </w:pPr>
      <w:r w:rsidRPr="00900E6F">
        <w:rPr>
          <w:rFonts w:ascii="Times New Roman" w:hAnsi="Times New Roman"/>
          <w:sz w:val="27"/>
          <w:szCs w:val="27"/>
        </w:rPr>
        <w:t>7.8. Заявление рассматривается в течение 30 дней со дня его регистрации в уполномоченном органе.</w:t>
      </w:r>
    </w:p>
    <w:p w:rsidR="003217DA" w:rsidRPr="00900E6F" w:rsidRDefault="003217DA" w:rsidP="00900E6F">
      <w:pPr>
        <w:widowControl w:val="0"/>
        <w:spacing w:after="0" w:line="240" w:lineRule="auto"/>
        <w:ind w:right="282" w:firstLine="709"/>
        <w:jc w:val="both"/>
        <w:outlineLvl w:val="2"/>
        <w:rPr>
          <w:rFonts w:ascii="Times New Roman" w:hAnsi="Times New Roman"/>
          <w:sz w:val="27"/>
          <w:szCs w:val="27"/>
        </w:rPr>
      </w:pPr>
      <w:r w:rsidRPr="00900E6F">
        <w:rPr>
          <w:rFonts w:ascii="Times New Roman" w:hAnsi="Times New Roman"/>
          <w:sz w:val="27"/>
          <w:szCs w:val="27"/>
        </w:rPr>
        <w:t>7.9. Ответ на заявление направляется посредством почтовой либо электронной связи, в зависимости от способа обращения, по адресу заявителя, указанному в поданном им заявлении.</w:t>
      </w:r>
    </w:p>
    <w:p w:rsidR="003217DA" w:rsidRPr="00900E6F" w:rsidRDefault="003217DA" w:rsidP="00900E6F">
      <w:pPr>
        <w:widowControl w:val="0"/>
        <w:tabs>
          <w:tab w:val="left" w:pos="1276"/>
          <w:tab w:val="left" w:pos="1418"/>
        </w:tabs>
        <w:spacing w:after="0" w:line="240" w:lineRule="auto"/>
        <w:ind w:right="282" w:firstLine="709"/>
        <w:jc w:val="both"/>
        <w:outlineLvl w:val="1"/>
        <w:rPr>
          <w:rFonts w:ascii="Times New Roman" w:hAnsi="Times New Roman"/>
          <w:sz w:val="27"/>
          <w:szCs w:val="27"/>
        </w:rPr>
      </w:pPr>
      <w:r w:rsidRPr="00900E6F">
        <w:rPr>
          <w:rFonts w:ascii="Times New Roman" w:hAnsi="Times New Roman"/>
          <w:sz w:val="27"/>
          <w:szCs w:val="27"/>
        </w:rPr>
        <w:t>7.10. На информационных стендах у кабинетов уполномоченного органа, ответственного за исполнение муниципального контроля, размещается следующая информация:</w:t>
      </w:r>
    </w:p>
    <w:p w:rsidR="003217DA" w:rsidRPr="00900E6F" w:rsidRDefault="003217DA" w:rsidP="00900E6F">
      <w:pPr>
        <w:widowControl w:val="0"/>
        <w:tabs>
          <w:tab w:val="left" w:pos="1276"/>
          <w:tab w:val="left" w:pos="1418"/>
        </w:tabs>
        <w:spacing w:after="0" w:line="240" w:lineRule="auto"/>
        <w:ind w:right="282" w:firstLine="709"/>
        <w:jc w:val="both"/>
        <w:outlineLvl w:val="1"/>
        <w:rPr>
          <w:rFonts w:ascii="Times New Roman" w:hAnsi="Times New Roman"/>
          <w:sz w:val="27"/>
          <w:szCs w:val="27"/>
        </w:rPr>
      </w:pPr>
      <w:r w:rsidRPr="00900E6F">
        <w:rPr>
          <w:rFonts w:ascii="Times New Roman" w:hAnsi="Times New Roman"/>
          <w:sz w:val="27"/>
          <w:szCs w:val="27"/>
        </w:rPr>
        <w:t>извлечения из нормативных правовых актов, содержащих нормы, регулирующие исполнение муниципального контроля;</w:t>
      </w:r>
    </w:p>
    <w:p w:rsidR="003217DA" w:rsidRPr="00900E6F" w:rsidRDefault="003217DA" w:rsidP="00900E6F">
      <w:pPr>
        <w:widowControl w:val="0"/>
        <w:tabs>
          <w:tab w:val="left" w:pos="1276"/>
          <w:tab w:val="left" w:pos="1418"/>
        </w:tabs>
        <w:spacing w:after="0" w:line="240" w:lineRule="auto"/>
        <w:ind w:right="282" w:firstLine="709"/>
        <w:jc w:val="both"/>
        <w:outlineLvl w:val="1"/>
        <w:rPr>
          <w:rFonts w:ascii="Times New Roman" w:hAnsi="Times New Roman"/>
          <w:sz w:val="27"/>
          <w:szCs w:val="27"/>
        </w:rPr>
      </w:pPr>
      <w:r w:rsidRPr="00900E6F">
        <w:rPr>
          <w:rFonts w:ascii="Times New Roman" w:hAnsi="Times New Roman"/>
          <w:sz w:val="27"/>
          <w:szCs w:val="27"/>
        </w:rPr>
        <w:t>режим работы, номер телефона, адрес официального сайта Администрации города Рубцовска Алтайского края в информационно-телекоммуникационной сети «Интернет».</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8. Размер платы, взимаемой с лица, в отношении которого проводятся мероприятия по осуществлению муниципального контроля за обеспечением сохранности автомобильных дорог местного значения города Рубцовска. Плата за исполнение муниципального контроля не взимается.</w:t>
      </w:r>
    </w:p>
    <w:p w:rsidR="003217DA" w:rsidRPr="00900E6F" w:rsidRDefault="003217DA" w:rsidP="00900E6F">
      <w:pPr>
        <w:tabs>
          <w:tab w:val="left" w:pos="1276"/>
        </w:tabs>
        <w:spacing w:after="0" w:line="240" w:lineRule="auto"/>
        <w:ind w:left="709" w:right="282" w:firstLine="709"/>
        <w:jc w:val="both"/>
        <w:outlineLvl w:val="1"/>
        <w:rPr>
          <w:rFonts w:ascii="Times New Roman" w:hAnsi="Times New Roman"/>
          <w:sz w:val="27"/>
          <w:szCs w:val="27"/>
        </w:rPr>
      </w:pPr>
    </w:p>
    <w:p w:rsidR="003217DA" w:rsidRPr="00900E6F" w:rsidRDefault="003217DA" w:rsidP="00900E6F">
      <w:pPr>
        <w:pStyle w:val="ConsPlusNormal"/>
        <w:tabs>
          <w:tab w:val="left" w:pos="1843"/>
        </w:tabs>
        <w:ind w:left="1843" w:right="282" w:hanging="1843"/>
        <w:jc w:val="both"/>
        <w:outlineLvl w:val="1"/>
        <w:rPr>
          <w:rFonts w:ascii="Times New Roman" w:hAnsi="Times New Roman" w:cs="Times New Roman"/>
          <w:sz w:val="27"/>
          <w:szCs w:val="27"/>
        </w:rPr>
      </w:pPr>
      <w:r w:rsidRPr="00900E6F">
        <w:rPr>
          <w:rFonts w:ascii="Times New Roman" w:hAnsi="Times New Roman" w:cs="Times New Roman"/>
          <w:sz w:val="27"/>
          <w:szCs w:val="27"/>
        </w:rPr>
        <w:tab/>
        <w:t>9. Срок исполнения муниципальной функции</w:t>
      </w:r>
    </w:p>
    <w:p w:rsidR="003217DA" w:rsidRPr="00900E6F" w:rsidRDefault="003217DA" w:rsidP="00900E6F">
      <w:pPr>
        <w:pStyle w:val="ConsPlusNormal"/>
        <w:tabs>
          <w:tab w:val="left" w:pos="709"/>
        </w:tabs>
        <w:ind w:right="282" w:firstLine="709"/>
        <w:jc w:val="both"/>
        <w:outlineLvl w:val="1"/>
        <w:rPr>
          <w:rFonts w:ascii="Times New Roman" w:hAnsi="Times New Roman" w:cs="Times New Roman"/>
          <w:b/>
          <w:sz w:val="27"/>
          <w:szCs w:val="27"/>
        </w:rPr>
      </w:pPr>
    </w:p>
    <w:p w:rsidR="003217DA" w:rsidRPr="00900E6F" w:rsidRDefault="003217DA" w:rsidP="00900E6F">
      <w:pPr>
        <w:pStyle w:val="ConsPlusNormal"/>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9.1. Срок проведения проверок не может превышать двадцати рабочих дней.</w:t>
      </w:r>
    </w:p>
    <w:p w:rsidR="003217DA" w:rsidRPr="00900E6F" w:rsidRDefault="003217DA" w:rsidP="00900E6F">
      <w:pPr>
        <w:pStyle w:val="ConsPlusNormal"/>
        <w:tabs>
          <w:tab w:val="left" w:pos="0"/>
        </w:tabs>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9.2.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микропредприятий в год.</w:t>
      </w:r>
    </w:p>
    <w:p w:rsidR="003217DA" w:rsidRPr="00900E6F" w:rsidRDefault="003217DA" w:rsidP="00900E6F">
      <w:pPr>
        <w:pStyle w:val="ConsPlusNormal"/>
        <w:tabs>
          <w:tab w:val="left" w:pos="1276"/>
        </w:tabs>
        <w:ind w:right="282" w:firstLine="709"/>
        <w:jc w:val="both"/>
        <w:outlineLvl w:val="1"/>
        <w:rPr>
          <w:rFonts w:ascii="Times New Roman" w:hAnsi="Times New Roman" w:cs="Times New Roman"/>
          <w:sz w:val="27"/>
          <w:szCs w:val="27"/>
        </w:rPr>
      </w:pPr>
      <w:r w:rsidRPr="00900E6F">
        <w:rPr>
          <w:rFonts w:ascii="Times New Roman" w:hAnsi="Times New Roman" w:cs="Times New Roman"/>
          <w:sz w:val="27"/>
          <w:szCs w:val="27"/>
        </w:rPr>
        <w:t>9.3.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3217DA" w:rsidRPr="00900E6F" w:rsidRDefault="003217DA" w:rsidP="00900E6F">
      <w:pPr>
        <w:pStyle w:val="ConsPlusNormal"/>
        <w:tabs>
          <w:tab w:val="left" w:pos="1276"/>
        </w:tabs>
        <w:ind w:right="282" w:firstLine="709"/>
        <w:jc w:val="both"/>
        <w:outlineLvl w:val="1"/>
        <w:rPr>
          <w:rFonts w:ascii="Times New Roman" w:hAnsi="Times New Roman" w:cs="Times New Roman"/>
          <w:sz w:val="27"/>
          <w:szCs w:val="27"/>
        </w:rPr>
      </w:pPr>
    </w:p>
    <w:p w:rsidR="003217DA" w:rsidRPr="00900E6F" w:rsidRDefault="003217DA" w:rsidP="00900E6F">
      <w:pPr>
        <w:pStyle w:val="ConsPlusNormal"/>
        <w:tabs>
          <w:tab w:val="left" w:pos="1276"/>
        </w:tabs>
        <w:ind w:right="282" w:firstLine="709"/>
        <w:jc w:val="both"/>
        <w:outlineLvl w:val="1"/>
        <w:rPr>
          <w:rFonts w:ascii="Times New Roman" w:hAnsi="Times New Roman" w:cs="Times New Roman"/>
          <w:sz w:val="27"/>
          <w:szCs w:val="27"/>
        </w:rPr>
      </w:pPr>
    </w:p>
    <w:p w:rsidR="003217DA" w:rsidRPr="00900E6F" w:rsidRDefault="003217DA" w:rsidP="00900E6F">
      <w:pPr>
        <w:spacing w:after="0" w:line="240" w:lineRule="auto"/>
        <w:ind w:left="6372" w:hanging="6372"/>
        <w:rPr>
          <w:rFonts w:ascii="Times New Roman" w:hAnsi="Times New Roman"/>
          <w:sz w:val="27"/>
          <w:szCs w:val="27"/>
        </w:rPr>
      </w:pPr>
      <w:r w:rsidRPr="00900E6F">
        <w:rPr>
          <w:rFonts w:ascii="Times New Roman" w:hAnsi="Times New Roman"/>
          <w:sz w:val="27"/>
          <w:szCs w:val="27"/>
        </w:rPr>
        <w:t>Начальник отдела по организации</w:t>
      </w:r>
    </w:p>
    <w:p w:rsidR="003217DA" w:rsidRPr="00900E6F" w:rsidRDefault="003217DA" w:rsidP="00900E6F">
      <w:pPr>
        <w:spacing w:after="0" w:line="240" w:lineRule="auto"/>
        <w:ind w:left="6372" w:hanging="6372"/>
        <w:rPr>
          <w:rFonts w:ascii="Times New Roman" w:hAnsi="Times New Roman"/>
          <w:sz w:val="27"/>
          <w:szCs w:val="27"/>
        </w:rPr>
      </w:pPr>
      <w:r w:rsidRPr="00900E6F">
        <w:rPr>
          <w:rFonts w:ascii="Times New Roman" w:hAnsi="Times New Roman"/>
          <w:sz w:val="27"/>
          <w:szCs w:val="27"/>
        </w:rPr>
        <w:t>управления и работе с обращениями</w:t>
      </w:r>
    </w:p>
    <w:p w:rsidR="003217DA" w:rsidRPr="00900E6F" w:rsidRDefault="003217DA" w:rsidP="00900E6F">
      <w:pPr>
        <w:spacing w:after="0" w:line="240" w:lineRule="auto"/>
        <w:ind w:left="6372" w:hanging="6372"/>
        <w:rPr>
          <w:rFonts w:ascii="Times New Roman" w:hAnsi="Times New Roman"/>
          <w:sz w:val="27"/>
          <w:szCs w:val="27"/>
        </w:rPr>
      </w:pPr>
      <w:r w:rsidRPr="00900E6F">
        <w:rPr>
          <w:rFonts w:ascii="Times New Roman" w:hAnsi="Times New Roman"/>
          <w:sz w:val="27"/>
          <w:szCs w:val="27"/>
        </w:rPr>
        <w:t>Администрации города Рубцовска</w:t>
      </w:r>
      <w:r w:rsidRPr="00900E6F">
        <w:rPr>
          <w:rFonts w:ascii="Times New Roman" w:hAnsi="Times New Roman"/>
          <w:sz w:val="27"/>
          <w:szCs w:val="27"/>
        </w:rPr>
        <w:tab/>
      </w:r>
      <w:r w:rsidRPr="00900E6F">
        <w:rPr>
          <w:rFonts w:ascii="Times New Roman" w:hAnsi="Times New Roman"/>
          <w:sz w:val="27"/>
          <w:szCs w:val="27"/>
        </w:rPr>
        <w:tab/>
        <w:t xml:space="preserve">    </w:t>
      </w:r>
      <w:r>
        <w:rPr>
          <w:rFonts w:ascii="Times New Roman" w:hAnsi="Times New Roman"/>
          <w:sz w:val="27"/>
          <w:szCs w:val="27"/>
        </w:rPr>
        <w:tab/>
        <w:t xml:space="preserve"> </w:t>
      </w:r>
      <w:r w:rsidRPr="00900E6F">
        <w:rPr>
          <w:rFonts w:ascii="Times New Roman" w:hAnsi="Times New Roman"/>
          <w:sz w:val="27"/>
          <w:szCs w:val="27"/>
        </w:rPr>
        <w:t xml:space="preserve">    А.В. Инютина</w:t>
      </w:r>
    </w:p>
    <w:p w:rsidR="003217DA" w:rsidRDefault="003217DA" w:rsidP="00900E6F">
      <w:pPr>
        <w:spacing w:after="0" w:line="240" w:lineRule="auto"/>
        <w:ind w:left="5040"/>
        <w:rPr>
          <w:rStyle w:val="FontStyle36"/>
          <w:sz w:val="27"/>
          <w:szCs w:val="27"/>
        </w:rPr>
      </w:pPr>
    </w:p>
    <w:p w:rsidR="003217DA" w:rsidRPr="00900E6F" w:rsidRDefault="003217DA" w:rsidP="00900E6F">
      <w:pPr>
        <w:spacing w:after="0" w:line="240" w:lineRule="auto"/>
        <w:ind w:left="5040"/>
        <w:rPr>
          <w:rStyle w:val="FontStyle36"/>
          <w:sz w:val="27"/>
          <w:szCs w:val="27"/>
        </w:rPr>
      </w:pPr>
    </w:p>
    <w:p w:rsidR="003217DA" w:rsidRPr="00900E6F" w:rsidRDefault="003217DA" w:rsidP="00900E6F">
      <w:pPr>
        <w:spacing w:after="0" w:line="240" w:lineRule="auto"/>
        <w:ind w:left="5040"/>
        <w:rPr>
          <w:rStyle w:val="FontStyle36"/>
          <w:sz w:val="27"/>
          <w:szCs w:val="27"/>
        </w:rPr>
      </w:pPr>
    </w:p>
    <w:p w:rsidR="003217DA" w:rsidRPr="00900E6F" w:rsidRDefault="003217DA" w:rsidP="00900E6F">
      <w:pPr>
        <w:spacing w:after="0" w:line="240" w:lineRule="auto"/>
        <w:ind w:left="5040"/>
        <w:rPr>
          <w:rStyle w:val="FontStyle36"/>
          <w:sz w:val="27"/>
          <w:szCs w:val="27"/>
        </w:rPr>
      </w:pPr>
      <w:r w:rsidRPr="00900E6F">
        <w:rPr>
          <w:rStyle w:val="FontStyle36"/>
          <w:sz w:val="27"/>
          <w:szCs w:val="27"/>
        </w:rPr>
        <w:t xml:space="preserve">Приложение № 2 </w:t>
      </w:r>
    </w:p>
    <w:p w:rsidR="003217DA" w:rsidRPr="00900E6F" w:rsidRDefault="003217DA" w:rsidP="00900E6F">
      <w:pPr>
        <w:spacing w:after="0" w:line="240" w:lineRule="auto"/>
        <w:ind w:left="5040"/>
        <w:rPr>
          <w:rStyle w:val="FontStyle36"/>
          <w:sz w:val="27"/>
          <w:szCs w:val="27"/>
        </w:rPr>
      </w:pPr>
      <w:r w:rsidRPr="00900E6F">
        <w:rPr>
          <w:rStyle w:val="FontStyle36"/>
          <w:sz w:val="27"/>
          <w:szCs w:val="27"/>
        </w:rPr>
        <w:t xml:space="preserve">к постановлению Администрации   </w:t>
      </w:r>
    </w:p>
    <w:p w:rsidR="003217DA" w:rsidRPr="00900E6F" w:rsidRDefault="003217DA" w:rsidP="00900E6F">
      <w:pPr>
        <w:spacing w:after="0" w:line="240" w:lineRule="auto"/>
        <w:ind w:left="5040"/>
        <w:rPr>
          <w:rStyle w:val="FontStyle36"/>
          <w:sz w:val="27"/>
          <w:szCs w:val="27"/>
        </w:rPr>
      </w:pPr>
      <w:r w:rsidRPr="00900E6F">
        <w:rPr>
          <w:rStyle w:val="FontStyle36"/>
          <w:sz w:val="27"/>
          <w:szCs w:val="27"/>
        </w:rPr>
        <w:t>города Рубцовска Алтайского края</w:t>
      </w:r>
    </w:p>
    <w:p w:rsidR="003217DA" w:rsidRPr="00900E6F" w:rsidRDefault="003217DA" w:rsidP="00900E6F">
      <w:pPr>
        <w:spacing w:after="0" w:line="240" w:lineRule="auto"/>
        <w:ind w:left="5040"/>
        <w:rPr>
          <w:rStyle w:val="FontStyle36"/>
          <w:sz w:val="27"/>
          <w:szCs w:val="27"/>
        </w:rPr>
      </w:pPr>
      <w:r w:rsidRPr="00900E6F">
        <w:rPr>
          <w:rStyle w:val="FontStyle36"/>
          <w:sz w:val="27"/>
          <w:szCs w:val="27"/>
        </w:rPr>
        <w:t>от</w:t>
      </w:r>
      <w:r>
        <w:rPr>
          <w:rStyle w:val="FontStyle36"/>
          <w:sz w:val="27"/>
          <w:szCs w:val="27"/>
        </w:rPr>
        <w:t xml:space="preserve"> 01.08.2019 № 1976</w:t>
      </w:r>
    </w:p>
    <w:p w:rsidR="003217DA" w:rsidRPr="00900E6F" w:rsidRDefault="003217DA" w:rsidP="00900E6F">
      <w:pPr>
        <w:spacing w:after="0" w:line="240" w:lineRule="auto"/>
        <w:ind w:left="5040"/>
        <w:rPr>
          <w:rFonts w:ascii="Times New Roman" w:hAnsi="Times New Roman"/>
          <w:sz w:val="27"/>
          <w:szCs w:val="27"/>
        </w:rPr>
      </w:pPr>
    </w:p>
    <w:p w:rsidR="003217DA" w:rsidRPr="00900E6F" w:rsidRDefault="003217DA" w:rsidP="00900E6F">
      <w:pPr>
        <w:spacing w:after="0" w:line="240" w:lineRule="auto"/>
        <w:ind w:firstLine="3828"/>
        <w:rPr>
          <w:rFonts w:ascii="Times New Roman" w:hAnsi="Times New Roman"/>
          <w:sz w:val="27"/>
          <w:szCs w:val="27"/>
        </w:rPr>
      </w:pPr>
      <w:r w:rsidRPr="00900E6F">
        <w:rPr>
          <w:rStyle w:val="FontStyle36"/>
          <w:sz w:val="27"/>
          <w:szCs w:val="27"/>
        </w:rPr>
        <w:t xml:space="preserve">          </w:t>
      </w:r>
      <w:r w:rsidRPr="00900E6F">
        <w:rPr>
          <w:rFonts w:ascii="Times New Roman" w:hAnsi="Times New Roman"/>
          <w:sz w:val="27"/>
          <w:szCs w:val="27"/>
        </w:rPr>
        <w:t>Порядок</w:t>
      </w:r>
    </w:p>
    <w:p w:rsidR="003217DA" w:rsidRPr="00900E6F" w:rsidRDefault="003217DA" w:rsidP="00900E6F">
      <w:pPr>
        <w:spacing w:after="0" w:line="240" w:lineRule="auto"/>
        <w:ind w:right="282" w:firstLine="709"/>
        <w:jc w:val="center"/>
        <w:rPr>
          <w:rFonts w:ascii="Times New Roman" w:hAnsi="Times New Roman"/>
          <w:sz w:val="27"/>
          <w:szCs w:val="27"/>
        </w:rPr>
      </w:pPr>
      <w:r w:rsidRPr="00900E6F">
        <w:rPr>
          <w:rFonts w:ascii="Times New Roman" w:hAnsi="Times New Roman"/>
          <w:sz w:val="27"/>
          <w:szCs w:val="27"/>
        </w:rPr>
        <w:t>работы комиссии  по вопросам осуществления контроля</w:t>
      </w:r>
    </w:p>
    <w:p w:rsidR="003217DA" w:rsidRPr="00900E6F" w:rsidRDefault="003217DA" w:rsidP="00900E6F">
      <w:pPr>
        <w:spacing w:after="0" w:line="240" w:lineRule="auto"/>
        <w:ind w:right="282" w:firstLine="709"/>
        <w:jc w:val="center"/>
        <w:rPr>
          <w:rFonts w:ascii="Times New Roman" w:hAnsi="Times New Roman"/>
          <w:sz w:val="27"/>
          <w:szCs w:val="27"/>
        </w:rPr>
      </w:pPr>
      <w:r w:rsidRPr="00900E6F">
        <w:rPr>
          <w:rFonts w:ascii="Times New Roman" w:hAnsi="Times New Roman"/>
          <w:sz w:val="27"/>
          <w:szCs w:val="27"/>
        </w:rPr>
        <w:t>за обеспечением сохранности автомобильных дорог местного</w:t>
      </w:r>
    </w:p>
    <w:p w:rsidR="003217DA" w:rsidRPr="00900E6F" w:rsidRDefault="003217DA" w:rsidP="00900E6F">
      <w:pPr>
        <w:spacing w:after="0" w:line="240" w:lineRule="auto"/>
        <w:ind w:right="282" w:firstLine="709"/>
        <w:jc w:val="center"/>
        <w:rPr>
          <w:rFonts w:ascii="Times New Roman" w:hAnsi="Times New Roman"/>
          <w:sz w:val="27"/>
          <w:szCs w:val="27"/>
        </w:rPr>
      </w:pPr>
      <w:r w:rsidRPr="00900E6F">
        <w:rPr>
          <w:rFonts w:ascii="Times New Roman" w:hAnsi="Times New Roman"/>
          <w:sz w:val="27"/>
          <w:szCs w:val="27"/>
        </w:rPr>
        <w:t>значения в муниципальном образовании город Рубцовск</w:t>
      </w:r>
    </w:p>
    <w:p w:rsidR="003217DA" w:rsidRPr="00900E6F" w:rsidRDefault="003217DA" w:rsidP="00900E6F">
      <w:pPr>
        <w:spacing w:after="0" w:line="240" w:lineRule="auto"/>
        <w:ind w:right="282" w:firstLine="709"/>
        <w:jc w:val="center"/>
        <w:rPr>
          <w:rFonts w:ascii="Times New Roman" w:hAnsi="Times New Roman"/>
          <w:sz w:val="27"/>
          <w:szCs w:val="27"/>
        </w:rPr>
      </w:pPr>
      <w:r w:rsidRPr="00900E6F">
        <w:rPr>
          <w:rFonts w:ascii="Times New Roman" w:hAnsi="Times New Roman"/>
          <w:sz w:val="27"/>
          <w:szCs w:val="27"/>
        </w:rPr>
        <w:t>Алтайского края</w:t>
      </w:r>
    </w:p>
    <w:p w:rsidR="003217DA" w:rsidRPr="00900E6F" w:rsidRDefault="003217DA" w:rsidP="00900E6F">
      <w:pPr>
        <w:pStyle w:val="ConsPlusNonformat"/>
        <w:widowControl/>
        <w:ind w:right="282" w:firstLine="709"/>
        <w:jc w:val="center"/>
        <w:rPr>
          <w:rFonts w:ascii="Times New Roman" w:hAnsi="Times New Roman" w:cs="Times New Roman"/>
          <w:sz w:val="27"/>
          <w:szCs w:val="27"/>
        </w:rPr>
      </w:pPr>
    </w:p>
    <w:p w:rsidR="003217DA" w:rsidRPr="00900E6F" w:rsidRDefault="003217DA" w:rsidP="00900E6F">
      <w:pPr>
        <w:pStyle w:val="ConsPlusNonformat"/>
        <w:widowControl/>
        <w:ind w:right="282" w:firstLine="3402"/>
        <w:jc w:val="both"/>
        <w:rPr>
          <w:rFonts w:ascii="Times New Roman" w:hAnsi="Times New Roman" w:cs="Times New Roman"/>
          <w:sz w:val="27"/>
          <w:szCs w:val="27"/>
        </w:rPr>
      </w:pPr>
      <w:r w:rsidRPr="00900E6F">
        <w:rPr>
          <w:rFonts w:ascii="Times New Roman" w:hAnsi="Times New Roman" w:cs="Times New Roman"/>
          <w:sz w:val="27"/>
          <w:szCs w:val="27"/>
        </w:rPr>
        <w:t>1. Общие положения</w:t>
      </w:r>
    </w:p>
    <w:p w:rsidR="003217DA" w:rsidRPr="00900E6F" w:rsidRDefault="003217DA" w:rsidP="00900E6F">
      <w:pPr>
        <w:spacing w:after="0" w:line="240" w:lineRule="auto"/>
        <w:ind w:right="282" w:firstLine="709"/>
        <w:jc w:val="both"/>
        <w:rPr>
          <w:rFonts w:ascii="Times New Roman" w:hAnsi="Times New Roman"/>
          <w:sz w:val="27"/>
          <w:szCs w:val="27"/>
        </w:rPr>
      </w:pP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1.1. Комиссия по вопросам осуществления контроля за обеспечением сохранности автомобильных дорог местного значения в муниципальном образовании город Рубцовск Алтайского  (далее по тексту – Комиссия) является постоянно действующей комиссией при Администрации города Рубцовска и имеет следующий структурный состав по числу представителей от:</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комитета Администрации города Рубцовска по архитектуре и градостроительству - 1 чел.;</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комитета Администрации города Рубцовска по промышленности, энергетике, транспорту и дорожному хозяйству - 1 чел.;</w:t>
      </w:r>
    </w:p>
    <w:p w:rsidR="003217DA" w:rsidRPr="00900E6F" w:rsidRDefault="003217DA" w:rsidP="00900E6F">
      <w:pPr>
        <w:pStyle w:val="Heading1"/>
        <w:spacing w:before="0" w:after="0"/>
        <w:ind w:right="282" w:firstLine="709"/>
        <w:jc w:val="both"/>
        <w:rPr>
          <w:rFonts w:ascii="Times New Roman" w:hAnsi="Times New Roman" w:cs="Times New Roman"/>
          <w:b w:val="0"/>
          <w:sz w:val="27"/>
          <w:szCs w:val="27"/>
        </w:rPr>
      </w:pPr>
      <w:r w:rsidRPr="00900E6F">
        <w:rPr>
          <w:rFonts w:ascii="Times New Roman" w:hAnsi="Times New Roman" w:cs="Times New Roman"/>
          <w:b w:val="0"/>
          <w:sz w:val="27"/>
          <w:szCs w:val="27"/>
        </w:rPr>
        <w:t>комитета Администрации города Рубцовска по управлению имуществом - 1 чел.;</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МКУ «Управление капитального строительства» города          Рубцовска - 1 чел;</w:t>
      </w:r>
      <w:r w:rsidRPr="00900E6F">
        <w:rPr>
          <w:rFonts w:ascii="Times New Roman" w:hAnsi="Times New Roman"/>
          <w:sz w:val="27"/>
          <w:szCs w:val="27"/>
        </w:rPr>
        <w:tab/>
      </w:r>
      <w:r w:rsidRPr="00900E6F">
        <w:rPr>
          <w:rFonts w:ascii="Times New Roman" w:hAnsi="Times New Roman"/>
          <w:sz w:val="27"/>
          <w:szCs w:val="27"/>
        </w:rPr>
        <w:tab/>
      </w:r>
      <w:r w:rsidRPr="00900E6F">
        <w:rPr>
          <w:rFonts w:ascii="Times New Roman" w:hAnsi="Times New Roman"/>
          <w:sz w:val="27"/>
          <w:szCs w:val="27"/>
        </w:rPr>
        <w:tab/>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управления Администрации города Рубцовска по жилищно-коммунальному хозяйству и экологии - 2 чел.;</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МУП «СпецТрансСервис»- 1 чел.</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Рубцовского городского Совета депутатов Алтайского края - 1 чел.</w:t>
      </w:r>
    </w:p>
    <w:p w:rsidR="003217DA" w:rsidRPr="00900E6F" w:rsidRDefault="003217DA" w:rsidP="00900E6F">
      <w:pPr>
        <w:pStyle w:val="BodyText"/>
        <w:spacing w:after="0"/>
        <w:ind w:right="282" w:firstLine="709"/>
        <w:jc w:val="both"/>
        <w:rPr>
          <w:spacing w:val="0"/>
          <w:sz w:val="27"/>
          <w:szCs w:val="27"/>
        </w:rPr>
      </w:pPr>
      <w:r w:rsidRPr="00900E6F">
        <w:rPr>
          <w:spacing w:val="0"/>
          <w:sz w:val="27"/>
          <w:szCs w:val="27"/>
        </w:rPr>
        <w:t>1.2. Председателем Комиссии назначается заместитель Главы  Администрации города Рубцовска, курирующий вопросы жилищно-коммунального хозяйства. Заместителем председателя Комиссии назначается заместитель начальника уполномоченного органа Администрации города Рубцовска в сфере ЖКХ.</w:t>
      </w:r>
    </w:p>
    <w:p w:rsidR="003217DA" w:rsidRPr="00900E6F" w:rsidRDefault="003217DA" w:rsidP="00900E6F">
      <w:pPr>
        <w:pStyle w:val="ConsPlusNormal"/>
        <w:ind w:right="282" w:firstLine="709"/>
        <w:jc w:val="both"/>
        <w:rPr>
          <w:rFonts w:ascii="Times New Roman" w:hAnsi="Times New Roman" w:cs="Times New Roman"/>
          <w:sz w:val="27"/>
          <w:szCs w:val="27"/>
        </w:rPr>
      </w:pPr>
      <w:r w:rsidRPr="00900E6F">
        <w:rPr>
          <w:rFonts w:ascii="Times New Roman" w:hAnsi="Times New Roman" w:cs="Times New Roman"/>
          <w:sz w:val="27"/>
          <w:szCs w:val="27"/>
        </w:rPr>
        <w:t>1.3. Подготовку документов, связанных с работой Комиссии, обеспечивает управление по жилищно-коммунальному хозяйству и экологии с привлечением, в случае необходимости, других отраслевых (функциональных) органов Администрации города Рубцовска, а также муниципальных предприятий и учреждений.</w:t>
      </w:r>
    </w:p>
    <w:p w:rsidR="003217DA" w:rsidRPr="00900E6F" w:rsidRDefault="003217DA" w:rsidP="00900E6F">
      <w:pPr>
        <w:pStyle w:val="ConsPlusNormal"/>
        <w:ind w:right="282" w:firstLine="709"/>
        <w:jc w:val="both"/>
        <w:rPr>
          <w:rFonts w:ascii="Times New Roman" w:hAnsi="Times New Roman" w:cs="Times New Roman"/>
          <w:sz w:val="27"/>
          <w:szCs w:val="27"/>
        </w:rPr>
      </w:pPr>
      <w:r w:rsidRPr="00900E6F">
        <w:rPr>
          <w:rFonts w:ascii="Times New Roman" w:hAnsi="Times New Roman" w:cs="Times New Roman"/>
          <w:sz w:val="27"/>
          <w:szCs w:val="27"/>
        </w:rPr>
        <w:t>1.4. Комиссия правомочна рассматривать проекты и предложения и принимать решения при количестве присутствующих членов Комиссии не менее 2/3 ее численного состава.</w:t>
      </w:r>
    </w:p>
    <w:p w:rsidR="003217DA" w:rsidRPr="00900E6F" w:rsidRDefault="003217DA" w:rsidP="00900E6F">
      <w:pPr>
        <w:pStyle w:val="ConsPlusNormal"/>
        <w:ind w:right="282" w:firstLine="709"/>
        <w:jc w:val="both"/>
        <w:rPr>
          <w:rFonts w:ascii="Times New Roman" w:hAnsi="Times New Roman" w:cs="Times New Roman"/>
          <w:sz w:val="27"/>
          <w:szCs w:val="27"/>
        </w:rPr>
      </w:pPr>
      <w:r w:rsidRPr="00900E6F">
        <w:rPr>
          <w:rFonts w:ascii="Times New Roman" w:hAnsi="Times New Roman" w:cs="Times New Roman"/>
          <w:sz w:val="27"/>
          <w:szCs w:val="27"/>
        </w:rPr>
        <w:t>1.5. В случае отсутствия председателя Комиссии, либо заместителя председателя Комиссии, секретаря или члена Комиссии в заседании могут принимать участие с правом решающего голоса и правом  подписи лица, замещающие их по основному месту работы. Заседание Комиссии ведет председатель Комиссии. В случае отсутствия председателя Комиссии заседание ведет заместитель председателя Комиссии.</w:t>
      </w:r>
    </w:p>
    <w:p w:rsidR="003217DA" w:rsidRPr="00900E6F" w:rsidRDefault="003217DA" w:rsidP="00900E6F">
      <w:pPr>
        <w:pStyle w:val="ConsPlusNormal"/>
        <w:ind w:right="282" w:firstLine="709"/>
        <w:jc w:val="both"/>
        <w:rPr>
          <w:rFonts w:ascii="Times New Roman" w:hAnsi="Times New Roman" w:cs="Times New Roman"/>
          <w:sz w:val="27"/>
          <w:szCs w:val="27"/>
        </w:rPr>
      </w:pPr>
      <w:r w:rsidRPr="00900E6F">
        <w:rPr>
          <w:rFonts w:ascii="Times New Roman" w:hAnsi="Times New Roman" w:cs="Times New Roman"/>
          <w:sz w:val="27"/>
          <w:szCs w:val="27"/>
        </w:rPr>
        <w:t>1.6. Решение Комиссии принимается простым большинством голосов членов Комиссии от числа присутствующих на заседании Комиссии и отражается в протоколе заседания, который подписывается всеми участниками заседания Комиссии. При равенстве голосов правом решающего обладает председатель комиссии.</w:t>
      </w:r>
    </w:p>
    <w:p w:rsidR="003217DA" w:rsidRPr="00900E6F" w:rsidRDefault="003217DA" w:rsidP="00900E6F">
      <w:pPr>
        <w:pStyle w:val="ConsPlusNormal"/>
        <w:ind w:right="282" w:firstLine="709"/>
        <w:jc w:val="both"/>
        <w:rPr>
          <w:rFonts w:ascii="Times New Roman" w:hAnsi="Times New Roman" w:cs="Times New Roman"/>
          <w:sz w:val="27"/>
          <w:szCs w:val="27"/>
        </w:rPr>
      </w:pPr>
      <w:r w:rsidRPr="00900E6F">
        <w:rPr>
          <w:rFonts w:ascii="Times New Roman" w:hAnsi="Times New Roman" w:cs="Times New Roman"/>
          <w:sz w:val="27"/>
          <w:szCs w:val="27"/>
        </w:rPr>
        <w:t>1.7. Заключение по рассматриваемому вопросу, сообщение о проведении публичных слушаний, другие документы, связанные с работой Комиссии, подписываются председателем Комиссии, в его отсутствие заместителем председателя Комиссии.</w:t>
      </w:r>
    </w:p>
    <w:p w:rsidR="003217DA" w:rsidRPr="00900E6F" w:rsidRDefault="003217DA" w:rsidP="00900E6F">
      <w:pPr>
        <w:pStyle w:val="ConsPlusNormal"/>
        <w:ind w:right="282" w:firstLine="709"/>
        <w:jc w:val="both"/>
        <w:rPr>
          <w:rFonts w:ascii="Times New Roman" w:hAnsi="Times New Roman" w:cs="Times New Roman"/>
          <w:sz w:val="27"/>
          <w:szCs w:val="27"/>
        </w:rPr>
      </w:pPr>
    </w:p>
    <w:p w:rsidR="003217DA" w:rsidRPr="00900E6F" w:rsidRDefault="003217DA" w:rsidP="00900E6F">
      <w:pPr>
        <w:pStyle w:val="ConsPlusNonformat"/>
        <w:widowControl/>
        <w:ind w:right="282" w:firstLine="2977"/>
        <w:jc w:val="both"/>
        <w:rPr>
          <w:rFonts w:ascii="Times New Roman" w:hAnsi="Times New Roman" w:cs="Times New Roman"/>
          <w:sz w:val="27"/>
          <w:szCs w:val="27"/>
        </w:rPr>
      </w:pPr>
      <w:r w:rsidRPr="00900E6F">
        <w:rPr>
          <w:rFonts w:ascii="Times New Roman" w:hAnsi="Times New Roman" w:cs="Times New Roman"/>
          <w:sz w:val="27"/>
          <w:szCs w:val="27"/>
        </w:rPr>
        <w:t>2.Порядок работы Комиссии</w:t>
      </w:r>
    </w:p>
    <w:p w:rsidR="003217DA" w:rsidRPr="00900E6F" w:rsidRDefault="003217DA" w:rsidP="00900E6F">
      <w:pPr>
        <w:pStyle w:val="ConsPlusNonformat"/>
        <w:widowControl/>
        <w:ind w:right="282" w:firstLine="709"/>
        <w:jc w:val="both"/>
        <w:rPr>
          <w:rFonts w:ascii="Times New Roman" w:hAnsi="Times New Roman" w:cs="Times New Roman"/>
          <w:sz w:val="27"/>
          <w:szCs w:val="27"/>
        </w:rPr>
      </w:pP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2.1. Комиссия рассматривает вопросы по  осуществлению контроля за обеспечением сохранности автомобильных дорог местного значения в муниципальном образовании город Рубцовск Алтайского края.</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2.2. Комиссия рассматривает предложения по развитию и усовершенствованию сети дорог местного значения, улично-дорожной сети.</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2.3. Комиссия рассматривает предложения по изменению перечня дорог местного значения.</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2.4. Комиссия проводит обследование автомобильных дорог не реже   2-х раз в год.</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2.5. Комиссия определяет объемы текущего и капитального ремонта дорог.</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2.6. Комиссия контролирует работы, проводимые на муниципальных дорогах местного значения в муниципальном образовании город Рубцовск Алтайского края.</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2.7. Результат работы Комиссии  оформляется протоколом, который подписывают все члены Комиссии.</w:t>
      </w:r>
    </w:p>
    <w:p w:rsidR="003217DA" w:rsidRPr="00900E6F" w:rsidRDefault="003217DA" w:rsidP="00900E6F">
      <w:pPr>
        <w:spacing w:after="0" w:line="240" w:lineRule="auto"/>
        <w:ind w:right="282" w:firstLine="709"/>
        <w:jc w:val="both"/>
        <w:rPr>
          <w:rFonts w:ascii="Times New Roman" w:hAnsi="Times New Roman"/>
          <w:sz w:val="27"/>
          <w:szCs w:val="27"/>
        </w:rPr>
      </w:pPr>
      <w:r w:rsidRPr="00900E6F">
        <w:rPr>
          <w:rFonts w:ascii="Times New Roman" w:hAnsi="Times New Roman"/>
          <w:sz w:val="27"/>
          <w:szCs w:val="27"/>
        </w:rPr>
        <w:t>2.8.</w:t>
      </w:r>
      <w:r w:rsidRPr="00900E6F">
        <w:rPr>
          <w:rFonts w:ascii="Times New Roman" w:hAnsi="Times New Roman"/>
          <w:sz w:val="27"/>
          <w:szCs w:val="27"/>
        </w:rPr>
        <w:tab/>
        <w:t xml:space="preserve">Комиссия формирует списки и объемы работ, необходимые для проведения текущего и капитального ремонта дорог, и направляет их Главе города Рубцовска на утверждение. </w:t>
      </w:r>
    </w:p>
    <w:p w:rsidR="003217DA" w:rsidRPr="00900E6F" w:rsidRDefault="003217DA" w:rsidP="00900E6F">
      <w:pPr>
        <w:spacing w:after="0" w:line="240" w:lineRule="auto"/>
        <w:ind w:right="282" w:firstLine="709"/>
        <w:jc w:val="both"/>
        <w:rPr>
          <w:rFonts w:ascii="Times New Roman" w:hAnsi="Times New Roman"/>
          <w:sz w:val="27"/>
          <w:szCs w:val="27"/>
        </w:rPr>
      </w:pPr>
    </w:p>
    <w:p w:rsidR="003217DA" w:rsidRPr="00900E6F" w:rsidRDefault="003217DA" w:rsidP="00900E6F">
      <w:pPr>
        <w:spacing w:after="0" w:line="240" w:lineRule="auto"/>
        <w:ind w:right="282" w:firstLine="709"/>
        <w:jc w:val="both"/>
        <w:rPr>
          <w:rFonts w:ascii="Times New Roman" w:hAnsi="Times New Roman"/>
          <w:sz w:val="27"/>
          <w:szCs w:val="27"/>
        </w:rPr>
      </w:pPr>
    </w:p>
    <w:p w:rsidR="003217DA" w:rsidRPr="00900E6F" w:rsidRDefault="003217DA" w:rsidP="00900E6F">
      <w:pPr>
        <w:spacing w:after="0" w:line="240" w:lineRule="auto"/>
        <w:ind w:left="6372" w:hanging="6372"/>
        <w:rPr>
          <w:rFonts w:ascii="Times New Roman" w:hAnsi="Times New Roman"/>
          <w:sz w:val="27"/>
          <w:szCs w:val="27"/>
        </w:rPr>
      </w:pPr>
      <w:r w:rsidRPr="00900E6F">
        <w:rPr>
          <w:rFonts w:ascii="Times New Roman" w:hAnsi="Times New Roman"/>
          <w:sz w:val="27"/>
          <w:szCs w:val="27"/>
        </w:rPr>
        <w:t>Начальник отдела по организации</w:t>
      </w:r>
    </w:p>
    <w:p w:rsidR="003217DA" w:rsidRPr="00900E6F" w:rsidRDefault="003217DA" w:rsidP="00900E6F">
      <w:pPr>
        <w:spacing w:after="0" w:line="240" w:lineRule="auto"/>
        <w:ind w:left="6372" w:hanging="6372"/>
        <w:rPr>
          <w:rFonts w:ascii="Times New Roman" w:hAnsi="Times New Roman"/>
          <w:sz w:val="27"/>
          <w:szCs w:val="27"/>
        </w:rPr>
      </w:pPr>
      <w:r w:rsidRPr="00900E6F">
        <w:rPr>
          <w:rFonts w:ascii="Times New Roman" w:hAnsi="Times New Roman"/>
          <w:sz w:val="27"/>
          <w:szCs w:val="27"/>
        </w:rPr>
        <w:t>управления и работе с обращениями</w:t>
      </w:r>
    </w:p>
    <w:p w:rsidR="003217DA" w:rsidRPr="00900E6F" w:rsidRDefault="003217DA" w:rsidP="00900E6F">
      <w:pPr>
        <w:spacing w:after="0" w:line="240" w:lineRule="auto"/>
        <w:ind w:left="6372" w:hanging="6372"/>
        <w:rPr>
          <w:rFonts w:ascii="Times New Roman" w:hAnsi="Times New Roman"/>
          <w:sz w:val="27"/>
          <w:szCs w:val="27"/>
        </w:rPr>
      </w:pPr>
      <w:r w:rsidRPr="00900E6F">
        <w:rPr>
          <w:rFonts w:ascii="Times New Roman" w:hAnsi="Times New Roman"/>
          <w:sz w:val="27"/>
          <w:szCs w:val="27"/>
        </w:rPr>
        <w:t>Администрации города Рубцовска</w:t>
      </w:r>
      <w:r w:rsidRPr="00900E6F">
        <w:rPr>
          <w:rFonts w:ascii="Times New Roman" w:hAnsi="Times New Roman"/>
          <w:sz w:val="27"/>
          <w:szCs w:val="27"/>
        </w:rPr>
        <w:tab/>
      </w:r>
      <w:r w:rsidRPr="00900E6F">
        <w:rPr>
          <w:rFonts w:ascii="Times New Roman" w:hAnsi="Times New Roman"/>
          <w:sz w:val="27"/>
          <w:szCs w:val="27"/>
        </w:rPr>
        <w:tab/>
        <w:t xml:space="preserve">      </w:t>
      </w:r>
      <w:r>
        <w:rPr>
          <w:rFonts w:ascii="Times New Roman" w:hAnsi="Times New Roman"/>
          <w:sz w:val="27"/>
          <w:szCs w:val="27"/>
        </w:rPr>
        <w:t xml:space="preserve">       </w:t>
      </w:r>
      <w:r w:rsidRPr="00900E6F">
        <w:rPr>
          <w:rFonts w:ascii="Times New Roman" w:hAnsi="Times New Roman"/>
          <w:sz w:val="27"/>
          <w:szCs w:val="27"/>
        </w:rPr>
        <w:t xml:space="preserve">   А.В. Инютина</w:t>
      </w:r>
    </w:p>
    <w:p w:rsidR="003217DA" w:rsidRDefault="003217DA" w:rsidP="00900E6F">
      <w:pPr>
        <w:ind w:left="6372" w:hanging="6372"/>
        <w:rPr>
          <w:rStyle w:val="FontStyle36"/>
          <w:sz w:val="28"/>
          <w:szCs w:val="28"/>
        </w:rPr>
      </w:pPr>
    </w:p>
    <w:p w:rsidR="003217DA" w:rsidRDefault="003217DA" w:rsidP="00C271D3">
      <w:pPr>
        <w:spacing w:after="0" w:line="240" w:lineRule="auto"/>
        <w:ind w:left="5041"/>
        <w:rPr>
          <w:rStyle w:val="FontStyle36"/>
          <w:sz w:val="28"/>
          <w:szCs w:val="28"/>
        </w:rPr>
      </w:pPr>
    </w:p>
    <w:p w:rsidR="003217DA" w:rsidRDefault="003217DA" w:rsidP="00C271D3">
      <w:pPr>
        <w:spacing w:after="0" w:line="240" w:lineRule="auto"/>
        <w:ind w:left="5041"/>
        <w:rPr>
          <w:rStyle w:val="FontStyle36"/>
          <w:sz w:val="28"/>
          <w:szCs w:val="28"/>
        </w:rPr>
      </w:pPr>
    </w:p>
    <w:p w:rsidR="003217DA" w:rsidRDefault="003217DA" w:rsidP="00C271D3">
      <w:pPr>
        <w:spacing w:after="0" w:line="240" w:lineRule="auto"/>
        <w:ind w:left="5041"/>
        <w:rPr>
          <w:rStyle w:val="FontStyle36"/>
          <w:sz w:val="28"/>
          <w:szCs w:val="28"/>
        </w:rPr>
      </w:pPr>
    </w:p>
    <w:p w:rsidR="003217DA" w:rsidRDefault="003217DA" w:rsidP="00C271D3">
      <w:pPr>
        <w:spacing w:after="0" w:line="240" w:lineRule="auto"/>
        <w:ind w:left="5041"/>
        <w:rPr>
          <w:rStyle w:val="FontStyle36"/>
          <w:sz w:val="28"/>
          <w:szCs w:val="28"/>
        </w:rPr>
      </w:pPr>
    </w:p>
    <w:p w:rsidR="003217DA" w:rsidRDefault="003217DA" w:rsidP="00C271D3">
      <w:pPr>
        <w:spacing w:after="0" w:line="240" w:lineRule="auto"/>
        <w:ind w:left="5041"/>
        <w:rPr>
          <w:rStyle w:val="FontStyle36"/>
          <w:sz w:val="28"/>
          <w:szCs w:val="28"/>
        </w:rPr>
      </w:pPr>
    </w:p>
    <w:p w:rsidR="003217DA" w:rsidRDefault="003217DA" w:rsidP="00C271D3">
      <w:pPr>
        <w:spacing w:after="0" w:line="240" w:lineRule="auto"/>
        <w:ind w:left="5041"/>
        <w:rPr>
          <w:rStyle w:val="FontStyle36"/>
          <w:sz w:val="28"/>
          <w:szCs w:val="28"/>
        </w:rPr>
      </w:pPr>
    </w:p>
    <w:p w:rsidR="003217DA" w:rsidRDefault="003217DA" w:rsidP="00C271D3">
      <w:pPr>
        <w:spacing w:after="0" w:line="240" w:lineRule="auto"/>
        <w:ind w:left="5041"/>
        <w:rPr>
          <w:rStyle w:val="FontStyle36"/>
          <w:sz w:val="28"/>
          <w:szCs w:val="28"/>
        </w:rPr>
      </w:pPr>
    </w:p>
    <w:p w:rsidR="003217DA" w:rsidRDefault="003217DA" w:rsidP="00C271D3">
      <w:pPr>
        <w:spacing w:after="0" w:line="240" w:lineRule="auto"/>
        <w:ind w:left="5041"/>
        <w:rPr>
          <w:rStyle w:val="FontStyle36"/>
          <w:sz w:val="28"/>
          <w:szCs w:val="28"/>
        </w:rPr>
      </w:pPr>
    </w:p>
    <w:p w:rsidR="003217DA" w:rsidRDefault="003217DA" w:rsidP="00C271D3">
      <w:pPr>
        <w:spacing w:after="0" w:line="240" w:lineRule="auto"/>
        <w:ind w:left="5041"/>
        <w:rPr>
          <w:rStyle w:val="FontStyle36"/>
          <w:sz w:val="28"/>
          <w:szCs w:val="28"/>
        </w:rPr>
      </w:pPr>
    </w:p>
    <w:p w:rsidR="003217DA" w:rsidRDefault="003217DA" w:rsidP="00C271D3">
      <w:pPr>
        <w:spacing w:after="0" w:line="240" w:lineRule="auto"/>
        <w:ind w:left="5041"/>
        <w:rPr>
          <w:rStyle w:val="FontStyle36"/>
          <w:sz w:val="28"/>
          <w:szCs w:val="28"/>
        </w:rPr>
      </w:pPr>
    </w:p>
    <w:p w:rsidR="003217DA" w:rsidRDefault="003217DA" w:rsidP="00C271D3">
      <w:pPr>
        <w:spacing w:after="0" w:line="240" w:lineRule="auto"/>
        <w:ind w:left="5041"/>
        <w:rPr>
          <w:rStyle w:val="FontStyle36"/>
          <w:sz w:val="28"/>
          <w:szCs w:val="28"/>
        </w:rPr>
      </w:pPr>
      <w:r>
        <w:rPr>
          <w:rStyle w:val="FontStyle36"/>
          <w:sz w:val="28"/>
          <w:szCs w:val="28"/>
        </w:rPr>
        <w:t xml:space="preserve">       </w:t>
      </w:r>
    </w:p>
    <w:p w:rsidR="003217DA" w:rsidRDefault="003217DA" w:rsidP="00C271D3">
      <w:pPr>
        <w:spacing w:after="0" w:line="240" w:lineRule="auto"/>
        <w:ind w:left="5041"/>
        <w:rPr>
          <w:rStyle w:val="FontStyle36"/>
          <w:sz w:val="28"/>
          <w:szCs w:val="28"/>
        </w:rPr>
      </w:pPr>
    </w:p>
    <w:p w:rsidR="003217DA" w:rsidRDefault="003217DA" w:rsidP="00C271D3">
      <w:pPr>
        <w:spacing w:after="0" w:line="240" w:lineRule="auto"/>
        <w:ind w:left="5041"/>
        <w:rPr>
          <w:rStyle w:val="FontStyle36"/>
          <w:sz w:val="28"/>
          <w:szCs w:val="28"/>
        </w:rPr>
      </w:pPr>
      <w:r>
        <w:rPr>
          <w:rStyle w:val="FontStyle36"/>
          <w:sz w:val="28"/>
          <w:szCs w:val="28"/>
        </w:rPr>
        <w:t xml:space="preserve">              Приложение № 3 </w:t>
      </w:r>
    </w:p>
    <w:p w:rsidR="003217DA" w:rsidRDefault="003217DA" w:rsidP="00C271D3">
      <w:pPr>
        <w:spacing w:after="0" w:line="240" w:lineRule="auto"/>
        <w:ind w:left="5041"/>
        <w:rPr>
          <w:rStyle w:val="FontStyle36"/>
          <w:sz w:val="28"/>
          <w:szCs w:val="28"/>
        </w:rPr>
      </w:pPr>
      <w:r>
        <w:rPr>
          <w:rStyle w:val="FontStyle36"/>
          <w:sz w:val="28"/>
          <w:szCs w:val="28"/>
        </w:rPr>
        <w:t xml:space="preserve">              к постановлению Администрации   </w:t>
      </w:r>
    </w:p>
    <w:p w:rsidR="003217DA" w:rsidRDefault="003217DA" w:rsidP="00C271D3">
      <w:pPr>
        <w:spacing w:after="0" w:line="240" w:lineRule="auto"/>
        <w:ind w:left="5041"/>
        <w:rPr>
          <w:rStyle w:val="FontStyle36"/>
          <w:sz w:val="28"/>
          <w:szCs w:val="28"/>
        </w:rPr>
      </w:pPr>
      <w:r>
        <w:rPr>
          <w:rStyle w:val="FontStyle36"/>
          <w:sz w:val="28"/>
          <w:szCs w:val="28"/>
        </w:rPr>
        <w:t xml:space="preserve">              города Рубцовска Алтайского края</w:t>
      </w:r>
    </w:p>
    <w:p w:rsidR="003217DA" w:rsidRDefault="003217DA" w:rsidP="00C271D3">
      <w:pPr>
        <w:spacing w:after="0" w:line="240" w:lineRule="auto"/>
        <w:ind w:left="5041"/>
        <w:rPr>
          <w:rStyle w:val="FontStyle36"/>
          <w:sz w:val="28"/>
          <w:szCs w:val="28"/>
        </w:rPr>
      </w:pPr>
      <w:r>
        <w:rPr>
          <w:rStyle w:val="FontStyle36"/>
          <w:sz w:val="28"/>
          <w:szCs w:val="28"/>
        </w:rPr>
        <w:tab/>
        <w:t xml:space="preserve">     от 01.08.2019 № 1976</w:t>
      </w:r>
    </w:p>
    <w:p w:rsidR="003217DA" w:rsidRDefault="003217DA" w:rsidP="00C271D3">
      <w:pPr>
        <w:spacing w:after="0" w:line="240" w:lineRule="auto"/>
        <w:ind w:left="5041"/>
        <w:rPr>
          <w:rStyle w:val="FontStyle36"/>
          <w:sz w:val="28"/>
          <w:szCs w:val="28"/>
        </w:rPr>
      </w:pPr>
    </w:p>
    <w:p w:rsidR="003217DA" w:rsidRPr="00CD25BE" w:rsidRDefault="003217DA" w:rsidP="00C271D3">
      <w:pPr>
        <w:spacing w:after="0" w:line="240" w:lineRule="auto"/>
        <w:ind w:left="5041"/>
        <w:rPr>
          <w:rFonts w:ascii="Times New Roman" w:hAnsi="Times New Roman"/>
          <w:sz w:val="20"/>
          <w:szCs w:val="28"/>
        </w:rPr>
      </w:pPr>
    </w:p>
    <w:p w:rsidR="003217DA" w:rsidRPr="00CD25BE" w:rsidRDefault="003217DA" w:rsidP="009A199D">
      <w:pPr>
        <w:spacing w:after="0"/>
        <w:jc w:val="center"/>
        <w:rPr>
          <w:rFonts w:ascii="Times New Roman" w:hAnsi="Times New Roman"/>
          <w:sz w:val="28"/>
          <w:szCs w:val="28"/>
        </w:rPr>
      </w:pPr>
      <w:r>
        <w:rPr>
          <w:rFonts w:ascii="Times New Roman" w:hAnsi="Times New Roman"/>
          <w:sz w:val="28"/>
          <w:szCs w:val="28"/>
        </w:rPr>
        <w:t xml:space="preserve">        </w:t>
      </w:r>
      <w:r w:rsidRPr="00CD25BE">
        <w:rPr>
          <w:rFonts w:ascii="Times New Roman" w:hAnsi="Times New Roman"/>
          <w:sz w:val="28"/>
          <w:szCs w:val="28"/>
        </w:rPr>
        <w:t>Перечень аварийно-опасных участков дорог и мероприятия</w:t>
      </w:r>
      <w:r>
        <w:rPr>
          <w:rFonts w:ascii="Times New Roman" w:hAnsi="Times New Roman"/>
          <w:sz w:val="28"/>
          <w:szCs w:val="28"/>
        </w:rPr>
        <w:t>,</w:t>
      </w:r>
      <w:r w:rsidRPr="00CD25BE">
        <w:rPr>
          <w:rFonts w:ascii="Times New Roman" w:hAnsi="Times New Roman"/>
          <w:sz w:val="28"/>
          <w:szCs w:val="28"/>
        </w:rPr>
        <w:t xml:space="preserve"> направленные</w:t>
      </w:r>
    </w:p>
    <w:p w:rsidR="003217DA" w:rsidRPr="00CD25BE" w:rsidRDefault="003217DA" w:rsidP="009A199D">
      <w:pPr>
        <w:spacing w:after="0"/>
        <w:jc w:val="center"/>
        <w:rPr>
          <w:rFonts w:ascii="Times New Roman" w:hAnsi="Times New Roman"/>
          <w:sz w:val="28"/>
          <w:szCs w:val="28"/>
        </w:rPr>
      </w:pPr>
      <w:r>
        <w:rPr>
          <w:rFonts w:ascii="Times New Roman" w:hAnsi="Times New Roman"/>
          <w:sz w:val="28"/>
          <w:szCs w:val="28"/>
        </w:rPr>
        <w:t xml:space="preserve">       </w:t>
      </w:r>
      <w:r w:rsidRPr="00CD25BE">
        <w:rPr>
          <w:rFonts w:ascii="Times New Roman" w:hAnsi="Times New Roman"/>
          <w:sz w:val="28"/>
          <w:szCs w:val="28"/>
        </w:rPr>
        <w:t xml:space="preserve">на устранение причин и условий совершения дорожно-транспортных </w:t>
      </w:r>
      <w:r>
        <w:rPr>
          <w:rFonts w:ascii="Times New Roman" w:hAnsi="Times New Roman"/>
          <w:sz w:val="28"/>
          <w:szCs w:val="28"/>
        </w:rPr>
        <w:t xml:space="preserve">    </w:t>
      </w:r>
      <w:r w:rsidRPr="00CD25BE">
        <w:rPr>
          <w:rFonts w:ascii="Times New Roman" w:hAnsi="Times New Roman"/>
          <w:sz w:val="28"/>
          <w:szCs w:val="28"/>
        </w:rPr>
        <w:t>происшествий</w:t>
      </w:r>
    </w:p>
    <w:p w:rsidR="003217DA" w:rsidRPr="00CD25BE" w:rsidRDefault="003217DA" w:rsidP="009A199D">
      <w:pPr>
        <w:spacing w:after="0"/>
        <w:jc w:val="center"/>
        <w:rPr>
          <w:rFonts w:ascii="Times New Roman" w:hAnsi="Times New Roman"/>
          <w:sz w:val="28"/>
          <w:szCs w:val="28"/>
        </w:rPr>
      </w:pPr>
    </w:p>
    <w:tbl>
      <w:tblPr>
        <w:tblW w:w="9497" w:type="dxa"/>
        <w:tblInd w:w="817" w:type="dxa"/>
        <w:tblLayout w:type="fixed"/>
        <w:tblLook w:val="00A0"/>
      </w:tblPr>
      <w:tblGrid>
        <w:gridCol w:w="425"/>
        <w:gridCol w:w="2127"/>
        <w:gridCol w:w="2268"/>
        <w:gridCol w:w="1984"/>
        <w:gridCol w:w="2693"/>
      </w:tblGrid>
      <w:tr w:rsidR="003217DA" w:rsidRPr="00137565" w:rsidTr="008D1360">
        <w:trPr>
          <w:trHeight w:val="1761"/>
        </w:trPr>
        <w:tc>
          <w:tcPr>
            <w:tcW w:w="425" w:type="dxa"/>
            <w:tcBorders>
              <w:top w:val="single" w:sz="4" w:space="0" w:color="auto"/>
              <w:left w:val="single" w:sz="4" w:space="0" w:color="auto"/>
              <w:bottom w:val="single" w:sz="4" w:space="0" w:color="auto"/>
              <w:right w:val="single" w:sz="4" w:space="0" w:color="auto"/>
            </w:tcBorders>
            <w:noWrap/>
            <w:vAlign w:val="center"/>
          </w:tcPr>
          <w:p w:rsidR="003217DA" w:rsidRPr="008D1360" w:rsidRDefault="003217DA" w:rsidP="009A199D">
            <w:pPr>
              <w:spacing w:after="0" w:line="240" w:lineRule="auto"/>
              <w:jc w:val="center"/>
              <w:rPr>
                <w:rFonts w:ascii="Times New Roman" w:hAnsi="Times New Roman"/>
                <w:color w:val="000000"/>
                <w:sz w:val="27"/>
                <w:szCs w:val="27"/>
                <w:lang w:eastAsia="ru-RU"/>
              </w:rPr>
            </w:pPr>
            <w:r w:rsidRPr="008D1360">
              <w:rPr>
                <w:rFonts w:ascii="Times New Roman" w:hAnsi="Times New Roman"/>
                <w:color w:val="000000"/>
                <w:sz w:val="27"/>
                <w:szCs w:val="27"/>
                <w:lang w:eastAsia="ru-RU"/>
              </w:rPr>
              <w:t>№</w:t>
            </w:r>
          </w:p>
        </w:tc>
        <w:tc>
          <w:tcPr>
            <w:tcW w:w="2127" w:type="dxa"/>
            <w:tcBorders>
              <w:top w:val="single" w:sz="4" w:space="0" w:color="auto"/>
              <w:left w:val="nil"/>
              <w:bottom w:val="single" w:sz="4" w:space="0" w:color="auto"/>
              <w:right w:val="single" w:sz="4" w:space="0" w:color="auto"/>
            </w:tcBorders>
            <w:vAlign w:val="center"/>
          </w:tcPr>
          <w:p w:rsidR="003217DA" w:rsidRPr="008D1360" w:rsidRDefault="003217DA" w:rsidP="009A199D">
            <w:pPr>
              <w:spacing w:after="0" w:line="240" w:lineRule="auto"/>
              <w:jc w:val="center"/>
              <w:rPr>
                <w:rFonts w:ascii="Times New Roman" w:hAnsi="Times New Roman"/>
                <w:bCs/>
                <w:color w:val="000000"/>
                <w:sz w:val="27"/>
                <w:szCs w:val="27"/>
                <w:lang w:eastAsia="ru-RU"/>
              </w:rPr>
            </w:pPr>
            <w:r w:rsidRPr="008D1360">
              <w:rPr>
                <w:rFonts w:ascii="Times New Roman" w:hAnsi="Times New Roman"/>
                <w:bCs/>
                <w:color w:val="000000"/>
                <w:sz w:val="27"/>
                <w:szCs w:val="27"/>
                <w:lang w:eastAsia="ru-RU"/>
              </w:rPr>
              <w:t>Наименование автодороги (улицы) с указанием  км (адрес объекта)</w:t>
            </w:r>
          </w:p>
        </w:tc>
        <w:tc>
          <w:tcPr>
            <w:tcW w:w="2268" w:type="dxa"/>
            <w:tcBorders>
              <w:top w:val="single" w:sz="4" w:space="0" w:color="auto"/>
              <w:left w:val="nil"/>
              <w:bottom w:val="single" w:sz="4" w:space="0" w:color="auto"/>
              <w:right w:val="single" w:sz="4" w:space="0" w:color="auto"/>
            </w:tcBorders>
            <w:vAlign w:val="center"/>
          </w:tcPr>
          <w:p w:rsidR="003217DA" w:rsidRPr="008D1360" w:rsidRDefault="003217DA" w:rsidP="009A199D">
            <w:pPr>
              <w:spacing w:after="0" w:line="240" w:lineRule="auto"/>
              <w:jc w:val="center"/>
              <w:rPr>
                <w:rFonts w:ascii="Times New Roman" w:hAnsi="Times New Roman"/>
                <w:bCs/>
                <w:color w:val="000000"/>
                <w:sz w:val="27"/>
                <w:szCs w:val="27"/>
                <w:lang w:eastAsia="ru-RU"/>
              </w:rPr>
            </w:pPr>
            <w:r w:rsidRPr="008D1360">
              <w:rPr>
                <w:rFonts w:ascii="Times New Roman" w:hAnsi="Times New Roman"/>
                <w:bCs/>
                <w:color w:val="000000"/>
                <w:sz w:val="27"/>
                <w:szCs w:val="27"/>
                <w:lang w:eastAsia="ru-RU"/>
              </w:rPr>
              <w:t>Аварийно-опасный участок автодороги, сформированный по итогам 12 месяцев 2018 года</w:t>
            </w:r>
          </w:p>
        </w:tc>
        <w:tc>
          <w:tcPr>
            <w:tcW w:w="1984" w:type="dxa"/>
            <w:tcBorders>
              <w:top w:val="single" w:sz="4" w:space="0" w:color="auto"/>
              <w:left w:val="nil"/>
              <w:bottom w:val="single" w:sz="4" w:space="0" w:color="auto"/>
              <w:right w:val="single" w:sz="4" w:space="0" w:color="auto"/>
            </w:tcBorders>
            <w:vAlign w:val="center"/>
          </w:tcPr>
          <w:p w:rsidR="003217DA" w:rsidRPr="008D1360" w:rsidRDefault="003217DA" w:rsidP="009A199D">
            <w:pPr>
              <w:spacing w:after="0" w:line="240" w:lineRule="auto"/>
              <w:jc w:val="center"/>
              <w:rPr>
                <w:rFonts w:ascii="Times New Roman" w:hAnsi="Times New Roman"/>
                <w:bCs/>
                <w:color w:val="000000"/>
                <w:sz w:val="27"/>
                <w:szCs w:val="27"/>
                <w:lang w:eastAsia="ru-RU"/>
              </w:rPr>
            </w:pPr>
            <w:r w:rsidRPr="008D1360">
              <w:rPr>
                <w:rFonts w:ascii="Times New Roman" w:hAnsi="Times New Roman"/>
                <w:bCs/>
                <w:color w:val="000000"/>
                <w:sz w:val="27"/>
                <w:szCs w:val="27"/>
                <w:lang w:eastAsia="ru-RU"/>
              </w:rPr>
              <w:t>Причины возникновения места концентрации ДТП</w:t>
            </w:r>
          </w:p>
        </w:tc>
        <w:tc>
          <w:tcPr>
            <w:tcW w:w="2693" w:type="dxa"/>
            <w:tcBorders>
              <w:top w:val="single" w:sz="4" w:space="0" w:color="auto"/>
              <w:left w:val="nil"/>
              <w:bottom w:val="single" w:sz="4" w:space="0" w:color="auto"/>
              <w:right w:val="single" w:sz="4" w:space="0" w:color="auto"/>
            </w:tcBorders>
            <w:vAlign w:val="center"/>
          </w:tcPr>
          <w:p w:rsidR="003217DA" w:rsidRPr="008D1360" w:rsidRDefault="003217DA" w:rsidP="009A199D">
            <w:pPr>
              <w:spacing w:after="0" w:line="240" w:lineRule="auto"/>
              <w:jc w:val="center"/>
              <w:rPr>
                <w:rFonts w:ascii="Times New Roman" w:hAnsi="Times New Roman"/>
                <w:bCs/>
                <w:color w:val="000000"/>
                <w:sz w:val="27"/>
                <w:szCs w:val="27"/>
                <w:lang w:eastAsia="ru-RU"/>
              </w:rPr>
            </w:pPr>
            <w:r w:rsidRPr="008D1360">
              <w:rPr>
                <w:rFonts w:ascii="Times New Roman" w:hAnsi="Times New Roman"/>
                <w:bCs/>
                <w:color w:val="000000"/>
                <w:sz w:val="27"/>
                <w:szCs w:val="27"/>
                <w:lang w:eastAsia="ru-RU"/>
              </w:rPr>
              <w:t>Рекомендованные мероприятия по ликвидации места концентрации ДТП</w:t>
            </w:r>
          </w:p>
        </w:tc>
      </w:tr>
      <w:tr w:rsidR="003217DA" w:rsidRPr="00137565" w:rsidTr="008D1360">
        <w:trPr>
          <w:trHeight w:val="2295"/>
        </w:trPr>
        <w:tc>
          <w:tcPr>
            <w:tcW w:w="425" w:type="dxa"/>
            <w:tcBorders>
              <w:top w:val="nil"/>
              <w:left w:val="single" w:sz="4" w:space="0" w:color="auto"/>
              <w:bottom w:val="single" w:sz="4" w:space="0" w:color="auto"/>
              <w:right w:val="single" w:sz="4" w:space="0" w:color="auto"/>
            </w:tcBorders>
            <w:noWrap/>
          </w:tcPr>
          <w:p w:rsidR="003217DA" w:rsidRPr="008D1360" w:rsidRDefault="003217DA" w:rsidP="006F4152">
            <w:pPr>
              <w:spacing w:after="0" w:line="240" w:lineRule="auto"/>
              <w:jc w:val="center"/>
              <w:rPr>
                <w:rFonts w:ascii="Times New Roman" w:hAnsi="Times New Roman"/>
                <w:sz w:val="27"/>
                <w:szCs w:val="27"/>
                <w:lang w:eastAsia="ru-RU"/>
              </w:rPr>
            </w:pPr>
            <w:r w:rsidRPr="008D1360">
              <w:rPr>
                <w:rFonts w:ascii="Times New Roman" w:hAnsi="Times New Roman"/>
                <w:sz w:val="27"/>
                <w:szCs w:val="27"/>
                <w:lang w:eastAsia="ru-RU"/>
              </w:rPr>
              <w:t>1</w:t>
            </w:r>
            <w:r>
              <w:rPr>
                <w:rFonts w:ascii="Times New Roman" w:hAnsi="Times New Roman"/>
                <w:sz w:val="27"/>
                <w:szCs w:val="27"/>
                <w:lang w:eastAsia="ru-RU"/>
              </w:rPr>
              <w:t>.</w:t>
            </w:r>
          </w:p>
        </w:tc>
        <w:tc>
          <w:tcPr>
            <w:tcW w:w="2127" w:type="dxa"/>
            <w:tcBorders>
              <w:top w:val="nil"/>
              <w:left w:val="nil"/>
              <w:bottom w:val="single" w:sz="4" w:space="0" w:color="auto"/>
              <w:right w:val="single" w:sz="4" w:space="0" w:color="auto"/>
            </w:tcBorders>
          </w:tcPr>
          <w:p w:rsidR="003217DA" w:rsidRPr="008D1360" w:rsidRDefault="003217DA" w:rsidP="005C16F5">
            <w:pPr>
              <w:spacing w:after="0" w:line="240" w:lineRule="auto"/>
              <w:rPr>
                <w:rFonts w:ascii="Times New Roman" w:hAnsi="Times New Roman"/>
                <w:color w:val="000000"/>
                <w:sz w:val="27"/>
                <w:szCs w:val="27"/>
                <w:lang w:eastAsia="ru-RU"/>
              </w:rPr>
            </w:pPr>
            <w:r w:rsidRPr="008D1360">
              <w:rPr>
                <w:rFonts w:ascii="Times New Roman" w:hAnsi="Times New Roman"/>
                <w:color w:val="000000"/>
                <w:sz w:val="27"/>
                <w:szCs w:val="27"/>
                <w:lang w:eastAsia="ru-RU"/>
              </w:rPr>
              <w:t>пр. Ленина</w:t>
            </w:r>
          </w:p>
        </w:tc>
        <w:tc>
          <w:tcPr>
            <w:tcW w:w="2268" w:type="dxa"/>
            <w:tcBorders>
              <w:top w:val="nil"/>
              <w:left w:val="nil"/>
              <w:bottom w:val="single" w:sz="4" w:space="0" w:color="auto"/>
              <w:right w:val="single" w:sz="4" w:space="0" w:color="auto"/>
            </w:tcBorders>
          </w:tcPr>
          <w:p w:rsidR="003217DA" w:rsidRPr="008D1360" w:rsidRDefault="003217DA" w:rsidP="0012505B">
            <w:pPr>
              <w:spacing w:after="0" w:line="240" w:lineRule="auto"/>
              <w:jc w:val="both"/>
              <w:rPr>
                <w:rFonts w:ascii="Times New Roman" w:hAnsi="Times New Roman"/>
                <w:sz w:val="27"/>
                <w:szCs w:val="27"/>
                <w:lang w:eastAsia="ru-RU"/>
              </w:rPr>
            </w:pPr>
            <w:r w:rsidRPr="008D1360">
              <w:rPr>
                <w:rFonts w:ascii="Times New Roman" w:hAnsi="Times New Roman"/>
                <w:sz w:val="27"/>
                <w:szCs w:val="27"/>
                <w:lang w:eastAsia="ru-RU"/>
              </w:rPr>
              <w:t>дома №№ 120-128</w:t>
            </w:r>
          </w:p>
        </w:tc>
        <w:tc>
          <w:tcPr>
            <w:tcW w:w="1984" w:type="dxa"/>
            <w:tcBorders>
              <w:top w:val="nil"/>
              <w:left w:val="nil"/>
              <w:bottom w:val="single" w:sz="4" w:space="0" w:color="auto"/>
              <w:right w:val="single" w:sz="4" w:space="0" w:color="auto"/>
            </w:tcBorders>
          </w:tcPr>
          <w:p w:rsidR="003217DA" w:rsidRPr="008D1360" w:rsidRDefault="003217DA" w:rsidP="0012505B">
            <w:pPr>
              <w:spacing w:after="0" w:line="240" w:lineRule="auto"/>
              <w:jc w:val="both"/>
              <w:rPr>
                <w:rFonts w:ascii="Times New Roman" w:hAnsi="Times New Roman"/>
                <w:sz w:val="27"/>
                <w:szCs w:val="27"/>
                <w:lang w:eastAsia="ru-RU"/>
              </w:rPr>
            </w:pPr>
            <w:r>
              <w:rPr>
                <w:rFonts w:ascii="Times New Roman" w:hAnsi="Times New Roman"/>
                <w:sz w:val="27"/>
                <w:szCs w:val="27"/>
                <w:lang w:eastAsia="ru-RU"/>
              </w:rPr>
              <w:t>не</w:t>
            </w:r>
            <w:r w:rsidRPr="008D1360">
              <w:rPr>
                <w:rFonts w:ascii="Times New Roman" w:hAnsi="Times New Roman"/>
                <w:sz w:val="27"/>
                <w:szCs w:val="27"/>
                <w:lang w:eastAsia="ru-RU"/>
              </w:rPr>
              <w:t>соблюдение скоростного режима, нарушение проезда пешеходных переходов</w:t>
            </w:r>
          </w:p>
        </w:tc>
        <w:tc>
          <w:tcPr>
            <w:tcW w:w="2693" w:type="dxa"/>
            <w:tcBorders>
              <w:top w:val="nil"/>
              <w:left w:val="nil"/>
              <w:bottom w:val="single" w:sz="4" w:space="0" w:color="auto"/>
              <w:right w:val="single" w:sz="4" w:space="0" w:color="auto"/>
            </w:tcBorders>
          </w:tcPr>
          <w:p w:rsidR="003217DA" w:rsidRPr="008D1360" w:rsidRDefault="003217DA" w:rsidP="0012505B">
            <w:pPr>
              <w:spacing w:after="0" w:line="240" w:lineRule="auto"/>
              <w:jc w:val="both"/>
              <w:rPr>
                <w:rFonts w:ascii="Times New Roman" w:hAnsi="Times New Roman"/>
                <w:color w:val="000000"/>
                <w:sz w:val="27"/>
                <w:szCs w:val="27"/>
                <w:lang w:eastAsia="ru-RU"/>
              </w:rPr>
            </w:pPr>
            <w:r w:rsidRPr="008D1360">
              <w:rPr>
                <w:rFonts w:ascii="Times New Roman" w:hAnsi="Times New Roman"/>
                <w:color w:val="000000"/>
                <w:sz w:val="27"/>
                <w:szCs w:val="27"/>
                <w:lang w:eastAsia="ru-RU"/>
              </w:rPr>
              <w:t>Установка дорожных знаков 3.24 - ограничение максимальной скорости «40», «20», оборудование ИН перед пешеходным переходом</w:t>
            </w:r>
          </w:p>
        </w:tc>
      </w:tr>
      <w:tr w:rsidR="003217DA" w:rsidRPr="00137565" w:rsidTr="008D1360">
        <w:trPr>
          <w:trHeight w:val="2355"/>
        </w:trPr>
        <w:tc>
          <w:tcPr>
            <w:tcW w:w="425" w:type="dxa"/>
            <w:tcBorders>
              <w:top w:val="nil"/>
              <w:left w:val="single" w:sz="4" w:space="0" w:color="auto"/>
              <w:bottom w:val="single" w:sz="4" w:space="0" w:color="auto"/>
              <w:right w:val="single" w:sz="4" w:space="0" w:color="auto"/>
            </w:tcBorders>
            <w:noWrap/>
          </w:tcPr>
          <w:p w:rsidR="003217DA" w:rsidRPr="008D1360" w:rsidRDefault="003217DA" w:rsidP="006F4152">
            <w:pPr>
              <w:spacing w:after="0" w:line="240" w:lineRule="auto"/>
              <w:jc w:val="center"/>
              <w:rPr>
                <w:rFonts w:ascii="Times New Roman" w:hAnsi="Times New Roman"/>
                <w:sz w:val="27"/>
                <w:szCs w:val="27"/>
                <w:lang w:eastAsia="ru-RU"/>
              </w:rPr>
            </w:pPr>
            <w:r w:rsidRPr="008D1360">
              <w:rPr>
                <w:rFonts w:ascii="Times New Roman" w:hAnsi="Times New Roman"/>
                <w:sz w:val="27"/>
                <w:szCs w:val="27"/>
                <w:lang w:eastAsia="ru-RU"/>
              </w:rPr>
              <w:t>2</w:t>
            </w:r>
            <w:r>
              <w:rPr>
                <w:rFonts w:ascii="Times New Roman" w:hAnsi="Times New Roman"/>
                <w:sz w:val="27"/>
                <w:szCs w:val="27"/>
                <w:lang w:eastAsia="ru-RU"/>
              </w:rPr>
              <w:t>.</w:t>
            </w:r>
          </w:p>
        </w:tc>
        <w:tc>
          <w:tcPr>
            <w:tcW w:w="2127" w:type="dxa"/>
            <w:tcBorders>
              <w:top w:val="nil"/>
              <w:left w:val="nil"/>
              <w:bottom w:val="single" w:sz="4" w:space="0" w:color="auto"/>
              <w:right w:val="single" w:sz="4" w:space="0" w:color="auto"/>
            </w:tcBorders>
          </w:tcPr>
          <w:p w:rsidR="003217DA" w:rsidRPr="008D1360" w:rsidRDefault="003217DA" w:rsidP="005C16F5">
            <w:pPr>
              <w:spacing w:after="0" w:line="240" w:lineRule="auto"/>
              <w:rPr>
                <w:rFonts w:ascii="Times New Roman" w:hAnsi="Times New Roman"/>
                <w:color w:val="000000"/>
                <w:sz w:val="27"/>
                <w:szCs w:val="27"/>
                <w:lang w:eastAsia="ru-RU"/>
              </w:rPr>
            </w:pPr>
            <w:r w:rsidRPr="008D1360">
              <w:rPr>
                <w:rFonts w:ascii="Times New Roman" w:hAnsi="Times New Roman"/>
                <w:color w:val="000000"/>
                <w:sz w:val="27"/>
                <w:szCs w:val="27"/>
                <w:lang w:eastAsia="ru-RU"/>
              </w:rPr>
              <w:t>ул. Комсомольская</w:t>
            </w:r>
          </w:p>
        </w:tc>
        <w:tc>
          <w:tcPr>
            <w:tcW w:w="2268" w:type="dxa"/>
            <w:tcBorders>
              <w:top w:val="nil"/>
              <w:left w:val="nil"/>
              <w:bottom w:val="single" w:sz="4" w:space="0" w:color="auto"/>
              <w:right w:val="single" w:sz="4" w:space="0" w:color="auto"/>
            </w:tcBorders>
          </w:tcPr>
          <w:p w:rsidR="003217DA" w:rsidRPr="008D1360" w:rsidRDefault="003217DA" w:rsidP="0012505B">
            <w:pPr>
              <w:spacing w:after="0" w:line="240" w:lineRule="auto"/>
              <w:jc w:val="both"/>
              <w:rPr>
                <w:rFonts w:ascii="Times New Roman" w:hAnsi="Times New Roman"/>
                <w:sz w:val="27"/>
                <w:szCs w:val="27"/>
                <w:lang w:eastAsia="ru-RU"/>
              </w:rPr>
            </w:pPr>
            <w:r w:rsidRPr="008D1360">
              <w:rPr>
                <w:rFonts w:ascii="Times New Roman" w:hAnsi="Times New Roman"/>
                <w:sz w:val="27"/>
                <w:szCs w:val="27"/>
                <w:lang w:eastAsia="ru-RU"/>
              </w:rPr>
              <w:t>дома №№ 134-144</w:t>
            </w:r>
          </w:p>
        </w:tc>
        <w:tc>
          <w:tcPr>
            <w:tcW w:w="1984" w:type="dxa"/>
            <w:tcBorders>
              <w:top w:val="nil"/>
              <w:left w:val="nil"/>
              <w:bottom w:val="single" w:sz="4" w:space="0" w:color="auto"/>
              <w:right w:val="single" w:sz="4" w:space="0" w:color="auto"/>
            </w:tcBorders>
          </w:tcPr>
          <w:p w:rsidR="003217DA" w:rsidRPr="008D1360" w:rsidRDefault="003217DA" w:rsidP="0012505B">
            <w:pPr>
              <w:spacing w:after="0" w:line="240" w:lineRule="auto"/>
              <w:jc w:val="both"/>
              <w:rPr>
                <w:rFonts w:ascii="Times New Roman" w:hAnsi="Times New Roman"/>
                <w:sz w:val="27"/>
                <w:szCs w:val="27"/>
                <w:lang w:eastAsia="ru-RU"/>
              </w:rPr>
            </w:pPr>
            <w:r>
              <w:rPr>
                <w:rFonts w:ascii="Times New Roman" w:hAnsi="Times New Roman"/>
                <w:sz w:val="27"/>
                <w:szCs w:val="27"/>
                <w:lang w:eastAsia="ru-RU"/>
              </w:rPr>
              <w:t>не</w:t>
            </w:r>
            <w:r w:rsidRPr="008D1360">
              <w:rPr>
                <w:rFonts w:ascii="Times New Roman" w:hAnsi="Times New Roman"/>
                <w:sz w:val="27"/>
                <w:szCs w:val="27"/>
                <w:lang w:eastAsia="ru-RU"/>
              </w:rPr>
              <w:t>соблюдение скоростного режима, нарушение проезда пешеходных переходов</w:t>
            </w:r>
          </w:p>
        </w:tc>
        <w:tc>
          <w:tcPr>
            <w:tcW w:w="2693" w:type="dxa"/>
            <w:tcBorders>
              <w:top w:val="nil"/>
              <w:left w:val="nil"/>
              <w:bottom w:val="single" w:sz="4" w:space="0" w:color="auto"/>
              <w:right w:val="single" w:sz="4" w:space="0" w:color="auto"/>
            </w:tcBorders>
          </w:tcPr>
          <w:p w:rsidR="003217DA" w:rsidRPr="008D1360" w:rsidRDefault="003217DA" w:rsidP="0012505B">
            <w:pPr>
              <w:spacing w:after="0" w:line="240" w:lineRule="auto"/>
              <w:jc w:val="both"/>
              <w:rPr>
                <w:rFonts w:ascii="Times New Roman" w:hAnsi="Times New Roman"/>
                <w:color w:val="000000"/>
                <w:sz w:val="27"/>
                <w:szCs w:val="27"/>
                <w:lang w:eastAsia="ru-RU"/>
              </w:rPr>
            </w:pPr>
            <w:r w:rsidRPr="008D1360">
              <w:rPr>
                <w:rFonts w:ascii="Times New Roman" w:hAnsi="Times New Roman"/>
                <w:color w:val="000000"/>
                <w:sz w:val="27"/>
                <w:szCs w:val="27"/>
                <w:lang w:eastAsia="ru-RU"/>
              </w:rPr>
              <w:t>Установка дублирующих знаков 5.19.1 над проезжей частью. Установка дорожных знаков 3.24 ограничение максимальной скорости движения "40".</w:t>
            </w:r>
          </w:p>
        </w:tc>
      </w:tr>
      <w:tr w:rsidR="003217DA" w:rsidRPr="00137565" w:rsidTr="008D1360">
        <w:trPr>
          <w:trHeight w:val="1560"/>
        </w:trPr>
        <w:tc>
          <w:tcPr>
            <w:tcW w:w="425" w:type="dxa"/>
            <w:tcBorders>
              <w:top w:val="nil"/>
              <w:left w:val="single" w:sz="4" w:space="0" w:color="auto"/>
              <w:bottom w:val="single" w:sz="4" w:space="0" w:color="auto"/>
              <w:right w:val="single" w:sz="4" w:space="0" w:color="auto"/>
            </w:tcBorders>
            <w:noWrap/>
          </w:tcPr>
          <w:p w:rsidR="003217DA" w:rsidRPr="008D1360" w:rsidRDefault="003217DA" w:rsidP="006F4152">
            <w:pPr>
              <w:spacing w:after="0" w:line="240" w:lineRule="auto"/>
              <w:jc w:val="center"/>
              <w:rPr>
                <w:rFonts w:ascii="Times New Roman" w:hAnsi="Times New Roman"/>
                <w:sz w:val="27"/>
                <w:szCs w:val="27"/>
                <w:lang w:eastAsia="ru-RU"/>
              </w:rPr>
            </w:pPr>
            <w:r w:rsidRPr="008D1360">
              <w:rPr>
                <w:rFonts w:ascii="Times New Roman" w:hAnsi="Times New Roman"/>
                <w:sz w:val="27"/>
                <w:szCs w:val="27"/>
                <w:lang w:eastAsia="ru-RU"/>
              </w:rPr>
              <w:t>3</w:t>
            </w:r>
            <w:r>
              <w:rPr>
                <w:rFonts w:ascii="Times New Roman" w:hAnsi="Times New Roman"/>
                <w:sz w:val="27"/>
                <w:szCs w:val="27"/>
                <w:lang w:eastAsia="ru-RU"/>
              </w:rPr>
              <w:t>.</w:t>
            </w:r>
          </w:p>
        </w:tc>
        <w:tc>
          <w:tcPr>
            <w:tcW w:w="2127" w:type="dxa"/>
            <w:tcBorders>
              <w:top w:val="nil"/>
              <w:left w:val="nil"/>
              <w:bottom w:val="single" w:sz="4" w:space="0" w:color="auto"/>
              <w:right w:val="single" w:sz="4" w:space="0" w:color="auto"/>
            </w:tcBorders>
          </w:tcPr>
          <w:p w:rsidR="003217DA" w:rsidRPr="008D1360" w:rsidRDefault="003217DA" w:rsidP="005C16F5">
            <w:pPr>
              <w:spacing w:after="0" w:line="240" w:lineRule="auto"/>
              <w:rPr>
                <w:rFonts w:ascii="Times New Roman" w:hAnsi="Times New Roman"/>
                <w:color w:val="000000"/>
                <w:sz w:val="27"/>
                <w:szCs w:val="27"/>
                <w:lang w:eastAsia="ru-RU"/>
              </w:rPr>
            </w:pPr>
            <w:r w:rsidRPr="008D1360">
              <w:rPr>
                <w:rFonts w:ascii="Times New Roman" w:hAnsi="Times New Roman"/>
                <w:color w:val="000000"/>
                <w:sz w:val="27"/>
                <w:szCs w:val="27"/>
                <w:lang w:eastAsia="ru-RU"/>
              </w:rPr>
              <w:t>ул. Комсомольская</w:t>
            </w:r>
          </w:p>
        </w:tc>
        <w:tc>
          <w:tcPr>
            <w:tcW w:w="2268" w:type="dxa"/>
            <w:tcBorders>
              <w:top w:val="nil"/>
              <w:left w:val="nil"/>
              <w:bottom w:val="single" w:sz="4" w:space="0" w:color="auto"/>
              <w:right w:val="single" w:sz="4" w:space="0" w:color="auto"/>
            </w:tcBorders>
          </w:tcPr>
          <w:p w:rsidR="003217DA" w:rsidRPr="008D1360" w:rsidRDefault="003217DA" w:rsidP="0012505B">
            <w:pPr>
              <w:spacing w:after="0" w:line="240" w:lineRule="auto"/>
              <w:jc w:val="both"/>
              <w:rPr>
                <w:rFonts w:ascii="Times New Roman" w:hAnsi="Times New Roman"/>
                <w:sz w:val="27"/>
                <w:szCs w:val="27"/>
                <w:lang w:eastAsia="ru-RU"/>
              </w:rPr>
            </w:pPr>
            <w:r w:rsidRPr="008D1360">
              <w:rPr>
                <w:rFonts w:ascii="Times New Roman" w:hAnsi="Times New Roman"/>
                <w:sz w:val="27"/>
                <w:szCs w:val="27"/>
                <w:lang w:eastAsia="ru-RU"/>
              </w:rPr>
              <w:t>дома №№ 158-176</w:t>
            </w:r>
          </w:p>
        </w:tc>
        <w:tc>
          <w:tcPr>
            <w:tcW w:w="1984" w:type="dxa"/>
            <w:tcBorders>
              <w:top w:val="nil"/>
              <w:left w:val="nil"/>
              <w:bottom w:val="single" w:sz="4" w:space="0" w:color="auto"/>
              <w:right w:val="single" w:sz="4" w:space="0" w:color="auto"/>
            </w:tcBorders>
          </w:tcPr>
          <w:p w:rsidR="003217DA" w:rsidRPr="008D1360" w:rsidRDefault="003217DA" w:rsidP="0012505B">
            <w:pPr>
              <w:spacing w:after="0" w:line="240" w:lineRule="auto"/>
              <w:jc w:val="both"/>
              <w:rPr>
                <w:rFonts w:ascii="Times New Roman" w:hAnsi="Times New Roman"/>
                <w:sz w:val="27"/>
                <w:szCs w:val="27"/>
                <w:lang w:eastAsia="ru-RU"/>
              </w:rPr>
            </w:pPr>
            <w:r w:rsidRPr="008D1360">
              <w:rPr>
                <w:rFonts w:ascii="Times New Roman" w:hAnsi="Times New Roman"/>
                <w:sz w:val="27"/>
                <w:szCs w:val="27"/>
                <w:lang w:eastAsia="ru-RU"/>
              </w:rPr>
              <w:t>неподчинение сигналам светофора,</w:t>
            </w:r>
            <w:r>
              <w:rPr>
                <w:rFonts w:ascii="Times New Roman" w:hAnsi="Times New Roman"/>
                <w:sz w:val="27"/>
                <w:szCs w:val="27"/>
                <w:lang w:eastAsia="ru-RU"/>
              </w:rPr>
              <w:t xml:space="preserve">    </w:t>
            </w:r>
            <w:r w:rsidRPr="008D1360">
              <w:rPr>
                <w:rFonts w:ascii="Times New Roman" w:hAnsi="Times New Roman"/>
                <w:sz w:val="27"/>
                <w:szCs w:val="27"/>
                <w:lang w:eastAsia="ru-RU"/>
              </w:rPr>
              <w:t>несоблюдение скоростного режима, нарушение проезда пешеходных переходов</w:t>
            </w:r>
          </w:p>
        </w:tc>
        <w:tc>
          <w:tcPr>
            <w:tcW w:w="2693" w:type="dxa"/>
            <w:tcBorders>
              <w:top w:val="nil"/>
              <w:left w:val="nil"/>
              <w:bottom w:val="single" w:sz="4" w:space="0" w:color="auto"/>
              <w:right w:val="single" w:sz="4" w:space="0" w:color="auto"/>
            </w:tcBorders>
          </w:tcPr>
          <w:p w:rsidR="003217DA" w:rsidRPr="008D1360" w:rsidRDefault="003217DA" w:rsidP="0012505B">
            <w:pPr>
              <w:spacing w:after="0" w:line="240" w:lineRule="auto"/>
              <w:jc w:val="both"/>
              <w:rPr>
                <w:rFonts w:ascii="Times New Roman" w:hAnsi="Times New Roman"/>
                <w:color w:val="000000"/>
                <w:sz w:val="27"/>
                <w:szCs w:val="27"/>
                <w:lang w:eastAsia="ru-RU"/>
              </w:rPr>
            </w:pPr>
            <w:r w:rsidRPr="008D1360">
              <w:rPr>
                <w:rFonts w:ascii="Times New Roman" w:hAnsi="Times New Roman"/>
                <w:color w:val="000000"/>
                <w:sz w:val="27"/>
                <w:szCs w:val="27"/>
                <w:lang w:eastAsia="ru-RU"/>
              </w:rPr>
              <w:t>Оборудование с обеих сторон проезжей части пешеходных ограждений перильного типа</w:t>
            </w:r>
          </w:p>
        </w:tc>
      </w:tr>
      <w:tr w:rsidR="003217DA" w:rsidRPr="00137565" w:rsidTr="008D1360">
        <w:trPr>
          <w:trHeight w:val="4650"/>
        </w:trPr>
        <w:tc>
          <w:tcPr>
            <w:tcW w:w="425" w:type="dxa"/>
            <w:tcBorders>
              <w:top w:val="single" w:sz="4" w:space="0" w:color="auto"/>
              <w:left w:val="single" w:sz="4" w:space="0" w:color="auto"/>
              <w:bottom w:val="single" w:sz="4" w:space="0" w:color="auto"/>
              <w:right w:val="single" w:sz="4" w:space="0" w:color="auto"/>
            </w:tcBorders>
            <w:noWrap/>
          </w:tcPr>
          <w:p w:rsidR="003217DA" w:rsidRPr="008D1360" w:rsidRDefault="003217DA" w:rsidP="006F4152">
            <w:pPr>
              <w:spacing w:after="0" w:line="240" w:lineRule="auto"/>
              <w:jc w:val="center"/>
              <w:rPr>
                <w:rFonts w:ascii="Times New Roman" w:hAnsi="Times New Roman"/>
                <w:sz w:val="27"/>
                <w:szCs w:val="27"/>
                <w:lang w:eastAsia="ru-RU"/>
              </w:rPr>
            </w:pPr>
            <w:r w:rsidRPr="008D1360">
              <w:rPr>
                <w:rFonts w:ascii="Times New Roman" w:hAnsi="Times New Roman"/>
                <w:sz w:val="27"/>
                <w:szCs w:val="27"/>
                <w:lang w:eastAsia="ru-RU"/>
              </w:rPr>
              <w:t>4</w:t>
            </w:r>
            <w:r>
              <w:rPr>
                <w:rFonts w:ascii="Times New Roman" w:hAnsi="Times New Roman"/>
                <w:sz w:val="27"/>
                <w:szCs w:val="27"/>
                <w:lang w:eastAsia="ru-RU"/>
              </w:rPr>
              <w:t>.</w:t>
            </w:r>
          </w:p>
        </w:tc>
        <w:tc>
          <w:tcPr>
            <w:tcW w:w="2127" w:type="dxa"/>
            <w:tcBorders>
              <w:top w:val="single" w:sz="4" w:space="0" w:color="auto"/>
              <w:left w:val="nil"/>
              <w:bottom w:val="single" w:sz="4" w:space="0" w:color="auto"/>
              <w:right w:val="single" w:sz="4" w:space="0" w:color="auto"/>
            </w:tcBorders>
          </w:tcPr>
          <w:p w:rsidR="003217DA" w:rsidRPr="008D1360" w:rsidRDefault="003217DA" w:rsidP="005C16F5">
            <w:pPr>
              <w:spacing w:after="0" w:line="240" w:lineRule="auto"/>
              <w:rPr>
                <w:rFonts w:ascii="Times New Roman" w:hAnsi="Times New Roman"/>
                <w:color w:val="000000"/>
                <w:sz w:val="27"/>
                <w:szCs w:val="27"/>
                <w:lang w:eastAsia="ru-RU"/>
              </w:rPr>
            </w:pPr>
            <w:r w:rsidRPr="008D1360">
              <w:rPr>
                <w:rFonts w:ascii="Times New Roman" w:hAnsi="Times New Roman"/>
                <w:color w:val="000000"/>
                <w:sz w:val="27"/>
                <w:szCs w:val="27"/>
                <w:lang w:eastAsia="ru-RU"/>
              </w:rPr>
              <w:t>ул. Комсомольская</w:t>
            </w:r>
          </w:p>
        </w:tc>
        <w:tc>
          <w:tcPr>
            <w:tcW w:w="2268" w:type="dxa"/>
            <w:tcBorders>
              <w:top w:val="single" w:sz="4" w:space="0" w:color="auto"/>
              <w:left w:val="nil"/>
              <w:bottom w:val="single" w:sz="4" w:space="0" w:color="auto"/>
              <w:right w:val="single" w:sz="4" w:space="0" w:color="auto"/>
            </w:tcBorders>
          </w:tcPr>
          <w:p w:rsidR="003217DA" w:rsidRPr="008D1360" w:rsidRDefault="003217DA" w:rsidP="0012505B">
            <w:pPr>
              <w:spacing w:after="0" w:line="240" w:lineRule="auto"/>
              <w:jc w:val="both"/>
              <w:rPr>
                <w:rFonts w:ascii="Times New Roman" w:hAnsi="Times New Roman"/>
                <w:sz w:val="27"/>
                <w:szCs w:val="27"/>
                <w:lang w:eastAsia="ru-RU"/>
              </w:rPr>
            </w:pPr>
            <w:r w:rsidRPr="008D1360">
              <w:rPr>
                <w:rFonts w:ascii="Times New Roman" w:hAnsi="Times New Roman"/>
                <w:sz w:val="27"/>
                <w:szCs w:val="27"/>
                <w:lang w:eastAsia="ru-RU"/>
              </w:rPr>
              <w:t>дома №№ 80-86</w:t>
            </w:r>
          </w:p>
        </w:tc>
        <w:tc>
          <w:tcPr>
            <w:tcW w:w="1984" w:type="dxa"/>
            <w:tcBorders>
              <w:top w:val="single" w:sz="4" w:space="0" w:color="auto"/>
              <w:left w:val="nil"/>
              <w:bottom w:val="single" w:sz="4" w:space="0" w:color="auto"/>
              <w:right w:val="single" w:sz="4" w:space="0" w:color="auto"/>
            </w:tcBorders>
          </w:tcPr>
          <w:p w:rsidR="003217DA" w:rsidRPr="008D1360" w:rsidRDefault="003217DA" w:rsidP="0012505B">
            <w:pPr>
              <w:spacing w:after="0" w:line="240" w:lineRule="auto"/>
              <w:jc w:val="both"/>
              <w:rPr>
                <w:rFonts w:ascii="Times New Roman" w:hAnsi="Times New Roman"/>
                <w:sz w:val="27"/>
                <w:szCs w:val="27"/>
                <w:lang w:eastAsia="ru-RU"/>
              </w:rPr>
            </w:pPr>
            <w:r>
              <w:rPr>
                <w:rFonts w:ascii="Times New Roman" w:hAnsi="Times New Roman"/>
                <w:sz w:val="27"/>
                <w:szCs w:val="27"/>
                <w:lang w:eastAsia="ru-RU"/>
              </w:rPr>
              <w:t>не</w:t>
            </w:r>
            <w:r w:rsidRPr="008D1360">
              <w:rPr>
                <w:rFonts w:ascii="Times New Roman" w:hAnsi="Times New Roman"/>
                <w:sz w:val="27"/>
                <w:szCs w:val="27"/>
                <w:lang w:eastAsia="ru-RU"/>
              </w:rPr>
              <w:t>соблюдение скоростного режима, нарушение проезда пешеходных переходов</w:t>
            </w:r>
          </w:p>
        </w:tc>
        <w:tc>
          <w:tcPr>
            <w:tcW w:w="2693" w:type="dxa"/>
            <w:tcBorders>
              <w:top w:val="single" w:sz="4" w:space="0" w:color="auto"/>
              <w:left w:val="nil"/>
              <w:bottom w:val="single" w:sz="4" w:space="0" w:color="auto"/>
              <w:right w:val="single" w:sz="4" w:space="0" w:color="auto"/>
            </w:tcBorders>
          </w:tcPr>
          <w:p w:rsidR="003217DA" w:rsidRPr="008D1360" w:rsidRDefault="003217DA" w:rsidP="0012505B">
            <w:pPr>
              <w:spacing w:after="0" w:line="240" w:lineRule="auto"/>
              <w:jc w:val="both"/>
              <w:rPr>
                <w:rFonts w:ascii="Times New Roman" w:hAnsi="Times New Roman"/>
                <w:color w:val="000000"/>
                <w:sz w:val="27"/>
                <w:szCs w:val="27"/>
                <w:lang w:eastAsia="ru-RU"/>
              </w:rPr>
            </w:pPr>
            <w:r w:rsidRPr="008D1360">
              <w:rPr>
                <w:rFonts w:ascii="Times New Roman" w:hAnsi="Times New Roman"/>
                <w:color w:val="000000"/>
                <w:sz w:val="27"/>
                <w:szCs w:val="27"/>
                <w:lang w:eastAsia="ru-RU"/>
              </w:rPr>
              <w:t>Оборудование нерегулируемого пешеходного пе</w:t>
            </w:r>
            <w:r>
              <w:rPr>
                <w:rFonts w:ascii="Times New Roman" w:hAnsi="Times New Roman"/>
                <w:color w:val="000000"/>
                <w:sz w:val="27"/>
                <w:szCs w:val="27"/>
                <w:lang w:eastAsia="ru-RU"/>
              </w:rPr>
              <w:t xml:space="preserve">рехода дорожными знаками 5.19.1 (2) </w:t>
            </w:r>
            <w:r w:rsidRPr="008D1360">
              <w:rPr>
                <w:rFonts w:ascii="Times New Roman" w:hAnsi="Times New Roman"/>
                <w:color w:val="000000"/>
                <w:sz w:val="27"/>
                <w:szCs w:val="27"/>
                <w:lang w:eastAsia="ru-RU"/>
              </w:rPr>
              <w:t>на флуорисцентной пленке желтого цвета, сооружение искуственной неровности. Установка дорожных знаков 3.24 ограничение максимальной скорости движения "40", "20" для ступенчатого снижения скорости движения.</w:t>
            </w:r>
          </w:p>
        </w:tc>
      </w:tr>
      <w:tr w:rsidR="003217DA" w:rsidRPr="00137565" w:rsidTr="008D1360">
        <w:trPr>
          <w:trHeight w:val="930"/>
        </w:trPr>
        <w:tc>
          <w:tcPr>
            <w:tcW w:w="425" w:type="dxa"/>
            <w:tcBorders>
              <w:top w:val="nil"/>
              <w:left w:val="single" w:sz="4" w:space="0" w:color="auto"/>
              <w:bottom w:val="single" w:sz="4" w:space="0" w:color="auto"/>
              <w:right w:val="single" w:sz="4" w:space="0" w:color="auto"/>
            </w:tcBorders>
            <w:noWrap/>
          </w:tcPr>
          <w:p w:rsidR="003217DA" w:rsidRPr="008D1360" w:rsidRDefault="003217DA" w:rsidP="006F4152">
            <w:pPr>
              <w:spacing w:after="0" w:line="240" w:lineRule="auto"/>
              <w:jc w:val="center"/>
              <w:rPr>
                <w:rFonts w:ascii="Times New Roman" w:hAnsi="Times New Roman"/>
                <w:sz w:val="27"/>
                <w:szCs w:val="27"/>
                <w:lang w:eastAsia="ru-RU"/>
              </w:rPr>
            </w:pPr>
            <w:r w:rsidRPr="008D1360">
              <w:rPr>
                <w:rFonts w:ascii="Times New Roman" w:hAnsi="Times New Roman"/>
                <w:sz w:val="27"/>
                <w:szCs w:val="27"/>
                <w:lang w:eastAsia="ru-RU"/>
              </w:rPr>
              <w:t>5</w:t>
            </w:r>
            <w:r>
              <w:rPr>
                <w:rFonts w:ascii="Times New Roman" w:hAnsi="Times New Roman"/>
                <w:sz w:val="27"/>
                <w:szCs w:val="27"/>
                <w:lang w:eastAsia="ru-RU"/>
              </w:rPr>
              <w:t>.</w:t>
            </w:r>
          </w:p>
        </w:tc>
        <w:tc>
          <w:tcPr>
            <w:tcW w:w="2127" w:type="dxa"/>
            <w:tcBorders>
              <w:top w:val="nil"/>
              <w:left w:val="nil"/>
              <w:bottom w:val="single" w:sz="4" w:space="0" w:color="auto"/>
              <w:right w:val="single" w:sz="4" w:space="0" w:color="auto"/>
            </w:tcBorders>
          </w:tcPr>
          <w:p w:rsidR="003217DA" w:rsidRPr="008D1360" w:rsidRDefault="003217DA" w:rsidP="005C16F5">
            <w:pPr>
              <w:spacing w:after="0" w:line="240" w:lineRule="auto"/>
              <w:rPr>
                <w:rFonts w:ascii="Times New Roman" w:hAnsi="Times New Roman"/>
                <w:color w:val="000000"/>
                <w:sz w:val="27"/>
                <w:szCs w:val="27"/>
                <w:lang w:eastAsia="ru-RU"/>
              </w:rPr>
            </w:pPr>
            <w:r w:rsidRPr="008D1360">
              <w:rPr>
                <w:rFonts w:ascii="Times New Roman" w:hAnsi="Times New Roman"/>
                <w:color w:val="000000"/>
                <w:sz w:val="27"/>
                <w:szCs w:val="27"/>
                <w:lang w:eastAsia="ru-RU"/>
              </w:rPr>
              <w:t>пр. Ленина</w:t>
            </w:r>
          </w:p>
        </w:tc>
        <w:tc>
          <w:tcPr>
            <w:tcW w:w="2268" w:type="dxa"/>
            <w:tcBorders>
              <w:top w:val="nil"/>
              <w:left w:val="nil"/>
              <w:bottom w:val="single" w:sz="4" w:space="0" w:color="auto"/>
              <w:right w:val="single" w:sz="4" w:space="0" w:color="auto"/>
            </w:tcBorders>
          </w:tcPr>
          <w:p w:rsidR="003217DA" w:rsidRPr="008D1360" w:rsidRDefault="003217DA" w:rsidP="0012505B">
            <w:pPr>
              <w:spacing w:after="0" w:line="240" w:lineRule="auto"/>
              <w:jc w:val="both"/>
              <w:rPr>
                <w:rFonts w:ascii="Times New Roman" w:hAnsi="Times New Roman"/>
                <w:sz w:val="27"/>
                <w:szCs w:val="27"/>
                <w:lang w:eastAsia="ru-RU"/>
              </w:rPr>
            </w:pPr>
            <w:r w:rsidRPr="008D1360">
              <w:rPr>
                <w:rFonts w:ascii="Times New Roman" w:hAnsi="Times New Roman"/>
                <w:sz w:val="27"/>
                <w:szCs w:val="27"/>
                <w:lang w:eastAsia="ru-RU"/>
              </w:rPr>
              <w:t>дома №№ 192-198</w:t>
            </w:r>
          </w:p>
        </w:tc>
        <w:tc>
          <w:tcPr>
            <w:tcW w:w="1984" w:type="dxa"/>
            <w:tcBorders>
              <w:top w:val="nil"/>
              <w:left w:val="nil"/>
              <w:bottom w:val="single" w:sz="4" w:space="0" w:color="auto"/>
              <w:right w:val="single" w:sz="4" w:space="0" w:color="auto"/>
            </w:tcBorders>
          </w:tcPr>
          <w:p w:rsidR="003217DA" w:rsidRPr="008D1360" w:rsidRDefault="003217DA" w:rsidP="0012505B">
            <w:pPr>
              <w:spacing w:after="0" w:line="240" w:lineRule="auto"/>
              <w:jc w:val="both"/>
              <w:rPr>
                <w:rFonts w:ascii="Times New Roman" w:hAnsi="Times New Roman"/>
                <w:sz w:val="27"/>
                <w:szCs w:val="27"/>
                <w:lang w:eastAsia="ru-RU"/>
              </w:rPr>
            </w:pPr>
            <w:r w:rsidRPr="008D1360">
              <w:rPr>
                <w:rFonts w:ascii="Times New Roman" w:hAnsi="Times New Roman"/>
                <w:sz w:val="27"/>
                <w:szCs w:val="27"/>
                <w:lang w:eastAsia="ru-RU"/>
              </w:rPr>
              <w:t>Нарушение ПДД пешеходами</w:t>
            </w:r>
          </w:p>
        </w:tc>
        <w:tc>
          <w:tcPr>
            <w:tcW w:w="2693" w:type="dxa"/>
            <w:tcBorders>
              <w:top w:val="nil"/>
              <w:left w:val="nil"/>
              <w:bottom w:val="single" w:sz="4" w:space="0" w:color="auto"/>
              <w:right w:val="single" w:sz="4" w:space="0" w:color="auto"/>
            </w:tcBorders>
          </w:tcPr>
          <w:p w:rsidR="003217DA" w:rsidRPr="008D1360" w:rsidRDefault="003217DA" w:rsidP="0012505B">
            <w:pPr>
              <w:spacing w:after="0" w:line="240" w:lineRule="auto"/>
              <w:jc w:val="both"/>
              <w:rPr>
                <w:rFonts w:ascii="Times New Roman" w:hAnsi="Times New Roman"/>
                <w:color w:val="000000"/>
                <w:sz w:val="27"/>
                <w:szCs w:val="27"/>
                <w:lang w:eastAsia="ru-RU"/>
              </w:rPr>
            </w:pPr>
            <w:r w:rsidRPr="008D1360">
              <w:rPr>
                <w:rFonts w:ascii="Times New Roman" w:hAnsi="Times New Roman"/>
                <w:color w:val="000000"/>
                <w:sz w:val="27"/>
                <w:szCs w:val="27"/>
                <w:lang w:eastAsia="ru-RU"/>
              </w:rPr>
              <w:t>Приближение нарядов ДПС</w:t>
            </w:r>
          </w:p>
        </w:tc>
      </w:tr>
      <w:tr w:rsidR="003217DA" w:rsidRPr="00137565" w:rsidTr="008D1360">
        <w:trPr>
          <w:trHeight w:val="2055"/>
        </w:trPr>
        <w:tc>
          <w:tcPr>
            <w:tcW w:w="425" w:type="dxa"/>
            <w:tcBorders>
              <w:top w:val="nil"/>
              <w:left w:val="single" w:sz="4" w:space="0" w:color="auto"/>
              <w:bottom w:val="single" w:sz="4" w:space="0" w:color="auto"/>
              <w:right w:val="single" w:sz="4" w:space="0" w:color="auto"/>
            </w:tcBorders>
            <w:noWrap/>
          </w:tcPr>
          <w:p w:rsidR="003217DA" w:rsidRPr="008D1360" w:rsidRDefault="003217DA" w:rsidP="006F4152">
            <w:pPr>
              <w:spacing w:after="0" w:line="240" w:lineRule="auto"/>
              <w:jc w:val="center"/>
              <w:rPr>
                <w:rFonts w:ascii="Times New Roman" w:hAnsi="Times New Roman"/>
                <w:sz w:val="27"/>
                <w:szCs w:val="27"/>
                <w:lang w:eastAsia="ru-RU"/>
              </w:rPr>
            </w:pPr>
            <w:r w:rsidRPr="008D1360">
              <w:rPr>
                <w:rFonts w:ascii="Times New Roman" w:hAnsi="Times New Roman"/>
                <w:sz w:val="27"/>
                <w:szCs w:val="27"/>
                <w:lang w:eastAsia="ru-RU"/>
              </w:rPr>
              <w:t>6</w:t>
            </w:r>
            <w:r>
              <w:rPr>
                <w:rFonts w:ascii="Times New Roman" w:hAnsi="Times New Roman"/>
                <w:sz w:val="27"/>
                <w:szCs w:val="27"/>
                <w:lang w:eastAsia="ru-RU"/>
              </w:rPr>
              <w:t>.</w:t>
            </w:r>
          </w:p>
        </w:tc>
        <w:tc>
          <w:tcPr>
            <w:tcW w:w="2127" w:type="dxa"/>
            <w:tcBorders>
              <w:top w:val="nil"/>
              <w:left w:val="nil"/>
              <w:bottom w:val="single" w:sz="4" w:space="0" w:color="auto"/>
              <w:right w:val="single" w:sz="4" w:space="0" w:color="auto"/>
            </w:tcBorders>
          </w:tcPr>
          <w:p w:rsidR="003217DA" w:rsidRPr="008D1360" w:rsidRDefault="003217DA" w:rsidP="005C16F5">
            <w:pPr>
              <w:spacing w:after="0" w:line="240" w:lineRule="auto"/>
              <w:rPr>
                <w:rFonts w:ascii="Times New Roman" w:hAnsi="Times New Roman"/>
                <w:color w:val="000000"/>
                <w:sz w:val="27"/>
                <w:szCs w:val="27"/>
                <w:lang w:eastAsia="ru-RU"/>
              </w:rPr>
            </w:pPr>
            <w:r w:rsidRPr="008D1360">
              <w:rPr>
                <w:rFonts w:ascii="Times New Roman" w:hAnsi="Times New Roman"/>
                <w:color w:val="000000"/>
                <w:sz w:val="27"/>
                <w:szCs w:val="27"/>
                <w:lang w:eastAsia="ru-RU"/>
              </w:rPr>
              <w:t>перекресток пр.Ленина с пер. Гражданским</w:t>
            </w:r>
          </w:p>
        </w:tc>
        <w:tc>
          <w:tcPr>
            <w:tcW w:w="2268" w:type="dxa"/>
            <w:tcBorders>
              <w:top w:val="nil"/>
              <w:left w:val="nil"/>
              <w:bottom w:val="single" w:sz="4" w:space="0" w:color="auto"/>
              <w:right w:val="single" w:sz="4" w:space="0" w:color="auto"/>
            </w:tcBorders>
          </w:tcPr>
          <w:p w:rsidR="003217DA" w:rsidRDefault="003217DA" w:rsidP="0012505B">
            <w:pPr>
              <w:spacing w:after="0" w:line="240" w:lineRule="auto"/>
              <w:jc w:val="both"/>
              <w:rPr>
                <w:rFonts w:ascii="Times New Roman" w:hAnsi="Times New Roman"/>
                <w:sz w:val="27"/>
                <w:szCs w:val="27"/>
                <w:lang w:eastAsia="ru-RU"/>
              </w:rPr>
            </w:pPr>
            <w:r w:rsidRPr="008D1360">
              <w:rPr>
                <w:rFonts w:ascii="Times New Roman" w:hAnsi="Times New Roman"/>
                <w:sz w:val="27"/>
                <w:szCs w:val="27"/>
                <w:lang w:eastAsia="ru-RU"/>
              </w:rPr>
              <w:t xml:space="preserve">пр. Ленина, д.  </w:t>
            </w:r>
          </w:p>
          <w:p w:rsidR="003217DA" w:rsidRPr="008D1360" w:rsidRDefault="003217DA" w:rsidP="0012505B">
            <w:pPr>
              <w:spacing w:after="0" w:line="240" w:lineRule="auto"/>
              <w:jc w:val="both"/>
              <w:rPr>
                <w:rFonts w:ascii="Times New Roman" w:hAnsi="Times New Roman"/>
                <w:sz w:val="27"/>
                <w:szCs w:val="27"/>
                <w:lang w:eastAsia="ru-RU"/>
              </w:rPr>
            </w:pPr>
            <w:r w:rsidRPr="008D1360">
              <w:rPr>
                <w:rFonts w:ascii="Times New Roman" w:hAnsi="Times New Roman"/>
                <w:sz w:val="27"/>
                <w:szCs w:val="27"/>
                <w:lang w:eastAsia="ru-RU"/>
              </w:rPr>
              <w:t>№ 138</w:t>
            </w:r>
          </w:p>
        </w:tc>
        <w:tc>
          <w:tcPr>
            <w:tcW w:w="1984" w:type="dxa"/>
            <w:tcBorders>
              <w:top w:val="nil"/>
              <w:left w:val="nil"/>
              <w:bottom w:val="single" w:sz="4" w:space="0" w:color="auto"/>
              <w:right w:val="single" w:sz="4" w:space="0" w:color="auto"/>
            </w:tcBorders>
          </w:tcPr>
          <w:p w:rsidR="003217DA" w:rsidRPr="008D1360" w:rsidRDefault="003217DA" w:rsidP="0012505B">
            <w:pPr>
              <w:spacing w:after="0" w:line="240" w:lineRule="auto"/>
              <w:jc w:val="both"/>
              <w:rPr>
                <w:rFonts w:ascii="Times New Roman" w:hAnsi="Times New Roman"/>
                <w:sz w:val="27"/>
                <w:szCs w:val="27"/>
                <w:lang w:eastAsia="ru-RU"/>
              </w:rPr>
            </w:pPr>
            <w:r w:rsidRPr="008D1360">
              <w:rPr>
                <w:rFonts w:ascii="Times New Roman" w:hAnsi="Times New Roman"/>
                <w:sz w:val="27"/>
                <w:szCs w:val="27"/>
                <w:lang w:eastAsia="ru-RU"/>
              </w:rPr>
              <w:t>Несоблюдение очередности проезда, нарушение требований сигналов светофора</w:t>
            </w:r>
          </w:p>
        </w:tc>
        <w:tc>
          <w:tcPr>
            <w:tcW w:w="2693" w:type="dxa"/>
            <w:tcBorders>
              <w:top w:val="nil"/>
              <w:left w:val="nil"/>
              <w:bottom w:val="single" w:sz="4" w:space="0" w:color="auto"/>
              <w:right w:val="single" w:sz="4" w:space="0" w:color="auto"/>
            </w:tcBorders>
          </w:tcPr>
          <w:p w:rsidR="003217DA" w:rsidRPr="008D1360" w:rsidRDefault="003217DA" w:rsidP="0012505B">
            <w:pPr>
              <w:spacing w:after="0" w:line="240" w:lineRule="auto"/>
              <w:jc w:val="both"/>
              <w:rPr>
                <w:rFonts w:ascii="Times New Roman" w:hAnsi="Times New Roman"/>
                <w:color w:val="000000"/>
                <w:sz w:val="27"/>
                <w:szCs w:val="27"/>
                <w:lang w:eastAsia="ru-RU"/>
              </w:rPr>
            </w:pPr>
            <w:r w:rsidRPr="008D1360">
              <w:rPr>
                <w:rFonts w:ascii="Times New Roman" w:hAnsi="Times New Roman"/>
                <w:color w:val="000000"/>
                <w:sz w:val="27"/>
                <w:szCs w:val="27"/>
                <w:lang w:eastAsia="ru-RU"/>
              </w:rPr>
              <w:t>Установка пешеходных ограждений, Установка комплекса фотовидеофиксации</w:t>
            </w:r>
          </w:p>
        </w:tc>
      </w:tr>
    </w:tbl>
    <w:p w:rsidR="003217DA" w:rsidRDefault="003217DA" w:rsidP="009A199D">
      <w:pPr>
        <w:spacing w:after="0"/>
        <w:jc w:val="center"/>
        <w:rPr>
          <w:rFonts w:ascii="Times New Roman" w:hAnsi="Times New Roman"/>
          <w:sz w:val="27"/>
          <w:szCs w:val="27"/>
        </w:rPr>
      </w:pPr>
    </w:p>
    <w:tbl>
      <w:tblPr>
        <w:tblW w:w="16660" w:type="dxa"/>
        <w:tblInd w:w="93" w:type="dxa"/>
        <w:tblLook w:val="00A0"/>
      </w:tblPr>
      <w:tblGrid>
        <w:gridCol w:w="4333"/>
        <w:gridCol w:w="2167"/>
        <w:gridCol w:w="4020"/>
        <w:gridCol w:w="6140"/>
      </w:tblGrid>
      <w:tr w:rsidR="003217DA" w:rsidRPr="00137565" w:rsidTr="009A199D">
        <w:trPr>
          <w:trHeight w:val="465"/>
        </w:trPr>
        <w:tc>
          <w:tcPr>
            <w:tcW w:w="4333" w:type="dxa"/>
            <w:tcBorders>
              <w:top w:val="nil"/>
              <w:left w:val="nil"/>
              <w:bottom w:val="nil"/>
              <w:right w:val="nil"/>
            </w:tcBorders>
            <w:noWrap/>
            <w:vAlign w:val="bottom"/>
          </w:tcPr>
          <w:p w:rsidR="003217DA" w:rsidRDefault="003217DA" w:rsidP="009A199D">
            <w:pPr>
              <w:spacing w:after="0" w:line="240" w:lineRule="auto"/>
              <w:rPr>
                <w:rFonts w:ascii="Times New Roman" w:hAnsi="Times New Roman"/>
                <w:color w:val="000000"/>
                <w:sz w:val="24"/>
                <w:szCs w:val="24"/>
                <w:lang w:eastAsia="ru-RU"/>
              </w:rPr>
            </w:pPr>
          </w:p>
          <w:p w:rsidR="003217DA" w:rsidRPr="009A199D" w:rsidRDefault="003217DA" w:rsidP="009A199D">
            <w:pPr>
              <w:spacing w:after="0" w:line="240" w:lineRule="auto"/>
              <w:rPr>
                <w:rFonts w:ascii="Times New Roman" w:hAnsi="Times New Roman"/>
                <w:color w:val="000000"/>
                <w:sz w:val="24"/>
                <w:szCs w:val="24"/>
                <w:lang w:eastAsia="ru-RU"/>
              </w:rPr>
            </w:pPr>
          </w:p>
        </w:tc>
        <w:tc>
          <w:tcPr>
            <w:tcW w:w="2167" w:type="dxa"/>
            <w:tcBorders>
              <w:top w:val="nil"/>
              <w:left w:val="nil"/>
              <w:bottom w:val="nil"/>
              <w:right w:val="nil"/>
            </w:tcBorders>
            <w:noWrap/>
            <w:vAlign w:val="bottom"/>
          </w:tcPr>
          <w:p w:rsidR="003217DA" w:rsidRPr="009A199D" w:rsidRDefault="003217DA" w:rsidP="009A199D">
            <w:pPr>
              <w:spacing w:after="0" w:line="240" w:lineRule="auto"/>
              <w:rPr>
                <w:rFonts w:ascii="Times New Roman" w:hAnsi="Times New Roman"/>
                <w:color w:val="000000"/>
                <w:sz w:val="28"/>
                <w:szCs w:val="28"/>
                <w:lang w:eastAsia="ru-RU"/>
              </w:rPr>
            </w:pPr>
          </w:p>
        </w:tc>
        <w:tc>
          <w:tcPr>
            <w:tcW w:w="4020" w:type="dxa"/>
            <w:tcBorders>
              <w:top w:val="nil"/>
              <w:left w:val="nil"/>
              <w:bottom w:val="nil"/>
              <w:right w:val="nil"/>
            </w:tcBorders>
            <w:noWrap/>
            <w:vAlign w:val="bottom"/>
          </w:tcPr>
          <w:p w:rsidR="003217DA" w:rsidRPr="009A199D" w:rsidRDefault="003217DA" w:rsidP="009A199D">
            <w:pPr>
              <w:spacing w:after="0" w:line="240" w:lineRule="auto"/>
              <w:rPr>
                <w:rFonts w:ascii="Times New Roman" w:hAnsi="Times New Roman"/>
                <w:color w:val="000000"/>
                <w:sz w:val="36"/>
                <w:szCs w:val="36"/>
                <w:lang w:eastAsia="ru-RU"/>
              </w:rPr>
            </w:pPr>
          </w:p>
        </w:tc>
        <w:tc>
          <w:tcPr>
            <w:tcW w:w="6140" w:type="dxa"/>
            <w:tcBorders>
              <w:top w:val="nil"/>
              <w:left w:val="nil"/>
              <w:bottom w:val="nil"/>
              <w:right w:val="nil"/>
            </w:tcBorders>
            <w:noWrap/>
            <w:vAlign w:val="bottom"/>
          </w:tcPr>
          <w:p w:rsidR="003217DA" w:rsidRPr="009A199D" w:rsidRDefault="003217DA" w:rsidP="009A199D">
            <w:pPr>
              <w:spacing w:after="0" w:line="240" w:lineRule="auto"/>
              <w:rPr>
                <w:rFonts w:ascii="Times New Roman" w:hAnsi="Times New Roman"/>
                <w:color w:val="000000"/>
                <w:sz w:val="36"/>
                <w:szCs w:val="36"/>
                <w:lang w:eastAsia="ru-RU"/>
              </w:rPr>
            </w:pPr>
          </w:p>
        </w:tc>
      </w:tr>
    </w:tbl>
    <w:p w:rsidR="003217DA" w:rsidRPr="008D1360" w:rsidRDefault="003217DA" w:rsidP="00026114">
      <w:pPr>
        <w:spacing w:after="0" w:line="180" w:lineRule="atLeast"/>
        <w:ind w:left="6373" w:hanging="5664"/>
        <w:rPr>
          <w:rFonts w:ascii="Times New Roman" w:hAnsi="Times New Roman"/>
          <w:sz w:val="27"/>
          <w:szCs w:val="27"/>
        </w:rPr>
      </w:pPr>
      <w:r w:rsidRPr="008D1360">
        <w:rPr>
          <w:rFonts w:ascii="Times New Roman" w:hAnsi="Times New Roman"/>
          <w:sz w:val="27"/>
          <w:szCs w:val="27"/>
        </w:rPr>
        <w:t>Начальник отдела по организации</w:t>
      </w:r>
    </w:p>
    <w:p w:rsidR="003217DA" w:rsidRPr="008D1360" w:rsidRDefault="003217DA" w:rsidP="00026114">
      <w:pPr>
        <w:spacing w:after="0" w:line="180" w:lineRule="atLeast"/>
        <w:ind w:left="6373" w:hanging="5664"/>
        <w:rPr>
          <w:rFonts w:ascii="Times New Roman" w:hAnsi="Times New Roman"/>
          <w:sz w:val="27"/>
          <w:szCs w:val="27"/>
        </w:rPr>
      </w:pPr>
      <w:r w:rsidRPr="008D1360">
        <w:rPr>
          <w:rFonts w:ascii="Times New Roman" w:hAnsi="Times New Roman"/>
          <w:sz w:val="27"/>
          <w:szCs w:val="27"/>
        </w:rPr>
        <w:t>управления и работе с обращениями</w:t>
      </w:r>
    </w:p>
    <w:p w:rsidR="003217DA" w:rsidRPr="00D35B28" w:rsidRDefault="003217DA" w:rsidP="00026114">
      <w:pPr>
        <w:spacing w:after="0" w:line="180" w:lineRule="atLeast"/>
        <w:ind w:left="6373" w:hanging="5664"/>
        <w:rPr>
          <w:sz w:val="28"/>
          <w:szCs w:val="28"/>
        </w:rPr>
      </w:pPr>
      <w:r w:rsidRPr="008D1360">
        <w:rPr>
          <w:rFonts w:ascii="Times New Roman" w:hAnsi="Times New Roman"/>
          <w:sz w:val="27"/>
          <w:szCs w:val="27"/>
        </w:rPr>
        <w:t>Администрации города Рубцовска</w:t>
      </w:r>
      <w:r w:rsidRPr="008D1360">
        <w:rPr>
          <w:rFonts w:ascii="Times New Roman" w:hAnsi="Times New Roman"/>
          <w:sz w:val="27"/>
          <w:szCs w:val="27"/>
        </w:rPr>
        <w:tab/>
      </w:r>
      <w:r w:rsidRPr="008D1360">
        <w:rPr>
          <w:rFonts w:ascii="Times New Roman" w:hAnsi="Times New Roman"/>
          <w:sz w:val="27"/>
          <w:szCs w:val="27"/>
        </w:rPr>
        <w:tab/>
        <w:t xml:space="preserve">                   </w:t>
      </w:r>
      <w:r>
        <w:rPr>
          <w:rFonts w:ascii="Times New Roman" w:hAnsi="Times New Roman"/>
          <w:sz w:val="27"/>
          <w:szCs w:val="27"/>
        </w:rPr>
        <w:t xml:space="preserve">  </w:t>
      </w:r>
      <w:r w:rsidRPr="008D1360">
        <w:rPr>
          <w:rFonts w:ascii="Times New Roman" w:hAnsi="Times New Roman"/>
          <w:sz w:val="27"/>
          <w:szCs w:val="27"/>
        </w:rPr>
        <w:t>А.В. Инютина</w:t>
      </w:r>
    </w:p>
    <w:p w:rsidR="003217DA" w:rsidRPr="009A199D" w:rsidRDefault="003217DA" w:rsidP="009A199D">
      <w:pPr>
        <w:spacing w:after="0"/>
        <w:jc w:val="center"/>
        <w:rPr>
          <w:rFonts w:ascii="Times New Roman" w:hAnsi="Times New Roman"/>
          <w:sz w:val="27"/>
          <w:szCs w:val="27"/>
        </w:rPr>
      </w:pPr>
    </w:p>
    <w:sectPr w:rsidR="003217DA" w:rsidRPr="009A199D" w:rsidSect="005C16F5">
      <w:pgSz w:w="11906" w:h="16838"/>
      <w:pgMar w:top="1134"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B480D"/>
    <w:multiLevelType w:val="hybridMultilevel"/>
    <w:tmpl w:val="88CC77D4"/>
    <w:lvl w:ilvl="0" w:tplc="0419000F">
      <w:start w:val="6"/>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84027BA"/>
    <w:multiLevelType w:val="multilevel"/>
    <w:tmpl w:val="E7843EF4"/>
    <w:lvl w:ilvl="0">
      <w:start w:val="1"/>
      <w:numFmt w:val="decimal"/>
      <w:lvlText w:val="%1."/>
      <w:lvlJc w:val="left"/>
      <w:pPr>
        <w:ind w:left="1260" w:hanging="360"/>
      </w:pPr>
      <w:rPr>
        <w:rFonts w:cs="Times New Roman"/>
        <w:b w:val="0"/>
      </w:rPr>
    </w:lvl>
    <w:lvl w:ilvl="1">
      <w:start w:val="1"/>
      <w:numFmt w:val="decimal"/>
      <w:isLgl/>
      <w:lvlText w:val="%1.%2."/>
      <w:lvlJc w:val="left"/>
      <w:pPr>
        <w:ind w:left="1663" w:hanging="1095"/>
      </w:pPr>
      <w:rPr>
        <w:rFonts w:cs="Times New Roman"/>
        <w:b w:val="0"/>
        <w:i w:val="0"/>
      </w:rPr>
    </w:lvl>
    <w:lvl w:ilvl="2">
      <w:start w:val="1"/>
      <w:numFmt w:val="decimal"/>
      <w:isLgl/>
      <w:lvlText w:val="%1.%2.%3."/>
      <w:lvlJc w:val="left"/>
      <w:pPr>
        <w:ind w:left="1995" w:hanging="1095"/>
      </w:pPr>
      <w:rPr>
        <w:rFonts w:cs="Times New Roman"/>
        <w:i w:val="0"/>
      </w:rPr>
    </w:lvl>
    <w:lvl w:ilvl="3">
      <w:start w:val="1"/>
      <w:numFmt w:val="decimal"/>
      <w:isLgl/>
      <w:lvlText w:val="%1.%2.%3.%4."/>
      <w:lvlJc w:val="left"/>
      <w:pPr>
        <w:ind w:left="1995" w:hanging="1095"/>
      </w:pPr>
      <w:rPr>
        <w:rFonts w:cs="Times New Roman"/>
      </w:rPr>
    </w:lvl>
    <w:lvl w:ilvl="4">
      <w:start w:val="1"/>
      <w:numFmt w:val="decimal"/>
      <w:isLgl/>
      <w:lvlText w:val="%1.%2.%3.%4.%5."/>
      <w:lvlJc w:val="left"/>
      <w:pPr>
        <w:ind w:left="1995" w:hanging="1095"/>
      </w:pPr>
      <w:rPr>
        <w:rFonts w:cs="Times New Roman"/>
      </w:rPr>
    </w:lvl>
    <w:lvl w:ilvl="5">
      <w:start w:val="1"/>
      <w:numFmt w:val="decimal"/>
      <w:isLgl/>
      <w:lvlText w:val="%1.%2.%3.%4.%5.%6."/>
      <w:lvlJc w:val="left"/>
      <w:pPr>
        <w:ind w:left="1995" w:hanging="1095"/>
      </w:pPr>
      <w:rPr>
        <w:rFonts w:cs="Times New Roman"/>
      </w:rPr>
    </w:lvl>
    <w:lvl w:ilvl="6">
      <w:start w:val="1"/>
      <w:numFmt w:val="decimal"/>
      <w:isLgl/>
      <w:lvlText w:val="%1.%2.%3.%4.%5.%6.%7."/>
      <w:lvlJc w:val="left"/>
      <w:pPr>
        <w:ind w:left="2340" w:hanging="1440"/>
      </w:pPr>
      <w:rPr>
        <w:rFonts w:cs="Times New Roman"/>
      </w:rPr>
    </w:lvl>
    <w:lvl w:ilvl="7">
      <w:start w:val="1"/>
      <w:numFmt w:val="decimal"/>
      <w:isLgl/>
      <w:lvlText w:val="%1.%2.%3.%4.%5.%6.%7.%8."/>
      <w:lvlJc w:val="left"/>
      <w:pPr>
        <w:ind w:left="2340" w:hanging="1440"/>
      </w:pPr>
      <w:rPr>
        <w:rFonts w:cs="Times New Roman"/>
      </w:rPr>
    </w:lvl>
    <w:lvl w:ilvl="8">
      <w:start w:val="1"/>
      <w:numFmt w:val="decimal"/>
      <w:isLgl/>
      <w:lvlText w:val="%1.%2.%3.%4.%5.%6.%7.%8.%9."/>
      <w:lvlJc w:val="left"/>
      <w:pPr>
        <w:ind w:left="2700" w:hanging="1800"/>
      </w:pPr>
      <w:rPr>
        <w:rFonts w:cs="Times New Roman"/>
      </w:rPr>
    </w:lvl>
  </w:abstractNum>
  <w:abstractNum w:abstractNumId="2">
    <w:nsid w:val="6F7D5AEA"/>
    <w:multiLevelType w:val="multilevel"/>
    <w:tmpl w:val="3AB207CA"/>
    <w:lvl w:ilvl="0">
      <w:start w:val="4"/>
      <w:numFmt w:val="decimal"/>
      <w:lvlText w:val="%1."/>
      <w:lvlJc w:val="left"/>
      <w:pPr>
        <w:tabs>
          <w:tab w:val="num" w:pos="420"/>
        </w:tabs>
        <w:ind w:left="420" w:hanging="420"/>
      </w:pPr>
      <w:rPr>
        <w:rFonts w:cs="Times New Roman"/>
        <w:b w:val="0"/>
      </w:rPr>
    </w:lvl>
    <w:lvl w:ilvl="1">
      <w:start w:val="1"/>
      <w:numFmt w:val="decimal"/>
      <w:lvlText w:val="%1.%2."/>
      <w:lvlJc w:val="left"/>
      <w:pPr>
        <w:tabs>
          <w:tab w:val="num" w:pos="1288"/>
        </w:tabs>
        <w:ind w:left="1288" w:hanging="720"/>
      </w:pPr>
      <w:rPr>
        <w:rFonts w:cs="Times New Roman"/>
      </w:rPr>
    </w:lvl>
    <w:lvl w:ilvl="2">
      <w:start w:val="1"/>
      <w:numFmt w:val="decimal"/>
      <w:lvlText w:val="%1.%2.%3."/>
      <w:lvlJc w:val="left"/>
      <w:pPr>
        <w:tabs>
          <w:tab w:val="num" w:pos="1440"/>
        </w:tabs>
        <w:ind w:left="1440" w:hanging="720"/>
      </w:pPr>
      <w:rPr>
        <w:rFonts w:cs="Times New Roman"/>
        <w:i w:val="0"/>
      </w:rPr>
    </w:lvl>
    <w:lvl w:ilvl="3">
      <w:start w:val="1"/>
      <w:numFmt w:val="decimal"/>
      <w:lvlText w:val="%1.%2.%3.%4."/>
      <w:lvlJc w:val="left"/>
      <w:pPr>
        <w:tabs>
          <w:tab w:val="num" w:pos="2784"/>
        </w:tabs>
        <w:ind w:left="2784" w:hanging="1080"/>
      </w:pPr>
      <w:rPr>
        <w:rFonts w:cs="Times New Roman"/>
      </w:rPr>
    </w:lvl>
    <w:lvl w:ilvl="4">
      <w:start w:val="1"/>
      <w:numFmt w:val="decimal"/>
      <w:lvlText w:val="%1.%2.%3.%4.%5."/>
      <w:lvlJc w:val="left"/>
      <w:pPr>
        <w:tabs>
          <w:tab w:val="num" w:pos="3352"/>
        </w:tabs>
        <w:ind w:left="3352" w:hanging="1080"/>
      </w:pPr>
      <w:rPr>
        <w:rFonts w:cs="Times New Roman"/>
      </w:rPr>
    </w:lvl>
    <w:lvl w:ilvl="5">
      <w:start w:val="1"/>
      <w:numFmt w:val="decimal"/>
      <w:lvlText w:val="%1.%2.%3.%4.%5.%6."/>
      <w:lvlJc w:val="left"/>
      <w:pPr>
        <w:tabs>
          <w:tab w:val="num" w:pos="4280"/>
        </w:tabs>
        <w:ind w:left="4280" w:hanging="1440"/>
      </w:pPr>
      <w:rPr>
        <w:rFonts w:cs="Times New Roman"/>
      </w:rPr>
    </w:lvl>
    <w:lvl w:ilvl="6">
      <w:start w:val="1"/>
      <w:numFmt w:val="decimal"/>
      <w:lvlText w:val="%1.%2.%3.%4.%5.%6.%7."/>
      <w:lvlJc w:val="left"/>
      <w:pPr>
        <w:tabs>
          <w:tab w:val="num" w:pos="5208"/>
        </w:tabs>
        <w:ind w:left="5208" w:hanging="1800"/>
      </w:pPr>
      <w:rPr>
        <w:rFonts w:cs="Times New Roman"/>
      </w:rPr>
    </w:lvl>
    <w:lvl w:ilvl="7">
      <w:start w:val="1"/>
      <w:numFmt w:val="decimal"/>
      <w:lvlText w:val="%1.%2.%3.%4.%5.%6.%7.%8."/>
      <w:lvlJc w:val="left"/>
      <w:pPr>
        <w:tabs>
          <w:tab w:val="num" w:pos="5776"/>
        </w:tabs>
        <w:ind w:left="5776" w:hanging="1800"/>
      </w:pPr>
      <w:rPr>
        <w:rFonts w:cs="Times New Roman"/>
      </w:rPr>
    </w:lvl>
    <w:lvl w:ilvl="8">
      <w:start w:val="1"/>
      <w:numFmt w:val="decimal"/>
      <w:lvlText w:val="%1.%2.%3.%4.%5.%6.%7.%8.%9."/>
      <w:lvlJc w:val="left"/>
      <w:pPr>
        <w:tabs>
          <w:tab w:val="num" w:pos="6704"/>
        </w:tabs>
        <w:ind w:left="6704"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199D"/>
    <w:rsid w:val="00026114"/>
    <w:rsid w:val="00026A45"/>
    <w:rsid w:val="000616BC"/>
    <w:rsid w:val="0012505B"/>
    <w:rsid w:val="00137565"/>
    <w:rsid w:val="001C1E30"/>
    <w:rsid w:val="001D562E"/>
    <w:rsid w:val="001E1900"/>
    <w:rsid w:val="001E7974"/>
    <w:rsid w:val="002D2B8E"/>
    <w:rsid w:val="002E27AC"/>
    <w:rsid w:val="003217DA"/>
    <w:rsid w:val="0032623E"/>
    <w:rsid w:val="00400391"/>
    <w:rsid w:val="004F23B5"/>
    <w:rsid w:val="005C16F5"/>
    <w:rsid w:val="00645592"/>
    <w:rsid w:val="0068101E"/>
    <w:rsid w:val="006E71D3"/>
    <w:rsid w:val="006F4152"/>
    <w:rsid w:val="00734F4D"/>
    <w:rsid w:val="008237F8"/>
    <w:rsid w:val="00846EDD"/>
    <w:rsid w:val="00897FB1"/>
    <w:rsid w:val="008C6118"/>
    <w:rsid w:val="008D1360"/>
    <w:rsid w:val="00900E6F"/>
    <w:rsid w:val="009A199D"/>
    <w:rsid w:val="00A05510"/>
    <w:rsid w:val="00A145BC"/>
    <w:rsid w:val="00A32085"/>
    <w:rsid w:val="00A578AF"/>
    <w:rsid w:val="00AB24D8"/>
    <w:rsid w:val="00AB285A"/>
    <w:rsid w:val="00AC104F"/>
    <w:rsid w:val="00AF22F7"/>
    <w:rsid w:val="00B3029D"/>
    <w:rsid w:val="00BC7F90"/>
    <w:rsid w:val="00C03D1F"/>
    <w:rsid w:val="00C055F1"/>
    <w:rsid w:val="00C271D3"/>
    <w:rsid w:val="00CB636E"/>
    <w:rsid w:val="00CD25BE"/>
    <w:rsid w:val="00CD7854"/>
    <w:rsid w:val="00D35B28"/>
    <w:rsid w:val="00E46B28"/>
    <w:rsid w:val="00F01863"/>
    <w:rsid w:val="00FC64A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974"/>
    <w:pPr>
      <w:spacing w:after="200" w:line="276" w:lineRule="auto"/>
    </w:pPr>
    <w:rPr>
      <w:lang w:eastAsia="en-US"/>
    </w:rPr>
  </w:style>
  <w:style w:type="paragraph" w:styleId="Heading1">
    <w:name w:val="heading 1"/>
    <w:basedOn w:val="Normal"/>
    <w:next w:val="Normal"/>
    <w:link w:val="Heading1Char"/>
    <w:uiPriority w:val="99"/>
    <w:qFormat/>
    <w:locked/>
    <w:rsid w:val="00900E6F"/>
    <w:pPr>
      <w:keepNext/>
      <w:overflowPunct w:val="0"/>
      <w:autoSpaceDE w:val="0"/>
      <w:autoSpaceDN w:val="0"/>
      <w:adjustRightInd w:val="0"/>
      <w:spacing w:before="240" w:after="60" w:line="240" w:lineRule="auto"/>
      <w:textAlignment w:val="baseline"/>
      <w:outlineLvl w:val="0"/>
    </w:pPr>
    <w:rPr>
      <w:rFonts w:ascii="Arial" w:hAnsi="Arial" w:cs="Arial"/>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636E"/>
    <w:rPr>
      <w:rFonts w:ascii="Cambria" w:hAnsi="Cambria" w:cs="Times New Roman"/>
      <w:b/>
      <w:bCs/>
      <w:kern w:val="32"/>
      <w:sz w:val="32"/>
      <w:szCs w:val="32"/>
      <w:lang w:eastAsia="en-US"/>
    </w:rPr>
  </w:style>
  <w:style w:type="character" w:customStyle="1" w:styleId="FontStyle36">
    <w:name w:val="Font Style36"/>
    <w:basedOn w:val="DefaultParagraphFont"/>
    <w:uiPriority w:val="99"/>
    <w:rsid w:val="00645592"/>
    <w:rPr>
      <w:rFonts w:ascii="Times New Roman" w:hAnsi="Times New Roman" w:cs="Times New Roman"/>
      <w:sz w:val="16"/>
      <w:szCs w:val="16"/>
    </w:rPr>
  </w:style>
  <w:style w:type="paragraph" w:styleId="NormalWeb">
    <w:name w:val="Normal (Web)"/>
    <w:basedOn w:val="Normal"/>
    <w:uiPriority w:val="99"/>
    <w:rsid w:val="00900E6F"/>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uiPriority w:val="99"/>
    <w:rsid w:val="00900E6F"/>
    <w:pPr>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900E6F"/>
    <w:pPr>
      <w:spacing w:after="120" w:line="240" w:lineRule="auto"/>
    </w:pPr>
    <w:rPr>
      <w:rFonts w:ascii="Times New Roman" w:hAnsi="Times New Roman"/>
      <w:spacing w:val="8"/>
      <w:kern w:val="144"/>
      <w:sz w:val="20"/>
      <w:szCs w:val="20"/>
      <w:lang w:eastAsia="ru-RU"/>
    </w:rPr>
  </w:style>
  <w:style w:type="character" w:customStyle="1" w:styleId="BodyTextChar">
    <w:name w:val="Body Text Char"/>
    <w:basedOn w:val="DefaultParagraphFont"/>
    <w:link w:val="BodyText"/>
    <w:uiPriority w:val="99"/>
    <w:semiHidden/>
    <w:locked/>
    <w:rsid w:val="00CB636E"/>
    <w:rPr>
      <w:rFonts w:cs="Times New Roman"/>
      <w:lang w:eastAsia="en-US"/>
    </w:rPr>
  </w:style>
  <w:style w:type="paragraph" w:customStyle="1" w:styleId="ConsPlusNonformat">
    <w:name w:val="ConsPlusNonformat"/>
    <w:uiPriority w:val="99"/>
    <w:rsid w:val="00900E6F"/>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51943736">
      <w:marLeft w:val="0"/>
      <w:marRight w:val="0"/>
      <w:marTop w:val="0"/>
      <w:marBottom w:val="0"/>
      <w:divBdr>
        <w:top w:val="none" w:sz="0" w:space="0" w:color="auto"/>
        <w:left w:val="none" w:sz="0" w:space="0" w:color="auto"/>
        <w:bottom w:val="none" w:sz="0" w:space="0" w:color="auto"/>
        <w:right w:val="none" w:sz="0" w:space="0" w:color="auto"/>
      </w:divBdr>
    </w:div>
    <w:div w:id="1851943737">
      <w:marLeft w:val="0"/>
      <w:marRight w:val="0"/>
      <w:marTop w:val="0"/>
      <w:marBottom w:val="0"/>
      <w:divBdr>
        <w:top w:val="none" w:sz="0" w:space="0" w:color="auto"/>
        <w:left w:val="none" w:sz="0" w:space="0" w:color="auto"/>
        <w:bottom w:val="none" w:sz="0" w:space="0" w:color="auto"/>
        <w:right w:val="none" w:sz="0" w:space="0" w:color="auto"/>
      </w:divBdr>
    </w:div>
    <w:div w:id="1851943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160</TotalTime>
  <Pages>11</Pages>
  <Words>3221</Words>
  <Characters>18366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lebedenko</dc:creator>
  <cp:keywords/>
  <dc:description/>
  <cp:lastModifiedBy>ptd</cp:lastModifiedBy>
  <cp:revision>15</cp:revision>
  <cp:lastPrinted>2019-07-11T08:00:00Z</cp:lastPrinted>
  <dcterms:created xsi:type="dcterms:W3CDTF">2019-06-25T04:46:00Z</dcterms:created>
  <dcterms:modified xsi:type="dcterms:W3CDTF">2019-08-27T06:18:00Z</dcterms:modified>
</cp:coreProperties>
</file>