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071" w:rsidRDefault="00015071" w:rsidP="00DD3549">
      <w:r>
        <w:t xml:space="preserve">                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6pt;visibility:visible">
            <v:imagedata r:id="rId4" o:title="" gain="79922f" blacklevel="1966f"/>
          </v:shape>
        </w:pict>
      </w:r>
    </w:p>
    <w:p w:rsidR="00015071" w:rsidRPr="00AC35BE" w:rsidRDefault="00015071" w:rsidP="00DD3549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015071" w:rsidRPr="00AC35BE" w:rsidRDefault="00015071" w:rsidP="00DD3549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015071" w:rsidRDefault="00015071" w:rsidP="00DD3549">
      <w:pPr>
        <w:jc w:val="center"/>
        <w:rPr>
          <w:rFonts w:ascii="Verdana" w:hAnsi="Verdana"/>
          <w:b/>
          <w:sz w:val="28"/>
          <w:szCs w:val="28"/>
        </w:rPr>
      </w:pPr>
    </w:p>
    <w:p w:rsidR="00015071" w:rsidRDefault="00015071" w:rsidP="00DD3549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015071" w:rsidRDefault="00015071" w:rsidP="00DD3549">
      <w:pPr>
        <w:jc w:val="center"/>
        <w:rPr>
          <w:b/>
          <w:spacing w:val="20"/>
          <w:w w:val="150"/>
          <w:sz w:val="28"/>
          <w:szCs w:val="28"/>
        </w:rPr>
      </w:pPr>
    </w:p>
    <w:p w:rsidR="00015071" w:rsidRPr="005475D1" w:rsidRDefault="00015071" w:rsidP="00DD06FC">
      <w:pPr>
        <w:jc w:val="center"/>
        <w:rPr>
          <w:b/>
          <w:spacing w:val="20"/>
          <w:w w:val="150"/>
          <w:sz w:val="28"/>
          <w:szCs w:val="28"/>
        </w:rPr>
      </w:pPr>
      <w:r>
        <w:rPr>
          <w:sz w:val="28"/>
          <w:szCs w:val="28"/>
        </w:rPr>
        <w:t>27.06.2017 № 2051</w:t>
      </w:r>
    </w:p>
    <w:p w:rsidR="00015071" w:rsidRDefault="00015071" w:rsidP="00DD3549">
      <w:pPr>
        <w:rPr>
          <w:sz w:val="28"/>
          <w:szCs w:val="28"/>
        </w:rPr>
      </w:pPr>
    </w:p>
    <w:p w:rsidR="00015071" w:rsidRDefault="00015071" w:rsidP="00DD3549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015071" w:rsidRDefault="00015071" w:rsidP="00DD3549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 Алтайского</w:t>
      </w:r>
    </w:p>
    <w:p w:rsidR="00015071" w:rsidRDefault="00015071" w:rsidP="00DD3549">
      <w:pPr>
        <w:rPr>
          <w:sz w:val="28"/>
          <w:szCs w:val="28"/>
        </w:rPr>
      </w:pPr>
      <w:r>
        <w:rPr>
          <w:sz w:val="28"/>
          <w:szCs w:val="28"/>
        </w:rPr>
        <w:t>края от 31.07.2014 № 3283 «Об Общественном</w:t>
      </w:r>
    </w:p>
    <w:p w:rsidR="00015071" w:rsidRDefault="00015071" w:rsidP="00DD3549">
      <w:pPr>
        <w:rPr>
          <w:sz w:val="28"/>
          <w:szCs w:val="28"/>
        </w:rPr>
      </w:pPr>
      <w:r>
        <w:rPr>
          <w:sz w:val="28"/>
          <w:szCs w:val="28"/>
        </w:rPr>
        <w:t xml:space="preserve">совете по развитию предпринимательства  при  </w:t>
      </w:r>
    </w:p>
    <w:p w:rsidR="00015071" w:rsidRDefault="00015071" w:rsidP="00DD3549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 Алтайского края»</w:t>
      </w:r>
    </w:p>
    <w:p w:rsidR="00015071" w:rsidRDefault="00015071" w:rsidP="00DD3549">
      <w:pPr>
        <w:rPr>
          <w:sz w:val="28"/>
          <w:szCs w:val="28"/>
        </w:rPr>
      </w:pPr>
    </w:p>
    <w:p w:rsidR="00015071" w:rsidRDefault="00015071" w:rsidP="00F35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частью 3 статьи 53 Устава муниципального образования город Рубцовск Алтайского края, пункта 2.4 Положения об Администрации города Рубцовска Алтайского края, принятого решением Рубцовского городского Совета депутатов Алтайского края от 17.02.2012 </w:t>
      </w:r>
    </w:p>
    <w:p w:rsidR="00015071" w:rsidRDefault="00015071" w:rsidP="00F358D8">
      <w:pPr>
        <w:jc w:val="both"/>
        <w:rPr>
          <w:sz w:val="28"/>
          <w:szCs w:val="28"/>
        </w:rPr>
      </w:pPr>
      <w:r>
        <w:rPr>
          <w:sz w:val="28"/>
          <w:szCs w:val="28"/>
        </w:rPr>
        <w:t>№ 744, решением Рубцовского городского Совета депутатов Алтайского края от 21.11.2013 № 227 «Об утверждении Структуры Администрации города Рубцовска Алтайского края» (с изменениями от 23.03.2017 № 842), постановлением Администрации города Рубцовска Алтайского края</w:t>
      </w:r>
      <w:r w:rsidRPr="005112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17.07.2015 № 3386 «Об утверждении Положения об отделе по развитию предпринимательства и рыночной инфраструктуры Администрации города Рубцовска», протоколом № 2 от 19.05.2017 заседания Общественного совета по развитию предпринимательства при Администрации города Рубцовска Алтайского края, ПОСТАНОВЛЯЮ: </w:t>
      </w:r>
    </w:p>
    <w:p w:rsidR="00015071" w:rsidRDefault="00015071" w:rsidP="00F35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изменение в приложение № 1 к постановлению Администрации города Рубцовска Алтайского края от 31.07.2014 № 3283 «Об Общественном</w:t>
      </w:r>
    </w:p>
    <w:p w:rsidR="00015071" w:rsidRDefault="00015071" w:rsidP="00F358D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совете по развитию предпринимательства  при  Администрации города Рубцовска Алтайского края», изложив пункт 6.4 раздела 6 в новой редакции:</w:t>
      </w:r>
    </w:p>
    <w:p w:rsidR="00015071" w:rsidRDefault="00015071" w:rsidP="00F358D8">
      <w:pPr>
        <w:jc w:val="both"/>
        <w:rPr>
          <w:sz w:val="28"/>
          <w:szCs w:val="28"/>
        </w:rPr>
      </w:pPr>
      <w:r>
        <w:rPr>
          <w:sz w:val="28"/>
          <w:szCs w:val="28"/>
        </w:rPr>
        <w:t>«6.4. Организационное обеспечение работы Общественного совета осуществляет отдел по развитию предпринимательства и рыночной инфраструктуры Администрации города Рубцовска.».</w:t>
      </w:r>
    </w:p>
    <w:p w:rsidR="00015071" w:rsidRDefault="00015071" w:rsidP="00F35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Изложить приложение № 2</w:t>
      </w:r>
      <w:r w:rsidRPr="00DC54BF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Администрации города Рубцовска Алтайского края от 31.07.2014 № 3283</w:t>
      </w:r>
      <w:r w:rsidRPr="00DC54BF">
        <w:rPr>
          <w:sz w:val="28"/>
          <w:szCs w:val="28"/>
        </w:rPr>
        <w:t xml:space="preserve"> </w:t>
      </w:r>
      <w:r>
        <w:rPr>
          <w:sz w:val="28"/>
          <w:szCs w:val="28"/>
        </w:rPr>
        <w:t>«Об Общественном</w:t>
      </w:r>
    </w:p>
    <w:p w:rsidR="00015071" w:rsidRDefault="00015071" w:rsidP="00F358D8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совете по развитию предпринимательства  при  Администрации города Рубцовска Алтайского края» в новой редакции (приложение).</w:t>
      </w:r>
    </w:p>
    <w:p w:rsidR="00015071" w:rsidRDefault="00015071" w:rsidP="00F35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41746">
        <w:rPr>
          <w:sz w:val="28"/>
          <w:szCs w:val="28"/>
        </w:rPr>
        <w:t xml:space="preserve"> 3. </w:t>
      </w:r>
      <w:r>
        <w:rPr>
          <w:sz w:val="28"/>
          <w:szCs w:val="28"/>
        </w:rPr>
        <w:t xml:space="preserve">Отделу по развитию предпринимательства и рыночной инфраструктуры Администрации города Рубцовска (Шкурихина Н.В.) обеспечить организацию работы Общественного совета по развитию предпринимательства при Администрации города Рубцовска Алтайского края. </w:t>
      </w:r>
    </w:p>
    <w:p w:rsidR="00015071" w:rsidRDefault="00015071" w:rsidP="00F35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Разместить настоящее постановление на официальном сайте Администрации города Рубцовска Алтайского края в сети Интернет.</w:t>
      </w:r>
    </w:p>
    <w:p w:rsidR="00015071" w:rsidRDefault="00015071" w:rsidP="00F358D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015071" w:rsidRDefault="00015071" w:rsidP="00F358D8">
      <w:pPr>
        <w:jc w:val="both"/>
        <w:rPr>
          <w:sz w:val="28"/>
          <w:szCs w:val="28"/>
        </w:rPr>
      </w:pPr>
    </w:p>
    <w:p w:rsidR="00015071" w:rsidRDefault="00015071" w:rsidP="00F358D8">
      <w:pPr>
        <w:jc w:val="both"/>
        <w:rPr>
          <w:sz w:val="28"/>
          <w:szCs w:val="28"/>
        </w:rPr>
      </w:pPr>
    </w:p>
    <w:p w:rsidR="00015071" w:rsidRDefault="00015071" w:rsidP="00F358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15071" w:rsidRDefault="00015071" w:rsidP="00F358D8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Рубцовска                                                                              Д.З. Фельдман</w:t>
      </w:r>
    </w:p>
    <w:p w:rsidR="00015071" w:rsidRDefault="00015071" w:rsidP="00F358D8">
      <w:pPr>
        <w:jc w:val="both"/>
        <w:rPr>
          <w:sz w:val="28"/>
          <w:szCs w:val="28"/>
        </w:rPr>
      </w:pPr>
    </w:p>
    <w:p w:rsidR="00015071" w:rsidRDefault="00015071" w:rsidP="00F358D8">
      <w:pPr>
        <w:jc w:val="both"/>
        <w:rPr>
          <w:sz w:val="28"/>
          <w:szCs w:val="28"/>
        </w:rPr>
      </w:pPr>
    </w:p>
    <w:p w:rsidR="00015071" w:rsidRDefault="00015071" w:rsidP="00F358D8">
      <w:pPr>
        <w:jc w:val="both"/>
        <w:rPr>
          <w:sz w:val="28"/>
          <w:szCs w:val="28"/>
        </w:rPr>
      </w:pPr>
    </w:p>
    <w:p w:rsidR="00015071" w:rsidRDefault="00015071" w:rsidP="00F358D8">
      <w:pPr>
        <w:jc w:val="both"/>
        <w:rPr>
          <w:sz w:val="28"/>
          <w:szCs w:val="28"/>
        </w:rPr>
      </w:pPr>
    </w:p>
    <w:p w:rsidR="00015071" w:rsidRDefault="00015071" w:rsidP="00F358D8">
      <w:pPr>
        <w:jc w:val="both"/>
        <w:rPr>
          <w:sz w:val="28"/>
          <w:szCs w:val="28"/>
        </w:rPr>
      </w:pPr>
    </w:p>
    <w:p w:rsidR="00015071" w:rsidRDefault="00015071" w:rsidP="00F358D8">
      <w:pPr>
        <w:jc w:val="both"/>
        <w:rPr>
          <w:sz w:val="28"/>
          <w:szCs w:val="28"/>
        </w:rPr>
      </w:pPr>
    </w:p>
    <w:p w:rsidR="00015071" w:rsidRDefault="00015071" w:rsidP="00F358D8">
      <w:pPr>
        <w:jc w:val="both"/>
        <w:rPr>
          <w:sz w:val="28"/>
          <w:szCs w:val="28"/>
        </w:rPr>
      </w:pPr>
    </w:p>
    <w:p w:rsidR="00015071" w:rsidRDefault="00015071" w:rsidP="00F358D8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DD3549">
      <w:pPr>
        <w:jc w:val="both"/>
        <w:rPr>
          <w:sz w:val="28"/>
          <w:szCs w:val="28"/>
        </w:rPr>
      </w:pPr>
    </w:p>
    <w:p w:rsidR="00015071" w:rsidRDefault="00015071" w:rsidP="0020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Приложение к постановлению</w:t>
      </w:r>
    </w:p>
    <w:p w:rsidR="00015071" w:rsidRDefault="00015071" w:rsidP="0020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Администрации города Рубцовска</w:t>
      </w:r>
    </w:p>
    <w:p w:rsidR="00015071" w:rsidRDefault="00015071" w:rsidP="0020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Алтайского края</w:t>
      </w:r>
    </w:p>
    <w:p w:rsidR="00015071" w:rsidRDefault="00015071" w:rsidP="0020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27.06.2017 № 2051</w:t>
      </w:r>
    </w:p>
    <w:p w:rsidR="00015071" w:rsidRDefault="00015071" w:rsidP="0020536E">
      <w:pPr>
        <w:jc w:val="both"/>
        <w:rPr>
          <w:sz w:val="28"/>
          <w:szCs w:val="28"/>
        </w:rPr>
      </w:pPr>
    </w:p>
    <w:p w:rsidR="00015071" w:rsidRDefault="00015071" w:rsidP="0020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«Приложение №2 к постановлению </w:t>
      </w:r>
    </w:p>
    <w:p w:rsidR="00015071" w:rsidRDefault="00015071" w:rsidP="0020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Администрации города Рубцовска</w:t>
      </w:r>
    </w:p>
    <w:p w:rsidR="00015071" w:rsidRDefault="00015071" w:rsidP="0020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Алтайского края</w:t>
      </w:r>
    </w:p>
    <w:p w:rsidR="00015071" w:rsidRDefault="00015071" w:rsidP="0020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от 31.07.2014 № 3283</w:t>
      </w:r>
    </w:p>
    <w:p w:rsidR="00015071" w:rsidRDefault="00015071" w:rsidP="0020536E">
      <w:pPr>
        <w:jc w:val="both"/>
        <w:rPr>
          <w:sz w:val="28"/>
          <w:szCs w:val="28"/>
        </w:rPr>
      </w:pPr>
    </w:p>
    <w:p w:rsidR="00015071" w:rsidRDefault="00015071" w:rsidP="0020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15071" w:rsidRDefault="00015071" w:rsidP="0020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ПЕРСОНАЛЬНЫЙ СОСТАВ</w:t>
      </w:r>
    </w:p>
    <w:p w:rsidR="00015071" w:rsidRDefault="00015071" w:rsidP="0020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Общественного совета по развитию предпринимательства при</w:t>
      </w:r>
    </w:p>
    <w:p w:rsidR="00015071" w:rsidRDefault="00015071" w:rsidP="0020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Администрации города Рубцовска Алтайского края</w:t>
      </w:r>
    </w:p>
    <w:p w:rsidR="00015071" w:rsidRDefault="00015071" w:rsidP="0020536E">
      <w:pPr>
        <w:jc w:val="both"/>
        <w:rPr>
          <w:sz w:val="28"/>
          <w:szCs w:val="28"/>
        </w:rPr>
      </w:pPr>
    </w:p>
    <w:p w:rsidR="00015071" w:rsidRDefault="00015071" w:rsidP="0020536E">
      <w:pPr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 xml:space="preserve">Томашевич Иван Иванович            -  директор ООО «Алтайтрансмаш- сервис»,   </w:t>
      </w:r>
    </w:p>
    <w:p w:rsidR="00015071" w:rsidRDefault="00015071" w:rsidP="0020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председатель  Общественного совета</w:t>
      </w:r>
    </w:p>
    <w:p w:rsidR="00015071" w:rsidRDefault="00015071" w:rsidP="0020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(по согласованию);</w:t>
      </w:r>
    </w:p>
    <w:p w:rsidR="00015071" w:rsidRDefault="00015071" w:rsidP="0020536E">
      <w:pPr>
        <w:ind w:left="-567" w:right="-142" w:firstLine="567"/>
        <w:rPr>
          <w:sz w:val="28"/>
          <w:szCs w:val="28"/>
        </w:rPr>
      </w:pPr>
      <w:r>
        <w:rPr>
          <w:sz w:val="28"/>
          <w:szCs w:val="28"/>
        </w:rPr>
        <w:t xml:space="preserve">Плотникова Галина Викторовна   -   директор ООО «Фирма «Время»,    </w:t>
      </w:r>
    </w:p>
    <w:p w:rsidR="00015071" w:rsidRDefault="00015071" w:rsidP="0020536E">
      <w:pPr>
        <w:ind w:left="-567" w:right="-142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заместитель председателя  Общественного  </w:t>
      </w:r>
    </w:p>
    <w:p w:rsidR="00015071" w:rsidRDefault="00015071" w:rsidP="0020536E">
      <w:pPr>
        <w:ind w:left="-567" w:right="-142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совета (по согласованию);</w:t>
      </w:r>
    </w:p>
    <w:p w:rsidR="00015071" w:rsidRDefault="00015071" w:rsidP="0020536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Ложинцева Людмила Викторовна -  главный специалист отдела по развитию</w:t>
      </w:r>
    </w:p>
    <w:p w:rsidR="00015071" w:rsidRDefault="00015071" w:rsidP="0020536E">
      <w:pPr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предпринимательства и рыночной            </w:t>
      </w:r>
    </w:p>
    <w:p w:rsidR="00015071" w:rsidRDefault="00015071" w:rsidP="0020536E">
      <w:pPr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инфраструктуры Администрации города</w:t>
      </w:r>
    </w:p>
    <w:p w:rsidR="00015071" w:rsidRDefault="00015071" w:rsidP="0020536E">
      <w:pPr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Рубцовска, секретарь</w:t>
      </w:r>
      <w:r w:rsidRPr="00DC5B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Общественного                                       </w:t>
      </w:r>
    </w:p>
    <w:p w:rsidR="00015071" w:rsidRDefault="00015071" w:rsidP="0020536E">
      <w:pPr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совета.                                                                            </w:t>
      </w:r>
    </w:p>
    <w:p w:rsidR="00015071" w:rsidRDefault="00015071" w:rsidP="00205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Члены Общественного совета:                                                               </w:t>
      </w:r>
    </w:p>
    <w:p w:rsidR="00015071" w:rsidRDefault="00015071" w:rsidP="0020536E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Башлыков Виталий Анатольевич  -   индивидуальный предприниматель </w:t>
      </w:r>
    </w:p>
    <w:p w:rsidR="00015071" w:rsidRDefault="00015071" w:rsidP="0020536E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(по согласованию);</w:t>
      </w:r>
    </w:p>
    <w:p w:rsidR="00015071" w:rsidRDefault="00015071" w:rsidP="0020536E">
      <w:pPr>
        <w:tabs>
          <w:tab w:val="left" w:pos="5103"/>
        </w:tabs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Волков Сергей Анатольевич          -   директор ООО «Торговый дом «Савой»    </w:t>
      </w:r>
    </w:p>
    <w:p w:rsidR="00015071" w:rsidRDefault="00015071" w:rsidP="0020536E">
      <w:pPr>
        <w:tabs>
          <w:tab w:val="left" w:pos="5103"/>
        </w:tabs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(по согласованию);</w:t>
      </w:r>
    </w:p>
    <w:p w:rsidR="00015071" w:rsidRDefault="00015071" w:rsidP="0020536E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Вартанов Александр Эдуардович  -  директор ООО «Старая компания» </w:t>
      </w:r>
    </w:p>
    <w:p w:rsidR="00015071" w:rsidRDefault="00015071" w:rsidP="0020536E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(по согласованию);</w:t>
      </w:r>
    </w:p>
    <w:p w:rsidR="00015071" w:rsidRDefault="00015071" w:rsidP="0020536E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>Гуньков Александр Дмитриевич   -   директор ООО «Фирма «Выбор»</w:t>
      </w:r>
    </w:p>
    <w:p w:rsidR="00015071" w:rsidRDefault="00015071" w:rsidP="0020536E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(по согласованию);</w:t>
      </w:r>
    </w:p>
    <w:p w:rsidR="00015071" w:rsidRDefault="00015071" w:rsidP="0020536E">
      <w:pPr>
        <w:tabs>
          <w:tab w:val="left" w:pos="0"/>
        </w:tabs>
        <w:ind w:left="-709" w:firstLine="709"/>
        <w:rPr>
          <w:sz w:val="28"/>
          <w:szCs w:val="28"/>
        </w:rPr>
      </w:pPr>
      <w:r>
        <w:rPr>
          <w:sz w:val="28"/>
          <w:szCs w:val="28"/>
        </w:rPr>
        <w:t>Залевский Александр                      -</w:t>
      </w:r>
      <w:r w:rsidRPr="005D6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директор ООО «УК Парус»</w:t>
      </w:r>
    </w:p>
    <w:p w:rsidR="00015071" w:rsidRDefault="00015071" w:rsidP="0020536E">
      <w:pPr>
        <w:tabs>
          <w:tab w:val="left" w:pos="0"/>
        </w:tabs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Станиславович                                  </w:t>
      </w:r>
      <w:r w:rsidRPr="001067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 согласованию);</w:t>
      </w:r>
    </w:p>
    <w:p w:rsidR="00015071" w:rsidRDefault="00015071" w:rsidP="0020536E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Зизевских Денис Александрович  -  директор ООО «Компьютер-сервис» </w:t>
      </w:r>
    </w:p>
    <w:p w:rsidR="00015071" w:rsidRDefault="00015071" w:rsidP="0020536E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(по согласованию);  </w:t>
      </w:r>
    </w:p>
    <w:p w:rsidR="00015071" w:rsidRDefault="00015071" w:rsidP="0020536E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Елагин Кирилл Маратович        </w:t>
      </w:r>
      <w:r w:rsidRPr="00A4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-  индивидуальный предприниматель</w:t>
      </w:r>
    </w:p>
    <w:p w:rsidR="00015071" w:rsidRDefault="00015071" w:rsidP="0020536E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(по согласованию);      </w:t>
      </w:r>
    </w:p>
    <w:p w:rsidR="00015071" w:rsidRDefault="00015071" w:rsidP="0020536E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Катаев  Юрий Викторович             -  индивидуальный предприниматель </w:t>
      </w:r>
    </w:p>
    <w:p w:rsidR="00015071" w:rsidRDefault="00015071" w:rsidP="0020536E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(по согласованию);</w:t>
      </w:r>
    </w:p>
    <w:p w:rsidR="00015071" w:rsidRDefault="00015071" w:rsidP="0020536E">
      <w:pPr>
        <w:tabs>
          <w:tab w:val="left" w:pos="5103"/>
        </w:tabs>
        <w:ind w:left="-709" w:firstLine="709"/>
        <w:rPr>
          <w:sz w:val="28"/>
          <w:szCs w:val="28"/>
        </w:rPr>
      </w:pPr>
      <w:r>
        <w:rPr>
          <w:sz w:val="28"/>
          <w:szCs w:val="28"/>
        </w:rPr>
        <w:t>Комисаренко Максим                     -   директор ООО «Интеко</w:t>
      </w:r>
    </w:p>
    <w:p w:rsidR="00015071" w:rsidRDefault="00015071" w:rsidP="0020536E">
      <w:pPr>
        <w:tabs>
          <w:tab w:val="left" w:pos="5103"/>
        </w:tabs>
        <w:ind w:left="-709" w:firstLine="709"/>
        <w:rPr>
          <w:sz w:val="28"/>
          <w:szCs w:val="28"/>
        </w:rPr>
      </w:pPr>
      <w:r>
        <w:rPr>
          <w:sz w:val="28"/>
          <w:szCs w:val="28"/>
        </w:rPr>
        <w:t>Анатольевич                                        (по согласованию);</w:t>
      </w:r>
    </w:p>
    <w:p w:rsidR="00015071" w:rsidRDefault="00015071" w:rsidP="0020536E">
      <w:pPr>
        <w:ind w:left="-851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Косухин Сергей Васильевич        -  директор ООО «Союз-2000»</w:t>
      </w:r>
    </w:p>
    <w:p w:rsidR="00015071" w:rsidRDefault="00015071" w:rsidP="0020536E">
      <w:pPr>
        <w:ind w:left="-851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(по согласованию);</w:t>
      </w:r>
    </w:p>
    <w:p w:rsidR="00015071" w:rsidRDefault="00015071" w:rsidP="0020536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Невзорова Наталья Николаевна  -  директор филиала Алтайской торгово-</w:t>
      </w:r>
    </w:p>
    <w:p w:rsidR="00015071" w:rsidRDefault="00015071" w:rsidP="0020536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промышленной палаты </w:t>
      </w:r>
    </w:p>
    <w:p w:rsidR="00015071" w:rsidRDefault="00015071" w:rsidP="0020536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(по согласованию);</w:t>
      </w:r>
    </w:p>
    <w:p w:rsidR="00015071" w:rsidRDefault="00015071" w:rsidP="0020536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Плетнева Ольга Викторовна        -  директор ООО «Арт-Ресурс» </w:t>
      </w:r>
    </w:p>
    <w:p w:rsidR="00015071" w:rsidRDefault="00015071" w:rsidP="0020536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по согласованию);</w:t>
      </w:r>
    </w:p>
    <w:p w:rsidR="00015071" w:rsidRDefault="00015071" w:rsidP="0020536E">
      <w:pPr>
        <w:tabs>
          <w:tab w:val="left" w:pos="5103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Ратушняк Юрий Анатольевич     -  директор ООО «Мастер и К»</w:t>
      </w:r>
    </w:p>
    <w:p w:rsidR="00015071" w:rsidRDefault="00015071" w:rsidP="0020536E">
      <w:pPr>
        <w:tabs>
          <w:tab w:val="left" w:pos="5103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(по согласованию);</w:t>
      </w:r>
    </w:p>
    <w:p w:rsidR="00015071" w:rsidRDefault="00015071" w:rsidP="0020536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Рыжков Юрий Васильевич          -  директор ООО «ТД «Каполиграф»                                      </w:t>
      </w:r>
    </w:p>
    <w:p w:rsidR="00015071" w:rsidRDefault="00015071" w:rsidP="0020536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(по согласованию);</w:t>
      </w:r>
    </w:p>
    <w:p w:rsidR="00015071" w:rsidRDefault="00015071" w:rsidP="0020536E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    Секрета Андрей Сергеевич          -  индивидуальный предприниматель</w:t>
      </w:r>
    </w:p>
    <w:p w:rsidR="00015071" w:rsidRDefault="00015071" w:rsidP="0020536E">
      <w:pPr>
        <w:ind w:left="-851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(по согласованию);    </w:t>
      </w:r>
    </w:p>
    <w:p w:rsidR="00015071" w:rsidRDefault="00015071" w:rsidP="0020536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Стороженко Александр                -  директор ООО «Универсал-сервис»,</w:t>
      </w:r>
    </w:p>
    <w:p w:rsidR="00015071" w:rsidRDefault="00015071" w:rsidP="0020536E">
      <w:pPr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 xml:space="preserve"> Александрович                                общественный помощник      </w:t>
      </w:r>
    </w:p>
    <w:p w:rsidR="00015071" w:rsidRDefault="00015071" w:rsidP="0020536E">
      <w:pPr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Уполномоченного по защите прав  </w:t>
      </w:r>
    </w:p>
    <w:p w:rsidR="00015071" w:rsidRDefault="00015071" w:rsidP="0020536E">
      <w:pPr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предпринимателей в Алтайском крае     </w:t>
      </w:r>
    </w:p>
    <w:p w:rsidR="00015071" w:rsidRDefault="00015071" w:rsidP="0020536E">
      <w:pPr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(Рубцовский управленческий округ) </w:t>
      </w:r>
    </w:p>
    <w:p w:rsidR="00015071" w:rsidRDefault="00015071" w:rsidP="0020536E">
      <w:pPr>
        <w:ind w:left="-567" w:right="-144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(по согласованию);</w:t>
      </w:r>
    </w:p>
    <w:p w:rsidR="00015071" w:rsidRDefault="00015071" w:rsidP="0020536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Титов Алексей Викторович         -   индивидуальный предприниматель </w:t>
      </w:r>
    </w:p>
    <w:p w:rsidR="00015071" w:rsidRDefault="00015071" w:rsidP="0020536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(по согласованию);    </w:t>
      </w:r>
    </w:p>
    <w:p w:rsidR="00015071" w:rsidRDefault="00015071" w:rsidP="0020536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>Фисенко Владимир Егорович      -  директор ООО АКФ «Тепличное»</w:t>
      </w:r>
    </w:p>
    <w:p w:rsidR="00015071" w:rsidRDefault="00015071" w:rsidP="0020536E">
      <w:pPr>
        <w:ind w:left="-567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(по согласованию);</w:t>
      </w:r>
    </w:p>
    <w:p w:rsidR="00015071" w:rsidRDefault="00015071" w:rsidP="0020536E">
      <w:pPr>
        <w:tabs>
          <w:tab w:val="left" w:pos="5103"/>
          <w:tab w:val="left" w:pos="5245"/>
        </w:tabs>
        <w:ind w:left="-1134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         Шинкоренко Юрий Данилович  -  индивидуальный предприниматель </w:t>
      </w:r>
    </w:p>
    <w:p w:rsidR="00015071" w:rsidRDefault="00015071" w:rsidP="0020536E">
      <w:pPr>
        <w:tabs>
          <w:tab w:val="left" w:pos="5103"/>
          <w:tab w:val="left" w:pos="5245"/>
        </w:tabs>
        <w:ind w:left="-1134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(по согласованию).</w:t>
      </w:r>
    </w:p>
    <w:p w:rsidR="00015071" w:rsidRDefault="00015071" w:rsidP="0020536E">
      <w:pPr>
        <w:tabs>
          <w:tab w:val="left" w:pos="5103"/>
          <w:tab w:val="left" w:pos="5245"/>
        </w:tabs>
        <w:ind w:left="-1134" w:right="-284" w:firstLine="567"/>
        <w:rPr>
          <w:sz w:val="28"/>
          <w:szCs w:val="28"/>
        </w:rPr>
      </w:pPr>
    </w:p>
    <w:p w:rsidR="00015071" w:rsidRDefault="00015071" w:rsidP="0020536E">
      <w:pPr>
        <w:tabs>
          <w:tab w:val="left" w:pos="5103"/>
          <w:tab w:val="left" w:pos="5245"/>
        </w:tabs>
        <w:ind w:left="-1134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         Начальник отдела по организации </w:t>
      </w:r>
    </w:p>
    <w:p w:rsidR="00015071" w:rsidRDefault="00015071" w:rsidP="0020536E">
      <w:pPr>
        <w:tabs>
          <w:tab w:val="left" w:pos="5103"/>
          <w:tab w:val="left" w:pos="5245"/>
        </w:tabs>
        <w:ind w:left="-1134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         управления и работе с обращениями                                     Т.Д. Платонцева».</w:t>
      </w:r>
    </w:p>
    <w:p w:rsidR="00015071" w:rsidRDefault="00015071" w:rsidP="0020536E">
      <w:pPr>
        <w:tabs>
          <w:tab w:val="left" w:pos="5103"/>
          <w:tab w:val="left" w:pos="5245"/>
        </w:tabs>
        <w:ind w:left="-1134" w:right="-284" w:firstLine="567"/>
        <w:rPr>
          <w:sz w:val="28"/>
          <w:szCs w:val="28"/>
        </w:rPr>
      </w:pPr>
    </w:p>
    <w:p w:rsidR="00015071" w:rsidRDefault="00015071" w:rsidP="0020536E">
      <w:pPr>
        <w:tabs>
          <w:tab w:val="left" w:pos="5103"/>
          <w:tab w:val="left" w:pos="5245"/>
        </w:tabs>
        <w:ind w:left="-1134" w:right="-284" w:firstLine="567"/>
        <w:rPr>
          <w:sz w:val="28"/>
          <w:szCs w:val="28"/>
        </w:rPr>
      </w:pPr>
    </w:p>
    <w:p w:rsidR="00015071" w:rsidRDefault="00015071" w:rsidP="0020536E">
      <w:pPr>
        <w:tabs>
          <w:tab w:val="left" w:pos="5103"/>
          <w:tab w:val="left" w:pos="5245"/>
        </w:tabs>
        <w:ind w:left="-1134" w:right="-284" w:firstLine="567"/>
        <w:rPr>
          <w:sz w:val="28"/>
          <w:szCs w:val="28"/>
        </w:rPr>
      </w:pPr>
    </w:p>
    <w:p w:rsidR="00015071" w:rsidRDefault="00015071" w:rsidP="00F358D8">
      <w:pPr>
        <w:tabs>
          <w:tab w:val="left" w:pos="5103"/>
          <w:tab w:val="left" w:pos="5245"/>
        </w:tabs>
        <w:ind w:left="-1134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        Начальник отдела по организации </w:t>
      </w:r>
    </w:p>
    <w:p w:rsidR="00015071" w:rsidRDefault="00015071" w:rsidP="00F358D8">
      <w:pPr>
        <w:tabs>
          <w:tab w:val="left" w:pos="5103"/>
          <w:tab w:val="left" w:pos="5245"/>
        </w:tabs>
        <w:ind w:left="-1134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        управления и работе с обращениями                                     Т.Д. Платонцева</w:t>
      </w:r>
    </w:p>
    <w:p w:rsidR="00015071" w:rsidRDefault="00015071" w:rsidP="00F358D8">
      <w:pPr>
        <w:tabs>
          <w:tab w:val="left" w:pos="5103"/>
          <w:tab w:val="left" w:pos="5245"/>
        </w:tabs>
        <w:ind w:left="-1134" w:right="-284" w:firstLine="567"/>
        <w:rPr>
          <w:sz w:val="28"/>
          <w:szCs w:val="28"/>
        </w:rPr>
      </w:pPr>
    </w:p>
    <w:p w:rsidR="00015071" w:rsidRDefault="00015071" w:rsidP="0020536E">
      <w:pPr>
        <w:tabs>
          <w:tab w:val="left" w:pos="5103"/>
          <w:tab w:val="left" w:pos="5245"/>
        </w:tabs>
        <w:ind w:left="-1134" w:right="-284" w:firstLine="567"/>
        <w:rPr>
          <w:sz w:val="28"/>
          <w:szCs w:val="28"/>
        </w:rPr>
      </w:pPr>
    </w:p>
    <w:p w:rsidR="00015071" w:rsidRDefault="00015071" w:rsidP="0020536E">
      <w:pPr>
        <w:jc w:val="both"/>
        <w:rPr>
          <w:sz w:val="28"/>
          <w:szCs w:val="28"/>
        </w:rPr>
      </w:pPr>
      <w:r w:rsidRPr="00B41746">
        <w:rPr>
          <w:sz w:val="28"/>
          <w:szCs w:val="28"/>
        </w:rPr>
        <w:t xml:space="preserve">       </w:t>
      </w:r>
    </w:p>
    <w:p w:rsidR="00015071" w:rsidRDefault="00015071"/>
    <w:sectPr w:rsidR="00015071" w:rsidSect="00AD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549"/>
    <w:rsid w:val="00015071"/>
    <w:rsid w:val="00097D9F"/>
    <w:rsid w:val="000D7090"/>
    <w:rsid w:val="00106727"/>
    <w:rsid w:val="00164BD6"/>
    <w:rsid w:val="001945D3"/>
    <w:rsid w:val="001A0593"/>
    <w:rsid w:val="001F236B"/>
    <w:rsid w:val="001F506E"/>
    <w:rsid w:val="0020536E"/>
    <w:rsid w:val="002E4218"/>
    <w:rsid w:val="00334697"/>
    <w:rsid w:val="003536B7"/>
    <w:rsid w:val="00353A5D"/>
    <w:rsid w:val="00396B03"/>
    <w:rsid w:val="0051126A"/>
    <w:rsid w:val="00512EEF"/>
    <w:rsid w:val="005475D1"/>
    <w:rsid w:val="005D6EAB"/>
    <w:rsid w:val="00606580"/>
    <w:rsid w:val="00640734"/>
    <w:rsid w:val="006615A6"/>
    <w:rsid w:val="006B3151"/>
    <w:rsid w:val="006E27DC"/>
    <w:rsid w:val="00720E6C"/>
    <w:rsid w:val="007E4340"/>
    <w:rsid w:val="00886C83"/>
    <w:rsid w:val="008A4DA2"/>
    <w:rsid w:val="008A6721"/>
    <w:rsid w:val="008F7409"/>
    <w:rsid w:val="009B28D2"/>
    <w:rsid w:val="00A021D1"/>
    <w:rsid w:val="00A43EBB"/>
    <w:rsid w:val="00AC35BE"/>
    <w:rsid w:val="00AD638F"/>
    <w:rsid w:val="00B41746"/>
    <w:rsid w:val="00C408EF"/>
    <w:rsid w:val="00CC6C2D"/>
    <w:rsid w:val="00D44CB1"/>
    <w:rsid w:val="00DB15D6"/>
    <w:rsid w:val="00DC54BF"/>
    <w:rsid w:val="00DC55DB"/>
    <w:rsid w:val="00DC5B52"/>
    <w:rsid w:val="00DD06FC"/>
    <w:rsid w:val="00DD3549"/>
    <w:rsid w:val="00E356CD"/>
    <w:rsid w:val="00EC1ED6"/>
    <w:rsid w:val="00F358D8"/>
    <w:rsid w:val="00FF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4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3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354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4</Pages>
  <Words>1260</Words>
  <Characters>7182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7</cp:revision>
  <dcterms:created xsi:type="dcterms:W3CDTF">2017-06-02T08:00:00Z</dcterms:created>
  <dcterms:modified xsi:type="dcterms:W3CDTF">2017-06-27T08:41:00Z</dcterms:modified>
</cp:coreProperties>
</file>