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15B8" w14:textId="77777777" w:rsidR="002D08FF" w:rsidRPr="00615609" w:rsidRDefault="002D08FF" w:rsidP="002D08FF">
      <w:pPr>
        <w:spacing w:after="0" w:line="240" w:lineRule="auto"/>
        <w:ind w:left="9912" w:right="-284" w:firstLine="708"/>
        <w:rPr>
          <w:rFonts w:ascii="Times New Roman" w:eastAsia="Calibri" w:hAnsi="Times New Roman" w:cs="Times New Roman"/>
          <w:sz w:val="28"/>
          <w:szCs w:val="28"/>
        </w:rPr>
      </w:pPr>
      <w:r w:rsidRPr="00615609">
        <w:rPr>
          <w:rFonts w:ascii="Times New Roman" w:hAnsi="Times New Roman" w:cs="Times New Roman"/>
          <w:sz w:val="28"/>
          <w:szCs w:val="28"/>
        </w:rPr>
        <w:t>П</w:t>
      </w:r>
      <w:r w:rsidRPr="00615609">
        <w:rPr>
          <w:rFonts w:ascii="Times New Roman" w:eastAsia="Calibri" w:hAnsi="Times New Roman" w:cs="Times New Roman"/>
          <w:sz w:val="28"/>
          <w:szCs w:val="28"/>
        </w:rPr>
        <w:t>риложение</w:t>
      </w:r>
    </w:p>
    <w:p w14:paraId="716DF09C" w14:textId="77777777" w:rsidR="002D08FF" w:rsidRPr="00615609" w:rsidRDefault="002D08FF" w:rsidP="002D08FF">
      <w:pPr>
        <w:spacing w:after="0" w:line="240" w:lineRule="auto"/>
        <w:ind w:left="4248" w:right="-284" w:firstLine="708"/>
        <w:jc w:val="both"/>
        <w:rPr>
          <w:rFonts w:ascii="Times New Roman" w:hAnsi="Times New Roman" w:cs="Times New Roman"/>
          <w:sz w:val="28"/>
          <w:szCs w:val="28"/>
        </w:rPr>
      </w:pP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t xml:space="preserve">к постановлению Администрации </w:t>
      </w:r>
    </w:p>
    <w:p w14:paraId="610E24C0" w14:textId="77777777" w:rsidR="002160D0" w:rsidRDefault="002D08FF" w:rsidP="002160D0">
      <w:pPr>
        <w:spacing w:after="0" w:line="240" w:lineRule="auto"/>
        <w:ind w:left="4956" w:right="-284"/>
        <w:jc w:val="both"/>
        <w:rPr>
          <w:rFonts w:ascii="Times New Roman" w:hAnsi="Times New Roman" w:cs="Times New Roman"/>
          <w:sz w:val="28"/>
          <w:szCs w:val="28"/>
        </w:rPr>
      </w:pP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r>
      <w:r w:rsidRPr="00615609">
        <w:rPr>
          <w:rFonts w:ascii="Times New Roman" w:hAnsi="Times New Roman" w:cs="Times New Roman"/>
          <w:sz w:val="28"/>
          <w:szCs w:val="28"/>
        </w:rPr>
        <w:tab/>
        <w:t>города Рубцовска Алтайского края</w:t>
      </w:r>
    </w:p>
    <w:p w14:paraId="314F8D19" w14:textId="2A227BA8" w:rsidR="002160D0" w:rsidRPr="002160D0" w:rsidRDefault="002D08FF" w:rsidP="002160D0">
      <w:pPr>
        <w:spacing w:after="0" w:line="240" w:lineRule="auto"/>
        <w:ind w:left="9912" w:right="-284" w:firstLine="708"/>
        <w:jc w:val="both"/>
        <w:rPr>
          <w:rFonts w:ascii="Times New Roman" w:hAnsi="Times New Roman" w:cs="Times New Roman"/>
          <w:sz w:val="28"/>
          <w:szCs w:val="28"/>
        </w:rPr>
      </w:pPr>
      <w:r w:rsidRPr="00615609">
        <w:rPr>
          <w:rFonts w:ascii="Times New Roman" w:eastAsia="Calibri" w:hAnsi="Times New Roman" w:cs="Times New Roman"/>
          <w:sz w:val="28"/>
          <w:szCs w:val="28"/>
        </w:rPr>
        <w:t xml:space="preserve">от </w:t>
      </w:r>
      <w:r w:rsidR="002160D0" w:rsidRPr="002160D0">
        <w:rPr>
          <w:rFonts w:ascii="Times New Roman" w:eastAsia="Times New Roman" w:hAnsi="Times New Roman" w:cs="Times New Roman"/>
          <w:sz w:val="24"/>
          <w:szCs w:val="24"/>
          <w:lang w:eastAsia="ru-RU"/>
        </w:rPr>
        <w:t xml:space="preserve">21.02.2023 № 542  </w:t>
      </w:r>
    </w:p>
    <w:p w14:paraId="233000DA" w14:textId="53E4C81B" w:rsidR="002D08FF" w:rsidRPr="005206AC" w:rsidRDefault="002D08FF" w:rsidP="002D08FF">
      <w:pPr>
        <w:spacing w:after="0" w:line="240" w:lineRule="auto"/>
        <w:ind w:left="4956" w:right="-284"/>
        <w:jc w:val="both"/>
        <w:rPr>
          <w:rFonts w:ascii="Times New Roman" w:hAnsi="Times New Roman" w:cs="Times New Roman"/>
        </w:rPr>
      </w:pPr>
    </w:p>
    <w:p w14:paraId="039D6917" w14:textId="77777777" w:rsidR="004F7154" w:rsidRPr="005206AC" w:rsidRDefault="004F7154">
      <w:pPr>
        <w:keepNext/>
        <w:spacing w:after="0" w:line="240" w:lineRule="exact"/>
        <w:jc w:val="center"/>
        <w:outlineLvl w:val="4"/>
        <w:rPr>
          <w:rFonts w:ascii="Times New Roman" w:eastAsia="Times New Roman" w:hAnsi="Times New Roman" w:cs="Times New Roman"/>
          <w:b/>
          <w:highlight w:val="white"/>
          <w:lang w:eastAsia="ru-RU"/>
        </w:rPr>
      </w:pPr>
    </w:p>
    <w:p w14:paraId="48D54C2E" w14:textId="77777777" w:rsidR="00676D29" w:rsidRPr="005206AC" w:rsidRDefault="00676D29" w:rsidP="00676D29">
      <w:pPr>
        <w:keepNext/>
        <w:autoSpaceDE w:val="0"/>
        <w:autoSpaceDN w:val="0"/>
        <w:spacing w:after="0" w:line="240" w:lineRule="auto"/>
        <w:jc w:val="center"/>
        <w:outlineLvl w:val="4"/>
        <w:rPr>
          <w:rFonts w:ascii="Times New Roman" w:hAnsi="Times New Roman" w:cs="Times New Roman"/>
        </w:rPr>
      </w:pPr>
    </w:p>
    <w:p w14:paraId="39D85CB9" w14:textId="77777777" w:rsidR="004F7154" w:rsidRPr="00615609" w:rsidRDefault="004F7154" w:rsidP="00676D29">
      <w:pPr>
        <w:keepNext/>
        <w:autoSpaceDE w:val="0"/>
        <w:autoSpaceDN w:val="0"/>
        <w:spacing w:after="0" w:line="240" w:lineRule="auto"/>
        <w:jc w:val="center"/>
        <w:outlineLvl w:val="4"/>
        <w:rPr>
          <w:rFonts w:ascii="Times New Roman" w:hAnsi="Times New Roman" w:cs="Times New Roman"/>
          <w:sz w:val="28"/>
          <w:szCs w:val="28"/>
        </w:rPr>
      </w:pPr>
      <w:r w:rsidRPr="00615609">
        <w:rPr>
          <w:rFonts w:ascii="Times New Roman" w:hAnsi="Times New Roman" w:cs="Times New Roman"/>
          <w:sz w:val="28"/>
          <w:szCs w:val="28"/>
        </w:rPr>
        <w:t>ПЛАН</w:t>
      </w:r>
    </w:p>
    <w:p w14:paraId="3C6A0125" w14:textId="665DF0D2" w:rsidR="004F7154" w:rsidRPr="00615609" w:rsidRDefault="004F7154" w:rsidP="004F7154">
      <w:pPr>
        <w:autoSpaceDE w:val="0"/>
        <w:autoSpaceDN w:val="0"/>
        <w:spacing w:after="0" w:line="240" w:lineRule="auto"/>
        <w:jc w:val="center"/>
        <w:outlineLvl w:val="0"/>
        <w:rPr>
          <w:rFonts w:ascii="Times New Roman" w:hAnsi="Times New Roman" w:cs="Times New Roman"/>
          <w:sz w:val="28"/>
          <w:szCs w:val="28"/>
        </w:rPr>
      </w:pPr>
      <w:r w:rsidRPr="00615609">
        <w:rPr>
          <w:rFonts w:ascii="Times New Roman" w:hAnsi="Times New Roman" w:cs="Times New Roman"/>
          <w:sz w:val="28"/>
          <w:szCs w:val="28"/>
        </w:rPr>
        <w:t xml:space="preserve">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006B0595" w:rsidRPr="00615609">
        <w:rPr>
          <w:rFonts w:ascii="Times New Roman" w:hAnsi="Times New Roman" w:cs="Times New Roman"/>
          <w:sz w:val="28"/>
          <w:szCs w:val="28"/>
        </w:rPr>
        <w:t xml:space="preserve">муниципального образования </w:t>
      </w:r>
      <w:r w:rsidRPr="00615609">
        <w:rPr>
          <w:rFonts w:ascii="Times New Roman" w:hAnsi="Times New Roman" w:cs="Times New Roman"/>
          <w:sz w:val="28"/>
          <w:szCs w:val="28"/>
        </w:rPr>
        <w:t>город Рубцовск Алтайского края</w:t>
      </w:r>
      <w:r w:rsidR="00676D29" w:rsidRPr="00615609">
        <w:rPr>
          <w:rFonts w:ascii="Times New Roman" w:hAnsi="Times New Roman" w:cs="Times New Roman"/>
          <w:sz w:val="28"/>
          <w:szCs w:val="28"/>
        </w:rPr>
        <w:t xml:space="preserve"> </w:t>
      </w:r>
      <w:r w:rsidRPr="00615609">
        <w:rPr>
          <w:rFonts w:ascii="Times New Roman" w:hAnsi="Times New Roman" w:cs="Times New Roman"/>
          <w:sz w:val="28"/>
          <w:szCs w:val="28"/>
        </w:rPr>
        <w:t>на 202</w:t>
      </w:r>
      <w:r w:rsidR="006B0595" w:rsidRPr="00615609">
        <w:rPr>
          <w:rFonts w:ascii="Times New Roman" w:hAnsi="Times New Roman" w:cs="Times New Roman"/>
          <w:sz w:val="28"/>
          <w:szCs w:val="28"/>
        </w:rPr>
        <w:t>3</w:t>
      </w:r>
      <w:r w:rsidRPr="00615609">
        <w:rPr>
          <w:rFonts w:ascii="Times New Roman" w:hAnsi="Times New Roman" w:cs="Times New Roman"/>
          <w:sz w:val="28"/>
          <w:szCs w:val="28"/>
        </w:rPr>
        <w:t xml:space="preserve"> год</w:t>
      </w:r>
    </w:p>
    <w:p w14:paraId="49BABD69" w14:textId="77777777" w:rsidR="004F7154" w:rsidRPr="005206AC" w:rsidRDefault="004F7154" w:rsidP="00676D29">
      <w:pPr>
        <w:autoSpaceDE w:val="0"/>
        <w:autoSpaceDN w:val="0"/>
        <w:outlineLvl w:val="0"/>
        <w:rPr>
          <w:rFonts w:ascii="Times New Roman" w:hAnsi="Times New Roman" w:cs="Times New Roman"/>
          <w:highlight w:val="white"/>
        </w:rPr>
      </w:pPr>
      <w:r w:rsidRPr="005206AC">
        <w:rPr>
          <w:rFonts w:ascii="Times New Roman" w:hAnsi="Times New Roman" w:cs="Times New Roman"/>
        </w:rPr>
        <w:t xml:space="preserve">                                                                </w:t>
      </w:r>
    </w:p>
    <w:tbl>
      <w:tblPr>
        <w:tblStyle w:val="2d"/>
        <w:tblW w:w="26692" w:type="dxa"/>
        <w:tblLayout w:type="fixed"/>
        <w:tblLook w:val="04A0" w:firstRow="1" w:lastRow="0" w:firstColumn="1" w:lastColumn="0" w:noHBand="0" w:noVBand="1"/>
      </w:tblPr>
      <w:tblGrid>
        <w:gridCol w:w="567"/>
        <w:gridCol w:w="3794"/>
        <w:gridCol w:w="2030"/>
        <w:gridCol w:w="2311"/>
        <w:gridCol w:w="2854"/>
        <w:gridCol w:w="2292"/>
        <w:gridCol w:w="1434"/>
        <w:gridCol w:w="2282"/>
        <w:gridCol w:w="2282"/>
        <w:gridCol w:w="2282"/>
        <w:gridCol w:w="2282"/>
        <w:gridCol w:w="2282"/>
      </w:tblGrid>
      <w:tr w:rsidR="00B27143" w:rsidRPr="005206AC" w14:paraId="5CF1EA3E" w14:textId="77777777" w:rsidTr="00862EF3">
        <w:trPr>
          <w:gridAfter w:val="5"/>
          <w:wAfter w:w="11410" w:type="dxa"/>
          <w:tblHeader/>
        </w:trPr>
        <w:tc>
          <w:tcPr>
            <w:tcW w:w="567" w:type="dxa"/>
          </w:tcPr>
          <w:p w14:paraId="1C013E3D" w14:textId="77777777" w:rsidR="00B27143" w:rsidRPr="005206AC" w:rsidRDefault="00B27143">
            <w:pPr>
              <w:ind w:left="-57" w:right="-57"/>
              <w:contextualSpacing/>
              <w:jc w:val="center"/>
              <w:rPr>
                <w:sz w:val="22"/>
                <w:szCs w:val="22"/>
                <w:highlight w:val="white"/>
              </w:rPr>
            </w:pPr>
          </w:p>
          <w:p w14:paraId="76BD5C82" w14:textId="77777777" w:rsidR="00B27143" w:rsidRPr="005206AC" w:rsidRDefault="00404CBC">
            <w:pPr>
              <w:contextualSpacing/>
              <w:jc w:val="center"/>
              <w:outlineLvl w:val="0"/>
              <w:rPr>
                <w:sz w:val="22"/>
                <w:szCs w:val="22"/>
                <w:highlight w:val="white"/>
              </w:rPr>
            </w:pPr>
            <w:r w:rsidRPr="005206AC">
              <w:rPr>
                <w:sz w:val="22"/>
                <w:szCs w:val="22"/>
                <w:highlight w:val="white"/>
              </w:rPr>
              <w:t>п/п</w:t>
            </w:r>
          </w:p>
        </w:tc>
        <w:tc>
          <w:tcPr>
            <w:tcW w:w="3794" w:type="dxa"/>
            <w:vAlign w:val="center"/>
          </w:tcPr>
          <w:p w14:paraId="5992E9D3" w14:textId="77777777" w:rsidR="00B27143" w:rsidRPr="005206AC" w:rsidRDefault="00404CBC">
            <w:pPr>
              <w:ind w:left="-57"/>
              <w:contextualSpacing/>
              <w:jc w:val="center"/>
              <w:rPr>
                <w:sz w:val="22"/>
                <w:szCs w:val="22"/>
                <w:highlight w:val="white"/>
              </w:rPr>
            </w:pPr>
            <w:r w:rsidRPr="005206AC">
              <w:rPr>
                <w:sz w:val="22"/>
                <w:szCs w:val="22"/>
                <w:highlight w:val="white"/>
              </w:rPr>
              <w:t>Наименование мероприятия</w:t>
            </w:r>
          </w:p>
        </w:tc>
        <w:tc>
          <w:tcPr>
            <w:tcW w:w="2030" w:type="dxa"/>
            <w:vAlign w:val="center"/>
          </w:tcPr>
          <w:p w14:paraId="74213491" w14:textId="77777777" w:rsidR="00B27143" w:rsidRPr="005206AC" w:rsidRDefault="00404CBC">
            <w:pPr>
              <w:contextualSpacing/>
              <w:jc w:val="center"/>
              <w:outlineLvl w:val="0"/>
              <w:rPr>
                <w:sz w:val="22"/>
                <w:szCs w:val="22"/>
                <w:highlight w:val="white"/>
              </w:rPr>
            </w:pPr>
            <w:r w:rsidRPr="005206AC">
              <w:rPr>
                <w:sz w:val="22"/>
                <w:szCs w:val="22"/>
                <w:highlight w:val="white"/>
              </w:rPr>
              <w:t>Сроки выполнения</w:t>
            </w:r>
          </w:p>
        </w:tc>
        <w:tc>
          <w:tcPr>
            <w:tcW w:w="2311" w:type="dxa"/>
            <w:vAlign w:val="center"/>
          </w:tcPr>
          <w:p w14:paraId="38EA949D" w14:textId="77777777" w:rsidR="00B27143" w:rsidRPr="005206AC" w:rsidRDefault="00404CBC">
            <w:pPr>
              <w:contextualSpacing/>
              <w:jc w:val="center"/>
              <w:outlineLvl w:val="0"/>
              <w:rPr>
                <w:sz w:val="22"/>
                <w:szCs w:val="22"/>
                <w:highlight w:val="white"/>
              </w:rPr>
            </w:pPr>
            <w:r w:rsidRPr="005206AC">
              <w:rPr>
                <w:sz w:val="22"/>
                <w:szCs w:val="22"/>
                <w:highlight w:val="white"/>
              </w:rPr>
              <w:t>Ответственные исполнители</w:t>
            </w:r>
          </w:p>
        </w:tc>
        <w:tc>
          <w:tcPr>
            <w:tcW w:w="2854" w:type="dxa"/>
            <w:vAlign w:val="center"/>
          </w:tcPr>
          <w:p w14:paraId="1A542148" w14:textId="77777777" w:rsidR="00B27143" w:rsidRPr="005206AC" w:rsidRDefault="00404CBC">
            <w:pPr>
              <w:contextualSpacing/>
              <w:jc w:val="center"/>
              <w:outlineLvl w:val="0"/>
              <w:rPr>
                <w:sz w:val="22"/>
                <w:szCs w:val="22"/>
                <w:highlight w:val="white"/>
              </w:rPr>
            </w:pPr>
            <w:r w:rsidRPr="005206AC">
              <w:rPr>
                <w:sz w:val="22"/>
                <w:szCs w:val="22"/>
                <w:highlight w:val="white"/>
              </w:rPr>
              <w:t>Соисполнители</w:t>
            </w:r>
          </w:p>
        </w:tc>
        <w:tc>
          <w:tcPr>
            <w:tcW w:w="2292" w:type="dxa"/>
            <w:vAlign w:val="center"/>
          </w:tcPr>
          <w:p w14:paraId="288D7D42" w14:textId="77777777" w:rsidR="00B27143" w:rsidRPr="005206AC" w:rsidRDefault="00404CBC">
            <w:pPr>
              <w:contextualSpacing/>
              <w:jc w:val="center"/>
              <w:outlineLvl w:val="0"/>
              <w:rPr>
                <w:sz w:val="22"/>
                <w:szCs w:val="22"/>
                <w:highlight w:val="white"/>
              </w:rPr>
            </w:pPr>
            <w:r w:rsidRPr="005206AC">
              <w:rPr>
                <w:sz w:val="22"/>
                <w:szCs w:val="22"/>
                <w:highlight w:val="white"/>
              </w:rPr>
              <w:t>Ожидаемые результаты</w:t>
            </w:r>
          </w:p>
        </w:tc>
        <w:tc>
          <w:tcPr>
            <w:tcW w:w="1434" w:type="dxa"/>
          </w:tcPr>
          <w:p w14:paraId="570B05FF" w14:textId="77777777" w:rsidR="00B27143" w:rsidRPr="005206AC" w:rsidRDefault="00404CBC">
            <w:pPr>
              <w:contextualSpacing/>
              <w:jc w:val="center"/>
              <w:outlineLvl w:val="0"/>
              <w:rPr>
                <w:sz w:val="22"/>
                <w:szCs w:val="22"/>
                <w:highlight w:val="white"/>
              </w:rPr>
            </w:pPr>
            <w:r w:rsidRPr="005206AC">
              <w:rPr>
                <w:sz w:val="22"/>
                <w:szCs w:val="22"/>
                <w:highlight w:val="white"/>
              </w:rPr>
              <w:t>Отметка о выполнении</w:t>
            </w:r>
          </w:p>
        </w:tc>
      </w:tr>
      <w:tr w:rsidR="00B27143" w:rsidRPr="005206AC" w14:paraId="307C9AB5" w14:textId="77777777" w:rsidTr="00862EF3">
        <w:trPr>
          <w:gridAfter w:val="5"/>
          <w:wAfter w:w="11410" w:type="dxa"/>
        </w:trPr>
        <w:tc>
          <w:tcPr>
            <w:tcW w:w="15282" w:type="dxa"/>
            <w:gridSpan w:val="7"/>
          </w:tcPr>
          <w:p w14:paraId="47B427DC" w14:textId="77777777" w:rsidR="00B27143" w:rsidRPr="005206AC" w:rsidRDefault="00404CBC">
            <w:pPr>
              <w:contextualSpacing/>
              <w:jc w:val="center"/>
              <w:outlineLvl w:val="0"/>
              <w:rPr>
                <w:b/>
                <w:sz w:val="22"/>
                <w:szCs w:val="22"/>
                <w:highlight w:val="white"/>
              </w:rPr>
            </w:pPr>
            <w:r w:rsidRPr="005206AC">
              <w:rPr>
                <w:b/>
                <w:sz w:val="22"/>
                <w:szCs w:val="22"/>
                <w:highlight w:val="white"/>
              </w:rPr>
              <w:t xml:space="preserve">1. Совершенствование системы нормативно правового регулирования и координации деятельности в области гражданской обороны, </w:t>
            </w:r>
          </w:p>
          <w:p w14:paraId="656A0CDE" w14:textId="77777777" w:rsidR="00B27143" w:rsidRPr="005206AC" w:rsidRDefault="00404CBC">
            <w:pPr>
              <w:contextualSpacing/>
              <w:jc w:val="center"/>
              <w:outlineLvl w:val="0"/>
              <w:rPr>
                <w:b/>
                <w:sz w:val="22"/>
                <w:szCs w:val="22"/>
                <w:highlight w:val="white"/>
              </w:rPr>
            </w:pPr>
            <w:r w:rsidRPr="005206AC">
              <w:rPr>
                <w:b/>
                <w:sz w:val="22"/>
                <w:szCs w:val="22"/>
                <w:highlight w:val="white"/>
              </w:rPr>
              <w:t>защиты населения и территорий от чрезвычайных ситуаций, обеспечения пожарной безопасности и безопасности людей на водных объектах</w:t>
            </w:r>
          </w:p>
        </w:tc>
      </w:tr>
      <w:tr w:rsidR="00B27143" w:rsidRPr="005206AC" w14:paraId="7EE29575" w14:textId="77777777" w:rsidTr="004F7154">
        <w:trPr>
          <w:gridAfter w:val="5"/>
          <w:wAfter w:w="11410" w:type="dxa"/>
          <w:trHeight w:val="2371"/>
        </w:trPr>
        <w:tc>
          <w:tcPr>
            <w:tcW w:w="567" w:type="dxa"/>
            <w:tcBorders>
              <w:top w:val="single" w:sz="4" w:space="0" w:color="auto"/>
              <w:bottom w:val="dashed" w:sz="4" w:space="0" w:color="auto"/>
            </w:tcBorders>
          </w:tcPr>
          <w:p w14:paraId="3747E779" w14:textId="77777777" w:rsidR="00B27143" w:rsidRPr="005206AC" w:rsidRDefault="00B572AB">
            <w:pPr>
              <w:contextualSpacing/>
              <w:jc w:val="center"/>
              <w:outlineLvl w:val="0"/>
              <w:rPr>
                <w:sz w:val="22"/>
                <w:szCs w:val="22"/>
                <w:highlight w:val="white"/>
              </w:rPr>
            </w:pPr>
            <w:r w:rsidRPr="005206AC">
              <w:rPr>
                <w:sz w:val="22"/>
                <w:szCs w:val="22"/>
                <w:highlight w:val="white"/>
              </w:rPr>
              <w:t>1</w:t>
            </w:r>
          </w:p>
          <w:p w14:paraId="5C87DF01" w14:textId="77777777" w:rsidR="00B27143" w:rsidRPr="005206AC" w:rsidRDefault="00B27143">
            <w:pPr>
              <w:contextualSpacing/>
              <w:jc w:val="center"/>
              <w:outlineLvl w:val="0"/>
              <w:rPr>
                <w:sz w:val="22"/>
                <w:szCs w:val="22"/>
                <w:highlight w:val="white"/>
              </w:rPr>
            </w:pPr>
          </w:p>
        </w:tc>
        <w:tc>
          <w:tcPr>
            <w:tcW w:w="3794" w:type="dxa"/>
            <w:tcBorders>
              <w:top w:val="single" w:sz="4" w:space="0" w:color="auto"/>
              <w:bottom w:val="dashed" w:sz="4" w:space="0" w:color="auto"/>
            </w:tcBorders>
          </w:tcPr>
          <w:p w14:paraId="6382FF3B" w14:textId="77777777" w:rsidR="00B27143" w:rsidRPr="005206AC" w:rsidRDefault="00404CBC">
            <w:pPr>
              <w:contextualSpacing/>
              <w:jc w:val="both"/>
              <w:outlineLvl w:val="0"/>
              <w:rPr>
                <w:sz w:val="22"/>
                <w:szCs w:val="22"/>
                <w:highlight w:val="white"/>
              </w:rPr>
            </w:pPr>
            <w:r w:rsidRPr="005206AC">
              <w:rPr>
                <w:sz w:val="22"/>
                <w:szCs w:val="22"/>
                <w:highlight w:val="white"/>
              </w:rPr>
              <w:t xml:space="preserve">Подготовка и направление доклада о состоянии гражданской </w:t>
            </w:r>
            <w:proofErr w:type="gramStart"/>
            <w:r w:rsidRPr="005206AC">
              <w:rPr>
                <w:sz w:val="22"/>
                <w:szCs w:val="22"/>
                <w:highlight w:val="white"/>
              </w:rPr>
              <w:t xml:space="preserve">обороны </w:t>
            </w:r>
            <w:r w:rsidR="00B572AB" w:rsidRPr="005206AC">
              <w:rPr>
                <w:sz w:val="22"/>
                <w:szCs w:val="22"/>
                <w:highlight w:val="white"/>
              </w:rPr>
              <w:t xml:space="preserve"> муниципального</w:t>
            </w:r>
            <w:proofErr w:type="gramEnd"/>
            <w:r w:rsidR="00B572AB" w:rsidRPr="005206AC">
              <w:rPr>
                <w:sz w:val="22"/>
                <w:szCs w:val="22"/>
                <w:highlight w:val="white"/>
              </w:rPr>
              <w:t xml:space="preserve"> образования город Рубцовск Алтайского края</w:t>
            </w:r>
          </w:p>
        </w:tc>
        <w:tc>
          <w:tcPr>
            <w:tcW w:w="2030" w:type="dxa"/>
            <w:tcBorders>
              <w:top w:val="single" w:sz="4" w:space="0" w:color="auto"/>
              <w:bottom w:val="dashed" w:sz="4" w:space="0" w:color="auto"/>
            </w:tcBorders>
          </w:tcPr>
          <w:p w14:paraId="33865A6B" w14:textId="77777777" w:rsidR="00B572AB" w:rsidRPr="005206AC" w:rsidRDefault="00B572AB" w:rsidP="00A45E54">
            <w:pPr>
              <w:ind w:left="-59" w:right="-82"/>
              <w:contextualSpacing/>
              <w:jc w:val="center"/>
              <w:outlineLvl w:val="0"/>
              <w:rPr>
                <w:sz w:val="22"/>
                <w:szCs w:val="22"/>
                <w:highlight w:val="white"/>
              </w:rPr>
            </w:pPr>
            <w:r w:rsidRPr="005206AC">
              <w:rPr>
                <w:sz w:val="22"/>
                <w:szCs w:val="22"/>
                <w:highlight w:val="white"/>
              </w:rPr>
              <w:t>до 20 января</w:t>
            </w:r>
            <w:r w:rsidR="00676D29" w:rsidRPr="005206AC">
              <w:rPr>
                <w:sz w:val="22"/>
                <w:szCs w:val="22"/>
                <w:highlight w:val="white"/>
              </w:rPr>
              <w:t xml:space="preserve"> 2023</w:t>
            </w:r>
          </w:p>
          <w:p w14:paraId="4447887F" w14:textId="77777777" w:rsidR="00B572AB" w:rsidRPr="005206AC" w:rsidRDefault="00B572AB" w:rsidP="00A45E54">
            <w:pPr>
              <w:ind w:left="-59" w:right="-82"/>
              <w:contextualSpacing/>
              <w:jc w:val="center"/>
              <w:outlineLvl w:val="0"/>
              <w:rPr>
                <w:sz w:val="22"/>
                <w:szCs w:val="22"/>
                <w:highlight w:val="white"/>
              </w:rPr>
            </w:pPr>
            <w:r w:rsidRPr="005206AC">
              <w:rPr>
                <w:sz w:val="22"/>
                <w:szCs w:val="22"/>
                <w:highlight w:val="white"/>
              </w:rPr>
              <w:t>(по состоянию на</w:t>
            </w:r>
          </w:p>
          <w:p w14:paraId="074C50DF" w14:textId="77777777" w:rsidR="00B572AB" w:rsidRPr="005206AC" w:rsidRDefault="00B572AB" w:rsidP="00A45E54">
            <w:pPr>
              <w:ind w:left="-59" w:right="-82"/>
              <w:contextualSpacing/>
              <w:jc w:val="center"/>
              <w:outlineLvl w:val="0"/>
              <w:rPr>
                <w:sz w:val="22"/>
                <w:szCs w:val="22"/>
                <w:highlight w:val="white"/>
              </w:rPr>
            </w:pPr>
            <w:r w:rsidRPr="005206AC">
              <w:rPr>
                <w:sz w:val="22"/>
                <w:szCs w:val="22"/>
                <w:highlight w:val="white"/>
              </w:rPr>
              <w:t>1 января текущего года)</w:t>
            </w:r>
          </w:p>
          <w:p w14:paraId="15C74199" w14:textId="77777777" w:rsidR="00B572AB" w:rsidRPr="005206AC" w:rsidRDefault="00B572AB" w:rsidP="00A45E54">
            <w:pPr>
              <w:ind w:left="-59" w:right="-82"/>
              <w:contextualSpacing/>
              <w:jc w:val="center"/>
              <w:outlineLvl w:val="0"/>
              <w:rPr>
                <w:sz w:val="22"/>
                <w:szCs w:val="22"/>
                <w:highlight w:val="white"/>
              </w:rPr>
            </w:pPr>
            <w:r w:rsidRPr="005206AC">
              <w:rPr>
                <w:sz w:val="22"/>
                <w:szCs w:val="22"/>
                <w:highlight w:val="white"/>
              </w:rPr>
              <w:t>до 20 июня</w:t>
            </w:r>
            <w:r w:rsidR="00A45E54" w:rsidRPr="005206AC">
              <w:rPr>
                <w:sz w:val="22"/>
                <w:szCs w:val="22"/>
                <w:highlight w:val="white"/>
              </w:rPr>
              <w:t xml:space="preserve"> 2023</w:t>
            </w:r>
          </w:p>
          <w:p w14:paraId="182C421B" w14:textId="77777777" w:rsidR="00B572AB" w:rsidRPr="005206AC" w:rsidRDefault="00B572AB" w:rsidP="00A45E54">
            <w:pPr>
              <w:ind w:left="-59" w:right="-82"/>
              <w:contextualSpacing/>
              <w:jc w:val="center"/>
              <w:outlineLvl w:val="0"/>
              <w:rPr>
                <w:sz w:val="22"/>
                <w:szCs w:val="22"/>
                <w:highlight w:val="white"/>
              </w:rPr>
            </w:pPr>
            <w:r w:rsidRPr="005206AC">
              <w:rPr>
                <w:sz w:val="22"/>
                <w:szCs w:val="22"/>
                <w:highlight w:val="white"/>
              </w:rPr>
              <w:t>(по состоянию на</w:t>
            </w:r>
          </w:p>
          <w:p w14:paraId="74F0D022" w14:textId="77777777" w:rsidR="00B27143" w:rsidRPr="005206AC" w:rsidRDefault="00B572AB" w:rsidP="00A45E54">
            <w:pPr>
              <w:jc w:val="center"/>
              <w:rPr>
                <w:sz w:val="22"/>
                <w:szCs w:val="22"/>
                <w:highlight w:val="white"/>
              </w:rPr>
            </w:pPr>
            <w:r w:rsidRPr="005206AC">
              <w:rPr>
                <w:sz w:val="22"/>
                <w:szCs w:val="22"/>
                <w:highlight w:val="white"/>
              </w:rPr>
              <w:t>1 июня текущего года)</w:t>
            </w:r>
          </w:p>
        </w:tc>
        <w:tc>
          <w:tcPr>
            <w:tcW w:w="2311" w:type="dxa"/>
            <w:tcBorders>
              <w:top w:val="single" w:sz="4" w:space="0" w:color="auto"/>
              <w:bottom w:val="dashed" w:sz="4" w:space="0" w:color="auto"/>
            </w:tcBorders>
          </w:tcPr>
          <w:p w14:paraId="556DAFBF" w14:textId="77777777" w:rsidR="00B572AB" w:rsidRPr="005206AC" w:rsidRDefault="00B572AB" w:rsidP="00E81AF0">
            <w:pPr>
              <w:jc w:val="center"/>
              <w:rPr>
                <w:sz w:val="22"/>
                <w:szCs w:val="22"/>
                <w:highlight w:val="white"/>
              </w:rPr>
            </w:pPr>
            <w:r w:rsidRPr="005206AC">
              <w:rPr>
                <w:sz w:val="22"/>
                <w:szCs w:val="22"/>
                <w:highlight w:val="white"/>
              </w:rPr>
              <w:t>Администрация города Рубцовска;</w:t>
            </w:r>
          </w:p>
          <w:p w14:paraId="6BFC14EA" w14:textId="77777777" w:rsidR="00B572AB" w:rsidRPr="005206AC" w:rsidRDefault="00B572AB" w:rsidP="00E81AF0">
            <w:pPr>
              <w:jc w:val="center"/>
              <w:rPr>
                <w:sz w:val="22"/>
                <w:szCs w:val="22"/>
                <w:highlight w:val="white"/>
              </w:rPr>
            </w:pPr>
            <w:r w:rsidRPr="005206AC">
              <w:rPr>
                <w:sz w:val="22"/>
                <w:szCs w:val="22"/>
                <w:highlight w:val="white"/>
              </w:rPr>
              <w:t xml:space="preserve">МКУ «Управление по делам ГОЧС </w:t>
            </w:r>
          </w:p>
          <w:p w14:paraId="40BB4FBE" w14:textId="77777777" w:rsidR="00B27143" w:rsidRPr="005206AC" w:rsidRDefault="00B572AB" w:rsidP="00E81AF0">
            <w:pPr>
              <w:jc w:val="center"/>
              <w:rPr>
                <w:sz w:val="22"/>
                <w:szCs w:val="22"/>
                <w:highlight w:val="white"/>
              </w:rPr>
            </w:pPr>
            <w:r w:rsidRPr="005206AC">
              <w:rPr>
                <w:sz w:val="22"/>
                <w:szCs w:val="22"/>
                <w:highlight w:val="white"/>
              </w:rPr>
              <w:t>г. Рубцовска»</w:t>
            </w:r>
          </w:p>
        </w:tc>
        <w:tc>
          <w:tcPr>
            <w:tcW w:w="2854" w:type="dxa"/>
            <w:tcBorders>
              <w:top w:val="single" w:sz="4" w:space="0" w:color="auto"/>
              <w:bottom w:val="dashed" w:sz="4" w:space="0" w:color="auto"/>
            </w:tcBorders>
          </w:tcPr>
          <w:p w14:paraId="6CEEF3E1" w14:textId="77777777" w:rsidR="00B27143" w:rsidRPr="005206AC" w:rsidRDefault="00B572AB" w:rsidP="00B572AB">
            <w:pPr>
              <w:jc w:val="center"/>
              <w:rPr>
                <w:sz w:val="22"/>
                <w:szCs w:val="22"/>
                <w:highlight w:val="white"/>
              </w:rPr>
            </w:pPr>
            <w:r w:rsidRPr="005206AC">
              <w:rPr>
                <w:sz w:val="22"/>
                <w:szCs w:val="22"/>
                <w:highlight w:val="white"/>
              </w:rPr>
              <w:t>Организации, учреждения города Рубцовска</w:t>
            </w:r>
          </w:p>
        </w:tc>
        <w:tc>
          <w:tcPr>
            <w:tcW w:w="2292" w:type="dxa"/>
            <w:tcBorders>
              <w:top w:val="single" w:sz="4" w:space="0" w:color="auto"/>
              <w:bottom w:val="dashed" w:sz="4" w:space="0" w:color="auto"/>
            </w:tcBorders>
          </w:tcPr>
          <w:p w14:paraId="260EDFFF" w14:textId="77777777" w:rsidR="00B27143" w:rsidRPr="005206AC" w:rsidRDefault="00404CBC" w:rsidP="00A45E54">
            <w:pPr>
              <w:contextualSpacing/>
              <w:jc w:val="both"/>
              <w:rPr>
                <w:sz w:val="22"/>
                <w:szCs w:val="22"/>
                <w:highlight w:val="white"/>
              </w:rPr>
            </w:pPr>
            <w:r w:rsidRPr="005206AC">
              <w:rPr>
                <w:sz w:val="22"/>
                <w:szCs w:val="22"/>
                <w:highlight w:val="white"/>
              </w:rPr>
              <w:t>обобщение информации</w:t>
            </w:r>
          </w:p>
          <w:p w14:paraId="23B40AC9" w14:textId="77777777" w:rsidR="00B572AB" w:rsidRPr="005206AC" w:rsidRDefault="00404CBC" w:rsidP="00A45E54">
            <w:pPr>
              <w:contextualSpacing/>
              <w:jc w:val="both"/>
              <w:rPr>
                <w:sz w:val="22"/>
                <w:szCs w:val="22"/>
                <w:highlight w:val="white"/>
              </w:rPr>
            </w:pPr>
            <w:r w:rsidRPr="005206AC">
              <w:rPr>
                <w:sz w:val="22"/>
                <w:szCs w:val="22"/>
                <w:highlight w:val="white"/>
              </w:rPr>
              <w:t>о состоянии гражданской обороны</w:t>
            </w:r>
            <w:r w:rsidR="00B572AB" w:rsidRPr="005206AC">
              <w:rPr>
                <w:sz w:val="22"/>
                <w:szCs w:val="22"/>
                <w:highlight w:val="white"/>
              </w:rPr>
              <w:t xml:space="preserve"> и направление доклада</w:t>
            </w:r>
          </w:p>
          <w:p w14:paraId="4D0E8FFE" w14:textId="77777777" w:rsidR="00B27143" w:rsidRPr="005206AC" w:rsidRDefault="00B572AB" w:rsidP="00A45E54">
            <w:pPr>
              <w:contextualSpacing/>
              <w:jc w:val="both"/>
              <w:outlineLvl w:val="0"/>
              <w:rPr>
                <w:sz w:val="22"/>
                <w:szCs w:val="22"/>
                <w:highlight w:val="white"/>
              </w:rPr>
            </w:pPr>
            <w:r w:rsidRPr="005206AC">
              <w:rPr>
                <w:sz w:val="22"/>
                <w:szCs w:val="22"/>
                <w:highlight w:val="white"/>
              </w:rPr>
              <w:t>в ККУ «УГОЧС и ПБ Алтайского края», ГУ МЧС России по АК</w:t>
            </w:r>
          </w:p>
        </w:tc>
        <w:tc>
          <w:tcPr>
            <w:tcW w:w="1434" w:type="dxa"/>
            <w:tcBorders>
              <w:top w:val="single" w:sz="4" w:space="0" w:color="auto"/>
              <w:bottom w:val="dashed" w:sz="4" w:space="0" w:color="auto"/>
            </w:tcBorders>
          </w:tcPr>
          <w:p w14:paraId="42B6EE59" w14:textId="77777777" w:rsidR="00B27143" w:rsidRPr="005206AC" w:rsidRDefault="00B27143">
            <w:pPr>
              <w:contextualSpacing/>
              <w:jc w:val="center"/>
              <w:outlineLvl w:val="0"/>
              <w:rPr>
                <w:sz w:val="22"/>
                <w:szCs w:val="22"/>
                <w:highlight w:val="white"/>
              </w:rPr>
            </w:pPr>
          </w:p>
        </w:tc>
      </w:tr>
      <w:tr w:rsidR="00B572AB" w:rsidRPr="005206AC" w14:paraId="24247F6A" w14:textId="77777777" w:rsidTr="00862EF3">
        <w:trPr>
          <w:gridAfter w:val="5"/>
          <w:wAfter w:w="11410" w:type="dxa"/>
          <w:trHeight w:val="1172"/>
        </w:trPr>
        <w:tc>
          <w:tcPr>
            <w:tcW w:w="567" w:type="dxa"/>
            <w:tcBorders>
              <w:bottom w:val="dashed" w:sz="4" w:space="0" w:color="auto"/>
            </w:tcBorders>
          </w:tcPr>
          <w:p w14:paraId="558CB47F" w14:textId="77777777" w:rsidR="00B572AB" w:rsidRPr="005206AC" w:rsidRDefault="00615609">
            <w:pPr>
              <w:spacing w:line="228" w:lineRule="auto"/>
              <w:contextualSpacing/>
              <w:jc w:val="center"/>
              <w:outlineLvl w:val="0"/>
              <w:rPr>
                <w:sz w:val="22"/>
                <w:szCs w:val="22"/>
                <w:highlight w:val="white"/>
              </w:rPr>
            </w:pPr>
            <w:r>
              <w:rPr>
                <w:sz w:val="22"/>
                <w:szCs w:val="22"/>
                <w:highlight w:val="white"/>
              </w:rPr>
              <w:t>2</w:t>
            </w:r>
          </w:p>
          <w:p w14:paraId="11F543E2" w14:textId="77777777" w:rsidR="00B572AB" w:rsidRPr="005206AC" w:rsidRDefault="00B572AB">
            <w:pPr>
              <w:spacing w:line="228" w:lineRule="auto"/>
              <w:contextualSpacing/>
              <w:jc w:val="center"/>
              <w:outlineLvl w:val="0"/>
              <w:rPr>
                <w:sz w:val="22"/>
                <w:szCs w:val="22"/>
                <w:highlight w:val="white"/>
              </w:rPr>
            </w:pPr>
          </w:p>
        </w:tc>
        <w:tc>
          <w:tcPr>
            <w:tcW w:w="3794" w:type="dxa"/>
            <w:tcBorders>
              <w:bottom w:val="dashed" w:sz="4" w:space="0" w:color="auto"/>
            </w:tcBorders>
          </w:tcPr>
          <w:p w14:paraId="0939DD1E" w14:textId="77777777" w:rsidR="00B572AB" w:rsidRPr="005206AC" w:rsidRDefault="00B572AB" w:rsidP="00B572AB">
            <w:pPr>
              <w:spacing w:line="228" w:lineRule="auto"/>
              <w:contextualSpacing/>
              <w:jc w:val="both"/>
              <w:outlineLvl w:val="0"/>
              <w:rPr>
                <w:sz w:val="22"/>
                <w:szCs w:val="22"/>
                <w:highlight w:val="white"/>
              </w:rPr>
            </w:pPr>
            <w:r w:rsidRPr="005206AC">
              <w:rPr>
                <w:sz w:val="22"/>
                <w:szCs w:val="22"/>
                <w:highlight w:val="white"/>
              </w:rPr>
              <w:t>Уточнение (корректировка) плана гражданской обороны и защиты населения (плана гражданской обороны муниципального образования город Рубцовск Алтайского края: </w:t>
            </w:r>
          </w:p>
        </w:tc>
        <w:tc>
          <w:tcPr>
            <w:tcW w:w="2030" w:type="dxa"/>
            <w:tcBorders>
              <w:bottom w:val="dashed" w:sz="4" w:space="0" w:color="auto"/>
            </w:tcBorders>
          </w:tcPr>
          <w:p w14:paraId="0BE47B3A" w14:textId="77777777" w:rsidR="00B572AB" w:rsidRPr="005206AC" w:rsidRDefault="00B572AB" w:rsidP="00A45E54">
            <w:pPr>
              <w:spacing w:line="228" w:lineRule="auto"/>
              <w:contextualSpacing/>
              <w:jc w:val="center"/>
              <w:outlineLvl w:val="0"/>
              <w:rPr>
                <w:sz w:val="22"/>
                <w:szCs w:val="22"/>
                <w:highlight w:val="white"/>
              </w:rPr>
            </w:pPr>
            <w:r w:rsidRPr="005206AC">
              <w:rPr>
                <w:sz w:val="22"/>
                <w:szCs w:val="22"/>
                <w:highlight w:val="white"/>
              </w:rPr>
              <w:t>до 25 января</w:t>
            </w:r>
            <w:r w:rsidR="00A45E54" w:rsidRPr="005206AC">
              <w:rPr>
                <w:sz w:val="22"/>
                <w:szCs w:val="22"/>
                <w:highlight w:val="white"/>
              </w:rPr>
              <w:t>2023</w:t>
            </w:r>
          </w:p>
          <w:p w14:paraId="575823CE" w14:textId="77777777" w:rsidR="00B572AB" w:rsidRPr="005206AC" w:rsidRDefault="00B572AB" w:rsidP="00A45E54">
            <w:pPr>
              <w:spacing w:line="228" w:lineRule="auto"/>
              <w:contextualSpacing/>
              <w:jc w:val="center"/>
              <w:outlineLvl w:val="0"/>
              <w:rPr>
                <w:sz w:val="22"/>
                <w:szCs w:val="22"/>
                <w:highlight w:val="white"/>
              </w:rPr>
            </w:pPr>
            <w:r w:rsidRPr="005206AC">
              <w:rPr>
                <w:sz w:val="22"/>
                <w:szCs w:val="22"/>
                <w:highlight w:val="white"/>
              </w:rPr>
              <w:t>(по состоянию на</w:t>
            </w:r>
          </w:p>
          <w:p w14:paraId="6B627777" w14:textId="77777777" w:rsidR="00B572AB" w:rsidRPr="005206AC" w:rsidRDefault="00B572AB" w:rsidP="00A45E54">
            <w:pPr>
              <w:jc w:val="center"/>
              <w:rPr>
                <w:sz w:val="22"/>
                <w:szCs w:val="22"/>
                <w:highlight w:val="white"/>
              </w:rPr>
            </w:pPr>
            <w:r w:rsidRPr="005206AC">
              <w:rPr>
                <w:sz w:val="22"/>
                <w:szCs w:val="22"/>
                <w:highlight w:val="white"/>
              </w:rPr>
              <w:t>1 января текущего года)</w:t>
            </w:r>
          </w:p>
        </w:tc>
        <w:tc>
          <w:tcPr>
            <w:tcW w:w="2311" w:type="dxa"/>
            <w:tcBorders>
              <w:bottom w:val="dashed" w:sz="4" w:space="0" w:color="auto"/>
            </w:tcBorders>
          </w:tcPr>
          <w:p w14:paraId="3B8E0412" w14:textId="77777777" w:rsidR="00B572AB" w:rsidRPr="005206AC" w:rsidRDefault="00B572AB" w:rsidP="00B572AB">
            <w:pPr>
              <w:jc w:val="center"/>
              <w:rPr>
                <w:sz w:val="22"/>
                <w:szCs w:val="22"/>
                <w:highlight w:val="white"/>
              </w:rPr>
            </w:pPr>
            <w:r w:rsidRPr="005206AC">
              <w:rPr>
                <w:sz w:val="22"/>
                <w:szCs w:val="22"/>
                <w:highlight w:val="white"/>
              </w:rPr>
              <w:t>Администрация города Рубцовска;</w:t>
            </w:r>
          </w:p>
          <w:p w14:paraId="523EF97C" w14:textId="77777777" w:rsidR="00B572AB" w:rsidRPr="005206AC" w:rsidRDefault="00B572AB" w:rsidP="00B572AB">
            <w:pPr>
              <w:jc w:val="center"/>
              <w:rPr>
                <w:sz w:val="22"/>
                <w:szCs w:val="22"/>
                <w:highlight w:val="white"/>
              </w:rPr>
            </w:pPr>
            <w:r w:rsidRPr="005206AC">
              <w:rPr>
                <w:sz w:val="22"/>
                <w:szCs w:val="22"/>
                <w:highlight w:val="white"/>
              </w:rPr>
              <w:t xml:space="preserve">МКУ «Управление по делам ГОЧС </w:t>
            </w:r>
          </w:p>
          <w:p w14:paraId="54F5E6CF" w14:textId="77777777" w:rsidR="00B572AB" w:rsidRPr="005206AC" w:rsidRDefault="00B572AB" w:rsidP="00B572AB">
            <w:pPr>
              <w:jc w:val="center"/>
              <w:rPr>
                <w:sz w:val="22"/>
                <w:szCs w:val="22"/>
                <w:highlight w:val="white"/>
              </w:rPr>
            </w:pPr>
            <w:r w:rsidRPr="005206AC">
              <w:rPr>
                <w:sz w:val="22"/>
                <w:szCs w:val="22"/>
                <w:highlight w:val="white"/>
              </w:rPr>
              <w:t>г. Рубцовска»</w:t>
            </w:r>
          </w:p>
        </w:tc>
        <w:tc>
          <w:tcPr>
            <w:tcW w:w="2854" w:type="dxa"/>
            <w:tcBorders>
              <w:bottom w:val="dashed" w:sz="4" w:space="0" w:color="auto"/>
            </w:tcBorders>
          </w:tcPr>
          <w:p w14:paraId="78A46817" w14:textId="77777777" w:rsidR="00B572AB" w:rsidRPr="005206AC" w:rsidRDefault="00B572AB" w:rsidP="00B572AB">
            <w:pPr>
              <w:jc w:val="center"/>
              <w:rPr>
                <w:sz w:val="22"/>
                <w:szCs w:val="22"/>
                <w:highlight w:val="white"/>
              </w:rPr>
            </w:pPr>
            <w:r w:rsidRPr="005206AC">
              <w:rPr>
                <w:sz w:val="22"/>
                <w:szCs w:val="22"/>
                <w:highlight w:val="white"/>
              </w:rPr>
              <w:t>Организации, учреждения города Рубцовска</w:t>
            </w:r>
          </w:p>
        </w:tc>
        <w:tc>
          <w:tcPr>
            <w:tcW w:w="2292" w:type="dxa"/>
            <w:tcBorders>
              <w:bottom w:val="dashed" w:sz="4" w:space="0" w:color="auto"/>
            </w:tcBorders>
          </w:tcPr>
          <w:p w14:paraId="563A32D7" w14:textId="77777777" w:rsidR="00B572AB" w:rsidRPr="005206AC" w:rsidRDefault="00B572AB" w:rsidP="00A45E54">
            <w:pPr>
              <w:spacing w:line="228" w:lineRule="auto"/>
              <w:contextualSpacing/>
              <w:jc w:val="both"/>
              <w:outlineLvl w:val="0"/>
              <w:rPr>
                <w:sz w:val="22"/>
                <w:szCs w:val="22"/>
                <w:highlight w:val="white"/>
              </w:rPr>
            </w:pPr>
            <w:r w:rsidRPr="005206AC">
              <w:rPr>
                <w:sz w:val="22"/>
                <w:szCs w:val="22"/>
                <w:highlight w:val="white"/>
              </w:rPr>
              <w:t>уточнены планы, запланированы и обеспечены ресурсами мероприятия по гражданской обороне и защите населения</w:t>
            </w:r>
          </w:p>
        </w:tc>
        <w:tc>
          <w:tcPr>
            <w:tcW w:w="1434" w:type="dxa"/>
            <w:tcBorders>
              <w:bottom w:val="dashed" w:sz="4" w:space="0" w:color="auto"/>
            </w:tcBorders>
          </w:tcPr>
          <w:p w14:paraId="11BD3EF2" w14:textId="77777777" w:rsidR="00B572AB" w:rsidRPr="005206AC" w:rsidRDefault="00B572AB">
            <w:pPr>
              <w:spacing w:line="228" w:lineRule="auto"/>
              <w:contextualSpacing/>
              <w:jc w:val="center"/>
              <w:outlineLvl w:val="0"/>
              <w:rPr>
                <w:sz w:val="22"/>
                <w:szCs w:val="22"/>
                <w:highlight w:val="white"/>
              </w:rPr>
            </w:pPr>
          </w:p>
        </w:tc>
      </w:tr>
      <w:tr w:rsidR="00B572AB" w:rsidRPr="005206AC" w14:paraId="0742ABA1" w14:textId="77777777" w:rsidTr="00862EF3">
        <w:trPr>
          <w:gridAfter w:val="5"/>
          <w:wAfter w:w="11410" w:type="dxa"/>
          <w:trHeight w:val="945"/>
        </w:trPr>
        <w:tc>
          <w:tcPr>
            <w:tcW w:w="567" w:type="dxa"/>
            <w:tcBorders>
              <w:bottom w:val="dashed" w:sz="4" w:space="0" w:color="auto"/>
            </w:tcBorders>
          </w:tcPr>
          <w:p w14:paraId="2738D383" w14:textId="77777777" w:rsidR="00B572AB" w:rsidRPr="005206AC" w:rsidRDefault="00615609">
            <w:pPr>
              <w:spacing w:line="228" w:lineRule="auto"/>
              <w:contextualSpacing/>
              <w:jc w:val="center"/>
              <w:outlineLvl w:val="0"/>
              <w:rPr>
                <w:sz w:val="22"/>
                <w:szCs w:val="22"/>
                <w:highlight w:val="white"/>
              </w:rPr>
            </w:pPr>
            <w:r>
              <w:rPr>
                <w:sz w:val="22"/>
                <w:szCs w:val="22"/>
                <w:highlight w:val="white"/>
              </w:rPr>
              <w:lastRenderedPageBreak/>
              <w:t>3</w:t>
            </w:r>
          </w:p>
          <w:p w14:paraId="4A16FF70" w14:textId="77777777" w:rsidR="00B572AB" w:rsidRPr="005206AC" w:rsidRDefault="00B572AB">
            <w:pPr>
              <w:spacing w:line="228" w:lineRule="auto"/>
              <w:contextualSpacing/>
              <w:jc w:val="center"/>
              <w:outlineLvl w:val="0"/>
              <w:rPr>
                <w:sz w:val="22"/>
                <w:szCs w:val="22"/>
                <w:highlight w:val="white"/>
              </w:rPr>
            </w:pPr>
          </w:p>
        </w:tc>
        <w:tc>
          <w:tcPr>
            <w:tcW w:w="3794" w:type="dxa"/>
            <w:tcBorders>
              <w:bottom w:val="dashed" w:sz="4" w:space="0" w:color="auto"/>
            </w:tcBorders>
          </w:tcPr>
          <w:p w14:paraId="6F524407" w14:textId="77777777" w:rsidR="00B572AB" w:rsidRPr="005206AC" w:rsidRDefault="00B572AB" w:rsidP="00B572AB">
            <w:pPr>
              <w:spacing w:line="228" w:lineRule="auto"/>
              <w:contextualSpacing/>
              <w:jc w:val="both"/>
              <w:outlineLvl w:val="0"/>
              <w:rPr>
                <w:sz w:val="22"/>
                <w:szCs w:val="22"/>
                <w:highlight w:val="white"/>
              </w:rPr>
            </w:pPr>
            <w:r w:rsidRPr="005206AC">
              <w:rPr>
                <w:sz w:val="22"/>
                <w:szCs w:val="22"/>
                <w:highlight w:val="white"/>
              </w:rPr>
              <w:t>Уточнение (корректировка) приведения в готовность плана гражданской обороны муниципального образования город Рубцовск Алтайского края</w:t>
            </w:r>
          </w:p>
        </w:tc>
        <w:tc>
          <w:tcPr>
            <w:tcW w:w="2030" w:type="dxa"/>
            <w:tcBorders>
              <w:bottom w:val="dashed" w:sz="4" w:space="0" w:color="auto"/>
            </w:tcBorders>
          </w:tcPr>
          <w:p w14:paraId="4208A04D" w14:textId="77777777" w:rsidR="00B572AB" w:rsidRPr="005206AC" w:rsidRDefault="00B572AB" w:rsidP="00AA2959">
            <w:pPr>
              <w:spacing w:line="228" w:lineRule="auto"/>
              <w:contextualSpacing/>
              <w:jc w:val="center"/>
              <w:outlineLvl w:val="0"/>
              <w:rPr>
                <w:sz w:val="22"/>
                <w:szCs w:val="22"/>
                <w:highlight w:val="white"/>
              </w:rPr>
            </w:pPr>
            <w:r w:rsidRPr="005206AC">
              <w:rPr>
                <w:sz w:val="22"/>
                <w:szCs w:val="22"/>
                <w:highlight w:val="white"/>
              </w:rPr>
              <w:t>до 1 февраля</w:t>
            </w:r>
            <w:r w:rsidR="00A45E54" w:rsidRPr="005206AC">
              <w:rPr>
                <w:sz w:val="22"/>
                <w:szCs w:val="22"/>
                <w:highlight w:val="white"/>
              </w:rPr>
              <w:t xml:space="preserve"> 2023</w:t>
            </w:r>
          </w:p>
          <w:p w14:paraId="5FFA8934" w14:textId="77777777" w:rsidR="00B572AB" w:rsidRPr="005206AC" w:rsidRDefault="00B572AB" w:rsidP="00AA2959">
            <w:pPr>
              <w:spacing w:line="228" w:lineRule="auto"/>
              <w:contextualSpacing/>
              <w:jc w:val="center"/>
              <w:outlineLvl w:val="0"/>
              <w:rPr>
                <w:sz w:val="22"/>
                <w:szCs w:val="22"/>
                <w:highlight w:val="white"/>
              </w:rPr>
            </w:pPr>
            <w:r w:rsidRPr="005206AC">
              <w:rPr>
                <w:sz w:val="22"/>
                <w:szCs w:val="22"/>
                <w:highlight w:val="white"/>
              </w:rPr>
              <w:t>(по состоянию на</w:t>
            </w:r>
          </w:p>
          <w:p w14:paraId="296E8AED" w14:textId="77777777" w:rsidR="00B572AB" w:rsidRPr="005206AC" w:rsidRDefault="00B572AB" w:rsidP="00AA2959">
            <w:pPr>
              <w:spacing w:line="228" w:lineRule="auto"/>
              <w:contextualSpacing/>
              <w:jc w:val="center"/>
              <w:outlineLvl w:val="0"/>
              <w:rPr>
                <w:sz w:val="22"/>
                <w:szCs w:val="22"/>
                <w:highlight w:val="white"/>
              </w:rPr>
            </w:pPr>
            <w:r w:rsidRPr="005206AC">
              <w:rPr>
                <w:sz w:val="22"/>
                <w:szCs w:val="22"/>
                <w:highlight w:val="white"/>
              </w:rPr>
              <w:t>1 января текущего года)</w:t>
            </w:r>
          </w:p>
        </w:tc>
        <w:tc>
          <w:tcPr>
            <w:tcW w:w="2311" w:type="dxa"/>
            <w:tcBorders>
              <w:bottom w:val="dashed" w:sz="4" w:space="0" w:color="auto"/>
            </w:tcBorders>
          </w:tcPr>
          <w:p w14:paraId="10D46351" w14:textId="77777777" w:rsidR="00B572AB" w:rsidRPr="005206AC" w:rsidRDefault="00B572AB" w:rsidP="00B572AB">
            <w:pPr>
              <w:jc w:val="center"/>
              <w:rPr>
                <w:sz w:val="22"/>
                <w:szCs w:val="22"/>
                <w:highlight w:val="white"/>
              </w:rPr>
            </w:pPr>
            <w:r w:rsidRPr="005206AC">
              <w:rPr>
                <w:sz w:val="22"/>
                <w:szCs w:val="22"/>
                <w:highlight w:val="white"/>
              </w:rPr>
              <w:t>Администрация города Рубцовска;</w:t>
            </w:r>
          </w:p>
          <w:p w14:paraId="3EF2DD43" w14:textId="77777777" w:rsidR="00B572AB" w:rsidRPr="005206AC" w:rsidRDefault="00B572AB" w:rsidP="00B572AB">
            <w:pPr>
              <w:jc w:val="center"/>
              <w:rPr>
                <w:sz w:val="22"/>
                <w:szCs w:val="22"/>
                <w:highlight w:val="white"/>
              </w:rPr>
            </w:pPr>
            <w:r w:rsidRPr="005206AC">
              <w:rPr>
                <w:sz w:val="22"/>
                <w:szCs w:val="22"/>
                <w:highlight w:val="white"/>
              </w:rPr>
              <w:t xml:space="preserve">МКУ «Управление по делам ГОЧС </w:t>
            </w:r>
          </w:p>
          <w:p w14:paraId="061F2E15" w14:textId="77777777" w:rsidR="00B572AB" w:rsidRPr="005206AC" w:rsidRDefault="00B572AB" w:rsidP="00B572AB">
            <w:pPr>
              <w:jc w:val="center"/>
              <w:rPr>
                <w:sz w:val="22"/>
                <w:szCs w:val="22"/>
                <w:highlight w:val="white"/>
              </w:rPr>
            </w:pPr>
            <w:r w:rsidRPr="005206AC">
              <w:rPr>
                <w:sz w:val="22"/>
                <w:szCs w:val="22"/>
                <w:highlight w:val="white"/>
              </w:rPr>
              <w:t>г. Рубцовска»</w:t>
            </w:r>
          </w:p>
        </w:tc>
        <w:tc>
          <w:tcPr>
            <w:tcW w:w="2854" w:type="dxa"/>
            <w:tcBorders>
              <w:bottom w:val="dashed" w:sz="4" w:space="0" w:color="auto"/>
            </w:tcBorders>
          </w:tcPr>
          <w:p w14:paraId="75378DD4" w14:textId="77777777" w:rsidR="00B572AB" w:rsidRPr="005206AC" w:rsidRDefault="00B572AB" w:rsidP="00B572AB">
            <w:pPr>
              <w:jc w:val="center"/>
              <w:rPr>
                <w:sz w:val="22"/>
                <w:szCs w:val="22"/>
                <w:highlight w:val="white"/>
              </w:rPr>
            </w:pPr>
            <w:r w:rsidRPr="005206AC">
              <w:rPr>
                <w:sz w:val="22"/>
                <w:szCs w:val="22"/>
                <w:highlight w:val="white"/>
              </w:rPr>
              <w:t>Организации, учреждения города Рубцовска</w:t>
            </w:r>
          </w:p>
        </w:tc>
        <w:tc>
          <w:tcPr>
            <w:tcW w:w="2292" w:type="dxa"/>
            <w:tcBorders>
              <w:bottom w:val="dashed" w:sz="4" w:space="0" w:color="auto"/>
            </w:tcBorders>
          </w:tcPr>
          <w:p w14:paraId="6F48F2AD" w14:textId="77777777" w:rsidR="00B572AB" w:rsidRPr="005206AC" w:rsidRDefault="00B572AB" w:rsidP="00A45E54">
            <w:pPr>
              <w:spacing w:line="228" w:lineRule="auto"/>
              <w:contextualSpacing/>
              <w:jc w:val="both"/>
              <w:outlineLvl w:val="0"/>
              <w:rPr>
                <w:sz w:val="22"/>
                <w:szCs w:val="22"/>
                <w:highlight w:val="white"/>
              </w:rPr>
            </w:pPr>
            <w:r w:rsidRPr="005206AC">
              <w:rPr>
                <w:sz w:val="22"/>
                <w:szCs w:val="22"/>
                <w:highlight w:val="white"/>
              </w:rPr>
              <w:t>уточнены планы, запланированы и обеспечены ресурсами мероприятия по гражданской обороне и защите населения</w:t>
            </w:r>
          </w:p>
        </w:tc>
        <w:tc>
          <w:tcPr>
            <w:tcW w:w="1434" w:type="dxa"/>
            <w:tcBorders>
              <w:bottom w:val="dashed" w:sz="4" w:space="0" w:color="auto"/>
            </w:tcBorders>
          </w:tcPr>
          <w:p w14:paraId="5C92D001" w14:textId="77777777" w:rsidR="00B572AB" w:rsidRPr="005206AC" w:rsidRDefault="00B572AB">
            <w:pPr>
              <w:spacing w:line="228" w:lineRule="auto"/>
              <w:contextualSpacing/>
              <w:jc w:val="center"/>
              <w:outlineLvl w:val="0"/>
              <w:rPr>
                <w:sz w:val="22"/>
                <w:szCs w:val="22"/>
                <w:highlight w:val="white"/>
              </w:rPr>
            </w:pPr>
          </w:p>
        </w:tc>
      </w:tr>
      <w:tr w:rsidR="00B572AB" w:rsidRPr="005206AC" w14:paraId="08255141" w14:textId="77777777" w:rsidTr="00615609">
        <w:trPr>
          <w:gridAfter w:val="5"/>
          <w:wAfter w:w="11410" w:type="dxa"/>
          <w:trHeight w:val="2591"/>
        </w:trPr>
        <w:tc>
          <w:tcPr>
            <w:tcW w:w="567" w:type="dxa"/>
            <w:tcBorders>
              <w:top w:val="single" w:sz="4" w:space="0" w:color="auto"/>
              <w:bottom w:val="single" w:sz="4" w:space="0" w:color="000000"/>
            </w:tcBorders>
          </w:tcPr>
          <w:p w14:paraId="23BEFD3B" w14:textId="77777777" w:rsidR="00B572AB" w:rsidRPr="005206AC" w:rsidRDefault="00615609">
            <w:pPr>
              <w:spacing w:line="228" w:lineRule="auto"/>
              <w:contextualSpacing/>
              <w:jc w:val="center"/>
              <w:outlineLvl w:val="0"/>
              <w:rPr>
                <w:sz w:val="22"/>
                <w:szCs w:val="22"/>
                <w:highlight w:val="white"/>
              </w:rPr>
            </w:pPr>
            <w:r>
              <w:rPr>
                <w:sz w:val="22"/>
                <w:szCs w:val="22"/>
                <w:highlight w:val="white"/>
              </w:rPr>
              <w:t>4</w:t>
            </w:r>
          </w:p>
        </w:tc>
        <w:tc>
          <w:tcPr>
            <w:tcW w:w="3794" w:type="dxa"/>
            <w:tcBorders>
              <w:top w:val="single" w:sz="4" w:space="0" w:color="auto"/>
              <w:bottom w:val="single" w:sz="4" w:space="0" w:color="000000"/>
            </w:tcBorders>
          </w:tcPr>
          <w:p w14:paraId="71058DAF" w14:textId="77777777" w:rsidR="00B572AB" w:rsidRPr="005206AC" w:rsidRDefault="00B572AB">
            <w:pPr>
              <w:spacing w:line="228" w:lineRule="auto"/>
              <w:contextualSpacing/>
              <w:jc w:val="both"/>
              <w:outlineLvl w:val="0"/>
              <w:rPr>
                <w:sz w:val="22"/>
                <w:szCs w:val="22"/>
                <w:highlight w:val="white"/>
              </w:rPr>
            </w:pPr>
            <w:r w:rsidRPr="005206AC">
              <w:rPr>
                <w:sz w:val="22"/>
                <w:szCs w:val="22"/>
                <w:highlight w:val="white"/>
              </w:rPr>
              <w:t>Направление в ГУ МЧС России по Алтайскому краю информации о выполнении мероприятий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Алтайского края на 2022 год</w:t>
            </w:r>
          </w:p>
        </w:tc>
        <w:tc>
          <w:tcPr>
            <w:tcW w:w="2030" w:type="dxa"/>
            <w:tcBorders>
              <w:top w:val="single" w:sz="4" w:space="0" w:color="auto"/>
              <w:bottom w:val="single" w:sz="4" w:space="0" w:color="000000"/>
            </w:tcBorders>
          </w:tcPr>
          <w:p w14:paraId="7D1956D3" w14:textId="77777777" w:rsidR="00B572AB" w:rsidRPr="005206AC" w:rsidRDefault="00B572AB">
            <w:pPr>
              <w:spacing w:line="228" w:lineRule="auto"/>
              <w:contextualSpacing/>
              <w:jc w:val="center"/>
              <w:outlineLvl w:val="0"/>
              <w:rPr>
                <w:sz w:val="22"/>
                <w:szCs w:val="22"/>
                <w:highlight w:val="white"/>
              </w:rPr>
            </w:pPr>
            <w:r w:rsidRPr="005206AC">
              <w:rPr>
                <w:sz w:val="22"/>
                <w:szCs w:val="22"/>
                <w:highlight w:val="white"/>
              </w:rPr>
              <w:t>до 10 февраля</w:t>
            </w:r>
            <w:r w:rsidR="00A45E54" w:rsidRPr="005206AC">
              <w:rPr>
                <w:sz w:val="22"/>
                <w:szCs w:val="22"/>
                <w:highlight w:val="white"/>
              </w:rPr>
              <w:t xml:space="preserve"> 2023</w:t>
            </w:r>
          </w:p>
        </w:tc>
        <w:tc>
          <w:tcPr>
            <w:tcW w:w="2311" w:type="dxa"/>
            <w:tcBorders>
              <w:top w:val="single" w:sz="4" w:space="0" w:color="auto"/>
              <w:bottom w:val="single" w:sz="4" w:space="0" w:color="000000"/>
            </w:tcBorders>
          </w:tcPr>
          <w:p w14:paraId="5024DE5A" w14:textId="77777777" w:rsidR="00B572AB" w:rsidRPr="005206AC" w:rsidRDefault="00B572AB" w:rsidP="00B572AB">
            <w:pPr>
              <w:jc w:val="center"/>
              <w:rPr>
                <w:sz w:val="22"/>
                <w:szCs w:val="22"/>
                <w:highlight w:val="white"/>
              </w:rPr>
            </w:pPr>
            <w:r w:rsidRPr="005206AC">
              <w:rPr>
                <w:sz w:val="22"/>
                <w:szCs w:val="22"/>
                <w:highlight w:val="white"/>
              </w:rPr>
              <w:t xml:space="preserve">МКУ «Управление по делам ГОЧС </w:t>
            </w:r>
          </w:p>
          <w:p w14:paraId="31730CB8" w14:textId="77777777" w:rsidR="00B572AB" w:rsidRPr="005206AC" w:rsidRDefault="00B572AB" w:rsidP="00B572AB">
            <w:pPr>
              <w:jc w:val="center"/>
              <w:rPr>
                <w:sz w:val="22"/>
                <w:szCs w:val="22"/>
                <w:highlight w:val="white"/>
              </w:rPr>
            </w:pPr>
            <w:r w:rsidRPr="005206AC">
              <w:rPr>
                <w:sz w:val="22"/>
                <w:szCs w:val="22"/>
                <w:highlight w:val="white"/>
              </w:rPr>
              <w:t>г. Рубцовска»</w:t>
            </w:r>
          </w:p>
        </w:tc>
        <w:tc>
          <w:tcPr>
            <w:tcW w:w="2854" w:type="dxa"/>
            <w:tcBorders>
              <w:top w:val="single" w:sz="4" w:space="0" w:color="auto"/>
              <w:bottom w:val="single" w:sz="4" w:space="0" w:color="000000"/>
            </w:tcBorders>
          </w:tcPr>
          <w:p w14:paraId="25BBC982" w14:textId="77777777" w:rsidR="00B572AB" w:rsidRPr="005206AC" w:rsidRDefault="00B572AB" w:rsidP="00B572AB">
            <w:pPr>
              <w:jc w:val="center"/>
              <w:rPr>
                <w:sz w:val="22"/>
                <w:szCs w:val="22"/>
                <w:highlight w:val="white"/>
              </w:rPr>
            </w:pPr>
            <w:r w:rsidRPr="005206AC">
              <w:rPr>
                <w:sz w:val="22"/>
                <w:szCs w:val="22"/>
                <w:highlight w:val="white"/>
              </w:rPr>
              <w:t>Организации, учреждения города Рубцовска</w:t>
            </w:r>
          </w:p>
        </w:tc>
        <w:tc>
          <w:tcPr>
            <w:tcW w:w="2292" w:type="dxa"/>
            <w:tcBorders>
              <w:top w:val="single" w:sz="4" w:space="0" w:color="auto"/>
              <w:bottom w:val="single" w:sz="4" w:space="0" w:color="000000"/>
            </w:tcBorders>
          </w:tcPr>
          <w:p w14:paraId="302E51D3" w14:textId="77777777" w:rsidR="00B572AB" w:rsidRPr="005206AC" w:rsidRDefault="00B572AB" w:rsidP="00A45E54">
            <w:pPr>
              <w:spacing w:line="228" w:lineRule="auto"/>
              <w:contextualSpacing/>
              <w:jc w:val="both"/>
              <w:outlineLvl w:val="0"/>
              <w:rPr>
                <w:sz w:val="22"/>
                <w:szCs w:val="22"/>
                <w:highlight w:val="white"/>
              </w:rPr>
            </w:pPr>
            <w:r w:rsidRPr="005206AC">
              <w:rPr>
                <w:sz w:val="22"/>
                <w:szCs w:val="22"/>
                <w:highlight w:val="white"/>
              </w:rPr>
              <w:t>проведена оценка степени выполнения плана (по направленной информации)</w:t>
            </w:r>
          </w:p>
        </w:tc>
        <w:tc>
          <w:tcPr>
            <w:tcW w:w="1434" w:type="dxa"/>
            <w:tcBorders>
              <w:bottom w:val="single" w:sz="4" w:space="0" w:color="000000"/>
            </w:tcBorders>
          </w:tcPr>
          <w:p w14:paraId="7C05DE12" w14:textId="77777777" w:rsidR="00B572AB" w:rsidRPr="005206AC" w:rsidRDefault="00B572AB">
            <w:pPr>
              <w:spacing w:line="228" w:lineRule="auto"/>
              <w:contextualSpacing/>
              <w:jc w:val="center"/>
              <w:outlineLvl w:val="0"/>
              <w:rPr>
                <w:sz w:val="22"/>
                <w:szCs w:val="22"/>
                <w:highlight w:val="white"/>
              </w:rPr>
            </w:pPr>
          </w:p>
        </w:tc>
      </w:tr>
      <w:tr w:rsidR="00B572AB" w:rsidRPr="005206AC" w14:paraId="38103541" w14:textId="77777777" w:rsidTr="00862EF3">
        <w:trPr>
          <w:gridAfter w:val="5"/>
          <w:wAfter w:w="11410" w:type="dxa"/>
          <w:trHeight w:val="3015"/>
        </w:trPr>
        <w:tc>
          <w:tcPr>
            <w:tcW w:w="567" w:type="dxa"/>
          </w:tcPr>
          <w:p w14:paraId="1AAACFB5" w14:textId="77777777" w:rsidR="00B572AB" w:rsidRPr="005206AC" w:rsidRDefault="00615609">
            <w:pPr>
              <w:contextualSpacing/>
              <w:jc w:val="center"/>
              <w:outlineLvl w:val="0"/>
              <w:rPr>
                <w:sz w:val="22"/>
                <w:szCs w:val="22"/>
                <w:highlight w:val="white"/>
              </w:rPr>
            </w:pPr>
            <w:r>
              <w:rPr>
                <w:sz w:val="22"/>
                <w:szCs w:val="22"/>
                <w:highlight w:val="white"/>
              </w:rPr>
              <w:t>5</w:t>
            </w:r>
          </w:p>
        </w:tc>
        <w:tc>
          <w:tcPr>
            <w:tcW w:w="3794" w:type="dxa"/>
          </w:tcPr>
          <w:p w14:paraId="25EF02DC" w14:textId="77777777" w:rsidR="00B572AB" w:rsidRPr="005206AC" w:rsidRDefault="00B572AB" w:rsidP="00B572AB">
            <w:pPr>
              <w:contextualSpacing/>
              <w:jc w:val="both"/>
              <w:outlineLvl w:val="0"/>
              <w:rPr>
                <w:sz w:val="22"/>
                <w:szCs w:val="22"/>
                <w:highlight w:val="white"/>
              </w:rPr>
            </w:pPr>
            <w:r w:rsidRPr="005206AC">
              <w:rPr>
                <w:sz w:val="22"/>
                <w:szCs w:val="22"/>
                <w:highlight w:val="white"/>
              </w:rPr>
              <w:t xml:space="preserve">Подготовка и направление в ГУ МЧС России по Алтайскому </w:t>
            </w:r>
            <w:proofErr w:type="gramStart"/>
            <w:r w:rsidRPr="005206AC">
              <w:rPr>
                <w:sz w:val="22"/>
                <w:szCs w:val="22"/>
                <w:highlight w:val="white"/>
              </w:rPr>
              <w:t>краю  материалов</w:t>
            </w:r>
            <w:proofErr w:type="gramEnd"/>
            <w:r w:rsidRPr="005206AC">
              <w:rPr>
                <w:sz w:val="22"/>
                <w:szCs w:val="22"/>
                <w:highlight w:val="white"/>
              </w:rPr>
              <w:t xml:space="preserve"> для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 в 2022 году», в том числе отчетов о работе и состоянии сети наблюдения и лабораторного контроля гражданской обороны и защиты населения</w:t>
            </w:r>
          </w:p>
        </w:tc>
        <w:tc>
          <w:tcPr>
            <w:tcW w:w="2030" w:type="dxa"/>
          </w:tcPr>
          <w:p w14:paraId="5D4D7CEC" w14:textId="77777777" w:rsidR="00B572AB" w:rsidRPr="005206AC" w:rsidRDefault="00B572AB">
            <w:pPr>
              <w:contextualSpacing/>
              <w:jc w:val="center"/>
              <w:outlineLvl w:val="0"/>
              <w:rPr>
                <w:sz w:val="22"/>
                <w:szCs w:val="22"/>
                <w:highlight w:val="white"/>
              </w:rPr>
            </w:pPr>
            <w:r w:rsidRPr="005206AC">
              <w:rPr>
                <w:sz w:val="22"/>
                <w:szCs w:val="22"/>
                <w:highlight w:val="white"/>
              </w:rPr>
              <w:t>до 1 марта</w:t>
            </w:r>
            <w:r w:rsidR="00A45E54" w:rsidRPr="005206AC">
              <w:rPr>
                <w:sz w:val="22"/>
                <w:szCs w:val="22"/>
                <w:highlight w:val="white"/>
              </w:rPr>
              <w:t xml:space="preserve"> 2023</w:t>
            </w:r>
          </w:p>
        </w:tc>
        <w:tc>
          <w:tcPr>
            <w:tcW w:w="2311" w:type="dxa"/>
          </w:tcPr>
          <w:p w14:paraId="00BE631F" w14:textId="77777777" w:rsidR="004A24D9" w:rsidRPr="005206AC" w:rsidRDefault="004A24D9" w:rsidP="00B572AB">
            <w:pPr>
              <w:jc w:val="center"/>
              <w:rPr>
                <w:sz w:val="22"/>
                <w:szCs w:val="22"/>
                <w:highlight w:val="white"/>
              </w:rPr>
            </w:pPr>
            <w:r w:rsidRPr="005206AC">
              <w:rPr>
                <w:sz w:val="22"/>
                <w:szCs w:val="22"/>
                <w:highlight w:val="white"/>
              </w:rPr>
              <w:t>Администрация города Рубцовска;</w:t>
            </w:r>
          </w:p>
          <w:p w14:paraId="22ED59A1" w14:textId="77777777" w:rsidR="00B572AB" w:rsidRPr="005206AC" w:rsidRDefault="00B572AB" w:rsidP="00B572AB">
            <w:pPr>
              <w:jc w:val="center"/>
              <w:rPr>
                <w:sz w:val="22"/>
                <w:szCs w:val="22"/>
                <w:highlight w:val="white"/>
              </w:rPr>
            </w:pPr>
            <w:r w:rsidRPr="005206AC">
              <w:rPr>
                <w:sz w:val="22"/>
                <w:szCs w:val="22"/>
                <w:highlight w:val="white"/>
              </w:rPr>
              <w:t xml:space="preserve">МКУ «Управление по делам ГОЧС </w:t>
            </w:r>
          </w:p>
          <w:p w14:paraId="06944644" w14:textId="77777777" w:rsidR="00B572AB" w:rsidRPr="005206AC" w:rsidRDefault="00B572AB" w:rsidP="00B572AB">
            <w:pPr>
              <w:jc w:val="center"/>
              <w:rPr>
                <w:sz w:val="22"/>
                <w:szCs w:val="22"/>
                <w:highlight w:val="white"/>
              </w:rPr>
            </w:pPr>
            <w:r w:rsidRPr="005206AC">
              <w:rPr>
                <w:sz w:val="22"/>
                <w:szCs w:val="22"/>
                <w:highlight w:val="white"/>
              </w:rPr>
              <w:t>г. Рубцовска»</w:t>
            </w:r>
          </w:p>
        </w:tc>
        <w:tc>
          <w:tcPr>
            <w:tcW w:w="2854" w:type="dxa"/>
          </w:tcPr>
          <w:p w14:paraId="01585657" w14:textId="77777777" w:rsidR="00B572AB" w:rsidRPr="005206AC" w:rsidRDefault="00B572AB" w:rsidP="00B572AB">
            <w:pPr>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34F50935"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выполнено обобщение информации о состоянии защиты населения и территори</w:t>
            </w:r>
            <w:r w:rsidR="004A24D9" w:rsidRPr="005206AC">
              <w:rPr>
                <w:sz w:val="22"/>
                <w:szCs w:val="22"/>
                <w:highlight w:val="white"/>
              </w:rPr>
              <w:t xml:space="preserve">и города Рубцовска </w:t>
            </w:r>
            <w:r w:rsidRPr="005206AC">
              <w:rPr>
                <w:sz w:val="22"/>
                <w:szCs w:val="22"/>
                <w:highlight w:val="white"/>
              </w:rPr>
              <w:t>Алтайского края</w:t>
            </w:r>
          </w:p>
        </w:tc>
        <w:tc>
          <w:tcPr>
            <w:tcW w:w="1434" w:type="dxa"/>
          </w:tcPr>
          <w:p w14:paraId="376EFDED" w14:textId="77777777" w:rsidR="00B572AB" w:rsidRPr="005206AC" w:rsidRDefault="00B572AB">
            <w:pPr>
              <w:contextualSpacing/>
              <w:jc w:val="center"/>
              <w:outlineLvl w:val="0"/>
              <w:rPr>
                <w:sz w:val="22"/>
                <w:szCs w:val="22"/>
                <w:highlight w:val="white"/>
              </w:rPr>
            </w:pPr>
          </w:p>
        </w:tc>
      </w:tr>
      <w:tr w:rsidR="004A24D9" w:rsidRPr="005206AC" w14:paraId="5D429E1F" w14:textId="77777777" w:rsidTr="00862EF3">
        <w:trPr>
          <w:gridAfter w:val="5"/>
          <w:wAfter w:w="11410" w:type="dxa"/>
        </w:trPr>
        <w:tc>
          <w:tcPr>
            <w:tcW w:w="567" w:type="dxa"/>
          </w:tcPr>
          <w:p w14:paraId="60D7D561" w14:textId="77777777" w:rsidR="004A24D9" w:rsidRPr="005206AC" w:rsidRDefault="00615609">
            <w:pPr>
              <w:contextualSpacing/>
              <w:jc w:val="center"/>
              <w:outlineLvl w:val="0"/>
              <w:rPr>
                <w:sz w:val="22"/>
                <w:szCs w:val="22"/>
                <w:highlight w:val="white"/>
              </w:rPr>
            </w:pPr>
            <w:r>
              <w:rPr>
                <w:sz w:val="22"/>
                <w:szCs w:val="22"/>
                <w:highlight w:val="white"/>
              </w:rPr>
              <w:t>6</w:t>
            </w:r>
          </w:p>
        </w:tc>
        <w:tc>
          <w:tcPr>
            <w:tcW w:w="3794" w:type="dxa"/>
          </w:tcPr>
          <w:p w14:paraId="5321D11D" w14:textId="77777777" w:rsidR="004A24D9" w:rsidRPr="005206AC" w:rsidRDefault="004A24D9">
            <w:pPr>
              <w:contextualSpacing/>
              <w:jc w:val="both"/>
              <w:outlineLvl w:val="0"/>
              <w:rPr>
                <w:sz w:val="22"/>
                <w:szCs w:val="22"/>
                <w:highlight w:val="white"/>
              </w:rPr>
            </w:pPr>
            <w:r w:rsidRPr="005206AC">
              <w:rPr>
                <w:sz w:val="22"/>
                <w:szCs w:val="22"/>
                <w:highlight w:val="white"/>
              </w:rPr>
              <w:t xml:space="preserve">Разработка и утверждение Плана основных мероприятий в области гражданской обороны, предупреждения и ликвидации чрезвычайных ситуаций, обеспечения </w:t>
            </w:r>
            <w:r w:rsidRPr="005206AC">
              <w:rPr>
                <w:sz w:val="22"/>
                <w:szCs w:val="22"/>
                <w:highlight w:val="white"/>
              </w:rPr>
              <w:lastRenderedPageBreak/>
              <w:t xml:space="preserve">пожарной безопасности и безопасности людей на водных </w:t>
            </w:r>
            <w:proofErr w:type="gramStart"/>
            <w:r w:rsidRPr="005206AC">
              <w:rPr>
                <w:sz w:val="22"/>
                <w:szCs w:val="22"/>
                <w:highlight w:val="white"/>
              </w:rPr>
              <w:t>объектах  города</w:t>
            </w:r>
            <w:proofErr w:type="gramEnd"/>
            <w:r w:rsidRPr="005206AC">
              <w:rPr>
                <w:sz w:val="22"/>
                <w:szCs w:val="22"/>
                <w:highlight w:val="white"/>
              </w:rPr>
              <w:t xml:space="preserve"> Рубцовска Алтайского края на 2024 год</w:t>
            </w:r>
          </w:p>
        </w:tc>
        <w:tc>
          <w:tcPr>
            <w:tcW w:w="2030" w:type="dxa"/>
          </w:tcPr>
          <w:p w14:paraId="53602E6F" w14:textId="77777777" w:rsidR="004A24D9" w:rsidRPr="005206AC" w:rsidRDefault="004A24D9" w:rsidP="00E81AF0">
            <w:pPr>
              <w:contextualSpacing/>
              <w:jc w:val="center"/>
              <w:outlineLvl w:val="0"/>
              <w:rPr>
                <w:sz w:val="22"/>
                <w:szCs w:val="22"/>
                <w:highlight w:val="white"/>
              </w:rPr>
            </w:pPr>
            <w:r w:rsidRPr="005206AC">
              <w:rPr>
                <w:sz w:val="22"/>
                <w:szCs w:val="22"/>
                <w:highlight w:val="white"/>
              </w:rPr>
              <w:lastRenderedPageBreak/>
              <w:t>до 1 декабря</w:t>
            </w:r>
            <w:r w:rsidR="00A45E54" w:rsidRPr="005206AC">
              <w:rPr>
                <w:sz w:val="22"/>
                <w:szCs w:val="22"/>
                <w:highlight w:val="white"/>
              </w:rPr>
              <w:t xml:space="preserve"> 2023</w:t>
            </w:r>
          </w:p>
        </w:tc>
        <w:tc>
          <w:tcPr>
            <w:tcW w:w="2311" w:type="dxa"/>
          </w:tcPr>
          <w:p w14:paraId="2BE23D8E" w14:textId="77777777" w:rsidR="004A24D9" w:rsidRPr="005206AC" w:rsidRDefault="004A24D9" w:rsidP="00385A39">
            <w:pPr>
              <w:jc w:val="center"/>
              <w:rPr>
                <w:sz w:val="22"/>
                <w:szCs w:val="22"/>
                <w:highlight w:val="white"/>
              </w:rPr>
            </w:pPr>
            <w:r w:rsidRPr="005206AC">
              <w:rPr>
                <w:sz w:val="22"/>
                <w:szCs w:val="22"/>
                <w:highlight w:val="white"/>
              </w:rPr>
              <w:t>Администрация города Рубцовска;</w:t>
            </w:r>
          </w:p>
          <w:p w14:paraId="21603346" w14:textId="77777777" w:rsidR="004A24D9" w:rsidRPr="005206AC" w:rsidRDefault="004A24D9" w:rsidP="00385A39">
            <w:pPr>
              <w:jc w:val="center"/>
              <w:rPr>
                <w:sz w:val="22"/>
                <w:szCs w:val="22"/>
                <w:highlight w:val="white"/>
              </w:rPr>
            </w:pPr>
            <w:r w:rsidRPr="005206AC">
              <w:rPr>
                <w:sz w:val="22"/>
                <w:szCs w:val="22"/>
                <w:highlight w:val="white"/>
              </w:rPr>
              <w:t xml:space="preserve">МКУ «Управление по делам ГОЧС </w:t>
            </w:r>
          </w:p>
          <w:p w14:paraId="029BD13C" w14:textId="77777777" w:rsidR="004A24D9" w:rsidRPr="005206AC" w:rsidRDefault="004A24D9" w:rsidP="00385A39">
            <w:pPr>
              <w:jc w:val="center"/>
              <w:rPr>
                <w:sz w:val="22"/>
                <w:szCs w:val="22"/>
                <w:highlight w:val="white"/>
              </w:rPr>
            </w:pPr>
            <w:r w:rsidRPr="005206AC">
              <w:rPr>
                <w:sz w:val="22"/>
                <w:szCs w:val="22"/>
                <w:highlight w:val="white"/>
              </w:rPr>
              <w:t>г. Рубцовска»</w:t>
            </w:r>
          </w:p>
        </w:tc>
        <w:tc>
          <w:tcPr>
            <w:tcW w:w="2854" w:type="dxa"/>
          </w:tcPr>
          <w:p w14:paraId="2EB6A53E" w14:textId="77777777" w:rsidR="004A24D9" w:rsidRPr="005206AC" w:rsidRDefault="004A24D9" w:rsidP="00385A39">
            <w:pPr>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2FEE0914" w14:textId="77777777" w:rsidR="004A24D9" w:rsidRPr="005206AC" w:rsidRDefault="004A24D9" w:rsidP="00A45E54">
            <w:pPr>
              <w:contextualSpacing/>
              <w:jc w:val="both"/>
              <w:outlineLvl w:val="0"/>
              <w:rPr>
                <w:sz w:val="22"/>
                <w:szCs w:val="22"/>
                <w:highlight w:val="white"/>
              </w:rPr>
            </w:pPr>
            <w:r w:rsidRPr="005206AC">
              <w:rPr>
                <w:sz w:val="22"/>
                <w:szCs w:val="22"/>
                <w:highlight w:val="white"/>
              </w:rPr>
              <w:t>утвержден (одобрен) план, запланированы основные мероприятия</w:t>
            </w:r>
          </w:p>
        </w:tc>
        <w:tc>
          <w:tcPr>
            <w:tcW w:w="1434" w:type="dxa"/>
          </w:tcPr>
          <w:p w14:paraId="59DF0EAB" w14:textId="77777777" w:rsidR="004A24D9" w:rsidRPr="005206AC" w:rsidRDefault="004A24D9">
            <w:pPr>
              <w:contextualSpacing/>
              <w:jc w:val="center"/>
              <w:outlineLvl w:val="0"/>
              <w:rPr>
                <w:sz w:val="22"/>
                <w:szCs w:val="22"/>
                <w:highlight w:val="white"/>
              </w:rPr>
            </w:pPr>
          </w:p>
        </w:tc>
      </w:tr>
      <w:tr w:rsidR="00B572AB" w:rsidRPr="005206AC" w14:paraId="36D00FC7" w14:textId="77777777" w:rsidTr="00862EF3">
        <w:trPr>
          <w:gridAfter w:val="5"/>
          <w:wAfter w:w="11410" w:type="dxa"/>
        </w:trPr>
        <w:tc>
          <w:tcPr>
            <w:tcW w:w="567" w:type="dxa"/>
          </w:tcPr>
          <w:p w14:paraId="5FB8E998" w14:textId="77777777" w:rsidR="00B572AB" w:rsidRPr="005206AC" w:rsidRDefault="004A24D9">
            <w:pPr>
              <w:contextualSpacing/>
              <w:jc w:val="center"/>
              <w:outlineLvl w:val="0"/>
              <w:rPr>
                <w:sz w:val="22"/>
                <w:szCs w:val="22"/>
                <w:highlight w:val="white"/>
              </w:rPr>
            </w:pPr>
            <w:r w:rsidRPr="005206AC">
              <w:rPr>
                <w:sz w:val="22"/>
                <w:szCs w:val="22"/>
                <w:highlight w:val="white"/>
              </w:rPr>
              <w:t>7</w:t>
            </w:r>
          </w:p>
        </w:tc>
        <w:tc>
          <w:tcPr>
            <w:tcW w:w="3794" w:type="dxa"/>
          </w:tcPr>
          <w:p w14:paraId="53E6605B" w14:textId="77777777" w:rsidR="00B572AB" w:rsidRPr="005206AC" w:rsidRDefault="004A24D9" w:rsidP="004A24D9">
            <w:pPr>
              <w:contextualSpacing/>
              <w:jc w:val="both"/>
              <w:outlineLvl w:val="0"/>
              <w:rPr>
                <w:sz w:val="22"/>
                <w:szCs w:val="22"/>
                <w:highlight w:val="white"/>
              </w:rPr>
            </w:pPr>
            <w:r w:rsidRPr="005206AC">
              <w:rPr>
                <w:sz w:val="22"/>
                <w:szCs w:val="22"/>
                <w:highlight w:val="white"/>
              </w:rPr>
              <w:t>Участие в о</w:t>
            </w:r>
            <w:r w:rsidR="00B572AB" w:rsidRPr="005206AC">
              <w:rPr>
                <w:sz w:val="22"/>
                <w:szCs w:val="22"/>
                <w:highlight w:val="white"/>
              </w:rPr>
              <w:t xml:space="preserve">беспечение деятельности по сопряжению информационных систем территориальных органов федеральных органов исполнительной власти, государственных корпораций, организаций и органов исполнительной власти Алтайского края с автоматизированной информационно-управляющей системой единой государственной системы предупреждения и ликвидации чрезвычайных ситуаций. Направление в </w:t>
            </w:r>
            <w:r w:rsidRPr="005206AC">
              <w:rPr>
                <w:sz w:val="22"/>
                <w:szCs w:val="22"/>
                <w:highlight w:val="white"/>
              </w:rPr>
              <w:t xml:space="preserve">ГУ </w:t>
            </w:r>
            <w:r w:rsidR="00B572AB" w:rsidRPr="005206AC">
              <w:rPr>
                <w:sz w:val="22"/>
                <w:szCs w:val="22"/>
                <w:highlight w:val="white"/>
              </w:rPr>
              <w:t xml:space="preserve">МЧС России </w:t>
            </w:r>
            <w:r w:rsidRPr="005206AC">
              <w:rPr>
                <w:sz w:val="22"/>
                <w:szCs w:val="22"/>
                <w:highlight w:val="white"/>
              </w:rPr>
              <w:t xml:space="preserve">по Алтайскому краю </w:t>
            </w:r>
            <w:r w:rsidR="00B572AB" w:rsidRPr="005206AC">
              <w:rPr>
                <w:sz w:val="22"/>
                <w:szCs w:val="22"/>
                <w:highlight w:val="white"/>
              </w:rPr>
              <w:t>информации о выполненных мероприятиях</w:t>
            </w:r>
          </w:p>
        </w:tc>
        <w:tc>
          <w:tcPr>
            <w:tcW w:w="2030" w:type="dxa"/>
          </w:tcPr>
          <w:p w14:paraId="480B71BA" w14:textId="77777777" w:rsidR="00B572AB" w:rsidRPr="005206AC" w:rsidRDefault="00B572AB" w:rsidP="00E81AF0">
            <w:pPr>
              <w:contextualSpacing/>
              <w:jc w:val="center"/>
              <w:outlineLvl w:val="0"/>
              <w:rPr>
                <w:sz w:val="22"/>
                <w:szCs w:val="22"/>
                <w:highlight w:val="white"/>
              </w:rPr>
            </w:pPr>
            <w:r w:rsidRPr="005206AC">
              <w:rPr>
                <w:sz w:val="22"/>
                <w:szCs w:val="22"/>
                <w:highlight w:val="white"/>
              </w:rPr>
              <w:t>в течение года</w:t>
            </w:r>
          </w:p>
        </w:tc>
        <w:tc>
          <w:tcPr>
            <w:tcW w:w="2311" w:type="dxa"/>
          </w:tcPr>
          <w:p w14:paraId="7A16D145" w14:textId="77777777" w:rsidR="00B572AB" w:rsidRPr="005206AC" w:rsidRDefault="00B572AB" w:rsidP="00E81AF0">
            <w:pPr>
              <w:contextualSpacing/>
              <w:jc w:val="center"/>
              <w:outlineLvl w:val="0"/>
              <w:rPr>
                <w:sz w:val="22"/>
                <w:szCs w:val="22"/>
                <w:highlight w:val="white"/>
              </w:rPr>
            </w:pPr>
            <w:r w:rsidRPr="005206AC">
              <w:rPr>
                <w:sz w:val="22"/>
                <w:szCs w:val="22"/>
                <w:highlight w:val="white"/>
              </w:rPr>
              <w:t xml:space="preserve">Министерство цифрового развития </w:t>
            </w:r>
          </w:p>
          <w:p w14:paraId="58674910" w14:textId="77777777" w:rsidR="00B572AB" w:rsidRPr="005206AC" w:rsidRDefault="00B572AB" w:rsidP="00E81AF0">
            <w:pPr>
              <w:contextualSpacing/>
              <w:jc w:val="center"/>
              <w:outlineLvl w:val="0"/>
              <w:rPr>
                <w:sz w:val="22"/>
                <w:szCs w:val="22"/>
                <w:highlight w:val="white"/>
              </w:rPr>
            </w:pPr>
            <w:r w:rsidRPr="005206AC">
              <w:rPr>
                <w:sz w:val="22"/>
                <w:szCs w:val="22"/>
                <w:highlight w:val="white"/>
              </w:rPr>
              <w:t>и связи Алтайского края</w:t>
            </w:r>
          </w:p>
          <w:p w14:paraId="0D6AD48A" w14:textId="77777777" w:rsidR="00B572AB" w:rsidRPr="005206AC" w:rsidRDefault="00B572AB" w:rsidP="00E81AF0">
            <w:pPr>
              <w:contextualSpacing/>
              <w:jc w:val="center"/>
              <w:outlineLvl w:val="0"/>
              <w:rPr>
                <w:sz w:val="22"/>
                <w:szCs w:val="22"/>
                <w:highlight w:val="white"/>
              </w:rPr>
            </w:pPr>
          </w:p>
        </w:tc>
        <w:tc>
          <w:tcPr>
            <w:tcW w:w="2854" w:type="dxa"/>
          </w:tcPr>
          <w:p w14:paraId="566870EC" w14:textId="77777777" w:rsidR="00B572AB" w:rsidRPr="005206AC" w:rsidRDefault="004A24D9" w:rsidP="00E81AF0">
            <w:pPr>
              <w:contextualSpacing/>
              <w:jc w:val="center"/>
              <w:outlineLvl w:val="0"/>
              <w:rPr>
                <w:bCs/>
                <w:sz w:val="22"/>
                <w:szCs w:val="22"/>
                <w:highlight w:val="white"/>
                <w:shd w:val="clear" w:color="auto" w:fill="FFFFFF"/>
                <w:lang w:bidi="ru-RU"/>
              </w:rPr>
            </w:pPr>
            <w:r w:rsidRPr="005206AC">
              <w:rPr>
                <w:bCs/>
                <w:sz w:val="22"/>
                <w:szCs w:val="22"/>
                <w:highlight w:val="white"/>
                <w:shd w:val="clear" w:color="auto" w:fill="FFFFFF"/>
                <w:lang w:bidi="ru-RU"/>
              </w:rPr>
              <w:t xml:space="preserve">Администрация города Рубцовска, </w:t>
            </w:r>
          </w:p>
          <w:p w14:paraId="7FC0EFD0" w14:textId="77777777" w:rsidR="004A24D9" w:rsidRPr="005206AC" w:rsidRDefault="004A24D9" w:rsidP="00E81AF0">
            <w:pPr>
              <w:contextualSpacing/>
              <w:jc w:val="center"/>
              <w:outlineLvl w:val="0"/>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27BCF5DA"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сопряжение информационных систем</w:t>
            </w:r>
          </w:p>
        </w:tc>
        <w:tc>
          <w:tcPr>
            <w:tcW w:w="1434" w:type="dxa"/>
          </w:tcPr>
          <w:p w14:paraId="17306644" w14:textId="77777777" w:rsidR="00B572AB" w:rsidRPr="005206AC" w:rsidRDefault="00B572AB">
            <w:pPr>
              <w:contextualSpacing/>
              <w:jc w:val="center"/>
              <w:outlineLvl w:val="0"/>
              <w:rPr>
                <w:sz w:val="22"/>
                <w:szCs w:val="22"/>
                <w:highlight w:val="white"/>
              </w:rPr>
            </w:pPr>
          </w:p>
        </w:tc>
      </w:tr>
      <w:tr w:rsidR="004A24D9" w:rsidRPr="005206AC" w14:paraId="25A0D93A" w14:textId="77777777" w:rsidTr="000B097B">
        <w:trPr>
          <w:gridAfter w:val="5"/>
          <w:wAfter w:w="11410" w:type="dxa"/>
          <w:trHeight w:val="1739"/>
        </w:trPr>
        <w:tc>
          <w:tcPr>
            <w:tcW w:w="567" w:type="dxa"/>
          </w:tcPr>
          <w:p w14:paraId="66FA0D4C" w14:textId="77777777" w:rsidR="004A24D9" w:rsidRPr="005206AC" w:rsidRDefault="00615609">
            <w:pPr>
              <w:contextualSpacing/>
              <w:jc w:val="center"/>
              <w:outlineLvl w:val="0"/>
              <w:rPr>
                <w:sz w:val="22"/>
                <w:szCs w:val="22"/>
                <w:highlight w:val="white"/>
              </w:rPr>
            </w:pPr>
            <w:r>
              <w:rPr>
                <w:sz w:val="22"/>
                <w:szCs w:val="22"/>
                <w:highlight w:val="white"/>
              </w:rPr>
              <w:t>8</w:t>
            </w:r>
          </w:p>
        </w:tc>
        <w:tc>
          <w:tcPr>
            <w:tcW w:w="3794" w:type="dxa"/>
          </w:tcPr>
          <w:p w14:paraId="21DD0BCE" w14:textId="77777777" w:rsidR="004A24D9" w:rsidRPr="005206AC" w:rsidRDefault="004A24D9" w:rsidP="004A24D9">
            <w:pPr>
              <w:contextualSpacing/>
              <w:jc w:val="both"/>
              <w:outlineLvl w:val="0"/>
              <w:rPr>
                <w:sz w:val="22"/>
                <w:szCs w:val="22"/>
                <w:highlight w:val="white"/>
              </w:rPr>
            </w:pPr>
            <w:r w:rsidRPr="005206AC">
              <w:rPr>
                <w:sz w:val="22"/>
                <w:szCs w:val="22"/>
                <w:highlight w:val="white"/>
              </w:rPr>
              <w:t>Направление в ГУ МЧС России по Алтайскому краю информации по фактическому созданию резервов материальных ресурсов для ликвидации чрезвычайных ситуаций природного и техногенного характера на территории города Рубцовска</w:t>
            </w:r>
          </w:p>
        </w:tc>
        <w:tc>
          <w:tcPr>
            <w:tcW w:w="2030" w:type="dxa"/>
          </w:tcPr>
          <w:p w14:paraId="381AA698" w14:textId="77777777" w:rsidR="004A24D9" w:rsidRPr="005206AC" w:rsidRDefault="004A24D9" w:rsidP="00E81AF0">
            <w:pPr>
              <w:contextualSpacing/>
              <w:jc w:val="center"/>
              <w:outlineLvl w:val="0"/>
              <w:rPr>
                <w:sz w:val="22"/>
                <w:szCs w:val="22"/>
                <w:highlight w:val="white"/>
              </w:rPr>
            </w:pPr>
            <w:r w:rsidRPr="005206AC">
              <w:rPr>
                <w:sz w:val="22"/>
                <w:szCs w:val="22"/>
                <w:highlight w:val="white"/>
              </w:rPr>
              <w:t>в течение года</w:t>
            </w:r>
          </w:p>
          <w:p w14:paraId="7175D701" w14:textId="77777777" w:rsidR="004A24D9" w:rsidRPr="005206AC" w:rsidRDefault="004A24D9" w:rsidP="00E81AF0">
            <w:pPr>
              <w:contextualSpacing/>
              <w:jc w:val="center"/>
              <w:outlineLvl w:val="0"/>
              <w:rPr>
                <w:i/>
                <w:sz w:val="22"/>
                <w:szCs w:val="22"/>
                <w:highlight w:val="white"/>
              </w:rPr>
            </w:pPr>
            <w:r w:rsidRPr="005206AC">
              <w:rPr>
                <w:sz w:val="22"/>
                <w:szCs w:val="22"/>
                <w:highlight w:val="white"/>
              </w:rPr>
              <w:t>(по фактическим срокам</w:t>
            </w:r>
            <w:r w:rsidRPr="005206AC">
              <w:rPr>
                <w:i/>
                <w:sz w:val="22"/>
                <w:szCs w:val="22"/>
                <w:highlight w:val="white"/>
              </w:rPr>
              <w:t>)</w:t>
            </w:r>
          </w:p>
        </w:tc>
        <w:tc>
          <w:tcPr>
            <w:tcW w:w="2311" w:type="dxa"/>
          </w:tcPr>
          <w:p w14:paraId="50C62DA2" w14:textId="77777777" w:rsidR="004A24D9" w:rsidRPr="005206AC" w:rsidRDefault="004A24D9" w:rsidP="00385A39">
            <w:pPr>
              <w:jc w:val="center"/>
              <w:rPr>
                <w:sz w:val="22"/>
                <w:szCs w:val="22"/>
                <w:highlight w:val="white"/>
              </w:rPr>
            </w:pPr>
            <w:r w:rsidRPr="005206AC">
              <w:rPr>
                <w:sz w:val="22"/>
                <w:szCs w:val="22"/>
                <w:highlight w:val="white"/>
              </w:rPr>
              <w:t>Администрация города Рубцовска;</w:t>
            </w:r>
          </w:p>
          <w:p w14:paraId="5DD18BD2" w14:textId="77777777" w:rsidR="004A24D9" w:rsidRPr="005206AC" w:rsidRDefault="004A24D9" w:rsidP="00385A39">
            <w:pPr>
              <w:jc w:val="center"/>
              <w:rPr>
                <w:sz w:val="22"/>
                <w:szCs w:val="22"/>
                <w:highlight w:val="white"/>
              </w:rPr>
            </w:pPr>
            <w:r w:rsidRPr="005206AC">
              <w:rPr>
                <w:sz w:val="22"/>
                <w:szCs w:val="22"/>
                <w:highlight w:val="white"/>
              </w:rPr>
              <w:t xml:space="preserve">МКУ «Управление по делам ГОЧС </w:t>
            </w:r>
          </w:p>
          <w:p w14:paraId="4AEDEDAD" w14:textId="77777777" w:rsidR="004A24D9" w:rsidRPr="005206AC" w:rsidRDefault="004A24D9" w:rsidP="00385A39">
            <w:pPr>
              <w:jc w:val="center"/>
              <w:rPr>
                <w:sz w:val="22"/>
                <w:szCs w:val="22"/>
                <w:highlight w:val="white"/>
              </w:rPr>
            </w:pPr>
            <w:r w:rsidRPr="005206AC">
              <w:rPr>
                <w:sz w:val="22"/>
                <w:szCs w:val="22"/>
                <w:highlight w:val="white"/>
              </w:rPr>
              <w:t>г. Рубцовска»</w:t>
            </w:r>
          </w:p>
        </w:tc>
        <w:tc>
          <w:tcPr>
            <w:tcW w:w="2854" w:type="dxa"/>
          </w:tcPr>
          <w:p w14:paraId="24C3DF64" w14:textId="77777777" w:rsidR="004A24D9" w:rsidRPr="005206AC" w:rsidRDefault="004A24D9" w:rsidP="00385A39">
            <w:pPr>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095DB521" w14:textId="77777777" w:rsidR="004A24D9" w:rsidRPr="005206AC" w:rsidRDefault="004A24D9" w:rsidP="00A45E54">
            <w:pPr>
              <w:contextualSpacing/>
              <w:jc w:val="both"/>
              <w:outlineLvl w:val="0"/>
              <w:rPr>
                <w:sz w:val="22"/>
                <w:szCs w:val="22"/>
                <w:highlight w:val="white"/>
              </w:rPr>
            </w:pPr>
            <w:r w:rsidRPr="005206AC">
              <w:rPr>
                <w:sz w:val="22"/>
                <w:szCs w:val="22"/>
                <w:highlight w:val="white"/>
              </w:rPr>
              <w:t>проведена оценка степени выполнения мероприятий по созданию резервов (по направленным материалам)</w:t>
            </w:r>
          </w:p>
        </w:tc>
        <w:tc>
          <w:tcPr>
            <w:tcW w:w="1434" w:type="dxa"/>
          </w:tcPr>
          <w:p w14:paraId="6AFA767F" w14:textId="77777777" w:rsidR="004A24D9" w:rsidRPr="005206AC" w:rsidRDefault="004A24D9">
            <w:pPr>
              <w:contextualSpacing/>
              <w:jc w:val="center"/>
              <w:outlineLvl w:val="0"/>
              <w:rPr>
                <w:sz w:val="22"/>
                <w:szCs w:val="22"/>
                <w:highlight w:val="white"/>
              </w:rPr>
            </w:pPr>
          </w:p>
        </w:tc>
      </w:tr>
      <w:tr w:rsidR="00B572AB" w:rsidRPr="005206AC" w14:paraId="19318DD5" w14:textId="77777777" w:rsidTr="00862EF3">
        <w:trPr>
          <w:gridAfter w:val="5"/>
          <w:wAfter w:w="11410" w:type="dxa"/>
          <w:trHeight w:val="736"/>
        </w:trPr>
        <w:tc>
          <w:tcPr>
            <w:tcW w:w="567" w:type="dxa"/>
          </w:tcPr>
          <w:p w14:paraId="26BA5FE9" w14:textId="77777777" w:rsidR="00B572AB" w:rsidRPr="005206AC" w:rsidRDefault="004A24D9">
            <w:pPr>
              <w:contextualSpacing/>
              <w:jc w:val="center"/>
              <w:outlineLvl w:val="0"/>
              <w:rPr>
                <w:sz w:val="22"/>
                <w:szCs w:val="22"/>
                <w:highlight w:val="white"/>
              </w:rPr>
            </w:pPr>
            <w:r w:rsidRPr="005206AC">
              <w:rPr>
                <w:sz w:val="22"/>
                <w:szCs w:val="22"/>
                <w:highlight w:val="white"/>
              </w:rPr>
              <w:t>9</w:t>
            </w:r>
          </w:p>
        </w:tc>
        <w:tc>
          <w:tcPr>
            <w:tcW w:w="3794" w:type="dxa"/>
          </w:tcPr>
          <w:p w14:paraId="56FE3F51" w14:textId="77777777" w:rsidR="00B572AB" w:rsidRPr="005206AC" w:rsidRDefault="004A24D9" w:rsidP="004A24D9">
            <w:pPr>
              <w:spacing w:line="228" w:lineRule="auto"/>
              <w:contextualSpacing/>
              <w:jc w:val="both"/>
              <w:rPr>
                <w:sz w:val="22"/>
                <w:szCs w:val="22"/>
                <w:highlight w:val="white"/>
              </w:rPr>
            </w:pPr>
            <w:r w:rsidRPr="005206AC">
              <w:rPr>
                <w:sz w:val="22"/>
                <w:szCs w:val="22"/>
                <w:highlight w:val="white"/>
              </w:rPr>
              <w:t xml:space="preserve">Участие </w:t>
            </w:r>
            <w:proofErr w:type="gramStart"/>
            <w:r w:rsidRPr="005206AC">
              <w:rPr>
                <w:sz w:val="22"/>
                <w:szCs w:val="22"/>
                <w:highlight w:val="white"/>
              </w:rPr>
              <w:t>в  п</w:t>
            </w:r>
            <w:r w:rsidR="00B572AB" w:rsidRPr="005206AC">
              <w:rPr>
                <w:sz w:val="22"/>
                <w:szCs w:val="22"/>
                <w:highlight w:val="white"/>
              </w:rPr>
              <w:t>роведени</w:t>
            </w:r>
            <w:r w:rsidRPr="005206AC">
              <w:rPr>
                <w:sz w:val="22"/>
                <w:szCs w:val="22"/>
                <w:highlight w:val="white"/>
              </w:rPr>
              <w:t>и</w:t>
            </w:r>
            <w:proofErr w:type="gramEnd"/>
            <w:r w:rsidR="00B572AB" w:rsidRPr="005206AC">
              <w:rPr>
                <w:sz w:val="22"/>
                <w:szCs w:val="22"/>
                <w:highlight w:val="white"/>
              </w:rPr>
              <w:t xml:space="preserve"> заседаний краевой комиссии по обеспечению безопасности дорожного движения</w:t>
            </w:r>
          </w:p>
        </w:tc>
        <w:tc>
          <w:tcPr>
            <w:tcW w:w="2030" w:type="dxa"/>
          </w:tcPr>
          <w:p w14:paraId="72CFDFD0" w14:textId="77777777" w:rsidR="00B572AB" w:rsidRPr="005206AC" w:rsidRDefault="00B572AB" w:rsidP="00B532CF">
            <w:pPr>
              <w:spacing w:line="228" w:lineRule="auto"/>
              <w:ind w:left="-57"/>
              <w:contextualSpacing/>
              <w:jc w:val="center"/>
              <w:rPr>
                <w:sz w:val="22"/>
                <w:szCs w:val="22"/>
                <w:highlight w:val="white"/>
              </w:rPr>
            </w:pPr>
            <w:r w:rsidRPr="005206AC">
              <w:rPr>
                <w:sz w:val="22"/>
                <w:szCs w:val="22"/>
                <w:highlight w:val="white"/>
              </w:rPr>
              <w:t>ежеквартально</w:t>
            </w:r>
          </w:p>
        </w:tc>
        <w:tc>
          <w:tcPr>
            <w:tcW w:w="2311" w:type="dxa"/>
          </w:tcPr>
          <w:p w14:paraId="2BCA2327" w14:textId="77777777" w:rsidR="00B572AB" w:rsidRPr="005206AC" w:rsidRDefault="00B572AB" w:rsidP="00B532CF">
            <w:pPr>
              <w:spacing w:line="228" w:lineRule="auto"/>
              <w:contextualSpacing/>
              <w:jc w:val="center"/>
              <w:rPr>
                <w:sz w:val="22"/>
                <w:szCs w:val="22"/>
                <w:highlight w:val="white"/>
              </w:rPr>
            </w:pPr>
            <w:r w:rsidRPr="005206AC">
              <w:rPr>
                <w:sz w:val="22"/>
                <w:szCs w:val="22"/>
                <w:highlight w:val="white"/>
              </w:rPr>
              <w:t>Министерство транспорта Алтайского края</w:t>
            </w:r>
          </w:p>
        </w:tc>
        <w:tc>
          <w:tcPr>
            <w:tcW w:w="2854" w:type="dxa"/>
          </w:tcPr>
          <w:p w14:paraId="04B35AED" w14:textId="77777777" w:rsidR="004A24D9" w:rsidRPr="005206AC" w:rsidRDefault="004A24D9" w:rsidP="004A24D9">
            <w:pPr>
              <w:contextualSpacing/>
              <w:jc w:val="center"/>
              <w:outlineLvl w:val="0"/>
              <w:rPr>
                <w:bCs/>
                <w:sz w:val="22"/>
                <w:szCs w:val="22"/>
                <w:highlight w:val="white"/>
                <w:shd w:val="clear" w:color="auto" w:fill="FFFFFF"/>
                <w:lang w:bidi="ru-RU"/>
              </w:rPr>
            </w:pPr>
            <w:r w:rsidRPr="005206AC">
              <w:rPr>
                <w:bCs/>
                <w:sz w:val="22"/>
                <w:szCs w:val="22"/>
                <w:highlight w:val="white"/>
                <w:shd w:val="clear" w:color="auto" w:fill="FFFFFF"/>
                <w:lang w:bidi="ru-RU"/>
              </w:rPr>
              <w:t xml:space="preserve">Администрация города Рубцовска, </w:t>
            </w:r>
          </w:p>
          <w:p w14:paraId="6FB3DBB6" w14:textId="77777777" w:rsidR="00B572AB" w:rsidRPr="005206AC" w:rsidRDefault="004A24D9" w:rsidP="004A24D9">
            <w:pPr>
              <w:spacing w:line="228" w:lineRule="auto"/>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6200B5FF" w14:textId="77777777" w:rsidR="00B572AB" w:rsidRPr="005206AC" w:rsidRDefault="00B572AB" w:rsidP="00A45E54">
            <w:pPr>
              <w:spacing w:line="228" w:lineRule="auto"/>
              <w:contextualSpacing/>
              <w:jc w:val="both"/>
              <w:outlineLvl w:val="0"/>
              <w:rPr>
                <w:sz w:val="22"/>
                <w:szCs w:val="22"/>
                <w:highlight w:val="white"/>
              </w:rPr>
            </w:pPr>
            <w:r w:rsidRPr="005206AC">
              <w:rPr>
                <w:sz w:val="22"/>
                <w:szCs w:val="22"/>
                <w:highlight w:val="white"/>
              </w:rPr>
              <w:t>рассмотрены вопросы и приняты меры по обеспечению безопасности дорожного движения</w:t>
            </w:r>
          </w:p>
        </w:tc>
        <w:tc>
          <w:tcPr>
            <w:tcW w:w="1434" w:type="dxa"/>
          </w:tcPr>
          <w:p w14:paraId="5052F298" w14:textId="77777777" w:rsidR="00B572AB" w:rsidRPr="005206AC" w:rsidRDefault="00B572AB">
            <w:pPr>
              <w:contextualSpacing/>
              <w:jc w:val="center"/>
              <w:outlineLvl w:val="0"/>
              <w:rPr>
                <w:sz w:val="22"/>
                <w:szCs w:val="22"/>
                <w:highlight w:val="white"/>
              </w:rPr>
            </w:pPr>
          </w:p>
        </w:tc>
      </w:tr>
      <w:tr w:rsidR="004A24D9" w:rsidRPr="005206AC" w14:paraId="2D486E38" w14:textId="77777777" w:rsidTr="00862EF3">
        <w:trPr>
          <w:gridAfter w:val="5"/>
          <w:wAfter w:w="11410" w:type="dxa"/>
          <w:trHeight w:val="1881"/>
        </w:trPr>
        <w:tc>
          <w:tcPr>
            <w:tcW w:w="567" w:type="dxa"/>
          </w:tcPr>
          <w:p w14:paraId="1D1AEB57" w14:textId="77777777" w:rsidR="004A24D9" w:rsidRPr="005206AC" w:rsidRDefault="00615609">
            <w:pPr>
              <w:contextualSpacing/>
              <w:jc w:val="center"/>
              <w:outlineLvl w:val="0"/>
              <w:rPr>
                <w:sz w:val="22"/>
                <w:szCs w:val="22"/>
                <w:highlight w:val="white"/>
              </w:rPr>
            </w:pPr>
            <w:r>
              <w:rPr>
                <w:sz w:val="22"/>
                <w:szCs w:val="22"/>
                <w:highlight w:val="white"/>
              </w:rPr>
              <w:lastRenderedPageBreak/>
              <w:t>10</w:t>
            </w:r>
          </w:p>
        </w:tc>
        <w:tc>
          <w:tcPr>
            <w:tcW w:w="3794" w:type="dxa"/>
          </w:tcPr>
          <w:p w14:paraId="2CC31C9B" w14:textId="77777777" w:rsidR="004A24D9" w:rsidRPr="005206AC" w:rsidRDefault="004A24D9" w:rsidP="004A24D9">
            <w:pPr>
              <w:spacing w:line="228" w:lineRule="auto"/>
              <w:ind w:left="-57"/>
              <w:contextualSpacing/>
              <w:jc w:val="both"/>
              <w:rPr>
                <w:sz w:val="22"/>
                <w:szCs w:val="22"/>
                <w:highlight w:val="white"/>
              </w:rPr>
            </w:pPr>
            <w:r w:rsidRPr="005206AC">
              <w:rPr>
                <w:sz w:val="22"/>
                <w:szCs w:val="22"/>
                <w:highlight w:val="white"/>
              </w:rPr>
              <w:t xml:space="preserve">Участие </w:t>
            </w:r>
            <w:proofErr w:type="gramStart"/>
            <w:r w:rsidRPr="005206AC">
              <w:rPr>
                <w:sz w:val="22"/>
                <w:szCs w:val="22"/>
                <w:highlight w:val="white"/>
              </w:rPr>
              <w:t>в  заседаниях</w:t>
            </w:r>
            <w:proofErr w:type="gramEnd"/>
            <w:r w:rsidRPr="005206AC">
              <w:rPr>
                <w:sz w:val="22"/>
                <w:szCs w:val="22"/>
                <w:highlight w:val="white"/>
              </w:rPr>
              <w:t xml:space="preserve"> комиссии по предупреждению и ликвидации чрезвычайных ситуаций и обеспечению пожарной безопасности Алтайского края</w:t>
            </w:r>
          </w:p>
        </w:tc>
        <w:tc>
          <w:tcPr>
            <w:tcW w:w="2030" w:type="dxa"/>
          </w:tcPr>
          <w:p w14:paraId="542D4265" w14:textId="77777777" w:rsidR="004A24D9" w:rsidRPr="005206AC" w:rsidRDefault="004A24D9" w:rsidP="00B532CF">
            <w:pPr>
              <w:spacing w:line="228" w:lineRule="auto"/>
              <w:ind w:left="-57"/>
              <w:contextualSpacing/>
              <w:jc w:val="center"/>
              <w:rPr>
                <w:sz w:val="22"/>
                <w:szCs w:val="22"/>
                <w:highlight w:val="white"/>
              </w:rPr>
            </w:pPr>
            <w:r w:rsidRPr="005206AC">
              <w:rPr>
                <w:sz w:val="22"/>
                <w:szCs w:val="22"/>
                <w:highlight w:val="white"/>
              </w:rPr>
              <w:t>ежеквартально</w:t>
            </w:r>
          </w:p>
        </w:tc>
        <w:tc>
          <w:tcPr>
            <w:tcW w:w="2311" w:type="dxa"/>
          </w:tcPr>
          <w:p w14:paraId="6758FF98" w14:textId="77777777" w:rsidR="004A24D9" w:rsidRPr="005206AC" w:rsidRDefault="004A24D9" w:rsidP="00385A39">
            <w:pPr>
              <w:jc w:val="center"/>
              <w:rPr>
                <w:sz w:val="22"/>
                <w:szCs w:val="22"/>
                <w:highlight w:val="white"/>
              </w:rPr>
            </w:pPr>
            <w:r w:rsidRPr="005206AC">
              <w:rPr>
                <w:sz w:val="22"/>
                <w:szCs w:val="22"/>
                <w:highlight w:val="white"/>
              </w:rPr>
              <w:t>Администрация города Рубцовска;</w:t>
            </w:r>
          </w:p>
          <w:p w14:paraId="5C52616E" w14:textId="77777777" w:rsidR="004A24D9" w:rsidRPr="005206AC" w:rsidRDefault="004A24D9" w:rsidP="00385A39">
            <w:pPr>
              <w:jc w:val="center"/>
              <w:rPr>
                <w:sz w:val="22"/>
                <w:szCs w:val="22"/>
                <w:highlight w:val="white"/>
              </w:rPr>
            </w:pPr>
            <w:r w:rsidRPr="005206AC">
              <w:rPr>
                <w:sz w:val="22"/>
                <w:szCs w:val="22"/>
                <w:highlight w:val="white"/>
              </w:rPr>
              <w:t xml:space="preserve">МКУ «Управление по делам ГОЧС </w:t>
            </w:r>
          </w:p>
          <w:p w14:paraId="5F70926C" w14:textId="77777777" w:rsidR="004A24D9" w:rsidRPr="005206AC" w:rsidRDefault="004A24D9" w:rsidP="00385A39">
            <w:pPr>
              <w:jc w:val="center"/>
              <w:rPr>
                <w:sz w:val="22"/>
                <w:szCs w:val="22"/>
                <w:highlight w:val="white"/>
              </w:rPr>
            </w:pPr>
            <w:r w:rsidRPr="005206AC">
              <w:rPr>
                <w:sz w:val="22"/>
                <w:szCs w:val="22"/>
                <w:highlight w:val="white"/>
              </w:rPr>
              <w:t>г. Рубцовска»</w:t>
            </w:r>
          </w:p>
        </w:tc>
        <w:tc>
          <w:tcPr>
            <w:tcW w:w="2854" w:type="dxa"/>
          </w:tcPr>
          <w:p w14:paraId="7CAE34CA" w14:textId="77777777" w:rsidR="004A24D9" w:rsidRPr="005206AC" w:rsidRDefault="004A24D9" w:rsidP="00385A39">
            <w:pPr>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422C1761" w14:textId="77777777" w:rsidR="004A24D9" w:rsidRPr="005206AC" w:rsidRDefault="004A24D9" w:rsidP="00A45E54">
            <w:pPr>
              <w:spacing w:line="228" w:lineRule="auto"/>
              <w:contextualSpacing/>
              <w:jc w:val="both"/>
              <w:outlineLvl w:val="0"/>
              <w:rPr>
                <w:sz w:val="22"/>
                <w:szCs w:val="22"/>
                <w:highlight w:val="white"/>
              </w:rPr>
            </w:pPr>
            <w:r w:rsidRPr="005206AC">
              <w:rPr>
                <w:sz w:val="22"/>
                <w:szCs w:val="22"/>
                <w:highlight w:val="white"/>
              </w:rPr>
              <w:t>рассмотрены вопросы и приняты меры по предупреждению и ликвидации чрезвычайных ситуаций и обеспечению пожарной безопасности</w:t>
            </w:r>
          </w:p>
        </w:tc>
        <w:tc>
          <w:tcPr>
            <w:tcW w:w="1434" w:type="dxa"/>
          </w:tcPr>
          <w:p w14:paraId="3089B097" w14:textId="77777777" w:rsidR="004A24D9" w:rsidRPr="005206AC" w:rsidRDefault="004A24D9">
            <w:pPr>
              <w:contextualSpacing/>
              <w:jc w:val="center"/>
              <w:outlineLvl w:val="0"/>
              <w:rPr>
                <w:sz w:val="22"/>
                <w:szCs w:val="22"/>
                <w:highlight w:val="white"/>
              </w:rPr>
            </w:pPr>
          </w:p>
        </w:tc>
      </w:tr>
      <w:tr w:rsidR="00B572AB" w:rsidRPr="005206AC" w14:paraId="2FAB1A9C" w14:textId="77777777" w:rsidTr="00862EF3">
        <w:trPr>
          <w:gridAfter w:val="5"/>
          <w:wAfter w:w="11410" w:type="dxa"/>
          <w:trHeight w:val="476"/>
        </w:trPr>
        <w:tc>
          <w:tcPr>
            <w:tcW w:w="15282" w:type="dxa"/>
            <w:gridSpan w:val="7"/>
            <w:tcBorders>
              <w:bottom w:val="single" w:sz="4" w:space="0" w:color="auto"/>
            </w:tcBorders>
          </w:tcPr>
          <w:p w14:paraId="4EB91A42" w14:textId="77777777" w:rsidR="00B572AB" w:rsidRPr="005206AC" w:rsidRDefault="00B572AB">
            <w:pPr>
              <w:contextualSpacing/>
              <w:jc w:val="center"/>
              <w:outlineLvl w:val="0"/>
              <w:rPr>
                <w:b/>
                <w:sz w:val="22"/>
                <w:szCs w:val="22"/>
                <w:highlight w:val="white"/>
              </w:rPr>
            </w:pPr>
            <w:r w:rsidRPr="005206AC">
              <w:rPr>
                <w:b/>
                <w:sz w:val="22"/>
                <w:szCs w:val="22"/>
                <w:highlight w:val="white"/>
              </w:rPr>
              <w:t>2. Повышение эффективности управления гражданской обороной</w:t>
            </w:r>
          </w:p>
          <w:p w14:paraId="2E312D7F" w14:textId="77777777" w:rsidR="00B572AB" w:rsidRPr="005206AC" w:rsidRDefault="00B572AB">
            <w:pPr>
              <w:contextualSpacing/>
              <w:jc w:val="center"/>
              <w:outlineLvl w:val="0"/>
              <w:rPr>
                <w:b/>
                <w:sz w:val="22"/>
                <w:szCs w:val="22"/>
                <w:highlight w:val="white"/>
              </w:rPr>
            </w:pPr>
            <w:r w:rsidRPr="005206AC">
              <w:rPr>
                <w:b/>
                <w:sz w:val="22"/>
                <w:szCs w:val="22"/>
                <w:highlight w:val="white"/>
              </w:rPr>
              <w:t>и единой государственной системы предупреждения и ликвидации чрезвычайных ситуаций</w:t>
            </w:r>
          </w:p>
        </w:tc>
      </w:tr>
      <w:tr w:rsidR="00B572AB" w:rsidRPr="005206AC" w14:paraId="06A67699" w14:textId="77777777" w:rsidTr="00862EF3">
        <w:trPr>
          <w:gridAfter w:val="5"/>
          <w:wAfter w:w="11410" w:type="dxa"/>
          <w:trHeight w:val="1803"/>
        </w:trPr>
        <w:tc>
          <w:tcPr>
            <w:tcW w:w="567" w:type="dxa"/>
          </w:tcPr>
          <w:p w14:paraId="5228925C" w14:textId="77777777" w:rsidR="00B572AB" w:rsidRPr="005206AC" w:rsidRDefault="00B572AB" w:rsidP="004A24D9">
            <w:pPr>
              <w:contextualSpacing/>
              <w:jc w:val="center"/>
              <w:outlineLvl w:val="0"/>
              <w:rPr>
                <w:sz w:val="22"/>
                <w:szCs w:val="22"/>
                <w:highlight w:val="white"/>
              </w:rPr>
            </w:pPr>
            <w:r w:rsidRPr="005206AC">
              <w:rPr>
                <w:sz w:val="22"/>
                <w:szCs w:val="22"/>
                <w:highlight w:val="white"/>
              </w:rPr>
              <w:t>1</w:t>
            </w:r>
            <w:r w:rsidR="004A24D9" w:rsidRPr="005206AC">
              <w:rPr>
                <w:sz w:val="22"/>
                <w:szCs w:val="22"/>
                <w:highlight w:val="white"/>
              </w:rPr>
              <w:t>1</w:t>
            </w:r>
          </w:p>
        </w:tc>
        <w:tc>
          <w:tcPr>
            <w:tcW w:w="3794" w:type="dxa"/>
          </w:tcPr>
          <w:p w14:paraId="7983BC65" w14:textId="77777777" w:rsidR="00B572AB" w:rsidRPr="005206AC" w:rsidRDefault="00B572AB" w:rsidP="00A66E0D">
            <w:pPr>
              <w:contextualSpacing/>
              <w:jc w:val="both"/>
              <w:outlineLvl w:val="0"/>
              <w:rPr>
                <w:sz w:val="22"/>
                <w:szCs w:val="22"/>
                <w:highlight w:val="white"/>
              </w:rPr>
            </w:pPr>
            <w:r w:rsidRPr="005206AC">
              <w:rPr>
                <w:sz w:val="22"/>
                <w:szCs w:val="22"/>
                <w:highlight w:val="white"/>
              </w:rPr>
              <w:t xml:space="preserve">Участие в проверке готовности органов управления,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техногенного характера, а также в </w:t>
            </w:r>
            <w:proofErr w:type="spellStart"/>
            <w:r w:rsidRPr="005206AC">
              <w:rPr>
                <w:sz w:val="22"/>
                <w:szCs w:val="22"/>
                <w:highlight w:val="white"/>
              </w:rPr>
              <w:t>паводкоопасный</w:t>
            </w:r>
            <w:proofErr w:type="spellEnd"/>
            <w:r w:rsidRPr="005206AC">
              <w:rPr>
                <w:sz w:val="22"/>
                <w:szCs w:val="22"/>
                <w:highlight w:val="white"/>
              </w:rPr>
              <w:t xml:space="preserve"> период и в пожароопасный сезон 2023 года</w:t>
            </w:r>
          </w:p>
        </w:tc>
        <w:tc>
          <w:tcPr>
            <w:tcW w:w="2030" w:type="dxa"/>
          </w:tcPr>
          <w:p w14:paraId="4DDF5AE3" w14:textId="77777777" w:rsidR="00B572AB" w:rsidRPr="005206AC" w:rsidRDefault="00B572AB" w:rsidP="00A66E0D">
            <w:pPr>
              <w:contextualSpacing/>
              <w:jc w:val="center"/>
              <w:outlineLvl w:val="0"/>
              <w:rPr>
                <w:sz w:val="22"/>
                <w:szCs w:val="22"/>
                <w:highlight w:val="white"/>
              </w:rPr>
            </w:pPr>
            <w:r w:rsidRPr="005206AC">
              <w:rPr>
                <w:sz w:val="22"/>
                <w:szCs w:val="22"/>
                <w:highlight w:val="white"/>
              </w:rPr>
              <w:t>март</w:t>
            </w:r>
          </w:p>
          <w:p w14:paraId="0CAE9B66" w14:textId="77777777" w:rsidR="00B572AB" w:rsidRPr="005206AC" w:rsidRDefault="00B572AB" w:rsidP="00A66E0D">
            <w:pPr>
              <w:contextualSpacing/>
              <w:jc w:val="center"/>
              <w:outlineLvl w:val="0"/>
              <w:rPr>
                <w:sz w:val="22"/>
                <w:szCs w:val="22"/>
                <w:highlight w:val="white"/>
              </w:rPr>
            </w:pPr>
            <w:r w:rsidRPr="005206AC">
              <w:rPr>
                <w:sz w:val="22"/>
                <w:szCs w:val="22"/>
                <w:highlight w:val="white"/>
              </w:rPr>
              <w:t>(в соответствии с решением Совета Безопасности Российской Федерации)</w:t>
            </w:r>
          </w:p>
        </w:tc>
        <w:tc>
          <w:tcPr>
            <w:tcW w:w="2311" w:type="dxa"/>
          </w:tcPr>
          <w:p w14:paraId="218C3EDF" w14:textId="77777777" w:rsidR="00B572AB" w:rsidRPr="005206AC" w:rsidRDefault="00B572AB" w:rsidP="00A66E0D">
            <w:pPr>
              <w:contextualSpacing/>
              <w:jc w:val="center"/>
              <w:outlineLvl w:val="0"/>
              <w:rPr>
                <w:sz w:val="22"/>
                <w:szCs w:val="22"/>
                <w:highlight w:val="white"/>
              </w:rPr>
            </w:pPr>
            <w:r w:rsidRPr="005206AC">
              <w:rPr>
                <w:sz w:val="22"/>
                <w:szCs w:val="22"/>
                <w:highlight w:val="white"/>
              </w:rPr>
              <w:t>МЧС России</w:t>
            </w:r>
          </w:p>
        </w:tc>
        <w:tc>
          <w:tcPr>
            <w:tcW w:w="2854" w:type="dxa"/>
          </w:tcPr>
          <w:p w14:paraId="1C54A7F0" w14:textId="77777777" w:rsidR="004A24D9" w:rsidRPr="005206AC" w:rsidRDefault="004A24D9" w:rsidP="004A24D9">
            <w:pPr>
              <w:contextualSpacing/>
              <w:jc w:val="center"/>
              <w:outlineLvl w:val="0"/>
              <w:rPr>
                <w:bCs/>
                <w:sz w:val="22"/>
                <w:szCs w:val="22"/>
                <w:highlight w:val="white"/>
                <w:shd w:val="clear" w:color="auto" w:fill="FFFFFF"/>
                <w:lang w:bidi="ru-RU"/>
              </w:rPr>
            </w:pPr>
            <w:r w:rsidRPr="005206AC">
              <w:rPr>
                <w:bCs/>
                <w:sz w:val="22"/>
                <w:szCs w:val="22"/>
                <w:highlight w:val="white"/>
                <w:shd w:val="clear" w:color="auto" w:fill="FFFFFF"/>
                <w:lang w:bidi="ru-RU"/>
              </w:rPr>
              <w:t xml:space="preserve">Администрация города Рубцовска, </w:t>
            </w:r>
          </w:p>
          <w:p w14:paraId="76BB5B21" w14:textId="77777777" w:rsidR="00B572AB" w:rsidRPr="005206AC" w:rsidRDefault="004A24D9" w:rsidP="004A24D9">
            <w:pPr>
              <w:ind w:right="-10"/>
              <w:contextualSpacing/>
              <w:jc w:val="center"/>
              <w:rPr>
                <w:bCs/>
                <w:sz w:val="22"/>
                <w:szCs w:val="22"/>
                <w:highlight w:val="white"/>
                <w:shd w:val="clear" w:color="auto" w:fill="FFFFFF"/>
              </w:rPr>
            </w:pPr>
            <w:r w:rsidRPr="005206AC">
              <w:rPr>
                <w:sz w:val="22"/>
                <w:szCs w:val="22"/>
                <w:highlight w:val="white"/>
              </w:rPr>
              <w:t>Заинтересованные организации, учреждения города Рубцовска</w:t>
            </w:r>
          </w:p>
        </w:tc>
        <w:tc>
          <w:tcPr>
            <w:tcW w:w="2292" w:type="dxa"/>
          </w:tcPr>
          <w:p w14:paraId="0CA402FE"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проведена оценка готовности системы управления к работе в период сезонных рисков</w:t>
            </w:r>
          </w:p>
        </w:tc>
        <w:tc>
          <w:tcPr>
            <w:tcW w:w="1434" w:type="dxa"/>
          </w:tcPr>
          <w:p w14:paraId="0B138373" w14:textId="77777777" w:rsidR="00B572AB" w:rsidRPr="005206AC" w:rsidRDefault="00B572AB">
            <w:pPr>
              <w:rPr>
                <w:sz w:val="22"/>
                <w:szCs w:val="22"/>
                <w:highlight w:val="white"/>
              </w:rPr>
            </w:pPr>
          </w:p>
        </w:tc>
      </w:tr>
      <w:tr w:rsidR="00B572AB" w:rsidRPr="005206AC" w14:paraId="5F36481F" w14:textId="77777777" w:rsidTr="00862EF3">
        <w:trPr>
          <w:gridAfter w:val="5"/>
          <w:wAfter w:w="11410" w:type="dxa"/>
          <w:trHeight w:val="1803"/>
        </w:trPr>
        <w:tc>
          <w:tcPr>
            <w:tcW w:w="567" w:type="dxa"/>
          </w:tcPr>
          <w:p w14:paraId="3B207851" w14:textId="77777777" w:rsidR="00B572AB" w:rsidRPr="005206AC" w:rsidRDefault="00B572AB" w:rsidP="004A24D9">
            <w:pPr>
              <w:contextualSpacing/>
              <w:jc w:val="center"/>
              <w:outlineLvl w:val="0"/>
              <w:rPr>
                <w:sz w:val="22"/>
                <w:szCs w:val="22"/>
                <w:highlight w:val="white"/>
              </w:rPr>
            </w:pPr>
            <w:r w:rsidRPr="005206AC">
              <w:rPr>
                <w:sz w:val="22"/>
                <w:szCs w:val="22"/>
                <w:highlight w:val="white"/>
              </w:rPr>
              <w:t>1</w:t>
            </w:r>
            <w:r w:rsidR="004A24D9" w:rsidRPr="005206AC">
              <w:rPr>
                <w:sz w:val="22"/>
                <w:szCs w:val="22"/>
                <w:highlight w:val="white"/>
              </w:rPr>
              <w:t>2</w:t>
            </w:r>
          </w:p>
        </w:tc>
        <w:tc>
          <w:tcPr>
            <w:tcW w:w="3794" w:type="dxa"/>
          </w:tcPr>
          <w:p w14:paraId="67B47FC2" w14:textId="77777777" w:rsidR="00B572AB" w:rsidRPr="005206AC" w:rsidRDefault="004A24D9" w:rsidP="004A24D9">
            <w:pPr>
              <w:contextualSpacing/>
              <w:jc w:val="both"/>
              <w:outlineLvl w:val="0"/>
              <w:rPr>
                <w:sz w:val="22"/>
                <w:szCs w:val="22"/>
                <w:highlight w:val="white"/>
              </w:rPr>
            </w:pPr>
            <w:r w:rsidRPr="005206AC">
              <w:rPr>
                <w:sz w:val="22"/>
                <w:szCs w:val="22"/>
                <w:highlight w:val="white"/>
              </w:rPr>
              <w:t xml:space="preserve">Участие в </w:t>
            </w:r>
            <w:r w:rsidR="00B572AB" w:rsidRPr="005206AC">
              <w:rPr>
                <w:sz w:val="22"/>
                <w:szCs w:val="22"/>
                <w:highlight w:val="white"/>
              </w:rPr>
              <w:t xml:space="preserve"> комплексных проверок готовности региональных и муниципальных автоматизированных систем централизованного оповещения населения, локальных систем оповещения, комплексных систем экстренного оповещения (запуск (включение) оконечных средств оповещения, замещение сигналов телеканалов (радиоканалов) вещателей и доведение проверочных сигналов и информации до </w:t>
            </w:r>
            <w:r w:rsidR="00B572AB" w:rsidRPr="005206AC">
              <w:rPr>
                <w:sz w:val="22"/>
                <w:szCs w:val="22"/>
                <w:highlight w:val="white"/>
              </w:rPr>
              <w:lastRenderedPageBreak/>
              <w:t>населения, уточнение паспортов и положений о региональных и муниципальных автоматизированных системах централизованного оповещения населения, локальных системах оповещения)</w:t>
            </w:r>
          </w:p>
        </w:tc>
        <w:tc>
          <w:tcPr>
            <w:tcW w:w="2030" w:type="dxa"/>
          </w:tcPr>
          <w:p w14:paraId="1296287F" w14:textId="77777777" w:rsidR="00B572AB" w:rsidRPr="005206AC" w:rsidRDefault="00B572AB" w:rsidP="00A66E0D">
            <w:pPr>
              <w:contextualSpacing/>
              <w:jc w:val="center"/>
              <w:outlineLvl w:val="0"/>
              <w:rPr>
                <w:sz w:val="22"/>
                <w:szCs w:val="22"/>
                <w:highlight w:val="white"/>
              </w:rPr>
            </w:pPr>
            <w:r w:rsidRPr="005206AC">
              <w:rPr>
                <w:sz w:val="22"/>
                <w:szCs w:val="22"/>
                <w:highlight w:val="white"/>
              </w:rPr>
              <w:lastRenderedPageBreak/>
              <w:t>март</w:t>
            </w:r>
          </w:p>
          <w:p w14:paraId="259C3CA5" w14:textId="77777777" w:rsidR="00B572AB" w:rsidRPr="005206AC" w:rsidRDefault="00B572AB" w:rsidP="00A66E0D">
            <w:pPr>
              <w:contextualSpacing/>
              <w:jc w:val="center"/>
              <w:outlineLvl w:val="0"/>
              <w:rPr>
                <w:sz w:val="22"/>
                <w:szCs w:val="22"/>
                <w:highlight w:val="white"/>
              </w:rPr>
            </w:pPr>
            <w:r w:rsidRPr="005206AC">
              <w:rPr>
                <w:sz w:val="22"/>
                <w:szCs w:val="22"/>
                <w:highlight w:val="white"/>
              </w:rPr>
              <w:t>(1 марта),</w:t>
            </w:r>
          </w:p>
          <w:p w14:paraId="75CF5BBB" w14:textId="77777777" w:rsidR="00B572AB" w:rsidRPr="005206AC" w:rsidRDefault="00B572AB" w:rsidP="00A66E0D">
            <w:pPr>
              <w:contextualSpacing/>
              <w:jc w:val="center"/>
              <w:outlineLvl w:val="0"/>
              <w:rPr>
                <w:sz w:val="22"/>
                <w:szCs w:val="22"/>
                <w:highlight w:val="white"/>
              </w:rPr>
            </w:pPr>
            <w:r w:rsidRPr="005206AC">
              <w:rPr>
                <w:sz w:val="22"/>
                <w:szCs w:val="22"/>
                <w:highlight w:val="white"/>
              </w:rPr>
              <w:t>октябрь</w:t>
            </w:r>
          </w:p>
          <w:p w14:paraId="2EFF1450" w14:textId="77777777" w:rsidR="00B572AB" w:rsidRPr="005206AC" w:rsidRDefault="00B572AB" w:rsidP="00A66E0D">
            <w:pPr>
              <w:contextualSpacing/>
              <w:jc w:val="center"/>
              <w:outlineLvl w:val="0"/>
              <w:rPr>
                <w:i/>
                <w:sz w:val="22"/>
                <w:szCs w:val="22"/>
                <w:highlight w:val="white"/>
              </w:rPr>
            </w:pPr>
            <w:r w:rsidRPr="005206AC">
              <w:rPr>
                <w:sz w:val="22"/>
                <w:szCs w:val="22"/>
                <w:highlight w:val="white"/>
              </w:rPr>
              <w:t>(4 октября</w:t>
            </w:r>
            <w:r w:rsidRPr="005206AC">
              <w:rPr>
                <w:i/>
                <w:sz w:val="22"/>
                <w:szCs w:val="22"/>
                <w:highlight w:val="white"/>
              </w:rPr>
              <w:t>)</w:t>
            </w:r>
          </w:p>
        </w:tc>
        <w:tc>
          <w:tcPr>
            <w:tcW w:w="2311" w:type="dxa"/>
          </w:tcPr>
          <w:p w14:paraId="0ABB12D0" w14:textId="77777777" w:rsidR="00B572AB" w:rsidRPr="005206AC" w:rsidRDefault="00B572AB" w:rsidP="00A66E0D">
            <w:pPr>
              <w:contextualSpacing/>
              <w:jc w:val="center"/>
              <w:rPr>
                <w:sz w:val="22"/>
                <w:szCs w:val="22"/>
                <w:highlight w:val="white"/>
              </w:rPr>
            </w:pPr>
            <w:r w:rsidRPr="005206AC">
              <w:rPr>
                <w:sz w:val="22"/>
                <w:szCs w:val="22"/>
                <w:highlight w:val="white"/>
              </w:rPr>
              <w:t>ККУ «УГОЧС и ПБ Алтайского края»</w:t>
            </w:r>
          </w:p>
          <w:p w14:paraId="45CD6F8F" w14:textId="77777777" w:rsidR="00B572AB" w:rsidRPr="005206AC" w:rsidRDefault="00B572AB" w:rsidP="00A66E0D">
            <w:pPr>
              <w:contextualSpacing/>
              <w:jc w:val="center"/>
              <w:outlineLvl w:val="0"/>
              <w:rPr>
                <w:sz w:val="22"/>
                <w:szCs w:val="22"/>
                <w:highlight w:val="white"/>
              </w:rPr>
            </w:pPr>
          </w:p>
        </w:tc>
        <w:tc>
          <w:tcPr>
            <w:tcW w:w="2854" w:type="dxa"/>
          </w:tcPr>
          <w:p w14:paraId="753D8B0D" w14:textId="77777777" w:rsidR="004A24D9" w:rsidRPr="005206AC" w:rsidRDefault="004A24D9" w:rsidP="004A24D9">
            <w:pPr>
              <w:contextualSpacing/>
              <w:jc w:val="center"/>
              <w:outlineLvl w:val="0"/>
              <w:rPr>
                <w:bCs/>
                <w:sz w:val="22"/>
                <w:szCs w:val="22"/>
                <w:highlight w:val="white"/>
                <w:shd w:val="clear" w:color="auto" w:fill="FFFFFF"/>
                <w:lang w:bidi="ru-RU"/>
              </w:rPr>
            </w:pPr>
            <w:r w:rsidRPr="005206AC">
              <w:rPr>
                <w:bCs/>
                <w:sz w:val="22"/>
                <w:szCs w:val="22"/>
                <w:highlight w:val="white"/>
                <w:shd w:val="clear" w:color="auto" w:fill="FFFFFF"/>
                <w:lang w:bidi="ru-RU"/>
              </w:rPr>
              <w:t xml:space="preserve">Администрация города Рубцовска, </w:t>
            </w:r>
          </w:p>
          <w:p w14:paraId="550C6436" w14:textId="77777777" w:rsidR="00B572AB" w:rsidRPr="005206AC" w:rsidRDefault="004A24D9" w:rsidP="004A24D9">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576D5A6F"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проведена оценка готовности систем оповещения и эффективности ее координации</w:t>
            </w:r>
          </w:p>
        </w:tc>
        <w:tc>
          <w:tcPr>
            <w:tcW w:w="1434" w:type="dxa"/>
          </w:tcPr>
          <w:p w14:paraId="193346F8" w14:textId="77777777" w:rsidR="00B572AB" w:rsidRPr="005206AC" w:rsidRDefault="00B572AB">
            <w:pPr>
              <w:rPr>
                <w:sz w:val="22"/>
                <w:szCs w:val="22"/>
                <w:highlight w:val="white"/>
              </w:rPr>
            </w:pPr>
          </w:p>
        </w:tc>
      </w:tr>
      <w:tr w:rsidR="00B572AB" w:rsidRPr="005206AC" w14:paraId="65C72D18" w14:textId="77777777" w:rsidTr="00862EF3">
        <w:trPr>
          <w:gridAfter w:val="5"/>
          <w:wAfter w:w="11410" w:type="dxa"/>
          <w:trHeight w:val="1293"/>
        </w:trPr>
        <w:tc>
          <w:tcPr>
            <w:tcW w:w="567" w:type="dxa"/>
          </w:tcPr>
          <w:p w14:paraId="4079B7A9" w14:textId="77777777" w:rsidR="00B572AB" w:rsidRPr="005206AC" w:rsidRDefault="00B572AB" w:rsidP="004A24D9">
            <w:pPr>
              <w:contextualSpacing/>
              <w:jc w:val="center"/>
              <w:outlineLvl w:val="0"/>
              <w:rPr>
                <w:sz w:val="22"/>
                <w:szCs w:val="22"/>
                <w:highlight w:val="white"/>
              </w:rPr>
            </w:pPr>
            <w:r w:rsidRPr="005206AC">
              <w:rPr>
                <w:sz w:val="22"/>
                <w:szCs w:val="22"/>
                <w:highlight w:val="white"/>
              </w:rPr>
              <w:t>1</w:t>
            </w:r>
            <w:r w:rsidR="004A24D9" w:rsidRPr="005206AC">
              <w:rPr>
                <w:sz w:val="22"/>
                <w:szCs w:val="22"/>
                <w:highlight w:val="white"/>
              </w:rPr>
              <w:t>3</w:t>
            </w:r>
          </w:p>
        </w:tc>
        <w:tc>
          <w:tcPr>
            <w:tcW w:w="3794" w:type="dxa"/>
          </w:tcPr>
          <w:p w14:paraId="1887A58A" w14:textId="77777777" w:rsidR="00B572AB" w:rsidRPr="005206AC" w:rsidRDefault="004A24D9" w:rsidP="004A24D9">
            <w:pPr>
              <w:contextualSpacing/>
              <w:jc w:val="both"/>
              <w:outlineLvl w:val="0"/>
              <w:rPr>
                <w:sz w:val="22"/>
                <w:szCs w:val="22"/>
                <w:highlight w:val="white"/>
              </w:rPr>
            </w:pPr>
            <w:r w:rsidRPr="005206AC">
              <w:rPr>
                <w:sz w:val="22"/>
                <w:szCs w:val="22"/>
                <w:highlight w:val="white"/>
              </w:rPr>
              <w:t xml:space="preserve">Участие </w:t>
            </w:r>
            <w:proofErr w:type="gramStart"/>
            <w:r w:rsidRPr="005206AC">
              <w:rPr>
                <w:sz w:val="22"/>
                <w:szCs w:val="22"/>
                <w:highlight w:val="white"/>
              </w:rPr>
              <w:t>в</w:t>
            </w:r>
            <w:r w:rsidR="00B572AB" w:rsidRPr="005206AC">
              <w:rPr>
                <w:sz w:val="22"/>
                <w:szCs w:val="22"/>
                <w:highlight w:val="white"/>
              </w:rPr>
              <w:t xml:space="preserve"> оперативных селекторных совещаний</w:t>
            </w:r>
            <w:proofErr w:type="gramEnd"/>
            <w:r w:rsidR="00B572AB" w:rsidRPr="005206AC">
              <w:rPr>
                <w:sz w:val="22"/>
                <w:szCs w:val="22"/>
                <w:highlight w:val="white"/>
              </w:rPr>
              <w:t xml:space="preserve"> по уточнению параметров оперативной обстановки за сутки</w:t>
            </w:r>
          </w:p>
        </w:tc>
        <w:tc>
          <w:tcPr>
            <w:tcW w:w="2030" w:type="dxa"/>
          </w:tcPr>
          <w:p w14:paraId="26E65C20" w14:textId="77777777" w:rsidR="00B572AB" w:rsidRPr="005206AC" w:rsidRDefault="00B572AB" w:rsidP="00A66E0D">
            <w:pPr>
              <w:contextualSpacing/>
              <w:jc w:val="center"/>
              <w:outlineLvl w:val="0"/>
              <w:rPr>
                <w:sz w:val="22"/>
                <w:szCs w:val="22"/>
                <w:highlight w:val="white"/>
              </w:rPr>
            </w:pPr>
            <w:r w:rsidRPr="005206AC">
              <w:rPr>
                <w:sz w:val="22"/>
                <w:szCs w:val="22"/>
                <w:highlight w:val="white"/>
              </w:rPr>
              <w:t>ежедневно</w:t>
            </w:r>
          </w:p>
        </w:tc>
        <w:tc>
          <w:tcPr>
            <w:tcW w:w="2311" w:type="dxa"/>
          </w:tcPr>
          <w:p w14:paraId="6E690BEB" w14:textId="77777777" w:rsidR="00B572AB" w:rsidRPr="005206AC" w:rsidRDefault="00B572AB" w:rsidP="00A66E0D">
            <w:pPr>
              <w:contextualSpacing/>
              <w:jc w:val="center"/>
              <w:rPr>
                <w:sz w:val="22"/>
                <w:szCs w:val="22"/>
                <w:highlight w:val="white"/>
              </w:rPr>
            </w:pPr>
            <w:r w:rsidRPr="005206AC">
              <w:rPr>
                <w:sz w:val="22"/>
                <w:szCs w:val="22"/>
                <w:highlight w:val="white"/>
              </w:rPr>
              <w:t>ГУ МЧС России по Алтайскому краю</w:t>
            </w:r>
          </w:p>
        </w:tc>
        <w:tc>
          <w:tcPr>
            <w:tcW w:w="2854" w:type="dxa"/>
          </w:tcPr>
          <w:p w14:paraId="4EFB1D79" w14:textId="77777777" w:rsidR="004A24D9" w:rsidRPr="005206AC" w:rsidRDefault="004A24D9" w:rsidP="004A24D9">
            <w:pPr>
              <w:contextualSpacing/>
              <w:jc w:val="center"/>
              <w:outlineLvl w:val="0"/>
              <w:rPr>
                <w:bCs/>
                <w:sz w:val="22"/>
                <w:szCs w:val="22"/>
                <w:highlight w:val="white"/>
                <w:shd w:val="clear" w:color="auto" w:fill="FFFFFF"/>
                <w:lang w:bidi="ru-RU"/>
              </w:rPr>
            </w:pPr>
            <w:r w:rsidRPr="005206AC">
              <w:rPr>
                <w:bCs/>
                <w:sz w:val="22"/>
                <w:szCs w:val="22"/>
                <w:highlight w:val="white"/>
                <w:shd w:val="clear" w:color="auto" w:fill="FFFFFF"/>
                <w:lang w:bidi="ru-RU"/>
              </w:rPr>
              <w:t xml:space="preserve">Администрация города Рубцовска, </w:t>
            </w:r>
          </w:p>
          <w:p w14:paraId="12A68267" w14:textId="77777777" w:rsidR="00B572AB" w:rsidRPr="005206AC" w:rsidRDefault="004A24D9" w:rsidP="004A24D9">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18E55BEC"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подведены итоги за прошедшие сутки, обозначены задачи на предстоящие сутки</w:t>
            </w:r>
          </w:p>
        </w:tc>
        <w:tc>
          <w:tcPr>
            <w:tcW w:w="1434" w:type="dxa"/>
          </w:tcPr>
          <w:p w14:paraId="3204308C" w14:textId="77777777" w:rsidR="00B572AB" w:rsidRPr="005206AC" w:rsidRDefault="00B572AB">
            <w:pPr>
              <w:rPr>
                <w:sz w:val="22"/>
                <w:szCs w:val="22"/>
                <w:highlight w:val="white"/>
              </w:rPr>
            </w:pPr>
          </w:p>
        </w:tc>
      </w:tr>
      <w:tr w:rsidR="004A24D9" w:rsidRPr="005206AC" w14:paraId="121606F5" w14:textId="77777777" w:rsidTr="004F7154">
        <w:trPr>
          <w:gridAfter w:val="5"/>
          <w:wAfter w:w="11410" w:type="dxa"/>
          <w:trHeight w:val="1554"/>
        </w:trPr>
        <w:tc>
          <w:tcPr>
            <w:tcW w:w="567" w:type="dxa"/>
          </w:tcPr>
          <w:p w14:paraId="2519E170" w14:textId="77777777" w:rsidR="004A24D9" w:rsidRPr="005206AC" w:rsidRDefault="00615609" w:rsidP="004A24D9">
            <w:pPr>
              <w:contextualSpacing/>
              <w:jc w:val="center"/>
              <w:outlineLvl w:val="0"/>
              <w:rPr>
                <w:sz w:val="22"/>
                <w:szCs w:val="22"/>
                <w:highlight w:val="white"/>
              </w:rPr>
            </w:pPr>
            <w:r>
              <w:rPr>
                <w:sz w:val="22"/>
                <w:szCs w:val="22"/>
                <w:highlight w:val="white"/>
              </w:rPr>
              <w:t>14</w:t>
            </w:r>
          </w:p>
        </w:tc>
        <w:tc>
          <w:tcPr>
            <w:tcW w:w="3794" w:type="dxa"/>
          </w:tcPr>
          <w:p w14:paraId="6CEA58DB" w14:textId="77777777" w:rsidR="004A24D9" w:rsidRPr="005206AC" w:rsidRDefault="004A24D9" w:rsidP="00B532CF">
            <w:pPr>
              <w:contextualSpacing/>
              <w:jc w:val="both"/>
              <w:rPr>
                <w:sz w:val="22"/>
                <w:szCs w:val="22"/>
                <w:highlight w:val="white"/>
              </w:rPr>
            </w:pPr>
            <w:r w:rsidRPr="005206AC">
              <w:rPr>
                <w:bCs/>
                <w:sz w:val="22"/>
                <w:szCs w:val="22"/>
                <w:highlight w:val="white"/>
              </w:rPr>
              <w:t>Ведение учета сил постоянной готовности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w:t>
            </w:r>
          </w:p>
        </w:tc>
        <w:tc>
          <w:tcPr>
            <w:tcW w:w="2030" w:type="dxa"/>
          </w:tcPr>
          <w:p w14:paraId="755FBB39" w14:textId="77777777" w:rsidR="004A24D9" w:rsidRPr="005206AC" w:rsidRDefault="004A24D9" w:rsidP="00B532CF">
            <w:pPr>
              <w:contextualSpacing/>
              <w:jc w:val="center"/>
              <w:rPr>
                <w:sz w:val="22"/>
                <w:szCs w:val="22"/>
                <w:highlight w:val="white"/>
              </w:rPr>
            </w:pPr>
            <w:r w:rsidRPr="005206AC">
              <w:rPr>
                <w:sz w:val="22"/>
                <w:szCs w:val="22"/>
                <w:highlight w:val="white"/>
              </w:rPr>
              <w:t>ежедневно</w:t>
            </w:r>
          </w:p>
        </w:tc>
        <w:tc>
          <w:tcPr>
            <w:tcW w:w="2311" w:type="dxa"/>
          </w:tcPr>
          <w:p w14:paraId="749E68AC" w14:textId="77777777" w:rsidR="004A24D9" w:rsidRPr="005206AC" w:rsidRDefault="004A24D9" w:rsidP="00385A39">
            <w:pPr>
              <w:jc w:val="center"/>
              <w:rPr>
                <w:sz w:val="22"/>
                <w:szCs w:val="22"/>
                <w:highlight w:val="white"/>
              </w:rPr>
            </w:pPr>
            <w:r w:rsidRPr="005206AC">
              <w:rPr>
                <w:sz w:val="22"/>
                <w:szCs w:val="22"/>
                <w:highlight w:val="white"/>
              </w:rPr>
              <w:t>Администрация города Рубцовска;</w:t>
            </w:r>
          </w:p>
          <w:p w14:paraId="7C228F22" w14:textId="77777777" w:rsidR="004A24D9" w:rsidRPr="005206AC" w:rsidRDefault="004A24D9" w:rsidP="00385A39">
            <w:pPr>
              <w:jc w:val="center"/>
              <w:rPr>
                <w:sz w:val="22"/>
                <w:szCs w:val="22"/>
                <w:highlight w:val="white"/>
              </w:rPr>
            </w:pPr>
            <w:r w:rsidRPr="005206AC">
              <w:rPr>
                <w:sz w:val="22"/>
                <w:szCs w:val="22"/>
                <w:highlight w:val="white"/>
              </w:rPr>
              <w:t xml:space="preserve">МКУ «Управление по делам ГОЧС </w:t>
            </w:r>
          </w:p>
          <w:p w14:paraId="54DA06E8" w14:textId="77777777" w:rsidR="004A24D9" w:rsidRPr="005206AC" w:rsidRDefault="004A24D9" w:rsidP="00385A39">
            <w:pPr>
              <w:jc w:val="center"/>
              <w:rPr>
                <w:sz w:val="22"/>
                <w:szCs w:val="22"/>
                <w:highlight w:val="white"/>
              </w:rPr>
            </w:pPr>
            <w:r w:rsidRPr="005206AC">
              <w:rPr>
                <w:sz w:val="22"/>
                <w:szCs w:val="22"/>
                <w:highlight w:val="white"/>
              </w:rPr>
              <w:t>г. Рубцовска»</w:t>
            </w:r>
          </w:p>
        </w:tc>
        <w:tc>
          <w:tcPr>
            <w:tcW w:w="2854" w:type="dxa"/>
          </w:tcPr>
          <w:p w14:paraId="4B47E05A" w14:textId="77777777" w:rsidR="004A24D9" w:rsidRPr="005206AC" w:rsidRDefault="004A24D9" w:rsidP="00385A39">
            <w:pPr>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1F76B005" w14:textId="77777777" w:rsidR="004A24D9" w:rsidRPr="005206AC" w:rsidRDefault="004A24D9" w:rsidP="00A45E54">
            <w:pPr>
              <w:jc w:val="both"/>
              <w:rPr>
                <w:sz w:val="22"/>
                <w:szCs w:val="22"/>
                <w:highlight w:val="white"/>
              </w:rPr>
            </w:pPr>
            <w:r w:rsidRPr="005206AC">
              <w:rPr>
                <w:sz w:val="22"/>
                <w:szCs w:val="22"/>
                <w:highlight w:val="white"/>
              </w:rPr>
              <w:t>проверена и оценена степень готовности сил постоянной готовности</w:t>
            </w:r>
          </w:p>
        </w:tc>
        <w:tc>
          <w:tcPr>
            <w:tcW w:w="1434" w:type="dxa"/>
          </w:tcPr>
          <w:p w14:paraId="274B62B2" w14:textId="77777777" w:rsidR="004A24D9" w:rsidRPr="005206AC" w:rsidRDefault="004A24D9">
            <w:pPr>
              <w:rPr>
                <w:sz w:val="22"/>
                <w:szCs w:val="22"/>
                <w:highlight w:val="white"/>
              </w:rPr>
            </w:pPr>
          </w:p>
        </w:tc>
      </w:tr>
      <w:tr w:rsidR="004A24D9" w:rsidRPr="005206AC" w14:paraId="21CAD810" w14:textId="77777777" w:rsidTr="004F7154">
        <w:trPr>
          <w:gridAfter w:val="5"/>
          <w:wAfter w:w="11410" w:type="dxa"/>
          <w:trHeight w:val="1264"/>
        </w:trPr>
        <w:tc>
          <w:tcPr>
            <w:tcW w:w="567" w:type="dxa"/>
          </w:tcPr>
          <w:p w14:paraId="721592A2" w14:textId="77777777" w:rsidR="004A24D9" w:rsidRPr="005206AC" w:rsidRDefault="00615609">
            <w:pPr>
              <w:contextualSpacing/>
              <w:jc w:val="center"/>
              <w:outlineLvl w:val="0"/>
              <w:rPr>
                <w:sz w:val="22"/>
                <w:szCs w:val="22"/>
                <w:highlight w:val="white"/>
              </w:rPr>
            </w:pPr>
            <w:r>
              <w:rPr>
                <w:sz w:val="22"/>
                <w:szCs w:val="22"/>
                <w:highlight w:val="white"/>
              </w:rPr>
              <w:t>15</w:t>
            </w:r>
          </w:p>
        </w:tc>
        <w:tc>
          <w:tcPr>
            <w:tcW w:w="3794" w:type="dxa"/>
          </w:tcPr>
          <w:p w14:paraId="40A74271" w14:textId="77777777" w:rsidR="004A24D9" w:rsidRPr="005206AC" w:rsidRDefault="004A24D9" w:rsidP="00A66E0D">
            <w:pPr>
              <w:contextualSpacing/>
              <w:jc w:val="both"/>
              <w:outlineLvl w:val="0"/>
              <w:rPr>
                <w:sz w:val="22"/>
                <w:szCs w:val="22"/>
                <w:highlight w:val="white"/>
              </w:rPr>
            </w:pPr>
            <w:r w:rsidRPr="005206AC">
              <w:rPr>
                <w:sz w:val="22"/>
                <w:szCs w:val="22"/>
                <w:highlight w:val="white"/>
              </w:rPr>
              <w:t xml:space="preserve">Участие </w:t>
            </w:r>
            <w:proofErr w:type="gramStart"/>
            <w:r w:rsidRPr="005206AC">
              <w:rPr>
                <w:sz w:val="22"/>
                <w:szCs w:val="22"/>
                <w:highlight w:val="white"/>
              </w:rPr>
              <w:t>в  еженедельных</w:t>
            </w:r>
            <w:proofErr w:type="gramEnd"/>
            <w:r w:rsidRPr="005206AC">
              <w:rPr>
                <w:sz w:val="22"/>
                <w:szCs w:val="22"/>
                <w:highlight w:val="white"/>
              </w:rPr>
              <w:t xml:space="preserve"> оперативных селекторных совещаний по уточнению параметров оперативной обстановки</w:t>
            </w:r>
          </w:p>
        </w:tc>
        <w:tc>
          <w:tcPr>
            <w:tcW w:w="2030" w:type="dxa"/>
          </w:tcPr>
          <w:p w14:paraId="6BACD0F9" w14:textId="77777777" w:rsidR="004A24D9" w:rsidRPr="005206AC" w:rsidRDefault="004A24D9" w:rsidP="00A66E0D">
            <w:pPr>
              <w:contextualSpacing/>
              <w:jc w:val="center"/>
              <w:outlineLvl w:val="0"/>
              <w:rPr>
                <w:sz w:val="22"/>
                <w:szCs w:val="22"/>
                <w:highlight w:val="white"/>
              </w:rPr>
            </w:pPr>
            <w:r w:rsidRPr="005206AC">
              <w:rPr>
                <w:sz w:val="22"/>
                <w:szCs w:val="22"/>
                <w:highlight w:val="white"/>
              </w:rPr>
              <w:t xml:space="preserve">еженедельно </w:t>
            </w:r>
          </w:p>
          <w:p w14:paraId="5FD9DE2F" w14:textId="77777777" w:rsidR="004A24D9" w:rsidRPr="005206AC" w:rsidRDefault="004A24D9" w:rsidP="009C1E20">
            <w:pPr>
              <w:ind w:left="-77" w:right="-82"/>
              <w:contextualSpacing/>
              <w:jc w:val="center"/>
              <w:outlineLvl w:val="0"/>
              <w:rPr>
                <w:i/>
                <w:sz w:val="22"/>
                <w:szCs w:val="22"/>
                <w:highlight w:val="white"/>
              </w:rPr>
            </w:pPr>
            <w:r w:rsidRPr="005206AC">
              <w:rPr>
                <w:sz w:val="22"/>
                <w:szCs w:val="22"/>
                <w:highlight w:val="white"/>
              </w:rPr>
              <w:t>(по понедельникам</w:t>
            </w:r>
            <w:r w:rsidRPr="005206AC">
              <w:rPr>
                <w:i/>
                <w:sz w:val="22"/>
                <w:szCs w:val="22"/>
                <w:highlight w:val="white"/>
              </w:rPr>
              <w:t>)</w:t>
            </w:r>
          </w:p>
        </w:tc>
        <w:tc>
          <w:tcPr>
            <w:tcW w:w="2311" w:type="dxa"/>
          </w:tcPr>
          <w:p w14:paraId="442DA97C" w14:textId="77777777" w:rsidR="004A24D9" w:rsidRPr="005206AC" w:rsidRDefault="004A24D9" w:rsidP="00385A39">
            <w:pPr>
              <w:jc w:val="center"/>
              <w:rPr>
                <w:sz w:val="22"/>
                <w:szCs w:val="22"/>
                <w:highlight w:val="white"/>
              </w:rPr>
            </w:pPr>
            <w:r w:rsidRPr="005206AC">
              <w:rPr>
                <w:sz w:val="22"/>
                <w:szCs w:val="22"/>
                <w:highlight w:val="white"/>
              </w:rPr>
              <w:t>Администрация города Рубцовска;</w:t>
            </w:r>
          </w:p>
          <w:p w14:paraId="26CBCFEB" w14:textId="77777777" w:rsidR="004A24D9" w:rsidRPr="005206AC" w:rsidRDefault="004A24D9" w:rsidP="00385A39">
            <w:pPr>
              <w:jc w:val="center"/>
              <w:rPr>
                <w:sz w:val="22"/>
                <w:szCs w:val="22"/>
                <w:highlight w:val="white"/>
              </w:rPr>
            </w:pPr>
            <w:r w:rsidRPr="005206AC">
              <w:rPr>
                <w:sz w:val="22"/>
                <w:szCs w:val="22"/>
                <w:highlight w:val="white"/>
              </w:rPr>
              <w:t xml:space="preserve">МКУ «Управление по делам ГОЧС </w:t>
            </w:r>
          </w:p>
          <w:p w14:paraId="73F423FD" w14:textId="77777777" w:rsidR="004A24D9" w:rsidRPr="005206AC" w:rsidRDefault="004A24D9" w:rsidP="00385A39">
            <w:pPr>
              <w:jc w:val="center"/>
              <w:rPr>
                <w:sz w:val="22"/>
                <w:szCs w:val="22"/>
                <w:highlight w:val="white"/>
              </w:rPr>
            </w:pPr>
            <w:r w:rsidRPr="005206AC">
              <w:rPr>
                <w:sz w:val="22"/>
                <w:szCs w:val="22"/>
                <w:highlight w:val="white"/>
              </w:rPr>
              <w:t>г. Рубцовска»</w:t>
            </w:r>
          </w:p>
        </w:tc>
        <w:tc>
          <w:tcPr>
            <w:tcW w:w="2854" w:type="dxa"/>
          </w:tcPr>
          <w:p w14:paraId="781594E5" w14:textId="77777777" w:rsidR="004A24D9" w:rsidRPr="005206AC" w:rsidRDefault="004A24D9" w:rsidP="00385A39">
            <w:pPr>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6EFE1C49" w14:textId="77777777" w:rsidR="004A24D9" w:rsidRPr="005206AC" w:rsidRDefault="004A24D9" w:rsidP="00A45E54">
            <w:pPr>
              <w:contextualSpacing/>
              <w:jc w:val="both"/>
              <w:outlineLvl w:val="0"/>
              <w:rPr>
                <w:sz w:val="22"/>
                <w:szCs w:val="22"/>
                <w:highlight w:val="white"/>
              </w:rPr>
            </w:pPr>
            <w:r w:rsidRPr="005206AC">
              <w:rPr>
                <w:sz w:val="22"/>
                <w:szCs w:val="22"/>
                <w:highlight w:val="white"/>
              </w:rPr>
              <w:t>подведены итоги за прошедшую неделю, обозначены задачи на предстоящую неделю</w:t>
            </w:r>
          </w:p>
        </w:tc>
        <w:tc>
          <w:tcPr>
            <w:tcW w:w="1434" w:type="dxa"/>
          </w:tcPr>
          <w:p w14:paraId="2590098B" w14:textId="77777777" w:rsidR="004A24D9" w:rsidRPr="005206AC" w:rsidRDefault="004A24D9">
            <w:pPr>
              <w:rPr>
                <w:sz w:val="22"/>
                <w:szCs w:val="22"/>
                <w:highlight w:val="white"/>
              </w:rPr>
            </w:pPr>
          </w:p>
        </w:tc>
      </w:tr>
      <w:tr w:rsidR="00DB525F" w:rsidRPr="005206AC" w14:paraId="7EDDDDB3" w14:textId="77777777" w:rsidTr="000B097B">
        <w:trPr>
          <w:gridAfter w:val="5"/>
          <w:wAfter w:w="11410" w:type="dxa"/>
          <w:trHeight w:val="1739"/>
        </w:trPr>
        <w:tc>
          <w:tcPr>
            <w:tcW w:w="567" w:type="dxa"/>
          </w:tcPr>
          <w:p w14:paraId="7DCFAAFC" w14:textId="77777777" w:rsidR="00DB525F" w:rsidRPr="005206AC" w:rsidRDefault="00615609">
            <w:pPr>
              <w:contextualSpacing/>
              <w:jc w:val="center"/>
              <w:outlineLvl w:val="0"/>
              <w:rPr>
                <w:sz w:val="22"/>
                <w:szCs w:val="22"/>
                <w:highlight w:val="white"/>
              </w:rPr>
            </w:pPr>
            <w:r>
              <w:rPr>
                <w:sz w:val="22"/>
                <w:szCs w:val="22"/>
                <w:highlight w:val="white"/>
              </w:rPr>
              <w:t>16</w:t>
            </w:r>
          </w:p>
        </w:tc>
        <w:tc>
          <w:tcPr>
            <w:tcW w:w="3794" w:type="dxa"/>
          </w:tcPr>
          <w:p w14:paraId="22DF8933" w14:textId="77777777" w:rsidR="00DB525F" w:rsidRPr="005206AC" w:rsidRDefault="00DB525F" w:rsidP="000B097B">
            <w:pPr>
              <w:contextualSpacing/>
              <w:jc w:val="both"/>
              <w:rPr>
                <w:sz w:val="22"/>
                <w:szCs w:val="22"/>
                <w:highlight w:val="white"/>
              </w:rPr>
            </w:pPr>
            <w:r w:rsidRPr="005206AC">
              <w:rPr>
                <w:bCs/>
                <w:iCs/>
                <w:sz w:val="22"/>
                <w:szCs w:val="22"/>
                <w:highlight w:val="white"/>
              </w:rPr>
              <w:t xml:space="preserve">Участие в проведении плановой еженедельной проверки технического состояния аппаратуры оповещения и каналов связи региональной и муниципальных автоматизированных систем централизованного оповещения населения </w:t>
            </w:r>
            <w:proofErr w:type="spellStart"/>
            <w:r w:rsidRPr="005206AC">
              <w:rPr>
                <w:bCs/>
                <w:iCs/>
                <w:sz w:val="22"/>
                <w:szCs w:val="22"/>
                <w:highlight w:val="white"/>
              </w:rPr>
              <w:t>Алт</w:t>
            </w:r>
            <w:proofErr w:type="spellEnd"/>
            <w:r w:rsidR="000B097B" w:rsidRPr="005206AC">
              <w:rPr>
                <w:bCs/>
                <w:iCs/>
                <w:sz w:val="22"/>
                <w:szCs w:val="22"/>
                <w:highlight w:val="white"/>
              </w:rPr>
              <w:t>.</w:t>
            </w:r>
            <w:r w:rsidRPr="005206AC">
              <w:rPr>
                <w:bCs/>
                <w:iCs/>
                <w:sz w:val="22"/>
                <w:szCs w:val="22"/>
                <w:highlight w:val="white"/>
              </w:rPr>
              <w:t xml:space="preserve"> края</w:t>
            </w:r>
          </w:p>
        </w:tc>
        <w:tc>
          <w:tcPr>
            <w:tcW w:w="2030" w:type="dxa"/>
          </w:tcPr>
          <w:p w14:paraId="749F228B" w14:textId="77777777" w:rsidR="00DB525F" w:rsidRPr="005206AC" w:rsidRDefault="00DB525F" w:rsidP="00B532CF">
            <w:pPr>
              <w:contextualSpacing/>
              <w:jc w:val="center"/>
              <w:rPr>
                <w:sz w:val="22"/>
                <w:szCs w:val="22"/>
                <w:highlight w:val="white"/>
              </w:rPr>
            </w:pPr>
            <w:r w:rsidRPr="005206AC">
              <w:rPr>
                <w:sz w:val="22"/>
                <w:szCs w:val="22"/>
                <w:highlight w:val="white"/>
              </w:rPr>
              <w:t xml:space="preserve">еженедельно </w:t>
            </w:r>
          </w:p>
          <w:p w14:paraId="17FD3778" w14:textId="77777777" w:rsidR="00DB525F" w:rsidRPr="005206AC" w:rsidRDefault="00DB525F" w:rsidP="00B532CF">
            <w:pPr>
              <w:contextualSpacing/>
              <w:jc w:val="center"/>
              <w:rPr>
                <w:sz w:val="22"/>
                <w:szCs w:val="22"/>
                <w:highlight w:val="white"/>
              </w:rPr>
            </w:pPr>
            <w:r w:rsidRPr="005206AC">
              <w:rPr>
                <w:sz w:val="22"/>
                <w:szCs w:val="22"/>
                <w:highlight w:val="white"/>
              </w:rPr>
              <w:t>(по вторникам)</w:t>
            </w:r>
          </w:p>
        </w:tc>
        <w:tc>
          <w:tcPr>
            <w:tcW w:w="2311" w:type="dxa"/>
          </w:tcPr>
          <w:p w14:paraId="6845AB91" w14:textId="77777777" w:rsidR="00DB525F" w:rsidRPr="005206AC" w:rsidRDefault="00DB525F" w:rsidP="00385A39">
            <w:pPr>
              <w:jc w:val="center"/>
              <w:rPr>
                <w:sz w:val="22"/>
                <w:szCs w:val="22"/>
                <w:highlight w:val="white"/>
              </w:rPr>
            </w:pPr>
            <w:r w:rsidRPr="005206AC">
              <w:rPr>
                <w:sz w:val="22"/>
                <w:szCs w:val="22"/>
                <w:highlight w:val="white"/>
              </w:rPr>
              <w:t>Администрация города Рубцовска;</w:t>
            </w:r>
          </w:p>
          <w:p w14:paraId="53D3C3A0" w14:textId="77777777" w:rsidR="00DB525F" w:rsidRPr="005206AC" w:rsidRDefault="00DB525F" w:rsidP="00385A39">
            <w:pPr>
              <w:jc w:val="center"/>
              <w:rPr>
                <w:sz w:val="22"/>
                <w:szCs w:val="22"/>
                <w:highlight w:val="white"/>
              </w:rPr>
            </w:pPr>
            <w:r w:rsidRPr="005206AC">
              <w:rPr>
                <w:sz w:val="22"/>
                <w:szCs w:val="22"/>
                <w:highlight w:val="white"/>
              </w:rPr>
              <w:t xml:space="preserve">МКУ «Управление по делам ГОЧС </w:t>
            </w:r>
          </w:p>
          <w:p w14:paraId="7E04A4D1" w14:textId="77777777" w:rsidR="00DB525F" w:rsidRPr="005206AC" w:rsidRDefault="00DB525F" w:rsidP="00385A39">
            <w:pPr>
              <w:jc w:val="center"/>
              <w:rPr>
                <w:sz w:val="22"/>
                <w:szCs w:val="22"/>
                <w:highlight w:val="white"/>
              </w:rPr>
            </w:pPr>
            <w:r w:rsidRPr="005206AC">
              <w:rPr>
                <w:sz w:val="22"/>
                <w:szCs w:val="22"/>
                <w:highlight w:val="white"/>
              </w:rPr>
              <w:t>г. Рубцовска»</w:t>
            </w:r>
          </w:p>
        </w:tc>
        <w:tc>
          <w:tcPr>
            <w:tcW w:w="2854" w:type="dxa"/>
          </w:tcPr>
          <w:p w14:paraId="1333E203" w14:textId="77777777" w:rsidR="00DB525F" w:rsidRPr="005206AC" w:rsidRDefault="00DB525F" w:rsidP="00DB525F">
            <w:pPr>
              <w:jc w:val="center"/>
              <w:rPr>
                <w:sz w:val="22"/>
                <w:szCs w:val="22"/>
                <w:highlight w:val="white"/>
              </w:rPr>
            </w:pPr>
            <w:r w:rsidRPr="005206AC">
              <w:rPr>
                <w:sz w:val="22"/>
                <w:szCs w:val="22"/>
                <w:highlight w:val="white"/>
              </w:rPr>
              <w:t>Заинтересованные организации, учреждения города Рубцовска;</w:t>
            </w:r>
          </w:p>
          <w:p w14:paraId="487238C6" w14:textId="77777777" w:rsidR="00DB525F" w:rsidRPr="005206AC" w:rsidRDefault="00DB525F" w:rsidP="00DB525F">
            <w:pPr>
              <w:jc w:val="center"/>
              <w:rPr>
                <w:sz w:val="22"/>
                <w:szCs w:val="22"/>
                <w:highlight w:val="white"/>
              </w:rPr>
            </w:pPr>
            <w:r w:rsidRPr="005206AC">
              <w:rPr>
                <w:sz w:val="22"/>
                <w:szCs w:val="22"/>
                <w:highlight w:val="white"/>
              </w:rPr>
              <w:t>Алтайский филиал ПАО «Ростелеком</w:t>
            </w:r>
          </w:p>
        </w:tc>
        <w:tc>
          <w:tcPr>
            <w:tcW w:w="2292" w:type="dxa"/>
          </w:tcPr>
          <w:p w14:paraId="60F8D9CC" w14:textId="77777777" w:rsidR="00DB525F" w:rsidRPr="005206AC" w:rsidRDefault="00DB525F"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аппаратуры оповещения</w:t>
            </w:r>
          </w:p>
          <w:p w14:paraId="45C84718" w14:textId="77777777" w:rsidR="00DB525F" w:rsidRPr="005206AC" w:rsidRDefault="00DB525F" w:rsidP="00A45E54">
            <w:pPr>
              <w:contextualSpacing/>
              <w:jc w:val="both"/>
              <w:outlineLvl w:val="0"/>
              <w:rPr>
                <w:sz w:val="22"/>
                <w:szCs w:val="22"/>
                <w:highlight w:val="white"/>
              </w:rPr>
            </w:pPr>
          </w:p>
        </w:tc>
        <w:tc>
          <w:tcPr>
            <w:tcW w:w="1434" w:type="dxa"/>
          </w:tcPr>
          <w:p w14:paraId="2F5C3159" w14:textId="77777777" w:rsidR="00DB525F" w:rsidRPr="005206AC" w:rsidRDefault="00DB525F">
            <w:pPr>
              <w:rPr>
                <w:sz w:val="22"/>
                <w:szCs w:val="22"/>
                <w:highlight w:val="white"/>
              </w:rPr>
            </w:pPr>
          </w:p>
        </w:tc>
      </w:tr>
      <w:tr w:rsidR="00B572AB" w:rsidRPr="005206AC" w14:paraId="6C551E68" w14:textId="77777777" w:rsidTr="00862EF3">
        <w:trPr>
          <w:gridAfter w:val="5"/>
          <w:wAfter w:w="11410" w:type="dxa"/>
          <w:trHeight w:val="1803"/>
        </w:trPr>
        <w:tc>
          <w:tcPr>
            <w:tcW w:w="567" w:type="dxa"/>
          </w:tcPr>
          <w:p w14:paraId="208F08FA" w14:textId="77777777" w:rsidR="00B572AB" w:rsidRPr="005206AC" w:rsidRDefault="00DB525F">
            <w:pPr>
              <w:contextualSpacing/>
              <w:jc w:val="center"/>
              <w:outlineLvl w:val="0"/>
              <w:rPr>
                <w:sz w:val="22"/>
                <w:szCs w:val="22"/>
                <w:highlight w:val="white"/>
              </w:rPr>
            </w:pPr>
            <w:r w:rsidRPr="005206AC">
              <w:rPr>
                <w:sz w:val="22"/>
                <w:szCs w:val="22"/>
                <w:highlight w:val="white"/>
              </w:rPr>
              <w:lastRenderedPageBreak/>
              <w:t>17</w:t>
            </w:r>
          </w:p>
        </w:tc>
        <w:tc>
          <w:tcPr>
            <w:tcW w:w="3794" w:type="dxa"/>
          </w:tcPr>
          <w:p w14:paraId="2A58167E" w14:textId="77777777" w:rsidR="00B572AB" w:rsidRPr="005206AC" w:rsidRDefault="00DB525F" w:rsidP="00DB525F">
            <w:pPr>
              <w:contextualSpacing/>
              <w:jc w:val="both"/>
              <w:rPr>
                <w:sz w:val="22"/>
                <w:szCs w:val="22"/>
                <w:highlight w:val="white"/>
              </w:rPr>
            </w:pPr>
            <w:r w:rsidRPr="005206AC">
              <w:rPr>
                <w:sz w:val="22"/>
                <w:szCs w:val="22"/>
                <w:highlight w:val="white"/>
              </w:rPr>
              <w:t xml:space="preserve">Участие </w:t>
            </w:r>
            <w:proofErr w:type="gramStart"/>
            <w:r w:rsidRPr="005206AC">
              <w:rPr>
                <w:sz w:val="22"/>
                <w:szCs w:val="22"/>
                <w:highlight w:val="white"/>
              </w:rPr>
              <w:t xml:space="preserve">в </w:t>
            </w:r>
            <w:r w:rsidR="00B572AB" w:rsidRPr="005206AC">
              <w:rPr>
                <w:sz w:val="22"/>
                <w:szCs w:val="22"/>
                <w:highlight w:val="white"/>
              </w:rPr>
              <w:t xml:space="preserve"> селекторных</w:t>
            </w:r>
            <w:proofErr w:type="gramEnd"/>
            <w:r w:rsidR="00B572AB" w:rsidRPr="005206AC">
              <w:rPr>
                <w:sz w:val="22"/>
                <w:szCs w:val="22"/>
                <w:highlight w:val="white"/>
              </w:rPr>
              <w:t xml:space="preserve"> совещани</w:t>
            </w:r>
            <w:r w:rsidRPr="005206AC">
              <w:rPr>
                <w:sz w:val="22"/>
                <w:szCs w:val="22"/>
                <w:highlight w:val="white"/>
              </w:rPr>
              <w:t xml:space="preserve">ях </w:t>
            </w:r>
            <w:r w:rsidR="00B572AB" w:rsidRPr="005206AC">
              <w:rPr>
                <w:sz w:val="22"/>
                <w:szCs w:val="22"/>
                <w:highlight w:val="white"/>
              </w:rPr>
              <w:t xml:space="preserve">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за предыдущий месяц и постановка задач на предстоящий месяц</w:t>
            </w:r>
          </w:p>
        </w:tc>
        <w:tc>
          <w:tcPr>
            <w:tcW w:w="2030" w:type="dxa"/>
          </w:tcPr>
          <w:p w14:paraId="1063B80B" w14:textId="77777777" w:rsidR="00B572AB" w:rsidRPr="005206AC" w:rsidRDefault="00B572AB" w:rsidP="00A66E0D">
            <w:pPr>
              <w:ind w:left="-57"/>
              <w:contextualSpacing/>
              <w:jc w:val="center"/>
              <w:rPr>
                <w:sz w:val="22"/>
                <w:szCs w:val="22"/>
                <w:highlight w:val="white"/>
              </w:rPr>
            </w:pPr>
            <w:r w:rsidRPr="005206AC">
              <w:rPr>
                <w:sz w:val="22"/>
                <w:szCs w:val="22"/>
                <w:highlight w:val="white"/>
              </w:rPr>
              <w:t>ежемесячно</w:t>
            </w:r>
          </w:p>
          <w:p w14:paraId="5C98306C" w14:textId="77777777" w:rsidR="00B572AB" w:rsidRPr="005206AC" w:rsidRDefault="00B572AB" w:rsidP="00A66E0D">
            <w:pPr>
              <w:ind w:left="-57"/>
              <w:contextualSpacing/>
              <w:jc w:val="center"/>
              <w:rPr>
                <w:sz w:val="22"/>
                <w:szCs w:val="22"/>
                <w:highlight w:val="white"/>
              </w:rPr>
            </w:pPr>
            <w:r w:rsidRPr="005206AC">
              <w:rPr>
                <w:sz w:val="22"/>
                <w:szCs w:val="22"/>
                <w:highlight w:val="white"/>
              </w:rPr>
              <w:t>(в первый вторник месяца)</w:t>
            </w:r>
          </w:p>
        </w:tc>
        <w:tc>
          <w:tcPr>
            <w:tcW w:w="2311" w:type="dxa"/>
          </w:tcPr>
          <w:p w14:paraId="55868270" w14:textId="77777777" w:rsidR="00B572AB" w:rsidRPr="005206AC" w:rsidRDefault="00B572AB" w:rsidP="00A66E0D">
            <w:pPr>
              <w:ind w:left="-57"/>
              <w:contextualSpacing/>
              <w:jc w:val="center"/>
              <w:rPr>
                <w:sz w:val="22"/>
                <w:szCs w:val="22"/>
                <w:highlight w:val="white"/>
              </w:rPr>
            </w:pPr>
            <w:r w:rsidRPr="005206AC">
              <w:rPr>
                <w:sz w:val="22"/>
                <w:szCs w:val="22"/>
                <w:highlight w:val="white"/>
              </w:rPr>
              <w:t>ГУ МЧС России по Алтайскому краю</w:t>
            </w:r>
          </w:p>
        </w:tc>
        <w:tc>
          <w:tcPr>
            <w:tcW w:w="2854" w:type="dxa"/>
          </w:tcPr>
          <w:p w14:paraId="2446EF69" w14:textId="77777777" w:rsidR="00DB525F" w:rsidRPr="005206AC" w:rsidRDefault="00DB525F" w:rsidP="00DB525F">
            <w:pPr>
              <w:jc w:val="center"/>
              <w:rPr>
                <w:sz w:val="22"/>
                <w:szCs w:val="22"/>
                <w:highlight w:val="white"/>
              </w:rPr>
            </w:pPr>
            <w:r w:rsidRPr="005206AC">
              <w:rPr>
                <w:sz w:val="22"/>
                <w:szCs w:val="22"/>
                <w:highlight w:val="white"/>
              </w:rPr>
              <w:t>Администрация города Рубцовска;</w:t>
            </w:r>
          </w:p>
          <w:p w14:paraId="505B5820" w14:textId="77777777" w:rsidR="00DB525F" w:rsidRPr="005206AC" w:rsidRDefault="00DB525F" w:rsidP="00DB525F">
            <w:pPr>
              <w:jc w:val="center"/>
              <w:rPr>
                <w:sz w:val="22"/>
                <w:szCs w:val="22"/>
                <w:highlight w:val="white"/>
              </w:rPr>
            </w:pPr>
            <w:r w:rsidRPr="005206AC">
              <w:rPr>
                <w:sz w:val="22"/>
                <w:szCs w:val="22"/>
                <w:highlight w:val="white"/>
              </w:rPr>
              <w:t xml:space="preserve">МКУ «Управление по делам ГОЧС </w:t>
            </w:r>
          </w:p>
          <w:p w14:paraId="5B509A51" w14:textId="77777777" w:rsidR="00B572AB" w:rsidRPr="005206AC" w:rsidRDefault="00DB525F" w:rsidP="00DB525F">
            <w:pPr>
              <w:contextualSpacing/>
              <w:jc w:val="center"/>
              <w:rPr>
                <w:sz w:val="22"/>
                <w:szCs w:val="22"/>
                <w:highlight w:val="white"/>
              </w:rPr>
            </w:pPr>
            <w:r w:rsidRPr="005206AC">
              <w:rPr>
                <w:sz w:val="22"/>
                <w:szCs w:val="22"/>
                <w:highlight w:val="white"/>
              </w:rPr>
              <w:t>г. Рубцовска»</w:t>
            </w:r>
          </w:p>
        </w:tc>
        <w:tc>
          <w:tcPr>
            <w:tcW w:w="2292" w:type="dxa"/>
          </w:tcPr>
          <w:p w14:paraId="3E3CF556"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подведены итоги за прошедший месяц, обозначены задачи на предстоящий месяц</w:t>
            </w:r>
          </w:p>
        </w:tc>
        <w:tc>
          <w:tcPr>
            <w:tcW w:w="1434" w:type="dxa"/>
          </w:tcPr>
          <w:p w14:paraId="439CAAE6" w14:textId="77777777" w:rsidR="00B572AB" w:rsidRPr="005206AC" w:rsidRDefault="00B572AB">
            <w:pPr>
              <w:rPr>
                <w:sz w:val="22"/>
                <w:szCs w:val="22"/>
                <w:highlight w:val="white"/>
              </w:rPr>
            </w:pPr>
          </w:p>
        </w:tc>
      </w:tr>
      <w:tr w:rsidR="00B572AB" w:rsidRPr="005206AC" w14:paraId="5390BE83" w14:textId="77777777" w:rsidTr="00862EF3">
        <w:trPr>
          <w:gridAfter w:val="5"/>
          <w:wAfter w:w="11410" w:type="dxa"/>
          <w:trHeight w:val="1803"/>
        </w:trPr>
        <w:tc>
          <w:tcPr>
            <w:tcW w:w="567" w:type="dxa"/>
          </w:tcPr>
          <w:p w14:paraId="187C685B" w14:textId="77777777" w:rsidR="00B572AB" w:rsidRPr="005206AC" w:rsidRDefault="00DB525F">
            <w:pPr>
              <w:contextualSpacing/>
              <w:jc w:val="center"/>
              <w:outlineLvl w:val="0"/>
              <w:rPr>
                <w:sz w:val="22"/>
                <w:szCs w:val="22"/>
                <w:highlight w:val="white"/>
              </w:rPr>
            </w:pPr>
            <w:r w:rsidRPr="005206AC">
              <w:rPr>
                <w:sz w:val="22"/>
                <w:szCs w:val="22"/>
                <w:highlight w:val="white"/>
              </w:rPr>
              <w:t>18</w:t>
            </w:r>
          </w:p>
        </w:tc>
        <w:tc>
          <w:tcPr>
            <w:tcW w:w="3794" w:type="dxa"/>
          </w:tcPr>
          <w:p w14:paraId="77BC262D" w14:textId="77777777" w:rsidR="00B572AB" w:rsidRPr="005206AC" w:rsidRDefault="00DB525F" w:rsidP="00DB525F">
            <w:pPr>
              <w:contextualSpacing/>
              <w:jc w:val="both"/>
              <w:rPr>
                <w:sz w:val="22"/>
                <w:szCs w:val="22"/>
                <w:highlight w:val="white"/>
              </w:rPr>
            </w:pPr>
            <w:r w:rsidRPr="005206AC">
              <w:rPr>
                <w:bCs/>
                <w:iCs/>
                <w:sz w:val="22"/>
                <w:szCs w:val="22"/>
                <w:highlight w:val="white"/>
              </w:rPr>
              <w:t>Участие в п</w:t>
            </w:r>
            <w:r w:rsidR="00B572AB" w:rsidRPr="005206AC">
              <w:rPr>
                <w:bCs/>
                <w:iCs/>
                <w:sz w:val="22"/>
                <w:szCs w:val="22"/>
                <w:highlight w:val="white"/>
              </w:rPr>
              <w:t xml:space="preserve">роведение плановой ежемесячной проверки технического состояния аппаратуры </w:t>
            </w:r>
            <w:proofErr w:type="gramStart"/>
            <w:r w:rsidR="00B572AB" w:rsidRPr="005206AC">
              <w:rPr>
                <w:bCs/>
                <w:iCs/>
                <w:sz w:val="22"/>
                <w:szCs w:val="22"/>
                <w:highlight w:val="white"/>
              </w:rPr>
              <w:t>оповещения  региональной</w:t>
            </w:r>
            <w:proofErr w:type="gramEnd"/>
            <w:r w:rsidR="00B572AB" w:rsidRPr="005206AC">
              <w:rPr>
                <w:bCs/>
                <w:iCs/>
                <w:sz w:val="22"/>
                <w:szCs w:val="22"/>
                <w:highlight w:val="white"/>
              </w:rPr>
              <w:t xml:space="preserve"> и муниципальных автоматизированных систем централизованного оповещения населения Алтайского края</w:t>
            </w:r>
          </w:p>
        </w:tc>
        <w:tc>
          <w:tcPr>
            <w:tcW w:w="2030" w:type="dxa"/>
          </w:tcPr>
          <w:p w14:paraId="08117241" w14:textId="77777777" w:rsidR="00B572AB" w:rsidRPr="005206AC" w:rsidRDefault="00B572AB" w:rsidP="00B532CF">
            <w:pPr>
              <w:contextualSpacing/>
              <w:jc w:val="center"/>
              <w:rPr>
                <w:sz w:val="22"/>
                <w:szCs w:val="22"/>
                <w:highlight w:val="white"/>
              </w:rPr>
            </w:pPr>
            <w:r w:rsidRPr="005206AC">
              <w:rPr>
                <w:sz w:val="22"/>
                <w:szCs w:val="22"/>
                <w:highlight w:val="white"/>
              </w:rPr>
              <w:t>ежемесячно</w:t>
            </w:r>
          </w:p>
          <w:p w14:paraId="2058DC4A" w14:textId="77777777" w:rsidR="00B572AB" w:rsidRPr="005206AC" w:rsidRDefault="00B572AB" w:rsidP="00B532CF">
            <w:pPr>
              <w:contextualSpacing/>
              <w:jc w:val="center"/>
              <w:rPr>
                <w:sz w:val="22"/>
                <w:szCs w:val="22"/>
                <w:highlight w:val="white"/>
              </w:rPr>
            </w:pPr>
            <w:r w:rsidRPr="005206AC">
              <w:rPr>
                <w:sz w:val="22"/>
                <w:szCs w:val="22"/>
                <w:highlight w:val="white"/>
              </w:rPr>
              <w:t>(третий вторник месяца)</w:t>
            </w:r>
          </w:p>
        </w:tc>
        <w:tc>
          <w:tcPr>
            <w:tcW w:w="2311" w:type="dxa"/>
          </w:tcPr>
          <w:p w14:paraId="0C07D0F6" w14:textId="77777777" w:rsidR="00B572AB" w:rsidRPr="005206AC" w:rsidRDefault="00B572AB" w:rsidP="00B532CF">
            <w:pPr>
              <w:contextualSpacing/>
              <w:jc w:val="center"/>
              <w:rPr>
                <w:sz w:val="22"/>
                <w:szCs w:val="22"/>
                <w:highlight w:val="white"/>
              </w:rPr>
            </w:pPr>
            <w:r w:rsidRPr="005206AC">
              <w:rPr>
                <w:sz w:val="22"/>
                <w:szCs w:val="22"/>
                <w:highlight w:val="white"/>
              </w:rPr>
              <w:t>ККУ «УГОЧС и ПБ Алтайского края»</w:t>
            </w:r>
          </w:p>
          <w:p w14:paraId="22E82B2F" w14:textId="77777777" w:rsidR="00B572AB" w:rsidRPr="005206AC" w:rsidRDefault="00B572AB" w:rsidP="00B532CF">
            <w:pPr>
              <w:contextualSpacing/>
              <w:jc w:val="center"/>
              <w:rPr>
                <w:sz w:val="22"/>
                <w:szCs w:val="22"/>
                <w:highlight w:val="red"/>
              </w:rPr>
            </w:pPr>
          </w:p>
        </w:tc>
        <w:tc>
          <w:tcPr>
            <w:tcW w:w="2854" w:type="dxa"/>
          </w:tcPr>
          <w:p w14:paraId="3FCD7E4B" w14:textId="77777777" w:rsidR="00DB525F" w:rsidRPr="005206AC" w:rsidRDefault="00DB525F" w:rsidP="00DB525F">
            <w:pPr>
              <w:jc w:val="center"/>
              <w:rPr>
                <w:sz w:val="22"/>
                <w:szCs w:val="22"/>
                <w:highlight w:val="white"/>
              </w:rPr>
            </w:pPr>
            <w:r w:rsidRPr="005206AC">
              <w:rPr>
                <w:sz w:val="22"/>
                <w:szCs w:val="22"/>
                <w:highlight w:val="white"/>
              </w:rPr>
              <w:t>Администрация города Рубцовска;</w:t>
            </w:r>
          </w:p>
          <w:p w14:paraId="4972E361" w14:textId="77777777" w:rsidR="00DB525F" w:rsidRPr="005206AC" w:rsidRDefault="00DB525F" w:rsidP="00DB525F">
            <w:pPr>
              <w:jc w:val="center"/>
              <w:rPr>
                <w:sz w:val="22"/>
                <w:szCs w:val="22"/>
                <w:highlight w:val="white"/>
              </w:rPr>
            </w:pPr>
            <w:r w:rsidRPr="005206AC">
              <w:rPr>
                <w:sz w:val="22"/>
                <w:szCs w:val="22"/>
                <w:highlight w:val="white"/>
              </w:rPr>
              <w:t xml:space="preserve">МКУ «Управление по делам ГОЧС </w:t>
            </w:r>
          </w:p>
          <w:p w14:paraId="5789DBCD" w14:textId="77777777" w:rsidR="00DB525F" w:rsidRPr="005206AC" w:rsidRDefault="00DB525F" w:rsidP="00DB525F">
            <w:pPr>
              <w:contextualSpacing/>
              <w:jc w:val="center"/>
              <w:rPr>
                <w:sz w:val="22"/>
                <w:szCs w:val="22"/>
                <w:highlight w:val="white"/>
              </w:rPr>
            </w:pPr>
            <w:r w:rsidRPr="005206AC">
              <w:rPr>
                <w:sz w:val="22"/>
                <w:szCs w:val="22"/>
                <w:highlight w:val="white"/>
              </w:rPr>
              <w:t>г. Рубцовска»,</w:t>
            </w:r>
          </w:p>
          <w:p w14:paraId="5EC21FF6" w14:textId="77777777" w:rsidR="00B572AB" w:rsidRPr="005206AC" w:rsidRDefault="00B572AB" w:rsidP="00DB525F">
            <w:pPr>
              <w:contextualSpacing/>
              <w:jc w:val="center"/>
              <w:rPr>
                <w:sz w:val="22"/>
                <w:szCs w:val="22"/>
                <w:highlight w:val="white"/>
              </w:rPr>
            </w:pPr>
            <w:r w:rsidRPr="005206AC">
              <w:rPr>
                <w:sz w:val="22"/>
                <w:szCs w:val="22"/>
                <w:highlight w:val="white"/>
              </w:rPr>
              <w:t xml:space="preserve"> Алтайский филиал ПАО «Ростелеком»</w:t>
            </w:r>
          </w:p>
        </w:tc>
        <w:tc>
          <w:tcPr>
            <w:tcW w:w="2292" w:type="dxa"/>
          </w:tcPr>
          <w:p w14:paraId="58510E10"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аппаратуры оповещения</w:t>
            </w:r>
          </w:p>
        </w:tc>
        <w:tc>
          <w:tcPr>
            <w:tcW w:w="1434" w:type="dxa"/>
          </w:tcPr>
          <w:p w14:paraId="389552A8" w14:textId="77777777" w:rsidR="00B572AB" w:rsidRPr="005206AC" w:rsidRDefault="00B572AB">
            <w:pPr>
              <w:rPr>
                <w:sz w:val="22"/>
                <w:szCs w:val="22"/>
                <w:highlight w:val="white"/>
              </w:rPr>
            </w:pPr>
          </w:p>
        </w:tc>
      </w:tr>
      <w:tr w:rsidR="00B572AB" w:rsidRPr="005206AC" w14:paraId="7BD32686" w14:textId="77777777" w:rsidTr="00862EF3">
        <w:trPr>
          <w:gridAfter w:val="5"/>
          <w:wAfter w:w="11410" w:type="dxa"/>
          <w:trHeight w:val="1803"/>
        </w:trPr>
        <w:tc>
          <w:tcPr>
            <w:tcW w:w="567" w:type="dxa"/>
          </w:tcPr>
          <w:p w14:paraId="72E98C5E" w14:textId="77777777" w:rsidR="00B572AB" w:rsidRPr="005206AC" w:rsidRDefault="00DB525F">
            <w:pPr>
              <w:contextualSpacing/>
              <w:jc w:val="center"/>
              <w:outlineLvl w:val="0"/>
              <w:rPr>
                <w:sz w:val="22"/>
                <w:szCs w:val="22"/>
                <w:highlight w:val="white"/>
              </w:rPr>
            </w:pPr>
            <w:r w:rsidRPr="005206AC">
              <w:rPr>
                <w:sz w:val="22"/>
                <w:szCs w:val="22"/>
                <w:highlight w:val="white"/>
              </w:rPr>
              <w:t>19</w:t>
            </w:r>
          </w:p>
        </w:tc>
        <w:tc>
          <w:tcPr>
            <w:tcW w:w="3794" w:type="dxa"/>
          </w:tcPr>
          <w:p w14:paraId="04BAD7C1" w14:textId="77777777" w:rsidR="00B572AB" w:rsidRPr="005206AC" w:rsidRDefault="00DB525F" w:rsidP="00DB525F">
            <w:pPr>
              <w:contextualSpacing/>
              <w:jc w:val="both"/>
              <w:rPr>
                <w:sz w:val="22"/>
                <w:szCs w:val="22"/>
                <w:highlight w:val="white"/>
              </w:rPr>
            </w:pPr>
            <w:r w:rsidRPr="005206AC">
              <w:rPr>
                <w:bCs/>
                <w:iCs/>
                <w:sz w:val="22"/>
                <w:szCs w:val="22"/>
              </w:rPr>
              <w:t xml:space="preserve">Участие </w:t>
            </w:r>
            <w:proofErr w:type="gramStart"/>
            <w:r w:rsidRPr="005206AC">
              <w:rPr>
                <w:bCs/>
                <w:iCs/>
                <w:sz w:val="22"/>
                <w:szCs w:val="22"/>
              </w:rPr>
              <w:t>в  п</w:t>
            </w:r>
            <w:r w:rsidR="00B572AB" w:rsidRPr="005206AC">
              <w:rPr>
                <w:bCs/>
                <w:iCs/>
                <w:sz w:val="22"/>
                <w:szCs w:val="22"/>
                <w:highlight w:val="white"/>
              </w:rPr>
              <w:t>роведени</w:t>
            </w:r>
            <w:r w:rsidRPr="005206AC">
              <w:rPr>
                <w:bCs/>
                <w:iCs/>
                <w:sz w:val="22"/>
                <w:szCs w:val="22"/>
                <w:highlight w:val="white"/>
              </w:rPr>
              <w:t>и</w:t>
            </w:r>
            <w:proofErr w:type="gramEnd"/>
            <w:r w:rsidR="00B572AB" w:rsidRPr="005206AC">
              <w:rPr>
                <w:bCs/>
                <w:iCs/>
                <w:sz w:val="22"/>
                <w:szCs w:val="22"/>
                <w:highlight w:val="white"/>
              </w:rPr>
              <w:t xml:space="preserve"> плановой ежемесячной технической проверки аппаратуры автоматизированного переключения программы краевого УКВ радиовещания</w:t>
            </w:r>
          </w:p>
        </w:tc>
        <w:tc>
          <w:tcPr>
            <w:tcW w:w="2030" w:type="dxa"/>
          </w:tcPr>
          <w:p w14:paraId="0EF3C648" w14:textId="77777777" w:rsidR="00B572AB" w:rsidRPr="005206AC" w:rsidRDefault="00B572AB" w:rsidP="00210FCE">
            <w:pPr>
              <w:contextualSpacing/>
              <w:jc w:val="center"/>
              <w:rPr>
                <w:sz w:val="22"/>
                <w:szCs w:val="22"/>
                <w:highlight w:val="white"/>
              </w:rPr>
            </w:pPr>
            <w:r w:rsidRPr="005206AC">
              <w:rPr>
                <w:sz w:val="22"/>
                <w:szCs w:val="22"/>
                <w:highlight w:val="white"/>
              </w:rPr>
              <w:t>ежемесячно</w:t>
            </w:r>
          </w:p>
          <w:p w14:paraId="390A705A" w14:textId="77777777" w:rsidR="00B572AB" w:rsidRPr="005206AC" w:rsidRDefault="00B572AB" w:rsidP="00210FCE">
            <w:pPr>
              <w:contextualSpacing/>
              <w:jc w:val="center"/>
              <w:rPr>
                <w:sz w:val="22"/>
                <w:szCs w:val="22"/>
                <w:highlight w:val="white"/>
              </w:rPr>
            </w:pPr>
            <w:r w:rsidRPr="005206AC">
              <w:rPr>
                <w:sz w:val="22"/>
                <w:szCs w:val="22"/>
                <w:highlight w:val="white"/>
              </w:rPr>
              <w:t>(третий вторник месяца)</w:t>
            </w:r>
          </w:p>
        </w:tc>
        <w:tc>
          <w:tcPr>
            <w:tcW w:w="2311" w:type="dxa"/>
          </w:tcPr>
          <w:p w14:paraId="60850F60" w14:textId="77777777" w:rsidR="00B572AB" w:rsidRPr="005206AC" w:rsidRDefault="00B572AB" w:rsidP="00B532CF">
            <w:pPr>
              <w:ind w:right="32"/>
              <w:contextualSpacing/>
              <w:jc w:val="center"/>
              <w:rPr>
                <w:sz w:val="22"/>
                <w:szCs w:val="22"/>
                <w:highlight w:val="white"/>
              </w:rPr>
            </w:pPr>
            <w:r w:rsidRPr="005206AC">
              <w:rPr>
                <w:sz w:val="22"/>
                <w:szCs w:val="22"/>
                <w:highlight w:val="white"/>
              </w:rPr>
              <w:t>ККУ «УГОЧС и ПБ Алтайского края»</w:t>
            </w:r>
          </w:p>
          <w:p w14:paraId="6BABB82E" w14:textId="77777777" w:rsidR="00B572AB" w:rsidRPr="005206AC" w:rsidRDefault="00B572AB" w:rsidP="00B532CF">
            <w:pPr>
              <w:ind w:right="32"/>
              <w:jc w:val="center"/>
              <w:rPr>
                <w:sz w:val="22"/>
                <w:szCs w:val="22"/>
                <w:highlight w:val="white"/>
              </w:rPr>
            </w:pPr>
          </w:p>
          <w:p w14:paraId="35C5A28A" w14:textId="77777777" w:rsidR="00B572AB" w:rsidRPr="005206AC" w:rsidRDefault="00B572AB" w:rsidP="00B532CF">
            <w:pPr>
              <w:ind w:right="32"/>
              <w:contextualSpacing/>
              <w:jc w:val="center"/>
              <w:rPr>
                <w:sz w:val="22"/>
                <w:szCs w:val="22"/>
                <w:highlight w:val="white"/>
              </w:rPr>
            </w:pPr>
          </w:p>
        </w:tc>
        <w:tc>
          <w:tcPr>
            <w:tcW w:w="2854" w:type="dxa"/>
          </w:tcPr>
          <w:p w14:paraId="79F95C46" w14:textId="77777777" w:rsidR="00385A39" w:rsidRPr="005206AC" w:rsidRDefault="00385A39" w:rsidP="00385A39">
            <w:pPr>
              <w:jc w:val="center"/>
              <w:rPr>
                <w:sz w:val="22"/>
                <w:szCs w:val="22"/>
                <w:highlight w:val="white"/>
              </w:rPr>
            </w:pPr>
            <w:r w:rsidRPr="005206AC">
              <w:rPr>
                <w:sz w:val="22"/>
                <w:szCs w:val="22"/>
                <w:highlight w:val="white"/>
              </w:rPr>
              <w:t>Администрация города Рубцовска;</w:t>
            </w:r>
          </w:p>
          <w:p w14:paraId="6E55E8F5" w14:textId="77777777" w:rsidR="00385A39" w:rsidRPr="005206AC" w:rsidRDefault="00385A39" w:rsidP="00385A39">
            <w:pPr>
              <w:jc w:val="center"/>
              <w:rPr>
                <w:sz w:val="22"/>
                <w:szCs w:val="22"/>
                <w:highlight w:val="white"/>
              </w:rPr>
            </w:pPr>
            <w:r w:rsidRPr="005206AC">
              <w:rPr>
                <w:sz w:val="22"/>
                <w:szCs w:val="22"/>
                <w:highlight w:val="white"/>
              </w:rPr>
              <w:t xml:space="preserve">МКУ «Управление по делам ГОЧС </w:t>
            </w:r>
          </w:p>
          <w:p w14:paraId="70D6DED6" w14:textId="77777777" w:rsidR="00385A39" w:rsidRPr="005206AC" w:rsidRDefault="00385A39" w:rsidP="00385A39">
            <w:pPr>
              <w:contextualSpacing/>
              <w:jc w:val="center"/>
              <w:rPr>
                <w:sz w:val="22"/>
                <w:szCs w:val="22"/>
                <w:highlight w:val="white"/>
              </w:rPr>
            </w:pPr>
            <w:r w:rsidRPr="005206AC">
              <w:rPr>
                <w:sz w:val="22"/>
                <w:szCs w:val="22"/>
                <w:highlight w:val="white"/>
              </w:rPr>
              <w:t>г. Рубцовска»,</w:t>
            </w:r>
          </w:p>
          <w:p w14:paraId="7E2F9DDE" w14:textId="77777777" w:rsidR="00B572AB" w:rsidRPr="005206AC" w:rsidRDefault="00385A39" w:rsidP="00385A39">
            <w:pPr>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03C83DAC"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 xml:space="preserve">проверена и оценена степень готовности </w:t>
            </w:r>
            <w:r w:rsidRPr="005206AC">
              <w:rPr>
                <w:sz w:val="22"/>
                <w:szCs w:val="22"/>
              </w:rPr>
              <w:t>системы оповещения</w:t>
            </w:r>
          </w:p>
        </w:tc>
        <w:tc>
          <w:tcPr>
            <w:tcW w:w="1434" w:type="dxa"/>
          </w:tcPr>
          <w:p w14:paraId="33F291E1" w14:textId="77777777" w:rsidR="00B572AB" w:rsidRPr="005206AC" w:rsidRDefault="00B572AB">
            <w:pPr>
              <w:rPr>
                <w:sz w:val="22"/>
                <w:szCs w:val="22"/>
                <w:highlight w:val="white"/>
              </w:rPr>
            </w:pPr>
          </w:p>
        </w:tc>
      </w:tr>
      <w:tr w:rsidR="00B572AB" w:rsidRPr="005206AC" w14:paraId="6D04B4DD" w14:textId="77777777" w:rsidTr="00615609">
        <w:trPr>
          <w:gridAfter w:val="5"/>
          <w:wAfter w:w="11410" w:type="dxa"/>
          <w:trHeight w:val="470"/>
        </w:trPr>
        <w:tc>
          <w:tcPr>
            <w:tcW w:w="567" w:type="dxa"/>
          </w:tcPr>
          <w:p w14:paraId="6E79CEF3" w14:textId="77777777" w:rsidR="00B572AB" w:rsidRPr="005206AC" w:rsidRDefault="00385A39">
            <w:pPr>
              <w:contextualSpacing/>
              <w:jc w:val="center"/>
              <w:outlineLvl w:val="0"/>
              <w:rPr>
                <w:sz w:val="22"/>
                <w:szCs w:val="22"/>
                <w:highlight w:val="white"/>
              </w:rPr>
            </w:pPr>
            <w:r w:rsidRPr="005206AC">
              <w:rPr>
                <w:sz w:val="22"/>
                <w:szCs w:val="22"/>
                <w:highlight w:val="white"/>
              </w:rPr>
              <w:t>20</w:t>
            </w:r>
          </w:p>
        </w:tc>
        <w:tc>
          <w:tcPr>
            <w:tcW w:w="3794" w:type="dxa"/>
          </w:tcPr>
          <w:p w14:paraId="52052C40" w14:textId="77777777" w:rsidR="00B572AB" w:rsidRPr="005206AC" w:rsidRDefault="00385A39" w:rsidP="00385A39">
            <w:pPr>
              <w:contextualSpacing/>
              <w:jc w:val="both"/>
              <w:rPr>
                <w:sz w:val="22"/>
                <w:szCs w:val="22"/>
                <w:highlight w:val="white"/>
              </w:rPr>
            </w:pPr>
            <w:r w:rsidRPr="005206AC">
              <w:rPr>
                <w:sz w:val="22"/>
                <w:szCs w:val="22"/>
                <w:highlight w:val="white"/>
              </w:rPr>
              <w:t>Участие в о</w:t>
            </w:r>
            <w:r w:rsidR="00B572AB" w:rsidRPr="005206AC">
              <w:rPr>
                <w:sz w:val="22"/>
                <w:szCs w:val="22"/>
                <w:highlight w:val="white"/>
              </w:rPr>
              <w:t>бследовани</w:t>
            </w:r>
            <w:r w:rsidRPr="005206AC">
              <w:rPr>
                <w:sz w:val="22"/>
                <w:szCs w:val="22"/>
                <w:highlight w:val="white"/>
              </w:rPr>
              <w:t xml:space="preserve">и </w:t>
            </w:r>
            <w:r w:rsidR="00B572AB" w:rsidRPr="005206AC">
              <w:rPr>
                <w:sz w:val="22"/>
                <w:szCs w:val="22"/>
                <w:highlight w:val="white"/>
              </w:rPr>
              <w:t>гидротехнических сооружений в составе Межведомственной рабочей группы по безопасности гидротехнических сооружений в период осенне-летнего половодья 2023 года</w:t>
            </w:r>
          </w:p>
        </w:tc>
        <w:tc>
          <w:tcPr>
            <w:tcW w:w="2030" w:type="dxa"/>
          </w:tcPr>
          <w:p w14:paraId="2B7F635A" w14:textId="77777777" w:rsidR="00B572AB" w:rsidRPr="005206AC" w:rsidRDefault="00B572AB" w:rsidP="00B532CF">
            <w:pPr>
              <w:contextualSpacing/>
              <w:jc w:val="center"/>
              <w:rPr>
                <w:sz w:val="22"/>
                <w:szCs w:val="22"/>
                <w:highlight w:val="white"/>
              </w:rPr>
            </w:pPr>
            <w:r w:rsidRPr="005206AC">
              <w:rPr>
                <w:sz w:val="22"/>
                <w:szCs w:val="22"/>
                <w:highlight w:val="white"/>
              </w:rPr>
              <w:t>март-апрель</w:t>
            </w:r>
          </w:p>
        </w:tc>
        <w:tc>
          <w:tcPr>
            <w:tcW w:w="2311" w:type="dxa"/>
          </w:tcPr>
          <w:p w14:paraId="51132DD7" w14:textId="77777777" w:rsidR="00B572AB" w:rsidRPr="005206AC" w:rsidRDefault="00B572AB" w:rsidP="00B532CF">
            <w:pPr>
              <w:contextualSpacing/>
              <w:jc w:val="center"/>
              <w:rPr>
                <w:sz w:val="22"/>
                <w:szCs w:val="22"/>
                <w:highlight w:val="white"/>
              </w:rPr>
            </w:pPr>
            <w:r w:rsidRPr="005206AC">
              <w:rPr>
                <w:sz w:val="22"/>
                <w:szCs w:val="22"/>
              </w:rPr>
              <w:t>Министерство природных ресурсов и экологии Алтайского края</w:t>
            </w:r>
          </w:p>
        </w:tc>
        <w:tc>
          <w:tcPr>
            <w:tcW w:w="2854" w:type="dxa"/>
          </w:tcPr>
          <w:p w14:paraId="67D26925" w14:textId="77777777" w:rsidR="00385A39" w:rsidRPr="005206AC" w:rsidRDefault="00385A39" w:rsidP="00385A39">
            <w:pPr>
              <w:jc w:val="center"/>
              <w:rPr>
                <w:sz w:val="22"/>
                <w:szCs w:val="22"/>
                <w:highlight w:val="white"/>
              </w:rPr>
            </w:pPr>
            <w:r w:rsidRPr="005206AC">
              <w:rPr>
                <w:sz w:val="22"/>
                <w:szCs w:val="22"/>
                <w:highlight w:val="white"/>
              </w:rPr>
              <w:t>Администрация города Рубцовска;</w:t>
            </w:r>
          </w:p>
          <w:p w14:paraId="0E189AB1" w14:textId="77777777" w:rsidR="00385A39" w:rsidRPr="005206AC" w:rsidRDefault="00385A39" w:rsidP="00385A39">
            <w:pPr>
              <w:jc w:val="center"/>
              <w:rPr>
                <w:sz w:val="22"/>
                <w:szCs w:val="22"/>
                <w:highlight w:val="white"/>
              </w:rPr>
            </w:pPr>
            <w:r w:rsidRPr="005206AC">
              <w:rPr>
                <w:sz w:val="22"/>
                <w:szCs w:val="22"/>
                <w:highlight w:val="white"/>
              </w:rPr>
              <w:t xml:space="preserve">МКУ «Управление по делам ГОЧС </w:t>
            </w:r>
          </w:p>
          <w:p w14:paraId="60F34181" w14:textId="77777777" w:rsidR="00385A39" w:rsidRPr="005206AC" w:rsidRDefault="00385A39" w:rsidP="00385A39">
            <w:pPr>
              <w:contextualSpacing/>
              <w:jc w:val="center"/>
              <w:rPr>
                <w:sz w:val="22"/>
                <w:szCs w:val="22"/>
                <w:highlight w:val="white"/>
              </w:rPr>
            </w:pPr>
            <w:r w:rsidRPr="005206AC">
              <w:rPr>
                <w:sz w:val="22"/>
                <w:szCs w:val="22"/>
                <w:highlight w:val="white"/>
              </w:rPr>
              <w:t>г. Рубцовска»,</w:t>
            </w:r>
          </w:p>
          <w:p w14:paraId="6F24DD75" w14:textId="77777777" w:rsidR="00B572AB" w:rsidRPr="005206AC" w:rsidRDefault="00385A39" w:rsidP="00385A39">
            <w:pPr>
              <w:contextualSpacing/>
              <w:jc w:val="center"/>
              <w:rPr>
                <w:sz w:val="22"/>
                <w:szCs w:val="22"/>
                <w:highlight w:val="red"/>
              </w:rPr>
            </w:pPr>
            <w:r w:rsidRPr="005206AC">
              <w:rPr>
                <w:sz w:val="22"/>
                <w:szCs w:val="22"/>
                <w:highlight w:val="white"/>
              </w:rPr>
              <w:t xml:space="preserve">заинтересованные организации, учреждения </w:t>
            </w:r>
            <w:r w:rsidRPr="005206AC">
              <w:rPr>
                <w:sz w:val="22"/>
                <w:szCs w:val="22"/>
                <w:highlight w:val="white"/>
              </w:rPr>
              <w:lastRenderedPageBreak/>
              <w:t>города Рубцовска;</w:t>
            </w:r>
          </w:p>
        </w:tc>
        <w:tc>
          <w:tcPr>
            <w:tcW w:w="2292" w:type="dxa"/>
          </w:tcPr>
          <w:p w14:paraId="7450CB69" w14:textId="77777777" w:rsidR="00B572AB" w:rsidRPr="005206AC" w:rsidRDefault="00B572AB" w:rsidP="00A45E54">
            <w:pPr>
              <w:contextualSpacing/>
              <w:jc w:val="both"/>
              <w:outlineLvl w:val="0"/>
              <w:rPr>
                <w:sz w:val="22"/>
                <w:szCs w:val="22"/>
                <w:highlight w:val="white"/>
              </w:rPr>
            </w:pPr>
            <w:r w:rsidRPr="005206AC">
              <w:rPr>
                <w:sz w:val="22"/>
                <w:szCs w:val="22"/>
                <w:highlight w:val="white"/>
              </w:rPr>
              <w:lastRenderedPageBreak/>
              <w:t>проверена и оценена степень готовности гидротехнических сооружений</w:t>
            </w:r>
          </w:p>
          <w:p w14:paraId="5A98695D" w14:textId="77777777" w:rsidR="00B572AB" w:rsidRPr="005206AC" w:rsidRDefault="00B572AB" w:rsidP="00A45E54">
            <w:pPr>
              <w:contextualSpacing/>
              <w:jc w:val="both"/>
              <w:outlineLvl w:val="0"/>
              <w:rPr>
                <w:sz w:val="22"/>
                <w:szCs w:val="22"/>
                <w:highlight w:val="white"/>
              </w:rPr>
            </w:pPr>
          </w:p>
        </w:tc>
        <w:tc>
          <w:tcPr>
            <w:tcW w:w="1434" w:type="dxa"/>
          </w:tcPr>
          <w:p w14:paraId="240EF61E" w14:textId="77777777" w:rsidR="00B572AB" w:rsidRPr="005206AC" w:rsidRDefault="00B572AB">
            <w:pPr>
              <w:rPr>
                <w:sz w:val="22"/>
                <w:szCs w:val="22"/>
                <w:highlight w:val="white"/>
              </w:rPr>
            </w:pPr>
          </w:p>
        </w:tc>
      </w:tr>
      <w:tr w:rsidR="00B572AB" w:rsidRPr="005206AC" w14:paraId="58B71AEE" w14:textId="77777777" w:rsidTr="00862EF3">
        <w:trPr>
          <w:gridAfter w:val="5"/>
          <w:wAfter w:w="11410" w:type="dxa"/>
          <w:trHeight w:val="1803"/>
        </w:trPr>
        <w:tc>
          <w:tcPr>
            <w:tcW w:w="567" w:type="dxa"/>
          </w:tcPr>
          <w:p w14:paraId="689B6590" w14:textId="77777777" w:rsidR="00B572AB" w:rsidRPr="005206AC" w:rsidRDefault="00385A39">
            <w:pPr>
              <w:contextualSpacing/>
              <w:jc w:val="center"/>
              <w:outlineLvl w:val="0"/>
              <w:rPr>
                <w:sz w:val="22"/>
                <w:szCs w:val="22"/>
                <w:highlight w:val="white"/>
              </w:rPr>
            </w:pPr>
            <w:r w:rsidRPr="005206AC">
              <w:rPr>
                <w:sz w:val="22"/>
                <w:szCs w:val="22"/>
                <w:highlight w:val="white"/>
              </w:rPr>
              <w:t>21</w:t>
            </w:r>
          </w:p>
        </w:tc>
        <w:tc>
          <w:tcPr>
            <w:tcW w:w="3794" w:type="dxa"/>
          </w:tcPr>
          <w:p w14:paraId="2C943914" w14:textId="77777777" w:rsidR="00B572AB" w:rsidRPr="005206AC" w:rsidRDefault="00B572AB" w:rsidP="00B532CF">
            <w:pPr>
              <w:contextualSpacing/>
              <w:jc w:val="both"/>
              <w:rPr>
                <w:sz w:val="22"/>
                <w:szCs w:val="22"/>
              </w:rPr>
            </w:pPr>
            <w:r w:rsidRPr="005206AC">
              <w:rPr>
                <w:sz w:val="22"/>
                <w:szCs w:val="22"/>
              </w:rPr>
              <w:t xml:space="preserve">Работа рабочих групп межведомственной комиссии Алтайского края при проведении оценки готовности органов местного самоуправления к действиям в </w:t>
            </w:r>
            <w:proofErr w:type="spellStart"/>
            <w:r w:rsidRPr="005206AC">
              <w:rPr>
                <w:sz w:val="22"/>
                <w:szCs w:val="22"/>
              </w:rPr>
              <w:t>паводкоопасный</w:t>
            </w:r>
            <w:proofErr w:type="spellEnd"/>
            <w:r w:rsidRPr="005206AC">
              <w:rPr>
                <w:sz w:val="22"/>
                <w:szCs w:val="22"/>
              </w:rPr>
              <w:t xml:space="preserve"> период 2023 года</w:t>
            </w:r>
          </w:p>
        </w:tc>
        <w:tc>
          <w:tcPr>
            <w:tcW w:w="2030" w:type="dxa"/>
          </w:tcPr>
          <w:p w14:paraId="4D5E8018" w14:textId="77777777" w:rsidR="00B572AB" w:rsidRPr="005206AC" w:rsidRDefault="00B572AB" w:rsidP="00B532CF">
            <w:pPr>
              <w:contextualSpacing/>
              <w:jc w:val="center"/>
              <w:rPr>
                <w:sz w:val="22"/>
                <w:szCs w:val="22"/>
              </w:rPr>
            </w:pPr>
            <w:r w:rsidRPr="005206AC">
              <w:rPr>
                <w:sz w:val="22"/>
                <w:szCs w:val="22"/>
              </w:rPr>
              <w:t>март - апрель</w:t>
            </w:r>
          </w:p>
        </w:tc>
        <w:tc>
          <w:tcPr>
            <w:tcW w:w="2311" w:type="dxa"/>
          </w:tcPr>
          <w:p w14:paraId="3D64EBAA" w14:textId="77777777" w:rsidR="00B572AB" w:rsidRPr="005206AC" w:rsidRDefault="00B572AB" w:rsidP="00D84BEB">
            <w:pPr>
              <w:contextualSpacing/>
              <w:jc w:val="center"/>
              <w:rPr>
                <w:sz w:val="22"/>
                <w:szCs w:val="22"/>
                <w:highlight w:val="white"/>
              </w:rPr>
            </w:pPr>
            <w:r w:rsidRPr="005206AC">
              <w:rPr>
                <w:sz w:val="22"/>
                <w:szCs w:val="22"/>
                <w:highlight w:val="white"/>
                <w:shd w:val="clear" w:color="auto" w:fill="FFFFFF"/>
                <w:lang w:bidi="ru-RU"/>
              </w:rPr>
              <w:t>ГУ МЧС России по Алтайскому краю</w:t>
            </w:r>
          </w:p>
          <w:p w14:paraId="63B1B584" w14:textId="77777777" w:rsidR="00B572AB" w:rsidRPr="005206AC" w:rsidRDefault="00B572AB" w:rsidP="00D84BEB">
            <w:pPr>
              <w:jc w:val="center"/>
              <w:rPr>
                <w:bCs/>
                <w:sz w:val="22"/>
                <w:szCs w:val="22"/>
                <w:highlight w:val="white"/>
                <w:shd w:val="clear" w:color="auto" w:fill="FFFFFF"/>
                <w:lang w:bidi="ru-RU"/>
              </w:rPr>
            </w:pPr>
          </w:p>
        </w:tc>
        <w:tc>
          <w:tcPr>
            <w:tcW w:w="2854" w:type="dxa"/>
          </w:tcPr>
          <w:p w14:paraId="338D8436" w14:textId="77777777" w:rsidR="00385A39" w:rsidRPr="005206AC" w:rsidRDefault="00385A39" w:rsidP="00385A39">
            <w:pPr>
              <w:jc w:val="center"/>
              <w:rPr>
                <w:sz w:val="22"/>
                <w:szCs w:val="22"/>
                <w:highlight w:val="white"/>
              </w:rPr>
            </w:pPr>
            <w:r w:rsidRPr="005206AC">
              <w:rPr>
                <w:sz w:val="22"/>
                <w:szCs w:val="22"/>
                <w:highlight w:val="white"/>
              </w:rPr>
              <w:t>Администрация города Рубцовска;</w:t>
            </w:r>
          </w:p>
          <w:p w14:paraId="5715DDBD" w14:textId="77777777" w:rsidR="00385A39" w:rsidRPr="005206AC" w:rsidRDefault="00385A39" w:rsidP="00385A39">
            <w:pPr>
              <w:jc w:val="center"/>
              <w:rPr>
                <w:sz w:val="22"/>
                <w:szCs w:val="22"/>
                <w:highlight w:val="white"/>
              </w:rPr>
            </w:pPr>
            <w:r w:rsidRPr="005206AC">
              <w:rPr>
                <w:sz w:val="22"/>
                <w:szCs w:val="22"/>
                <w:highlight w:val="white"/>
              </w:rPr>
              <w:t xml:space="preserve">МКУ «Управление по делам ГОЧС </w:t>
            </w:r>
          </w:p>
          <w:p w14:paraId="7CE8787E" w14:textId="77777777" w:rsidR="00385A39" w:rsidRPr="005206AC" w:rsidRDefault="00385A39" w:rsidP="00385A39">
            <w:pPr>
              <w:contextualSpacing/>
              <w:jc w:val="center"/>
              <w:rPr>
                <w:sz w:val="22"/>
                <w:szCs w:val="22"/>
                <w:highlight w:val="white"/>
              </w:rPr>
            </w:pPr>
            <w:r w:rsidRPr="005206AC">
              <w:rPr>
                <w:sz w:val="22"/>
                <w:szCs w:val="22"/>
                <w:highlight w:val="white"/>
              </w:rPr>
              <w:t>г. Рубцовска»,</w:t>
            </w:r>
          </w:p>
          <w:p w14:paraId="7D637BFF" w14:textId="77777777" w:rsidR="00B572AB" w:rsidRPr="005206AC" w:rsidRDefault="00385A39" w:rsidP="00385A39">
            <w:pPr>
              <w:contextualSpacing/>
              <w:jc w:val="center"/>
              <w:rPr>
                <w:sz w:val="22"/>
                <w:szCs w:val="22"/>
              </w:rPr>
            </w:pPr>
            <w:r w:rsidRPr="005206AC">
              <w:rPr>
                <w:sz w:val="22"/>
                <w:szCs w:val="22"/>
                <w:highlight w:val="white"/>
              </w:rPr>
              <w:t>заинтересованные организации, учреждения города Рубцовска;</w:t>
            </w:r>
          </w:p>
        </w:tc>
        <w:tc>
          <w:tcPr>
            <w:tcW w:w="2292" w:type="dxa"/>
          </w:tcPr>
          <w:p w14:paraId="6C98DA26" w14:textId="77777777" w:rsidR="00B572AB" w:rsidRPr="005206AC" w:rsidRDefault="00B572AB" w:rsidP="00A45E54">
            <w:pPr>
              <w:contextualSpacing/>
              <w:jc w:val="both"/>
              <w:outlineLvl w:val="0"/>
              <w:rPr>
                <w:sz w:val="22"/>
                <w:szCs w:val="22"/>
              </w:rPr>
            </w:pPr>
            <w:r w:rsidRPr="005206AC">
              <w:rPr>
                <w:sz w:val="22"/>
                <w:szCs w:val="22"/>
              </w:rPr>
              <w:t xml:space="preserve">проверена и оценена степень готовности к действиям в </w:t>
            </w:r>
            <w:proofErr w:type="spellStart"/>
            <w:r w:rsidRPr="005206AC">
              <w:rPr>
                <w:sz w:val="22"/>
                <w:szCs w:val="22"/>
              </w:rPr>
              <w:t>паводкоопасный</w:t>
            </w:r>
            <w:proofErr w:type="spellEnd"/>
            <w:r w:rsidRPr="005206AC">
              <w:rPr>
                <w:sz w:val="22"/>
                <w:szCs w:val="22"/>
              </w:rPr>
              <w:t xml:space="preserve"> период</w:t>
            </w:r>
          </w:p>
          <w:p w14:paraId="3EF5CF07" w14:textId="77777777" w:rsidR="00B572AB" w:rsidRPr="005206AC" w:rsidRDefault="00B572AB" w:rsidP="00A45E54">
            <w:pPr>
              <w:jc w:val="both"/>
              <w:rPr>
                <w:sz w:val="22"/>
                <w:szCs w:val="22"/>
              </w:rPr>
            </w:pPr>
          </w:p>
        </w:tc>
        <w:tc>
          <w:tcPr>
            <w:tcW w:w="1434" w:type="dxa"/>
          </w:tcPr>
          <w:p w14:paraId="771416AE" w14:textId="77777777" w:rsidR="00B572AB" w:rsidRPr="005206AC" w:rsidRDefault="00B572AB">
            <w:pPr>
              <w:rPr>
                <w:sz w:val="22"/>
                <w:szCs w:val="22"/>
                <w:highlight w:val="white"/>
              </w:rPr>
            </w:pPr>
          </w:p>
        </w:tc>
      </w:tr>
      <w:tr w:rsidR="00B572AB" w:rsidRPr="005206AC" w14:paraId="6F9FBDE8" w14:textId="77777777" w:rsidTr="00862EF3">
        <w:trPr>
          <w:gridAfter w:val="5"/>
          <w:wAfter w:w="11410" w:type="dxa"/>
          <w:trHeight w:val="1803"/>
        </w:trPr>
        <w:tc>
          <w:tcPr>
            <w:tcW w:w="567" w:type="dxa"/>
          </w:tcPr>
          <w:p w14:paraId="0390F0E9" w14:textId="77777777" w:rsidR="00B572AB" w:rsidRPr="005206AC" w:rsidRDefault="00385A39">
            <w:pPr>
              <w:contextualSpacing/>
              <w:jc w:val="center"/>
              <w:outlineLvl w:val="0"/>
              <w:rPr>
                <w:sz w:val="22"/>
                <w:szCs w:val="22"/>
                <w:highlight w:val="white"/>
              </w:rPr>
            </w:pPr>
            <w:r w:rsidRPr="005206AC">
              <w:rPr>
                <w:sz w:val="22"/>
                <w:szCs w:val="22"/>
                <w:highlight w:val="white"/>
              </w:rPr>
              <w:t>22</w:t>
            </w:r>
          </w:p>
        </w:tc>
        <w:tc>
          <w:tcPr>
            <w:tcW w:w="3794" w:type="dxa"/>
          </w:tcPr>
          <w:p w14:paraId="6A76C2F4" w14:textId="77777777" w:rsidR="00B572AB" w:rsidRPr="005206AC" w:rsidRDefault="00385A39" w:rsidP="00385A39">
            <w:pPr>
              <w:contextualSpacing/>
              <w:jc w:val="both"/>
              <w:rPr>
                <w:sz w:val="22"/>
                <w:szCs w:val="22"/>
                <w:highlight w:val="white"/>
              </w:rPr>
            </w:pPr>
            <w:r w:rsidRPr="005206AC">
              <w:rPr>
                <w:sz w:val="22"/>
                <w:szCs w:val="22"/>
                <w:highlight w:val="white"/>
              </w:rPr>
              <w:t>Участие в п</w:t>
            </w:r>
            <w:r w:rsidR="00B572AB" w:rsidRPr="005206AC">
              <w:rPr>
                <w:sz w:val="22"/>
                <w:szCs w:val="22"/>
                <w:highlight w:val="white"/>
              </w:rPr>
              <w:t>роведение рабочего совещания с региональными операторами связи по вопросу снижения негативного воздействия на инфраструктуру связи в период прохождения весеннего половодья и паводков 2023 года</w:t>
            </w:r>
          </w:p>
        </w:tc>
        <w:tc>
          <w:tcPr>
            <w:tcW w:w="2030" w:type="dxa"/>
          </w:tcPr>
          <w:p w14:paraId="69220033" w14:textId="77777777" w:rsidR="00B572AB" w:rsidRPr="005206AC" w:rsidRDefault="00B572AB" w:rsidP="00B532CF">
            <w:pPr>
              <w:contextualSpacing/>
              <w:jc w:val="center"/>
              <w:rPr>
                <w:sz w:val="22"/>
                <w:szCs w:val="22"/>
                <w:highlight w:val="white"/>
              </w:rPr>
            </w:pPr>
            <w:r w:rsidRPr="005206AC">
              <w:rPr>
                <w:sz w:val="22"/>
                <w:szCs w:val="22"/>
                <w:highlight w:val="white"/>
              </w:rPr>
              <w:t>апрель</w:t>
            </w:r>
          </w:p>
        </w:tc>
        <w:tc>
          <w:tcPr>
            <w:tcW w:w="2311" w:type="dxa"/>
          </w:tcPr>
          <w:p w14:paraId="586EA481" w14:textId="77777777" w:rsidR="00B572AB" w:rsidRPr="005206AC" w:rsidRDefault="00B572AB" w:rsidP="00627928">
            <w:pPr>
              <w:contextualSpacing/>
              <w:jc w:val="center"/>
              <w:rPr>
                <w:sz w:val="22"/>
                <w:szCs w:val="22"/>
                <w:highlight w:val="white"/>
              </w:rPr>
            </w:pPr>
            <w:r w:rsidRPr="005206AC">
              <w:rPr>
                <w:sz w:val="22"/>
                <w:szCs w:val="22"/>
                <w:highlight w:val="white"/>
              </w:rPr>
              <w:t xml:space="preserve">Министерство цифрового развития </w:t>
            </w:r>
          </w:p>
          <w:p w14:paraId="27A9CBFF" w14:textId="77777777" w:rsidR="00B572AB" w:rsidRPr="005206AC" w:rsidRDefault="00B572AB" w:rsidP="00627928">
            <w:pPr>
              <w:contextualSpacing/>
              <w:jc w:val="center"/>
              <w:rPr>
                <w:sz w:val="22"/>
                <w:szCs w:val="22"/>
                <w:highlight w:val="white"/>
              </w:rPr>
            </w:pPr>
            <w:r w:rsidRPr="005206AC">
              <w:rPr>
                <w:sz w:val="22"/>
                <w:szCs w:val="22"/>
                <w:highlight w:val="white"/>
              </w:rPr>
              <w:t>и связи Алтайского края</w:t>
            </w:r>
          </w:p>
        </w:tc>
        <w:tc>
          <w:tcPr>
            <w:tcW w:w="2854" w:type="dxa"/>
          </w:tcPr>
          <w:p w14:paraId="3803B507" w14:textId="77777777" w:rsidR="00385A39" w:rsidRPr="005206AC" w:rsidRDefault="00385A39" w:rsidP="00385A39">
            <w:pPr>
              <w:jc w:val="center"/>
              <w:rPr>
                <w:sz w:val="22"/>
                <w:szCs w:val="22"/>
                <w:highlight w:val="white"/>
              </w:rPr>
            </w:pPr>
            <w:r w:rsidRPr="005206AC">
              <w:rPr>
                <w:sz w:val="22"/>
                <w:szCs w:val="22"/>
                <w:highlight w:val="white"/>
              </w:rPr>
              <w:t>Администрация города Рубцовска;</w:t>
            </w:r>
          </w:p>
          <w:p w14:paraId="01449AA6" w14:textId="77777777" w:rsidR="00385A39" w:rsidRPr="005206AC" w:rsidRDefault="00385A39" w:rsidP="00385A39">
            <w:pPr>
              <w:jc w:val="center"/>
              <w:rPr>
                <w:sz w:val="22"/>
                <w:szCs w:val="22"/>
                <w:highlight w:val="white"/>
              </w:rPr>
            </w:pPr>
            <w:r w:rsidRPr="005206AC">
              <w:rPr>
                <w:sz w:val="22"/>
                <w:szCs w:val="22"/>
                <w:highlight w:val="white"/>
              </w:rPr>
              <w:t xml:space="preserve">МКУ «Управление по делам ГОЧС </w:t>
            </w:r>
          </w:p>
          <w:p w14:paraId="3FED8242" w14:textId="77777777" w:rsidR="00385A39" w:rsidRPr="005206AC" w:rsidRDefault="00385A39" w:rsidP="00385A39">
            <w:pPr>
              <w:contextualSpacing/>
              <w:jc w:val="center"/>
              <w:rPr>
                <w:sz w:val="22"/>
                <w:szCs w:val="22"/>
                <w:highlight w:val="white"/>
              </w:rPr>
            </w:pPr>
            <w:r w:rsidRPr="005206AC">
              <w:rPr>
                <w:sz w:val="22"/>
                <w:szCs w:val="22"/>
                <w:highlight w:val="white"/>
              </w:rPr>
              <w:t>г. Рубцовска»,</w:t>
            </w:r>
          </w:p>
          <w:p w14:paraId="15AB0169" w14:textId="77777777" w:rsidR="00B572AB" w:rsidRPr="005206AC" w:rsidRDefault="00385A39" w:rsidP="00385A39">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5C61D982" w14:textId="77777777" w:rsidR="00B572AB" w:rsidRPr="005206AC" w:rsidRDefault="00B572AB" w:rsidP="00A45E54">
            <w:pPr>
              <w:contextualSpacing/>
              <w:jc w:val="both"/>
              <w:outlineLvl w:val="0"/>
              <w:rPr>
                <w:sz w:val="22"/>
                <w:szCs w:val="22"/>
                <w:highlight w:val="white"/>
              </w:rPr>
            </w:pPr>
            <w:proofErr w:type="gramStart"/>
            <w:r w:rsidRPr="005206AC">
              <w:rPr>
                <w:sz w:val="22"/>
                <w:szCs w:val="22"/>
                <w:highlight w:val="white"/>
              </w:rPr>
              <w:t xml:space="preserve">проведена </w:t>
            </w:r>
            <w:r w:rsidR="00A45E54" w:rsidRPr="005206AC">
              <w:rPr>
                <w:sz w:val="22"/>
                <w:szCs w:val="22"/>
                <w:highlight w:val="white"/>
              </w:rPr>
              <w:t xml:space="preserve"> </w:t>
            </w:r>
            <w:r w:rsidRPr="005206AC">
              <w:rPr>
                <w:sz w:val="22"/>
                <w:szCs w:val="22"/>
                <w:highlight w:val="white"/>
              </w:rPr>
              <w:t>оценка</w:t>
            </w:r>
            <w:proofErr w:type="gramEnd"/>
            <w:r w:rsidRPr="005206AC">
              <w:rPr>
                <w:sz w:val="22"/>
                <w:szCs w:val="22"/>
                <w:highlight w:val="white"/>
              </w:rPr>
              <w:t xml:space="preserve"> состояния инфраструктуры связи</w:t>
            </w:r>
          </w:p>
        </w:tc>
        <w:tc>
          <w:tcPr>
            <w:tcW w:w="1434" w:type="dxa"/>
          </w:tcPr>
          <w:p w14:paraId="30E22B31" w14:textId="77777777" w:rsidR="00B572AB" w:rsidRPr="005206AC" w:rsidRDefault="00B572AB">
            <w:pPr>
              <w:rPr>
                <w:sz w:val="22"/>
                <w:szCs w:val="22"/>
                <w:highlight w:val="white"/>
              </w:rPr>
            </w:pPr>
          </w:p>
        </w:tc>
      </w:tr>
      <w:tr w:rsidR="00B572AB" w:rsidRPr="005206AC" w14:paraId="2D769E91" w14:textId="77777777" w:rsidTr="00862EF3">
        <w:trPr>
          <w:gridAfter w:val="5"/>
          <w:wAfter w:w="11410" w:type="dxa"/>
          <w:trHeight w:val="1803"/>
        </w:trPr>
        <w:tc>
          <w:tcPr>
            <w:tcW w:w="567" w:type="dxa"/>
          </w:tcPr>
          <w:p w14:paraId="5E455594" w14:textId="77777777" w:rsidR="00B572AB" w:rsidRPr="005206AC" w:rsidRDefault="00B572AB" w:rsidP="00385A39">
            <w:pPr>
              <w:contextualSpacing/>
              <w:jc w:val="center"/>
              <w:outlineLvl w:val="0"/>
              <w:rPr>
                <w:sz w:val="22"/>
                <w:szCs w:val="22"/>
                <w:highlight w:val="white"/>
              </w:rPr>
            </w:pPr>
            <w:r w:rsidRPr="005206AC">
              <w:rPr>
                <w:sz w:val="22"/>
                <w:szCs w:val="22"/>
                <w:highlight w:val="white"/>
              </w:rPr>
              <w:t>2</w:t>
            </w:r>
            <w:r w:rsidR="00385A39" w:rsidRPr="005206AC">
              <w:rPr>
                <w:sz w:val="22"/>
                <w:szCs w:val="22"/>
                <w:highlight w:val="white"/>
              </w:rPr>
              <w:t>3</w:t>
            </w:r>
          </w:p>
        </w:tc>
        <w:tc>
          <w:tcPr>
            <w:tcW w:w="3794" w:type="dxa"/>
          </w:tcPr>
          <w:p w14:paraId="24F108FA" w14:textId="77777777" w:rsidR="00B572AB" w:rsidRPr="005206AC" w:rsidRDefault="00385A39" w:rsidP="00A45E54">
            <w:pPr>
              <w:contextualSpacing/>
              <w:jc w:val="both"/>
              <w:rPr>
                <w:sz w:val="22"/>
                <w:szCs w:val="22"/>
                <w:highlight w:val="white"/>
              </w:rPr>
            </w:pPr>
            <w:r w:rsidRPr="005206AC">
              <w:rPr>
                <w:sz w:val="22"/>
                <w:szCs w:val="22"/>
                <w:highlight w:val="white"/>
              </w:rPr>
              <w:t>Участие в</w:t>
            </w:r>
            <w:r w:rsidR="00B572AB" w:rsidRPr="005206AC">
              <w:rPr>
                <w:sz w:val="22"/>
                <w:szCs w:val="22"/>
                <w:highlight w:val="white"/>
              </w:rPr>
              <w:t xml:space="preserve"> селекторн</w:t>
            </w:r>
            <w:r w:rsidR="00A45E54" w:rsidRPr="005206AC">
              <w:rPr>
                <w:sz w:val="22"/>
                <w:szCs w:val="22"/>
                <w:highlight w:val="white"/>
              </w:rPr>
              <w:t>ом</w:t>
            </w:r>
            <w:r w:rsidR="00B572AB" w:rsidRPr="005206AC">
              <w:rPr>
                <w:sz w:val="22"/>
                <w:szCs w:val="22"/>
                <w:highlight w:val="white"/>
              </w:rPr>
              <w:t xml:space="preserve"> совещани</w:t>
            </w:r>
            <w:r w:rsidR="00A45E54" w:rsidRPr="005206AC">
              <w:rPr>
                <w:sz w:val="22"/>
                <w:szCs w:val="22"/>
                <w:highlight w:val="white"/>
              </w:rPr>
              <w:t>и</w:t>
            </w:r>
            <w:r w:rsidR="00B572AB" w:rsidRPr="005206AC">
              <w:rPr>
                <w:sz w:val="22"/>
                <w:szCs w:val="22"/>
                <w:highlight w:val="white"/>
              </w:rPr>
              <w:t xml:space="preserve"> с руководителями управлений социальной защиты населения, учреждений социального обслуживания по вопросам обеспечения комплексной безопасности</w:t>
            </w:r>
          </w:p>
        </w:tc>
        <w:tc>
          <w:tcPr>
            <w:tcW w:w="2030" w:type="dxa"/>
          </w:tcPr>
          <w:p w14:paraId="4DF21C1C" w14:textId="77777777" w:rsidR="00B572AB" w:rsidRPr="005206AC" w:rsidRDefault="00B572AB" w:rsidP="00B532CF">
            <w:pPr>
              <w:contextualSpacing/>
              <w:jc w:val="center"/>
              <w:rPr>
                <w:sz w:val="22"/>
                <w:szCs w:val="22"/>
                <w:highlight w:val="white"/>
              </w:rPr>
            </w:pPr>
            <w:r w:rsidRPr="005206AC">
              <w:rPr>
                <w:sz w:val="22"/>
                <w:szCs w:val="22"/>
                <w:highlight w:val="white"/>
              </w:rPr>
              <w:t>апрель</w:t>
            </w:r>
          </w:p>
        </w:tc>
        <w:tc>
          <w:tcPr>
            <w:tcW w:w="2311" w:type="dxa"/>
          </w:tcPr>
          <w:p w14:paraId="5C2D4E57" w14:textId="77777777" w:rsidR="00B572AB" w:rsidRPr="005206AC" w:rsidRDefault="00B572AB" w:rsidP="00B532CF">
            <w:pPr>
              <w:contextualSpacing/>
              <w:jc w:val="center"/>
              <w:rPr>
                <w:sz w:val="22"/>
                <w:szCs w:val="22"/>
                <w:highlight w:val="white"/>
              </w:rPr>
            </w:pPr>
            <w:r w:rsidRPr="005206AC">
              <w:rPr>
                <w:sz w:val="22"/>
                <w:szCs w:val="22"/>
                <w:highlight w:val="white"/>
              </w:rPr>
              <w:t>Министерство социальной защиты Алтайского края</w:t>
            </w:r>
          </w:p>
        </w:tc>
        <w:tc>
          <w:tcPr>
            <w:tcW w:w="2854" w:type="dxa"/>
          </w:tcPr>
          <w:p w14:paraId="51233639" w14:textId="77777777" w:rsidR="00385A39" w:rsidRPr="005206AC" w:rsidRDefault="00385A39" w:rsidP="00385A39">
            <w:pPr>
              <w:jc w:val="center"/>
              <w:rPr>
                <w:sz w:val="22"/>
                <w:szCs w:val="22"/>
                <w:highlight w:val="white"/>
              </w:rPr>
            </w:pPr>
            <w:r w:rsidRPr="005206AC">
              <w:rPr>
                <w:sz w:val="22"/>
                <w:szCs w:val="22"/>
                <w:highlight w:val="white"/>
              </w:rPr>
              <w:t>Администрация города Рубцовска;</w:t>
            </w:r>
          </w:p>
          <w:p w14:paraId="4EE401A5" w14:textId="77777777" w:rsidR="00B572AB" w:rsidRPr="005206AC" w:rsidRDefault="00385A39" w:rsidP="00385A39">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1C200816"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проведена оценка состояния комплексной безопасности</w:t>
            </w:r>
          </w:p>
          <w:p w14:paraId="13E2F21C" w14:textId="77777777" w:rsidR="00B572AB" w:rsidRPr="005206AC" w:rsidRDefault="00B572AB" w:rsidP="00A45E54">
            <w:pPr>
              <w:contextualSpacing/>
              <w:jc w:val="both"/>
              <w:outlineLvl w:val="0"/>
              <w:rPr>
                <w:sz w:val="22"/>
                <w:szCs w:val="22"/>
                <w:highlight w:val="white"/>
              </w:rPr>
            </w:pPr>
          </w:p>
        </w:tc>
        <w:tc>
          <w:tcPr>
            <w:tcW w:w="1434" w:type="dxa"/>
          </w:tcPr>
          <w:p w14:paraId="046EE5E8" w14:textId="77777777" w:rsidR="00B572AB" w:rsidRPr="005206AC" w:rsidRDefault="00B572AB">
            <w:pPr>
              <w:rPr>
                <w:sz w:val="22"/>
                <w:szCs w:val="22"/>
                <w:highlight w:val="white"/>
              </w:rPr>
            </w:pPr>
          </w:p>
        </w:tc>
      </w:tr>
      <w:tr w:rsidR="00B572AB" w:rsidRPr="005206AC" w14:paraId="511AEA73" w14:textId="77777777" w:rsidTr="00862EF3">
        <w:trPr>
          <w:gridAfter w:val="5"/>
          <w:wAfter w:w="11410" w:type="dxa"/>
          <w:trHeight w:val="1803"/>
        </w:trPr>
        <w:tc>
          <w:tcPr>
            <w:tcW w:w="567" w:type="dxa"/>
          </w:tcPr>
          <w:p w14:paraId="3AADFDBD" w14:textId="77777777" w:rsidR="00B572AB" w:rsidRPr="005206AC" w:rsidRDefault="00385A39">
            <w:pPr>
              <w:contextualSpacing/>
              <w:jc w:val="center"/>
              <w:outlineLvl w:val="0"/>
              <w:rPr>
                <w:sz w:val="22"/>
                <w:szCs w:val="22"/>
                <w:highlight w:val="white"/>
              </w:rPr>
            </w:pPr>
            <w:r w:rsidRPr="005206AC">
              <w:rPr>
                <w:sz w:val="22"/>
                <w:szCs w:val="22"/>
                <w:highlight w:val="white"/>
              </w:rPr>
              <w:t>24</w:t>
            </w:r>
          </w:p>
        </w:tc>
        <w:tc>
          <w:tcPr>
            <w:tcW w:w="3794" w:type="dxa"/>
          </w:tcPr>
          <w:p w14:paraId="3FEC0610" w14:textId="77777777" w:rsidR="00B572AB" w:rsidRPr="005206AC" w:rsidRDefault="00385A39" w:rsidP="00385A39">
            <w:pPr>
              <w:contextualSpacing/>
              <w:jc w:val="both"/>
              <w:rPr>
                <w:sz w:val="22"/>
                <w:szCs w:val="22"/>
                <w:highlight w:val="white"/>
              </w:rPr>
            </w:pPr>
            <w:r w:rsidRPr="005206AC">
              <w:rPr>
                <w:sz w:val="22"/>
                <w:szCs w:val="22"/>
                <w:highlight w:val="white"/>
              </w:rPr>
              <w:t>Участие в п</w:t>
            </w:r>
            <w:r w:rsidR="00B572AB" w:rsidRPr="005206AC">
              <w:rPr>
                <w:sz w:val="22"/>
                <w:szCs w:val="22"/>
                <w:highlight w:val="white"/>
              </w:rPr>
              <w:t>одведени</w:t>
            </w:r>
            <w:r w:rsidRPr="005206AC">
              <w:rPr>
                <w:sz w:val="22"/>
                <w:szCs w:val="22"/>
                <w:highlight w:val="white"/>
              </w:rPr>
              <w:t>и</w:t>
            </w:r>
            <w:r w:rsidR="00B572AB" w:rsidRPr="005206AC">
              <w:rPr>
                <w:sz w:val="22"/>
                <w:szCs w:val="22"/>
                <w:highlight w:val="white"/>
              </w:rPr>
              <w:t xml:space="preserve"> итогов </w:t>
            </w:r>
            <w:proofErr w:type="gramStart"/>
            <w:r w:rsidR="00B572AB" w:rsidRPr="005206AC">
              <w:rPr>
                <w:sz w:val="22"/>
                <w:szCs w:val="22"/>
                <w:highlight w:val="white"/>
              </w:rPr>
              <w:t>деятельности  в</w:t>
            </w:r>
            <w:proofErr w:type="gramEnd"/>
            <w:r w:rsidR="00B572AB" w:rsidRPr="005206AC">
              <w:rPr>
                <w:sz w:val="22"/>
                <w:szCs w:val="22"/>
                <w:highlight w:val="white"/>
              </w:rPr>
              <w:t xml:space="preserve">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Алтайского края за I полугодие 2023 года и постановка задач на II полугодие 2023 год</w:t>
            </w:r>
          </w:p>
        </w:tc>
        <w:tc>
          <w:tcPr>
            <w:tcW w:w="2030" w:type="dxa"/>
          </w:tcPr>
          <w:p w14:paraId="5CB17BD0" w14:textId="77777777" w:rsidR="00B572AB" w:rsidRPr="005206AC" w:rsidRDefault="00B572AB" w:rsidP="00E81AF0">
            <w:pPr>
              <w:contextualSpacing/>
              <w:jc w:val="center"/>
              <w:outlineLvl w:val="0"/>
              <w:rPr>
                <w:sz w:val="22"/>
                <w:szCs w:val="22"/>
                <w:highlight w:val="white"/>
              </w:rPr>
            </w:pPr>
            <w:r w:rsidRPr="005206AC">
              <w:rPr>
                <w:sz w:val="22"/>
                <w:szCs w:val="22"/>
                <w:highlight w:val="white"/>
              </w:rPr>
              <w:t>июль</w:t>
            </w:r>
          </w:p>
        </w:tc>
        <w:tc>
          <w:tcPr>
            <w:tcW w:w="2311" w:type="dxa"/>
          </w:tcPr>
          <w:p w14:paraId="1FE7B8E6" w14:textId="77777777" w:rsidR="00B572AB" w:rsidRPr="005206AC" w:rsidRDefault="00B572AB" w:rsidP="00E81AF0">
            <w:pPr>
              <w:ind w:right="-10"/>
              <w:contextualSpacing/>
              <w:jc w:val="center"/>
              <w:rPr>
                <w:sz w:val="22"/>
                <w:szCs w:val="22"/>
                <w:highlight w:val="white"/>
              </w:rPr>
            </w:pPr>
            <w:r w:rsidRPr="005206AC">
              <w:rPr>
                <w:bCs/>
                <w:sz w:val="22"/>
                <w:szCs w:val="22"/>
                <w:highlight w:val="white"/>
                <w:shd w:val="clear" w:color="auto" w:fill="FFFFFF"/>
                <w:lang w:bidi="ru-RU"/>
              </w:rPr>
              <w:t>ГУ МЧС России по Алтайскому краю</w:t>
            </w:r>
          </w:p>
          <w:p w14:paraId="17AD1D55" w14:textId="77777777" w:rsidR="00B572AB" w:rsidRPr="005206AC" w:rsidRDefault="00B572AB" w:rsidP="00E81AF0">
            <w:pPr>
              <w:contextualSpacing/>
              <w:jc w:val="center"/>
              <w:outlineLvl w:val="0"/>
              <w:rPr>
                <w:sz w:val="22"/>
                <w:szCs w:val="22"/>
                <w:highlight w:val="white"/>
              </w:rPr>
            </w:pPr>
          </w:p>
        </w:tc>
        <w:tc>
          <w:tcPr>
            <w:tcW w:w="2854" w:type="dxa"/>
          </w:tcPr>
          <w:p w14:paraId="674B0E2F" w14:textId="77777777" w:rsidR="00385A39" w:rsidRPr="005206AC" w:rsidRDefault="00385A39" w:rsidP="00385A39">
            <w:pPr>
              <w:jc w:val="center"/>
              <w:rPr>
                <w:sz w:val="22"/>
                <w:szCs w:val="22"/>
                <w:highlight w:val="white"/>
              </w:rPr>
            </w:pPr>
            <w:r w:rsidRPr="005206AC">
              <w:rPr>
                <w:sz w:val="22"/>
                <w:szCs w:val="22"/>
                <w:highlight w:val="white"/>
              </w:rPr>
              <w:t>Администрация города Рубцовска;</w:t>
            </w:r>
          </w:p>
          <w:p w14:paraId="456C05C7" w14:textId="77777777" w:rsidR="00385A39" w:rsidRPr="005206AC" w:rsidRDefault="00385A39" w:rsidP="00385A39">
            <w:pPr>
              <w:jc w:val="center"/>
              <w:rPr>
                <w:sz w:val="22"/>
                <w:szCs w:val="22"/>
                <w:highlight w:val="white"/>
              </w:rPr>
            </w:pPr>
            <w:r w:rsidRPr="005206AC">
              <w:rPr>
                <w:sz w:val="22"/>
                <w:szCs w:val="22"/>
                <w:highlight w:val="white"/>
              </w:rPr>
              <w:t xml:space="preserve">МКУ «Управление по делам ГОЧС </w:t>
            </w:r>
          </w:p>
          <w:p w14:paraId="5C2681ED" w14:textId="77777777" w:rsidR="00385A39" w:rsidRPr="005206AC" w:rsidRDefault="00385A39" w:rsidP="00385A39">
            <w:pPr>
              <w:contextualSpacing/>
              <w:jc w:val="center"/>
              <w:rPr>
                <w:sz w:val="22"/>
                <w:szCs w:val="22"/>
                <w:highlight w:val="white"/>
              </w:rPr>
            </w:pPr>
            <w:r w:rsidRPr="005206AC">
              <w:rPr>
                <w:sz w:val="22"/>
                <w:szCs w:val="22"/>
                <w:highlight w:val="white"/>
              </w:rPr>
              <w:t>г. Рубцовска»,</w:t>
            </w:r>
          </w:p>
          <w:p w14:paraId="4C534ABF" w14:textId="77777777" w:rsidR="00B572AB" w:rsidRPr="005206AC" w:rsidRDefault="00385A39" w:rsidP="00385A39">
            <w:pPr>
              <w:ind w:right="-10"/>
              <w:contextualSpacing/>
              <w:jc w:val="center"/>
              <w:rPr>
                <w:bCs/>
                <w:sz w:val="22"/>
                <w:szCs w:val="22"/>
                <w:highlight w:val="white"/>
                <w:shd w:val="clear" w:color="auto" w:fill="FFFFFF"/>
              </w:rPr>
            </w:pPr>
            <w:r w:rsidRPr="005206AC">
              <w:rPr>
                <w:sz w:val="22"/>
                <w:szCs w:val="22"/>
                <w:highlight w:val="white"/>
              </w:rPr>
              <w:t>заинтересованные организации, учреждения города Рубцовска;</w:t>
            </w:r>
          </w:p>
        </w:tc>
        <w:tc>
          <w:tcPr>
            <w:tcW w:w="2292" w:type="dxa"/>
          </w:tcPr>
          <w:p w14:paraId="32675F93"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проведена оценка</w:t>
            </w:r>
          </w:p>
          <w:p w14:paraId="42CA4A3E"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деятельности за 1 полугодие 2023 года</w:t>
            </w:r>
          </w:p>
          <w:p w14:paraId="658EFD12" w14:textId="77777777" w:rsidR="00B572AB" w:rsidRPr="005206AC" w:rsidRDefault="00B572AB" w:rsidP="00A45E54">
            <w:pPr>
              <w:jc w:val="both"/>
              <w:rPr>
                <w:sz w:val="22"/>
                <w:szCs w:val="22"/>
                <w:highlight w:val="white"/>
              </w:rPr>
            </w:pPr>
          </w:p>
        </w:tc>
        <w:tc>
          <w:tcPr>
            <w:tcW w:w="1434" w:type="dxa"/>
          </w:tcPr>
          <w:p w14:paraId="398F7F7E" w14:textId="77777777" w:rsidR="00B572AB" w:rsidRPr="005206AC" w:rsidRDefault="00B572AB">
            <w:pPr>
              <w:rPr>
                <w:sz w:val="22"/>
                <w:szCs w:val="22"/>
                <w:highlight w:val="white"/>
              </w:rPr>
            </w:pPr>
          </w:p>
        </w:tc>
      </w:tr>
      <w:tr w:rsidR="00B572AB" w:rsidRPr="005206AC" w14:paraId="58647ED1" w14:textId="77777777" w:rsidTr="00862EF3">
        <w:trPr>
          <w:gridAfter w:val="5"/>
          <w:wAfter w:w="11410" w:type="dxa"/>
          <w:trHeight w:val="2012"/>
        </w:trPr>
        <w:tc>
          <w:tcPr>
            <w:tcW w:w="567" w:type="dxa"/>
          </w:tcPr>
          <w:p w14:paraId="10A12A47" w14:textId="77777777" w:rsidR="00B572AB" w:rsidRPr="005206AC" w:rsidRDefault="00385A39">
            <w:pPr>
              <w:contextualSpacing/>
              <w:jc w:val="center"/>
              <w:outlineLvl w:val="0"/>
              <w:rPr>
                <w:sz w:val="22"/>
                <w:szCs w:val="22"/>
                <w:highlight w:val="white"/>
              </w:rPr>
            </w:pPr>
            <w:r w:rsidRPr="005206AC">
              <w:rPr>
                <w:sz w:val="22"/>
                <w:szCs w:val="22"/>
                <w:highlight w:val="white"/>
              </w:rPr>
              <w:lastRenderedPageBreak/>
              <w:t>25</w:t>
            </w:r>
          </w:p>
        </w:tc>
        <w:tc>
          <w:tcPr>
            <w:tcW w:w="3794" w:type="dxa"/>
          </w:tcPr>
          <w:p w14:paraId="11DF99DF" w14:textId="77777777" w:rsidR="00B572AB" w:rsidRPr="005206AC" w:rsidRDefault="00385A39" w:rsidP="00A45E54">
            <w:pPr>
              <w:contextualSpacing/>
              <w:jc w:val="both"/>
              <w:rPr>
                <w:sz w:val="22"/>
                <w:szCs w:val="22"/>
                <w:highlight w:val="white"/>
              </w:rPr>
            </w:pPr>
            <w:r w:rsidRPr="005206AC">
              <w:rPr>
                <w:sz w:val="22"/>
                <w:szCs w:val="22"/>
                <w:highlight w:val="white"/>
              </w:rPr>
              <w:t>Участие в п</w:t>
            </w:r>
            <w:r w:rsidR="00B572AB" w:rsidRPr="005206AC">
              <w:rPr>
                <w:sz w:val="22"/>
                <w:szCs w:val="22"/>
                <w:highlight w:val="white"/>
              </w:rPr>
              <w:t>одведени</w:t>
            </w:r>
            <w:r w:rsidR="00A45E54" w:rsidRPr="005206AC">
              <w:rPr>
                <w:sz w:val="22"/>
                <w:szCs w:val="22"/>
                <w:highlight w:val="white"/>
              </w:rPr>
              <w:t>и</w:t>
            </w:r>
            <w:r w:rsidR="00B572AB" w:rsidRPr="005206AC">
              <w:rPr>
                <w:sz w:val="22"/>
                <w:szCs w:val="22"/>
                <w:highlight w:val="white"/>
              </w:rPr>
              <w:t xml:space="preserve"> итогов </w:t>
            </w:r>
            <w:proofErr w:type="gramStart"/>
            <w:r w:rsidR="00B572AB" w:rsidRPr="005206AC">
              <w:rPr>
                <w:sz w:val="22"/>
                <w:szCs w:val="22"/>
                <w:highlight w:val="white"/>
              </w:rPr>
              <w:t>деятельности  в</w:t>
            </w:r>
            <w:proofErr w:type="gramEnd"/>
            <w:r w:rsidR="00B572AB" w:rsidRPr="005206AC">
              <w:rPr>
                <w:sz w:val="22"/>
                <w:szCs w:val="22"/>
                <w:highlight w:val="white"/>
              </w:rPr>
              <w:t xml:space="preserve">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Алтайского края за 2023 год и постановка задач на 2024 год</w:t>
            </w:r>
          </w:p>
        </w:tc>
        <w:tc>
          <w:tcPr>
            <w:tcW w:w="2030" w:type="dxa"/>
          </w:tcPr>
          <w:p w14:paraId="4A1EBCB4" w14:textId="77777777" w:rsidR="00B572AB" w:rsidRPr="005206AC" w:rsidRDefault="00B572AB" w:rsidP="00E81AF0">
            <w:pPr>
              <w:contextualSpacing/>
              <w:jc w:val="center"/>
              <w:outlineLvl w:val="0"/>
              <w:rPr>
                <w:sz w:val="22"/>
                <w:szCs w:val="22"/>
                <w:highlight w:val="white"/>
              </w:rPr>
            </w:pPr>
            <w:r w:rsidRPr="005206AC">
              <w:rPr>
                <w:sz w:val="22"/>
                <w:szCs w:val="22"/>
                <w:highlight w:val="white"/>
              </w:rPr>
              <w:t>декабрь</w:t>
            </w:r>
          </w:p>
        </w:tc>
        <w:tc>
          <w:tcPr>
            <w:tcW w:w="2311" w:type="dxa"/>
          </w:tcPr>
          <w:p w14:paraId="183A242D" w14:textId="77777777" w:rsidR="00B572AB" w:rsidRPr="005206AC" w:rsidRDefault="00B572AB" w:rsidP="00E81AF0">
            <w:pPr>
              <w:ind w:right="-10"/>
              <w:contextualSpacing/>
              <w:jc w:val="center"/>
              <w:rPr>
                <w:sz w:val="22"/>
                <w:szCs w:val="22"/>
                <w:highlight w:val="white"/>
              </w:rPr>
            </w:pPr>
            <w:r w:rsidRPr="005206AC">
              <w:rPr>
                <w:bCs/>
                <w:sz w:val="22"/>
                <w:szCs w:val="22"/>
                <w:highlight w:val="white"/>
                <w:shd w:val="clear" w:color="auto" w:fill="FFFFFF"/>
                <w:lang w:bidi="ru-RU"/>
              </w:rPr>
              <w:t>ГУ МЧС России по Алтайскому краю</w:t>
            </w:r>
          </w:p>
          <w:p w14:paraId="098AA393" w14:textId="77777777" w:rsidR="00B572AB" w:rsidRPr="005206AC" w:rsidRDefault="00B572AB" w:rsidP="00E81AF0">
            <w:pPr>
              <w:contextualSpacing/>
              <w:jc w:val="center"/>
              <w:outlineLvl w:val="0"/>
              <w:rPr>
                <w:sz w:val="22"/>
                <w:szCs w:val="22"/>
                <w:highlight w:val="white"/>
              </w:rPr>
            </w:pPr>
          </w:p>
        </w:tc>
        <w:tc>
          <w:tcPr>
            <w:tcW w:w="2854" w:type="dxa"/>
          </w:tcPr>
          <w:p w14:paraId="26B1EDFC" w14:textId="77777777" w:rsidR="00385A39" w:rsidRPr="005206AC" w:rsidRDefault="00385A39" w:rsidP="00385A39">
            <w:pPr>
              <w:jc w:val="center"/>
              <w:rPr>
                <w:sz w:val="22"/>
                <w:szCs w:val="22"/>
                <w:highlight w:val="white"/>
              </w:rPr>
            </w:pPr>
            <w:r w:rsidRPr="005206AC">
              <w:rPr>
                <w:sz w:val="22"/>
                <w:szCs w:val="22"/>
                <w:highlight w:val="white"/>
              </w:rPr>
              <w:t>Администрация города Рубцовска;</w:t>
            </w:r>
          </w:p>
          <w:p w14:paraId="13039D23" w14:textId="77777777" w:rsidR="00385A39" w:rsidRPr="005206AC" w:rsidRDefault="00385A39" w:rsidP="00385A39">
            <w:pPr>
              <w:jc w:val="center"/>
              <w:rPr>
                <w:sz w:val="22"/>
                <w:szCs w:val="22"/>
                <w:highlight w:val="white"/>
              </w:rPr>
            </w:pPr>
            <w:r w:rsidRPr="005206AC">
              <w:rPr>
                <w:sz w:val="22"/>
                <w:szCs w:val="22"/>
                <w:highlight w:val="white"/>
              </w:rPr>
              <w:t xml:space="preserve">МКУ «Управление по делам ГОЧС </w:t>
            </w:r>
          </w:p>
          <w:p w14:paraId="0CB01139" w14:textId="77777777" w:rsidR="00385A39" w:rsidRPr="005206AC" w:rsidRDefault="00385A39" w:rsidP="00385A39">
            <w:pPr>
              <w:contextualSpacing/>
              <w:jc w:val="center"/>
              <w:rPr>
                <w:sz w:val="22"/>
                <w:szCs w:val="22"/>
                <w:highlight w:val="white"/>
              </w:rPr>
            </w:pPr>
            <w:r w:rsidRPr="005206AC">
              <w:rPr>
                <w:sz w:val="22"/>
                <w:szCs w:val="22"/>
                <w:highlight w:val="white"/>
              </w:rPr>
              <w:t>г. Рубцовска»,</w:t>
            </w:r>
          </w:p>
          <w:p w14:paraId="59917273" w14:textId="77777777" w:rsidR="00B572AB" w:rsidRPr="005206AC" w:rsidRDefault="00385A39" w:rsidP="00385A39">
            <w:pPr>
              <w:ind w:right="-10"/>
              <w:contextualSpacing/>
              <w:jc w:val="center"/>
              <w:rPr>
                <w:bCs/>
                <w:sz w:val="22"/>
                <w:szCs w:val="22"/>
                <w:highlight w:val="white"/>
                <w:shd w:val="clear" w:color="auto" w:fill="FFFFFF"/>
              </w:rPr>
            </w:pPr>
            <w:r w:rsidRPr="005206AC">
              <w:rPr>
                <w:sz w:val="22"/>
                <w:szCs w:val="22"/>
                <w:highlight w:val="white"/>
              </w:rPr>
              <w:t>заинтересованные организации, учреждения города Рубцовска;</w:t>
            </w:r>
          </w:p>
        </w:tc>
        <w:tc>
          <w:tcPr>
            <w:tcW w:w="2292" w:type="dxa"/>
          </w:tcPr>
          <w:p w14:paraId="3BE08F34"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проведена оценка</w:t>
            </w:r>
          </w:p>
          <w:p w14:paraId="30E2872C"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 xml:space="preserve">деятельности </w:t>
            </w:r>
          </w:p>
          <w:p w14:paraId="7D686F2F" w14:textId="77777777" w:rsidR="00B572AB" w:rsidRPr="005206AC" w:rsidRDefault="00B572AB" w:rsidP="00A45E54">
            <w:pPr>
              <w:contextualSpacing/>
              <w:jc w:val="both"/>
              <w:outlineLvl w:val="0"/>
              <w:rPr>
                <w:sz w:val="22"/>
                <w:szCs w:val="22"/>
                <w:highlight w:val="white"/>
              </w:rPr>
            </w:pPr>
            <w:r w:rsidRPr="005206AC">
              <w:rPr>
                <w:sz w:val="22"/>
                <w:szCs w:val="22"/>
                <w:highlight w:val="white"/>
              </w:rPr>
              <w:t>за 202</w:t>
            </w:r>
            <w:r w:rsidRPr="005206AC">
              <w:rPr>
                <w:sz w:val="22"/>
                <w:szCs w:val="22"/>
                <w:highlight w:val="white"/>
                <w:lang w:val="en-US"/>
              </w:rPr>
              <w:t>3</w:t>
            </w:r>
            <w:r w:rsidRPr="005206AC">
              <w:rPr>
                <w:sz w:val="22"/>
                <w:szCs w:val="22"/>
                <w:highlight w:val="white"/>
              </w:rPr>
              <w:t xml:space="preserve"> год</w:t>
            </w:r>
          </w:p>
          <w:p w14:paraId="2A7E53DD" w14:textId="77777777" w:rsidR="00B572AB" w:rsidRPr="005206AC" w:rsidRDefault="00B572AB" w:rsidP="00A45E54">
            <w:pPr>
              <w:jc w:val="both"/>
              <w:rPr>
                <w:sz w:val="22"/>
                <w:szCs w:val="22"/>
                <w:highlight w:val="white"/>
              </w:rPr>
            </w:pPr>
          </w:p>
        </w:tc>
        <w:tc>
          <w:tcPr>
            <w:tcW w:w="1434" w:type="dxa"/>
          </w:tcPr>
          <w:p w14:paraId="4B640D71" w14:textId="77777777" w:rsidR="00B572AB" w:rsidRPr="005206AC" w:rsidRDefault="00B572AB">
            <w:pPr>
              <w:rPr>
                <w:sz w:val="22"/>
                <w:szCs w:val="22"/>
                <w:highlight w:val="white"/>
              </w:rPr>
            </w:pPr>
          </w:p>
        </w:tc>
      </w:tr>
      <w:tr w:rsidR="00C170E4" w:rsidRPr="005206AC" w14:paraId="479525FE" w14:textId="77777777" w:rsidTr="00862EF3">
        <w:trPr>
          <w:gridAfter w:val="5"/>
          <w:wAfter w:w="11410" w:type="dxa"/>
          <w:trHeight w:val="2012"/>
        </w:trPr>
        <w:tc>
          <w:tcPr>
            <w:tcW w:w="567" w:type="dxa"/>
          </w:tcPr>
          <w:p w14:paraId="2261FECE" w14:textId="77777777" w:rsidR="00C170E4" w:rsidRPr="005206AC" w:rsidRDefault="00C170E4">
            <w:pPr>
              <w:contextualSpacing/>
              <w:jc w:val="center"/>
              <w:outlineLvl w:val="0"/>
              <w:rPr>
                <w:sz w:val="22"/>
                <w:szCs w:val="22"/>
                <w:highlight w:val="white"/>
              </w:rPr>
            </w:pPr>
            <w:r w:rsidRPr="005206AC">
              <w:rPr>
                <w:sz w:val="22"/>
                <w:szCs w:val="22"/>
                <w:highlight w:val="white"/>
              </w:rPr>
              <w:t>26</w:t>
            </w:r>
          </w:p>
        </w:tc>
        <w:tc>
          <w:tcPr>
            <w:tcW w:w="3794" w:type="dxa"/>
          </w:tcPr>
          <w:p w14:paraId="2478E760" w14:textId="77777777" w:rsidR="00C170E4" w:rsidRPr="005206AC" w:rsidRDefault="00C170E4" w:rsidP="00385A39">
            <w:pPr>
              <w:contextualSpacing/>
              <w:jc w:val="both"/>
              <w:rPr>
                <w:sz w:val="22"/>
                <w:szCs w:val="22"/>
                <w:highlight w:val="white"/>
              </w:rPr>
            </w:pPr>
            <w:r w:rsidRPr="005206AC">
              <w:rPr>
                <w:sz w:val="22"/>
                <w:szCs w:val="22"/>
                <w:highlight w:val="white"/>
              </w:rPr>
              <w:t>Участие в подведении итогов деятельности территориальных подсистем единой государственной системы предупреждения и ликвидации чрезвычайных ситуаций за 2022 год и постановка задач на 2023 год</w:t>
            </w:r>
          </w:p>
        </w:tc>
        <w:tc>
          <w:tcPr>
            <w:tcW w:w="2030" w:type="dxa"/>
          </w:tcPr>
          <w:p w14:paraId="4D510CBD" w14:textId="77777777" w:rsidR="00C170E4" w:rsidRPr="005206AC" w:rsidRDefault="00C170E4" w:rsidP="00E81AF0">
            <w:pPr>
              <w:contextualSpacing/>
              <w:jc w:val="center"/>
              <w:outlineLvl w:val="0"/>
              <w:rPr>
                <w:sz w:val="22"/>
                <w:szCs w:val="22"/>
                <w:highlight w:val="white"/>
              </w:rPr>
            </w:pPr>
            <w:r w:rsidRPr="005206AC">
              <w:rPr>
                <w:sz w:val="22"/>
                <w:szCs w:val="22"/>
                <w:highlight w:val="white"/>
              </w:rPr>
              <w:t>до 1 февраля</w:t>
            </w:r>
          </w:p>
        </w:tc>
        <w:tc>
          <w:tcPr>
            <w:tcW w:w="2311" w:type="dxa"/>
          </w:tcPr>
          <w:p w14:paraId="396297B6" w14:textId="77777777" w:rsidR="00C170E4" w:rsidRPr="005206AC" w:rsidRDefault="00C170E4" w:rsidP="00E81AF0">
            <w:pPr>
              <w:ind w:right="-10"/>
              <w:contextualSpacing/>
              <w:jc w:val="center"/>
              <w:rPr>
                <w:bCs/>
                <w:sz w:val="22"/>
                <w:szCs w:val="22"/>
                <w:highlight w:val="white"/>
                <w:shd w:val="clear" w:color="auto" w:fill="FFFFFF"/>
                <w:lang w:bidi="ru-RU"/>
              </w:rPr>
            </w:pPr>
            <w:r w:rsidRPr="005206AC">
              <w:rPr>
                <w:sz w:val="22"/>
                <w:szCs w:val="22"/>
                <w:highlight w:val="white"/>
              </w:rPr>
              <w:t>МЧС России</w:t>
            </w:r>
          </w:p>
        </w:tc>
        <w:tc>
          <w:tcPr>
            <w:tcW w:w="2854" w:type="dxa"/>
          </w:tcPr>
          <w:p w14:paraId="1662EDEC" w14:textId="77777777" w:rsidR="00C170E4" w:rsidRPr="005206AC" w:rsidRDefault="00C170E4" w:rsidP="000B097B">
            <w:pPr>
              <w:jc w:val="center"/>
              <w:rPr>
                <w:sz w:val="22"/>
                <w:szCs w:val="22"/>
                <w:highlight w:val="white"/>
              </w:rPr>
            </w:pPr>
            <w:r w:rsidRPr="005206AC">
              <w:rPr>
                <w:bCs/>
                <w:sz w:val="22"/>
                <w:szCs w:val="22"/>
                <w:highlight w:val="white"/>
                <w:shd w:val="clear" w:color="auto" w:fill="FFFFFF"/>
                <w:lang w:bidi="ru-RU"/>
              </w:rPr>
              <w:t xml:space="preserve">заинтересованные территориальные органы федеральных органов исполнительной власти, органы исполнительной власти, Администрация города Рубцовска, учреждения и организации города Рубцовска </w:t>
            </w:r>
          </w:p>
        </w:tc>
        <w:tc>
          <w:tcPr>
            <w:tcW w:w="2292" w:type="dxa"/>
          </w:tcPr>
          <w:p w14:paraId="6C4E312D"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проведена оценка</w:t>
            </w:r>
          </w:p>
          <w:p w14:paraId="0EC17F44" w14:textId="77777777" w:rsidR="00C170E4" w:rsidRPr="005206AC" w:rsidRDefault="00C170E4" w:rsidP="00A45E54">
            <w:pPr>
              <w:jc w:val="both"/>
              <w:rPr>
                <w:sz w:val="22"/>
                <w:szCs w:val="22"/>
                <w:highlight w:val="white"/>
              </w:rPr>
            </w:pPr>
            <w:r w:rsidRPr="005206AC">
              <w:rPr>
                <w:sz w:val="22"/>
                <w:szCs w:val="22"/>
                <w:highlight w:val="white"/>
              </w:rPr>
              <w:t xml:space="preserve">деятельности подсистем </w:t>
            </w:r>
          </w:p>
          <w:p w14:paraId="303C072E"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за 2022 год</w:t>
            </w:r>
          </w:p>
        </w:tc>
        <w:tc>
          <w:tcPr>
            <w:tcW w:w="1434" w:type="dxa"/>
          </w:tcPr>
          <w:p w14:paraId="09EC4163" w14:textId="77777777" w:rsidR="00C170E4" w:rsidRPr="005206AC" w:rsidRDefault="00C170E4">
            <w:pPr>
              <w:rPr>
                <w:sz w:val="22"/>
                <w:szCs w:val="22"/>
                <w:highlight w:val="white"/>
              </w:rPr>
            </w:pPr>
          </w:p>
        </w:tc>
      </w:tr>
      <w:tr w:rsidR="00C170E4" w:rsidRPr="005206AC" w14:paraId="715ABC74" w14:textId="77777777" w:rsidTr="00862EF3">
        <w:trPr>
          <w:gridAfter w:val="5"/>
          <w:wAfter w:w="11410" w:type="dxa"/>
          <w:trHeight w:val="2012"/>
        </w:trPr>
        <w:tc>
          <w:tcPr>
            <w:tcW w:w="567" w:type="dxa"/>
          </w:tcPr>
          <w:p w14:paraId="3FDF4F80" w14:textId="77777777" w:rsidR="00C170E4" w:rsidRPr="005206AC" w:rsidRDefault="00615609" w:rsidP="00C170E4">
            <w:pPr>
              <w:contextualSpacing/>
              <w:jc w:val="center"/>
              <w:outlineLvl w:val="0"/>
              <w:rPr>
                <w:sz w:val="22"/>
                <w:szCs w:val="22"/>
                <w:highlight w:val="white"/>
              </w:rPr>
            </w:pPr>
            <w:r>
              <w:rPr>
                <w:sz w:val="22"/>
                <w:szCs w:val="22"/>
                <w:highlight w:val="white"/>
              </w:rPr>
              <w:t>27</w:t>
            </w:r>
          </w:p>
        </w:tc>
        <w:tc>
          <w:tcPr>
            <w:tcW w:w="3794" w:type="dxa"/>
          </w:tcPr>
          <w:p w14:paraId="74F9AD40" w14:textId="77777777" w:rsidR="00C170E4" w:rsidRPr="005206AC" w:rsidRDefault="00C170E4" w:rsidP="00B532CF">
            <w:pPr>
              <w:contextualSpacing/>
              <w:jc w:val="both"/>
              <w:rPr>
                <w:sz w:val="22"/>
                <w:szCs w:val="22"/>
                <w:highlight w:val="white"/>
              </w:rPr>
            </w:pPr>
            <w:r w:rsidRPr="005206AC">
              <w:rPr>
                <w:sz w:val="22"/>
                <w:szCs w:val="22"/>
                <w:highlight w:val="white"/>
              </w:rPr>
              <w:t>Осуществление сбора информации в области защиты населения и территории города Рубцовска Алтайского края от чрезвычайных ситуаций и обмена такой информацией</w:t>
            </w:r>
          </w:p>
        </w:tc>
        <w:tc>
          <w:tcPr>
            <w:tcW w:w="2030" w:type="dxa"/>
          </w:tcPr>
          <w:p w14:paraId="29786298" w14:textId="77777777" w:rsidR="00C170E4" w:rsidRPr="005206AC" w:rsidRDefault="00C170E4" w:rsidP="00B532CF">
            <w:pPr>
              <w:contextualSpacing/>
              <w:jc w:val="center"/>
              <w:rPr>
                <w:sz w:val="22"/>
                <w:szCs w:val="22"/>
                <w:highlight w:val="white"/>
              </w:rPr>
            </w:pPr>
            <w:r w:rsidRPr="005206AC">
              <w:rPr>
                <w:sz w:val="22"/>
                <w:szCs w:val="22"/>
                <w:highlight w:val="white"/>
              </w:rPr>
              <w:t>в течение года</w:t>
            </w:r>
          </w:p>
        </w:tc>
        <w:tc>
          <w:tcPr>
            <w:tcW w:w="2311" w:type="dxa"/>
          </w:tcPr>
          <w:p w14:paraId="0A6B1BE4" w14:textId="77777777" w:rsidR="00C170E4" w:rsidRPr="005206AC" w:rsidRDefault="00C170E4" w:rsidP="00385A39">
            <w:pPr>
              <w:jc w:val="center"/>
              <w:rPr>
                <w:sz w:val="22"/>
                <w:szCs w:val="22"/>
                <w:highlight w:val="white"/>
              </w:rPr>
            </w:pPr>
            <w:r w:rsidRPr="005206AC">
              <w:rPr>
                <w:sz w:val="22"/>
                <w:szCs w:val="22"/>
                <w:highlight w:val="white"/>
              </w:rPr>
              <w:t>Администрация города Рубцовска;</w:t>
            </w:r>
          </w:p>
          <w:p w14:paraId="4A19B5EC" w14:textId="77777777" w:rsidR="00C170E4" w:rsidRPr="005206AC" w:rsidRDefault="00C170E4" w:rsidP="00385A39">
            <w:pPr>
              <w:jc w:val="center"/>
              <w:rPr>
                <w:sz w:val="22"/>
                <w:szCs w:val="22"/>
                <w:highlight w:val="white"/>
              </w:rPr>
            </w:pPr>
            <w:r w:rsidRPr="005206AC">
              <w:rPr>
                <w:sz w:val="22"/>
                <w:szCs w:val="22"/>
                <w:highlight w:val="white"/>
              </w:rPr>
              <w:t xml:space="preserve">МКУ «Управление по делам ГОЧС </w:t>
            </w:r>
          </w:p>
          <w:p w14:paraId="5764EC22" w14:textId="77777777" w:rsidR="00C170E4" w:rsidRPr="005206AC" w:rsidRDefault="00C170E4" w:rsidP="00385A39">
            <w:pPr>
              <w:jc w:val="center"/>
              <w:rPr>
                <w:sz w:val="22"/>
                <w:szCs w:val="22"/>
                <w:highlight w:val="white"/>
              </w:rPr>
            </w:pPr>
            <w:r w:rsidRPr="005206AC">
              <w:rPr>
                <w:sz w:val="22"/>
                <w:szCs w:val="22"/>
                <w:highlight w:val="white"/>
              </w:rPr>
              <w:t>г. Рубцовска»</w:t>
            </w:r>
          </w:p>
        </w:tc>
        <w:tc>
          <w:tcPr>
            <w:tcW w:w="2854" w:type="dxa"/>
          </w:tcPr>
          <w:p w14:paraId="55C3C68B" w14:textId="77777777" w:rsidR="00C170E4" w:rsidRPr="005206AC" w:rsidRDefault="00C170E4" w:rsidP="00385A39">
            <w:pPr>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52A49571" w14:textId="77777777" w:rsidR="00C170E4" w:rsidRPr="005206AC" w:rsidRDefault="00C170E4" w:rsidP="00A45E54">
            <w:pPr>
              <w:jc w:val="both"/>
              <w:rPr>
                <w:sz w:val="22"/>
                <w:szCs w:val="22"/>
                <w:highlight w:val="white"/>
              </w:rPr>
            </w:pPr>
            <w:r w:rsidRPr="005206AC">
              <w:rPr>
                <w:sz w:val="22"/>
                <w:szCs w:val="22"/>
                <w:highlight w:val="white"/>
                <w:shd w:val="clear" w:color="auto" w:fill="FFFFFF"/>
                <w:lang w:bidi="ru-RU"/>
              </w:rPr>
              <w:t xml:space="preserve">повышение уровня взаимодействия между органами </w:t>
            </w:r>
            <w:r w:rsidRPr="005206AC">
              <w:rPr>
                <w:bCs/>
                <w:sz w:val="22"/>
                <w:szCs w:val="22"/>
                <w:highlight w:val="white"/>
                <w:shd w:val="clear" w:color="auto" w:fill="FFFFFF"/>
                <w:lang w:bidi="ru-RU"/>
              </w:rPr>
              <w:t>исполнительной власти, местного самоуправления и организации города Рубцовска</w:t>
            </w:r>
          </w:p>
        </w:tc>
        <w:tc>
          <w:tcPr>
            <w:tcW w:w="1434" w:type="dxa"/>
          </w:tcPr>
          <w:p w14:paraId="0F05ECD1" w14:textId="77777777" w:rsidR="00C170E4" w:rsidRPr="005206AC" w:rsidRDefault="00C170E4">
            <w:pPr>
              <w:rPr>
                <w:sz w:val="22"/>
                <w:szCs w:val="22"/>
                <w:highlight w:val="white"/>
              </w:rPr>
            </w:pPr>
          </w:p>
        </w:tc>
      </w:tr>
      <w:tr w:rsidR="00C170E4" w:rsidRPr="005206AC" w14:paraId="4FE0AA64" w14:textId="77777777" w:rsidTr="004F7154">
        <w:trPr>
          <w:gridAfter w:val="5"/>
          <w:wAfter w:w="11410" w:type="dxa"/>
          <w:trHeight w:val="1334"/>
        </w:trPr>
        <w:tc>
          <w:tcPr>
            <w:tcW w:w="567" w:type="dxa"/>
          </w:tcPr>
          <w:p w14:paraId="40FCA6A0" w14:textId="77777777" w:rsidR="00C170E4" w:rsidRPr="005206AC" w:rsidRDefault="00615609" w:rsidP="00C170E4">
            <w:pPr>
              <w:contextualSpacing/>
              <w:jc w:val="center"/>
              <w:outlineLvl w:val="0"/>
              <w:rPr>
                <w:sz w:val="22"/>
                <w:szCs w:val="22"/>
                <w:highlight w:val="white"/>
              </w:rPr>
            </w:pPr>
            <w:r>
              <w:rPr>
                <w:sz w:val="22"/>
                <w:szCs w:val="22"/>
                <w:highlight w:val="white"/>
              </w:rPr>
              <w:t>28</w:t>
            </w:r>
          </w:p>
        </w:tc>
        <w:tc>
          <w:tcPr>
            <w:tcW w:w="3794" w:type="dxa"/>
          </w:tcPr>
          <w:p w14:paraId="379124F6" w14:textId="77777777" w:rsidR="00C170E4" w:rsidRPr="005206AC" w:rsidRDefault="00C170E4" w:rsidP="00B532CF">
            <w:pPr>
              <w:contextualSpacing/>
              <w:jc w:val="both"/>
              <w:rPr>
                <w:sz w:val="22"/>
                <w:szCs w:val="22"/>
              </w:rPr>
            </w:pPr>
            <w:r w:rsidRPr="005206AC">
              <w:rPr>
                <w:sz w:val="22"/>
                <w:szCs w:val="22"/>
              </w:rPr>
              <w:t xml:space="preserve">Организация тушения пожаров силами Государственной противопожарной службы на </w:t>
            </w:r>
            <w:proofErr w:type="gramStart"/>
            <w:r w:rsidRPr="005206AC">
              <w:rPr>
                <w:sz w:val="22"/>
                <w:szCs w:val="22"/>
              </w:rPr>
              <w:t>территории  города</w:t>
            </w:r>
            <w:proofErr w:type="gramEnd"/>
            <w:r w:rsidRPr="005206AC">
              <w:rPr>
                <w:sz w:val="22"/>
                <w:szCs w:val="22"/>
              </w:rPr>
              <w:t xml:space="preserve"> Рубцовска Алтайского края </w:t>
            </w:r>
          </w:p>
        </w:tc>
        <w:tc>
          <w:tcPr>
            <w:tcW w:w="2030" w:type="dxa"/>
          </w:tcPr>
          <w:p w14:paraId="5643CD3A" w14:textId="77777777" w:rsidR="00C170E4" w:rsidRPr="005206AC" w:rsidRDefault="00C170E4" w:rsidP="00B532CF">
            <w:pPr>
              <w:contextualSpacing/>
              <w:jc w:val="center"/>
              <w:rPr>
                <w:sz w:val="22"/>
                <w:szCs w:val="22"/>
              </w:rPr>
            </w:pPr>
            <w:r w:rsidRPr="005206AC">
              <w:rPr>
                <w:sz w:val="22"/>
                <w:szCs w:val="22"/>
              </w:rPr>
              <w:t>в течение года</w:t>
            </w:r>
          </w:p>
        </w:tc>
        <w:tc>
          <w:tcPr>
            <w:tcW w:w="2311" w:type="dxa"/>
          </w:tcPr>
          <w:p w14:paraId="02251E70" w14:textId="77777777" w:rsidR="00C170E4" w:rsidRPr="005206AC" w:rsidRDefault="00C170E4" w:rsidP="00B532CF">
            <w:pPr>
              <w:contextualSpacing/>
              <w:jc w:val="center"/>
              <w:rPr>
                <w:sz w:val="22"/>
                <w:szCs w:val="22"/>
              </w:rPr>
            </w:pPr>
            <w:r w:rsidRPr="005206AC">
              <w:rPr>
                <w:sz w:val="22"/>
                <w:szCs w:val="22"/>
              </w:rPr>
              <w:t>ККУ «УГОЧС и ПБ Алтайского края»,</w:t>
            </w:r>
          </w:p>
          <w:p w14:paraId="650D6588" w14:textId="77777777" w:rsidR="00C170E4" w:rsidRPr="005206AC" w:rsidRDefault="00C170E4" w:rsidP="00B532CF">
            <w:pPr>
              <w:contextualSpacing/>
              <w:jc w:val="center"/>
              <w:rPr>
                <w:sz w:val="22"/>
                <w:szCs w:val="22"/>
              </w:rPr>
            </w:pPr>
            <w:r w:rsidRPr="005206AC">
              <w:rPr>
                <w:sz w:val="22"/>
                <w:szCs w:val="22"/>
                <w:highlight w:val="white"/>
                <w:shd w:val="clear" w:color="auto" w:fill="FFFFFF"/>
                <w:lang w:bidi="ru-RU"/>
              </w:rPr>
              <w:t>ГУ МЧС России по Алтайскому краю</w:t>
            </w:r>
          </w:p>
          <w:p w14:paraId="4DFD111D" w14:textId="77777777" w:rsidR="00C170E4" w:rsidRPr="005206AC" w:rsidRDefault="00C170E4" w:rsidP="00B532CF">
            <w:pPr>
              <w:jc w:val="center"/>
              <w:rPr>
                <w:sz w:val="22"/>
                <w:szCs w:val="22"/>
              </w:rPr>
            </w:pPr>
          </w:p>
        </w:tc>
        <w:tc>
          <w:tcPr>
            <w:tcW w:w="2854" w:type="dxa"/>
          </w:tcPr>
          <w:p w14:paraId="008655F0" w14:textId="77777777" w:rsidR="00C170E4" w:rsidRPr="005206AC" w:rsidRDefault="00C170E4" w:rsidP="004D76F7">
            <w:pPr>
              <w:contextualSpacing/>
              <w:jc w:val="center"/>
              <w:rPr>
                <w:sz w:val="22"/>
                <w:szCs w:val="22"/>
              </w:rPr>
            </w:pPr>
            <w:r w:rsidRPr="005206AC">
              <w:rPr>
                <w:sz w:val="22"/>
                <w:szCs w:val="22"/>
                <w:highlight w:val="white"/>
              </w:rPr>
              <w:t>Заинтересованные организации, учреждения города Рубцовска</w:t>
            </w:r>
          </w:p>
        </w:tc>
        <w:tc>
          <w:tcPr>
            <w:tcW w:w="2292" w:type="dxa"/>
          </w:tcPr>
          <w:p w14:paraId="3C9B87D8" w14:textId="77777777" w:rsidR="00C170E4" w:rsidRPr="005206AC" w:rsidRDefault="00C170E4" w:rsidP="00A45E54">
            <w:pPr>
              <w:jc w:val="both"/>
              <w:rPr>
                <w:sz w:val="22"/>
                <w:szCs w:val="22"/>
              </w:rPr>
            </w:pPr>
            <w:r w:rsidRPr="005206AC">
              <w:rPr>
                <w:sz w:val="22"/>
                <w:szCs w:val="22"/>
              </w:rPr>
              <w:t>снижение количества погибших, пострадавших и материального ущерба</w:t>
            </w:r>
          </w:p>
        </w:tc>
        <w:tc>
          <w:tcPr>
            <w:tcW w:w="1434" w:type="dxa"/>
          </w:tcPr>
          <w:p w14:paraId="35B73107" w14:textId="77777777" w:rsidR="00C170E4" w:rsidRPr="005206AC" w:rsidRDefault="00C170E4">
            <w:pPr>
              <w:rPr>
                <w:sz w:val="22"/>
                <w:szCs w:val="22"/>
                <w:highlight w:val="white"/>
              </w:rPr>
            </w:pPr>
          </w:p>
        </w:tc>
      </w:tr>
      <w:tr w:rsidR="00C170E4" w:rsidRPr="005206AC" w14:paraId="131A85E0" w14:textId="77777777" w:rsidTr="00862EF3">
        <w:trPr>
          <w:gridAfter w:val="5"/>
          <w:wAfter w:w="11410" w:type="dxa"/>
          <w:trHeight w:val="1314"/>
        </w:trPr>
        <w:tc>
          <w:tcPr>
            <w:tcW w:w="567" w:type="dxa"/>
          </w:tcPr>
          <w:p w14:paraId="78F597CA" w14:textId="77777777" w:rsidR="00C170E4" w:rsidRPr="005206AC" w:rsidRDefault="00615609" w:rsidP="00C170E4">
            <w:pPr>
              <w:contextualSpacing/>
              <w:jc w:val="center"/>
              <w:outlineLvl w:val="0"/>
              <w:rPr>
                <w:sz w:val="22"/>
                <w:szCs w:val="22"/>
                <w:highlight w:val="white"/>
              </w:rPr>
            </w:pPr>
            <w:r>
              <w:rPr>
                <w:sz w:val="22"/>
                <w:szCs w:val="22"/>
                <w:highlight w:val="white"/>
              </w:rPr>
              <w:lastRenderedPageBreak/>
              <w:t>29</w:t>
            </w:r>
          </w:p>
        </w:tc>
        <w:tc>
          <w:tcPr>
            <w:tcW w:w="3794" w:type="dxa"/>
          </w:tcPr>
          <w:p w14:paraId="00CD1BF2" w14:textId="77777777" w:rsidR="00C170E4" w:rsidRPr="005206AC" w:rsidRDefault="00C170E4" w:rsidP="00B532CF">
            <w:pPr>
              <w:contextualSpacing/>
              <w:jc w:val="both"/>
              <w:rPr>
                <w:sz w:val="22"/>
                <w:szCs w:val="22"/>
                <w:highlight w:val="white"/>
              </w:rPr>
            </w:pPr>
            <w:r w:rsidRPr="005206AC">
              <w:rPr>
                <w:sz w:val="22"/>
                <w:szCs w:val="22"/>
                <w:highlight w:val="white"/>
              </w:rPr>
              <w:t>Организация и проведение аварийно-спасательных и других неотложных работ при чрезвычайных ситуациях межмуниципального и регионального характера</w:t>
            </w:r>
          </w:p>
        </w:tc>
        <w:tc>
          <w:tcPr>
            <w:tcW w:w="2030" w:type="dxa"/>
          </w:tcPr>
          <w:p w14:paraId="57B5B442" w14:textId="77777777" w:rsidR="00C170E4" w:rsidRPr="005206AC" w:rsidRDefault="00C170E4" w:rsidP="00B532CF">
            <w:pPr>
              <w:contextualSpacing/>
              <w:jc w:val="center"/>
              <w:rPr>
                <w:sz w:val="22"/>
                <w:szCs w:val="22"/>
                <w:highlight w:val="white"/>
              </w:rPr>
            </w:pPr>
            <w:r w:rsidRPr="005206AC">
              <w:rPr>
                <w:sz w:val="22"/>
                <w:szCs w:val="22"/>
                <w:highlight w:val="white"/>
              </w:rPr>
              <w:t>в течение года</w:t>
            </w:r>
          </w:p>
        </w:tc>
        <w:tc>
          <w:tcPr>
            <w:tcW w:w="2311" w:type="dxa"/>
          </w:tcPr>
          <w:p w14:paraId="70D11B4C" w14:textId="77777777" w:rsidR="00C170E4" w:rsidRPr="005206AC" w:rsidRDefault="00C170E4" w:rsidP="00B532CF">
            <w:pPr>
              <w:contextualSpacing/>
              <w:jc w:val="center"/>
              <w:rPr>
                <w:sz w:val="22"/>
                <w:szCs w:val="22"/>
              </w:rPr>
            </w:pPr>
            <w:r w:rsidRPr="005206AC">
              <w:rPr>
                <w:sz w:val="22"/>
                <w:szCs w:val="22"/>
              </w:rPr>
              <w:t>ККУ «УГОЧС и ПБ Алтайского края»</w:t>
            </w:r>
          </w:p>
          <w:p w14:paraId="21111751" w14:textId="77777777" w:rsidR="00C170E4" w:rsidRPr="005206AC" w:rsidRDefault="00C170E4" w:rsidP="00B532CF">
            <w:pPr>
              <w:contextualSpacing/>
              <w:jc w:val="center"/>
              <w:rPr>
                <w:sz w:val="22"/>
                <w:szCs w:val="22"/>
              </w:rPr>
            </w:pPr>
          </w:p>
          <w:p w14:paraId="27B836B3" w14:textId="77777777" w:rsidR="00C170E4" w:rsidRPr="005206AC" w:rsidRDefault="00C170E4" w:rsidP="00B532CF">
            <w:pPr>
              <w:contextualSpacing/>
              <w:jc w:val="center"/>
              <w:rPr>
                <w:sz w:val="22"/>
                <w:szCs w:val="22"/>
              </w:rPr>
            </w:pPr>
          </w:p>
          <w:p w14:paraId="61173450" w14:textId="77777777" w:rsidR="00C170E4" w:rsidRPr="005206AC" w:rsidRDefault="00C170E4" w:rsidP="00B532CF">
            <w:pPr>
              <w:jc w:val="center"/>
              <w:rPr>
                <w:sz w:val="22"/>
                <w:szCs w:val="22"/>
              </w:rPr>
            </w:pPr>
          </w:p>
        </w:tc>
        <w:tc>
          <w:tcPr>
            <w:tcW w:w="2854" w:type="dxa"/>
          </w:tcPr>
          <w:p w14:paraId="523EBF3F" w14:textId="77777777" w:rsidR="00C170E4" w:rsidRPr="005206AC" w:rsidRDefault="00C170E4" w:rsidP="00B532CF">
            <w:pPr>
              <w:contextualSpacing/>
              <w:jc w:val="center"/>
              <w:rPr>
                <w:sz w:val="22"/>
                <w:szCs w:val="22"/>
              </w:rPr>
            </w:pPr>
            <w:r w:rsidRPr="005206AC">
              <w:rPr>
                <w:sz w:val="22"/>
                <w:szCs w:val="22"/>
                <w:highlight w:val="white"/>
              </w:rPr>
              <w:t>Заинтересованные организации, учреждения города Рубцовска</w:t>
            </w:r>
          </w:p>
        </w:tc>
        <w:tc>
          <w:tcPr>
            <w:tcW w:w="2292" w:type="dxa"/>
          </w:tcPr>
          <w:p w14:paraId="4C3BBA17" w14:textId="77777777" w:rsidR="00C170E4" w:rsidRPr="005206AC" w:rsidRDefault="00C170E4" w:rsidP="00A45E54">
            <w:pPr>
              <w:jc w:val="both"/>
              <w:rPr>
                <w:sz w:val="22"/>
                <w:szCs w:val="22"/>
                <w:highlight w:val="white"/>
              </w:rPr>
            </w:pPr>
            <w:r w:rsidRPr="005206AC">
              <w:rPr>
                <w:sz w:val="22"/>
                <w:szCs w:val="22"/>
                <w:highlight w:val="white"/>
              </w:rPr>
              <w:t>снижение количества погибших, пострадавших и материального ущерба</w:t>
            </w:r>
          </w:p>
        </w:tc>
        <w:tc>
          <w:tcPr>
            <w:tcW w:w="1434" w:type="dxa"/>
          </w:tcPr>
          <w:p w14:paraId="2A5ED4E8" w14:textId="77777777" w:rsidR="00C170E4" w:rsidRPr="005206AC" w:rsidRDefault="00C170E4">
            <w:pPr>
              <w:rPr>
                <w:sz w:val="22"/>
                <w:szCs w:val="22"/>
                <w:highlight w:val="white"/>
              </w:rPr>
            </w:pPr>
          </w:p>
        </w:tc>
      </w:tr>
      <w:tr w:rsidR="00C170E4" w:rsidRPr="005206AC" w14:paraId="416A86F6" w14:textId="77777777" w:rsidTr="000B097B">
        <w:trPr>
          <w:gridAfter w:val="5"/>
          <w:wAfter w:w="11410" w:type="dxa"/>
          <w:trHeight w:val="2046"/>
        </w:trPr>
        <w:tc>
          <w:tcPr>
            <w:tcW w:w="567" w:type="dxa"/>
          </w:tcPr>
          <w:p w14:paraId="7B8EA1B0" w14:textId="77777777" w:rsidR="00C170E4" w:rsidRPr="005206AC" w:rsidRDefault="00615609" w:rsidP="00C170E4">
            <w:pPr>
              <w:contextualSpacing/>
              <w:jc w:val="center"/>
              <w:outlineLvl w:val="0"/>
              <w:rPr>
                <w:sz w:val="22"/>
                <w:szCs w:val="22"/>
                <w:highlight w:val="white"/>
              </w:rPr>
            </w:pPr>
            <w:r>
              <w:rPr>
                <w:sz w:val="22"/>
                <w:szCs w:val="22"/>
                <w:highlight w:val="white"/>
              </w:rPr>
              <w:t>30</w:t>
            </w:r>
          </w:p>
        </w:tc>
        <w:tc>
          <w:tcPr>
            <w:tcW w:w="3794" w:type="dxa"/>
          </w:tcPr>
          <w:p w14:paraId="29DDC96F" w14:textId="77777777" w:rsidR="00C170E4" w:rsidRPr="005206AC" w:rsidRDefault="00C170E4" w:rsidP="00B532CF">
            <w:pPr>
              <w:contextualSpacing/>
              <w:jc w:val="both"/>
              <w:rPr>
                <w:sz w:val="22"/>
                <w:szCs w:val="22"/>
                <w:highlight w:val="white"/>
              </w:rPr>
            </w:pPr>
            <w:r w:rsidRPr="005206AC">
              <w:rPr>
                <w:sz w:val="22"/>
                <w:szCs w:val="22"/>
                <w:highlight w:val="white"/>
              </w:rPr>
              <w:t>Осуществление сбора информации в области защиты населения и территории Алтайского края от чрезвычайных ситуаций и обмена такой информацией</w:t>
            </w:r>
          </w:p>
        </w:tc>
        <w:tc>
          <w:tcPr>
            <w:tcW w:w="2030" w:type="dxa"/>
          </w:tcPr>
          <w:p w14:paraId="3C8581C3" w14:textId="77777777" w:rsidR="00C170E4" w:rsidRPr="005206AC" w:rsidRDefault="00C170E4" w:rsidP="00B532CF">
            <w:pPr>
              <w:contextualSpacing/>
              <w:jc w:val="center"/>
              <w:rPr>
                <w:sz w:val="22"/>
                <w:szCs w:val="22"/>
                <w:highlight w:val="white"/>
              </w:rPr>
            </w:pPr>
            <w:r w:rsidRPr="005206AC">
              <w:rPr>
                <w:sz w:val="22"/>
                <w:szCs w:val="22"/>
                <w:highlight w:val="white"/>
              </w:rPr>
              <w:t>в течение года</w:t>
            </w:r>
          </w:p>
        </w:tc>
        <w:tc>
          <w:tcPr>
            <w:tcW w:w="2311" w:type="dxa"/>
          </w:tcPr>
          <w:p w14:paraId="68CFF8E5" w14:textId="77777777" w:rsidR="00C170E4" w:rsidRPr="005206AC" w:rsidRDefault="00C170E4" w:rsidP="00B532CF">
            <w:pPr>
              <w:contextualSpacing/>
              <w:jc w:val="center"/>
              <w:rPr>
                <w:sz w:val="22"/>
                <w:szCs w:val="22"/>
                <w:highlight w:val="white"/>
              </w:rPr>
            </w:pPr>
            <w:r w:rsidRPr="005206AC">
              <w:rPr>
                <w:sz w:val="22"/>
                <w:szCs w:val="22"/>
                <w:highlight w:val="white"/>
                <w:shd w:val="clear" w:color="auto" w:fill="FFFFFF"/>
                <w:lang w:bidi="ru-RU"/>
              </w:rPr>
              <w:t xml:space="preserve">ГУ МЧС России по Алтайскому краю, </w:t>
            </w:r>
            <w:r w:rsidRPr="005206AC">
              <w:rPr>
                <w:sz w:val="22"/>
                <w:szCs w:val="22"/>
                <w:highlight w:val="white"/>
              </w:rPr>
              <w:t>ККУ «УГОЧС и ПБ Алтайского края»</w:t>
            </w:r>
          </w:p>
          <w:p w14:paraId="0D8C47FB" w14:textId="77777777" w:rsidR="00C170E4" w:rsidRPr="005206AC" w:rsidRDefault="00C170E4" w:rsidP="00B532CF">
            <w:pPr>
              <w:contextualSpacing/>
              <w:jc w:val="center"/>
              <w:rPr>
                <w:sz w:val="22"/>
                <w:szCs w:val="22"/>
                <w:highlight w:val="white"/>
              </w:rPr>
            </w:pPr>
          </w:p>
          <w:p w14:paraId="59B2130B" w14:textId="77777777" w:rsidR="00C170E4" w:rsidRPr="005206AC" w:rsidRDefault="00C170E4" w:rsidP="00B532CF">
            <w:pPr>
              <w:contextualSpacing/>
              <w:jc w:val="center"/>
              <w:rPr>
                <w:sz w:val="22"/>
                <w:szCs w:val="22"/>
                <w:highlight w:val="white"/>
              </w:rPr>
            </w:pPr>
          </w:p>
          <w:p w14:paraId="1F9162F1" w14:textId="77777777" w:rsidR="00C170E4" w:rsidRPr="005206AC" w:rsidRDefault="00C170E4" w:rsidP="00B532CF">
            <w:pPr>
              <w:jc w:val="center"/>
              <w:rPr>
                <w:sz w:val="22"/>
                <w:szCs w:val="22"/>
                <w:highlight w:val="white"/>
              </w:rPr>
            </w:pPr>
          </w:p>
        </w:tc>
        <w:tc>
          <w:tcPr>
            <w:tcW w:w="2854" w:type="dxa"/>
          </w:tcPr>
          <w:p w14:paraId="278D7824" w14:textId="77777777" w:rsidR="00C170E4" w:rsidRPr="005206AC" w:rsidRDefault="00C170E4" w:rsidP="004D76F7">
            <w:pPr>
              <w:jc w:val="center"/>
              <w:rPr>
                <w:sz w:val="22"/>
                <w:szCs w:val="22"/>
                <w:highlight w:val="white"/>
              </w:rPr>
            </w:pPr>
            <w:r w:rsidRPr="005206AC">
              <w:rPr>
                <w:sz w:val="22"/>
                <w:szCs w:val="22"/>
                <w:highlight w:val="white"/>
              </w:rPr>
              <w:t>Администрация города Рубцовска;</w:t>
            </w:r>
          </w:p>
          <w:p w14:paraId="7946C694" w14:textId="77777777" w:rsidR="00C170E4" w:rsidRPr="005206AC" w:rsidRDefault="00C170E4" w:rsidP="004D76F7">
            <w:pPr>
              <w:jc w:val="center"/>
              <w:rPr>
                <w:sz w:val="22"/>
                <w:szCs w:val="22"/>
                <w:highlight w:val="white"/>
              </w:rPr>
            </w:pPr>
            <w:r w:rsidRPr="005206AC">
              <w:rPr>
                <w:sz w:val="22"/>
                <w:szCs w:val="22"/>
                <w:highlight w:val="white"/>
              </w:rPr>
              <w:t xml:space="preserve">МКУ «Управление по делам ГОЧС </w:t>
            </w:r>
          </w:p>
          <w:p w14:paraId="2B3D233D" w14:textId="77777777" w:rsidR="00C170E4" w:rsidRPr="005206AC" w:rsidRDefault="00C170E4" w:rsidP="004D76F7">
            <w:pPr>
              <w:contextualSpacing/>
              <w:jc w:val="center"/>
              <w:rPr>
                <w:sz w:val="22"/>
                <w:szCs w:val="22"/>
                <w:highlight w:val="white"/>
              </w:rPr>
            </w:pPr>
            <w:r w:rsidRPr="005206AC">
              <w:rPr>
                <w:sz w:val="22"/>
                <w:szCs w:val="22"/>
                <w:highlight w:val="white"/>
              </w:rPr>
              <w:t>г. Рубцовска»,</w:t>
            </w:r>
          </w:p>
          <w:p w14:paraId="637D9E38" w14:textId="77777777" w:rsidR="00C170E4" w:rsidRPr="005206AC" w:rsidRDefault="00C170E4" w:rsidP="00B532CF">
            <w:pPr>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652BB9FC" w14:textId="77777777" w:rsidR="00C170E4" w:rsidRPr="005206AC" w:rsidRDefault="00C170E4" w:rsidP="00A45E54">
            <w:pPr>
              <w:jc w:val="both"/>
              <w:rPr>
                <w:sz w:val="22"/>
                <w:szCs w:val="22"/>
                <w:highlight w:val="white"/>
              </w:rPr>
            </w:pPr>
            <w:r w:rsidRPr="005206AC">
              <w:rPr>
                <w:sz w:val="22"/>
                <w:szCs w:val="22"/>
                <w:highlight w:val="white"/>
                <w:shd w:val="clear" w:color="auto" w:fill="FFFFFF"/>
                <w:lang w:bidi="ru-RU"/>
              </w:rPr>
              <w:t xml:space="preserve">повышение уровня взаимодействия между органами </w:t>
            </w:r>
            <w:r w:rsidRPr="005206AC">
              <w:rPr>
                <w:bCs/>
                <w:sz w:val="22"/>
                <w:szCs w:val="22"/>
                <w:highlight w:val="white"/>
                <w:shd w:val="clear" w:color="auto" w:fill="FFFFFF"/>
                <w:lang w:bidi="ru-RU"/>
              </w:rPr>
              <w:t>исполнительной власти, местного самоуправления и организации Алтайского края</w:t>
            </w:r>
          </w:p>
        </w:tc>
        <w:tc>
          <w:tcPr>
            <w:tcW w:w="1434" w:type="dxa"/>
          </w:tcPr>
          <w:p w14:paraId="598AEB1C" w14:textId="77777777" w:rsidR="00C170E4" w:rsidRPr="005206AC" w:rsidRDefault="00C170E4">
            <w:pPr>
              <w:rPr>
                <w:sz w:val="22"/>
                <w:szCs w:val="22"/>
                <w:highlight w:val="white"/>
              </w:rPr>
            </w:pPr>
          </w:p>
        </w:tc>
      </w:tr>
      <w:tr w:rsidR="00C170E4" w:rsidRPr="005206AC" w14:paraId="6A7F8606" w14:textId="77777777" w:rsidTr="004F7154">
        <w:trPr>
          <w:gridAfter w:val="5"/>
          <w:wAfter w:w="11410" w:type="dxa"/>
          <w:trHeight w:val="1316"/>
        </w:trPr>
        <w:tc>
          <w:tcPr>
            <w:tcW w:w="567" w:type="dxa"/>
          </w:tcPr>
          <w:p w14:paraId="2EC85386" w14:textId="77777777" w:rsidR="00C170E4" w:rsidRPr="005206AC" w:rsidRDefault="00615609" w:rsidP="00C170E4">
            <w:pPr>
              <w:contextualSpacing/>
              <w:jc w:val="center"/>
              <w:outlineLvl w:val="0"/>
              <w:rPr>
                <w:sz w:val="22"/>
                <w:szCs w:val="22"/>
                <w:highlight w:val="white"/>
              </w:rPr>
            </w:pPr>
            <w:r>
              <w:rPr>
                <w:sz w:val="22"/>
                <w:szCs w:val="22"/>
                <w:highlight w:val="white"/>
              </w:rPr>
              <w:t>31</w:t>
            </w:r>
          </w:p>
        </w:tc>
        <w:tc>
          <w:tcPr>
            <w:tcW w:w="3794" w:type="dxa"/>
          </w:tcPr>
          <w:p w14:paraId="56391272" w14:textId="77777777" w:rsidR="00C170E4" w:rsidRPr="005206AC" w:rsidRDefault="00C170E4" w:rsidP="00B532CF">
            <w:pPr>
              <w:contextualSpacing/>
              <w:jc w:val="both"/>
              <w:rPr>
                <w:sz w:val="22"/>
                <w:szCs w:val="22"/>
                <w:highlight w:val="white"/>
              </w:rPr>
            </w:pPr>
            <w:r w:rsidRPr="005206AC">
              <w:rPr>
                <w:sz w:val="22"/>
                <w:szCs w:val="22"/>
                <w:highlight w:val="white"/>
              </w:rPr>
              <w:t>Проверка готовности единых дежурно-диспетчерских служб к действиям по предназначению (оказание помощи)</w:t>
            </w:r>
          </w:p>
        </w:tc>
        <w:tc>
          <w:tcPr>
            <w:tcW w:w="2030" w:type="dxa"/>
          </w:tcPr>
          <w:p w14:paraId="6685864A" w14:textId="77777777" w:rsidR="00C170E4" w:rsidRPr="005206AC" w:rsidRDefault="00C170E4" w:rsidP="00B532CF">
            <w:pPr>
              <w:contextualSpacing/>
              <w:jc w:val="center"/>
              <w:rPr>
                <w:sz w:val="22"/>
                <w:szCs w:val="22"/>
                <w:highlight w:val="white"/>
              </w:rPr>
            </w:pPr>
            <w:r w:rsidRPr="005206AC">
              <w:rPr>
                <w:sz w:val="22"/>
                <w:szCs w:val="22"/>
                <w:highlight w:val="white"/>
              </w:rPr>
              <w:t>в течение года</w:t>
            </w:r>
          </w:p>
          <w:p w14:paraId="2B7DADC9" w14:textId="77777777" w:rsidR="00C170E4" w:rsidRPr="005206AC" w:rsidRDefault="00C170E4" w:rsidP="00B532CF">
            <w:pPr>
              <w:contextualSpacing/>
              <w:jc w:val="center"/>
              <w:rPr>
                <w:i/>
                <w:sz w:val="22"/>
                <w:szCs w:val="22"/>
                <w:highlight w:val="white"/>
              </w:rPr>
            </w:pPr>
            <w:r w:rsidRPr="005206AC">
              <w:rPr>
                <w:i/>
                <w:sz w:val="22"/>
                <w:szCs w:val="22"/>
                <w:highlight w:val="white"/>
              </w:rPr>
              <w:t>(по отдельному плану)</w:t>
            </w:r>
          </w:p>
        </w:tc>
        <w:tc>
          <w:tcPr>
            <w:tcW w:w="2311" w:type="dxa"/>
          </w:tcPr>
          <w:p w14:paraId="0F80B6E3" w14:textId="77777777" w:rsidR="00C170E4" w:rsidRPr="005206AC" w:rsidRDefault="00C170E4" w:rsidP="00B532CF">
            <w:pPr>
              <w:contextualSpacing/>
              <w:jc w:val="center"/>
              <w:rPr>
                <w:sz w:val="22"/>
                <w:szCs w:val="22"/>
                <w:highlight w:val="white"/>
              </w:rPr>
            </w:pPr>
            <w:r w:rsidRPr="005206AC">
              <w:rPr>
                <w:sz w:val="22"/>
                <w:szCs w:val="22"/>
                <w:highlight w:val="white"/>
                <w:shd w:val="clear" w:color="auto" w:fill="FFFFFF"/>
                <w:lang w:bidi="ru-RU"/>
              </w:rPr>
              <w:t>ГУ МЧС России по Алтайскому краю</w:t>
            </w:r>
          </w:p>
          <w:p w14:paraId="57F4E526" w14:textId="77777777" w:rsidR="00C170E4" w:rsidRPr="005206AC" w:rsidRDefault="00C170E4" w:rsidP="00B532CF">
            <w:pPr>
              <w:jc w:val="center"/>
              <w:rPr>
                <w:sz w:val="22"/>
                <w:szCs w:val="22"/>
                <w:highlight w:val="white"/>
              </w:rPr>
            </w:pPr>
          </w:p>
        </w:tc>
        <w:tc>
          <w:tcPr>
            <w:tcW w:w="2854" w:type="dxa"/>
          </w:tcPr>
          <w:p w14:paraId="6907D5F8" w14:textId="77777777" w:rsidR="00C170E4" w:rsidRPr="005206AC" w:rsidRDefault="00C170E4" w:rsidP="004D76F7">
            <w:pPr>
              <w:jc w:val="center"/>
              <w:rPr>
                <w:sz w:val="22"/>
                <w:szCs w:val="22"/>
                <w:highlight w:val="white"/>
              </w:rPr>
            </w:pPr>
            <w:r w:rsidRPr="005206AC">
              <w:rPr>
                <w:sz w:val="22"/>
                <w:szCs w:val="22"/>
                <w:highlight w:val="white"/>
              </w:rPr>
              <w:t>Администрация города Рубцовска;</w:t>
            </w:r>
          </w:p>
          <w:p w14:paraId="6CA86BE6" w14:textId="77777777" w:rsidR="00C170E4" w:rsidRPr="005206AC" w:rsidRDefault="00C170E4" w:rsidP="004D76F7">
            <w:pPr>
              <w:jc w:val="center"/>
              <w:rPr>
                <w:sz w:val="22"/>
                <w:szCs w:val="22"/>
                <w:highlight w:val="white"/>
              </w:rPr>
            </w:pPr>
            <w:r w:rsidRPr="005206AC">
              <w:rPr>
                <w:sz w:val="22"/>
                <w:szCs w:val="22"/>
                <w:highlight w:val="white"/>
              </w:rPr>
              <w:t xml:space="preserve">МКУ «Управление по делам ГОЧС </w:t>
            </w:r>
          </w:p>
          <w:p w14:paraId="14404A79" w14:textId="77777777" w:rsidR="00C170E4" w:rsidRPr="005206AC" w:rsidRDefault="00C170E4" w:rsidP="004D76F7">
            <w:pPr>
              <w:contextualSpacing/>
              <w:jc w:val="center"/>
              <w:rPr>
                <w:sz w:val="22"/>
                <w:szCs w:val="22"/>
                <w:highlight w:val="white"/>
              </w:rPr>
            </w:pPr>
            <w:r w:rsidRPr="005206AC">
              <w:rPr>
                <w:sz w:val="22"/>
                <w:szCs w:val="22"/>
                <w:highlight w:val="white"/>
              </w:rPr>
              <w:t>г. Рубцовска»,</w:t>
            </w:r>
          </w:p>
        </w:tc>
        <w:tc>
          <w:tcPr>
            <w:tcW w:w="2292" w:type="dxa"/>
          </w:tcPr>
          <w:p w14:paraId="0175B770"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 xml:space="preserve">проверена и оценена степень </w:t>
            </w:r>
            <w:proofErr w:type="gramStart"/>
            <w:r w:rsidRPr="005206AC">
              <w:rPr>
                <w:sz w:val="22"/>
                <w:szCs w:val="22"/>
                <w:highlight w:val="white"/>
              </w:rPr>
              <w:t>готовности  к</w:t>
            </w:r>
            <w:proofErr w:type="gramEnd"/>
            <w:r w:rsidRPr="005206AC">
              <w:rPr>
                <w:sz w:val="22"/>
                <w:szCs w:val="22"/>
                <w:highlight w:val="white"/>
              </w:rPr>
              <w:t xml:space="preserve"> действиям по предназначению</w:t>
            </w:r>
          </w:p>
        </w:tc>
        <w:tc>
          <w:tcPr>
            <w:tcW w:w="1434" w:type="dxa"/>
          </w:tcPr>
          <w:p w14:paraId="1C0AEF00" w14:textId="77777777" w:rsidR="00C170E4" w:rsidRPr="005206AC" w:rsidRDefault="00C170E4">
            <w:pPr>
              <w:rPr>
                <w:sz w:val="22"/>
                <w:szCs w:val="22"/>
                <w:highlight w:val="white"/>
              </w:rPr>
            </w:pPr>
          </w:p>
        </w:tc>
      </w:tr>
      <w:tr w:rsidR="00C170E4" w:rsidRPr="005206AC" w14:paraId="2D60CF80" w14:textId="77777777" w:rsidTr="00862EF3">
        <w:trPr>
          <w:gridAfter w:val="5"/>
          <w:wAfter w:w="11410" w:type="dxa"/>
          <w:trHeight w:val="1525"/>
        </w:trPr>
        <w:tc>
          <w:tcPr>
            <w:tcW w:w="567" w:type="dxa"/>
          </w:tcPr>
          <w:p w14:paraId="39459445" w14:textId="77777777" w:rsidR="00C170E4" w:rsidRPr="005206AC" w:rsidRDefault="00615609" w:rsidP="00C170E4">
            <w:pPr>
              <w:contextualSpacing/>
              <w:jc w:val="center"/>
              <w:outlineLvl w:val="0"/>
              <w:rPr>
                <w:sz w:val="22"/>
                <w:szCs w:val="22"/>
                <w:highlight w:val="white"/>
              </w:rPr>
            </w:pPr>
            <w:r>
              <w:rPr>
                <w:sz w:val="22"/>
                <w:szCs w:val="22"/>
                <w:highlight w:val="white"/>
              </w:rPr>
              <w:t>32</w:t>
            </w:r>
          </w:p>
        </w:tc>
        <w:tc>
          <w:tcPr>
            <w:tcW w:w="3794" w:type="dxa"/>
          </w:tcPr>
          <w:p w14:paraId="3D55F56E" w14:textId="77777777" w:rsidR="00C170E4" w:rsidRPr="005206AC" w:rsidRDefault="00C170E4" w:rsidP="00B532CF">
            <w:pPr>
              <w:contextualSpacing/>
              <w:jc w:val="both"/>
              <w:rPr>
                <w:sz w:val="22"/>
                <w:szCs w:val="22"/>
                <w:highlight w:val="white"/>
              </w:rPr>
            </w:pPr>
            <w:r w:rsidRPr="005206AC">
              <w:rPr>
                <w:sz w:val="22"/>
                <w:szCs w:val="22"/>
                <w:highlight w:val="white"/>
              </w:rPr>
              <w:t>Регулярное обследование гидротехнических сооружений, подлежащих декларированию безопасности</w:t>
            </w:r>
          </w:p>
        </w:tc>
        <w:tc>
          <w:tcPr>
            <w:tcW w:w="2030" w:type="dxa"/>
          </w:tcPr>
          <w:p w14:paraId="25B5590D" w14:textId="77777777" w:rsidR="00C170E4" w:rsidRPr="005206AC" w:rsidRDefault="00C170E4" w:rsidP="001E0B9E">
            <w:pPr>
              <w:contextualSpacing/>
              <w:jc w:val="center"/>
              <w:rPr>
                <w:sz w:val="22"/>
                <w:szCs w:val="22"/>
                <w:highlight w:val="white"/>
              </w:rPr>
            </w:pPr>
            <w:r w:rsidRPr="005206AC">
              <w:rPr>
                <w:sz w:val="22"/>
                <w:szCs w:val="22"/>
                <w:highlight w:val="white"/>
              </w:rPr>
              <w:t>в течение года</w:t>
            </w:r>
          </w:p>
          <w:p w14:paraId="39260444" w14:textId="77777777" w:rsidR="00C170E4" w:rsidRPr="005206AC" w:rsidRDefault="00C170E4" w:rsidP="001E0B9E">
            <w:pPr>
              <w:contextualSpacing/>
              <w:jc w:val="center"/>
              <w:rPr>
                <w:sz w:val="22"/>
                <w:szCs w:val="22"/>
                <w:highlight w:val="white"/>
              </w:rPr>
            </w:pPr>
            <w:r w:rsidRPr="005206AC">
              <w:rPr>
                <w:i/>
                <w:sz w:val="22"/>
                <w:szCs w:val="22"/>
                <w:highlight w:val="white"/>
              </w:rPr>
              <w:t>(по отдельному плану)</w:t>
            </w:r>
          </w:p>
        </w:tc>
        <w:tc>
          <w:tcPr>
            <w:tcW w:w="2311" w:type="dxa"/>
          </w:tcPr>
          <w:p w14:paraId="027E758E" w14:textId="77777777" w:rsidR="00C170E4" w:rsidRPr="005206AC" w:rsidRDefault="00C170E4" w:rsidP="004D76F7">
            <w:pPr>
              <w:contextualSpacing/>
              <w:jc w:val="center"/>
              <w:rPr>
                <w:sz w:val="22"/>
                <w:szCs w:val="22"/>
              </w:rPr>
            </w:pPr>
            <w:r w:rsidRPr="005206AC">
              <w:rPr>
                <w:sz w:val="22"/>
                <w:szCs w:val="22"/>
                <w:shd w:val="clear" w:color="auto" w:fill="FFFFFF"/>
                <w:lang w:bidi="ru-RU"/>
              </w:rPr>
              <w:t>Сибирское управление Федеральной службы по экологическому, технологическому и атомному надзору</w:t>
            </w:r>
          </w:p>
        </w:tc>
        <w:tc>
          <w:tcPr>
            <w:tcW w:w="2854" w:type="dxa"/>
          </w:tcPr>
          <w:p w14:paraId="48707BB0" w14:textId="77777777" w:rsidR="00C170E4" w:rsidRPr="005206AC" w:rsidRDefault="00C170E4" w:rsidP="004D76F7">
            <w:pPr>
              <w:jc w:val="center"/>
              <w:rPr>
                <w:sz w:val="22"/>
                <w:szCs w:val="22"/>
                <w:highlight w:val="white"/>
              </w:rPr>
            </w:pPr>
            <w:r w:rsidRPr="005206AC">
              <w:rPr>
                <w:sz w:val="22"/>
                <w:szCs w:val="22"/>
                <w:highlight w:val="white"/>
              </w:rPr>
              <w:t>Администрация города Рубцовска;</w:t>
            </w:r>
          </w:p>
          <w:p w14:paraId="1E45E423" w14:textId="77777777" w:rsidR="00C170E4" w:rsidRPr="005206AC" w:rsidRDefault="00C170E4" w:rsidP="004D76F7">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7A4DCAFC"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гидротехнических сооружений</w:t>
            </w:r>
          </w:p>
        </w:tc>
        <w:tc>
          <w:tcPr>
            <w:tcW w:w="1434" w:type="dxa"/>
          </w:tcPr>
          <w:p w14:paraId="15710F33" w14:textId="77777777" w:rsidR="00C170E4" w:rsidRPr="005206AC" w:rsidRDefault="00C170E4">
            <w:pPr>
              <w:rPr>
                <w:sz w:val="22"/>
                <w:szCs w:val="22"/>
                <w:highlight w:val="white"/>
              </w:rPr>
            </w:pPr>
          </w:p>
        </w:tc>
      </w:tr>
      <w:tr w:rsidR="00C170E4" w:rsidRPr="005206AC" w14:paraId="19D62255" w14:textId="77777777" w:rsidTr="00862EF3">
        <w:trPr>
          <w:gridAfter w:val="5"/>
          <w:wAfter w:w="11410" w:type="dxa"/>
          <w:trHeight w:val="1278"/>
        </w:trPr>
        <w:tc>
          <w:tcPr>
            <w:tcW w:w="567" w:type="dxa"/>
            <w:tcBorders>
              <w:bottom w:val="single" w:sz="4" w:space="0" w:color="000000"/>
            </w:tcBorders>
          </w:tcPr>
          <w:p w14:paraId="76052F46" w14:textId="77777777" w:rsidR="00C170E4" w:rsidRPr="005206AC" w:rsidRDefault="00C170E4" w:rsidP="004D76F7">
            <w:pPr>
              <w:contextualSpacing/>
              <w:jc w:val="center"/>
              <w:outlineLvl w:val="0"/>
              <w:rPr>
                <w:sz w:val="22"/>
                <w:szCs w:val="22"/>
                <w:highlight w:val="white"/>
              </w:rPr>
            </w:pPr>
            <w:r w:rsidRPr="005206AC">
              <w:rPr>
                <w:sz w:val="22"/>
                <w:szCs w:val="22"/>
                <w:highlight w:val="white"/>
              </w:rPr>
              <w:t>33</w:t>
            </w:r>
          </w:p>
        </w:tc>
        <w:tc>
          <w:tcPr>
            <w:tcW w:w="3794" w:type="dxa"/>
            <w:tcBorders>
              <w:bottom w:val="single" w:sz="4" w:space="0" w:color="000000"/>
            </w:tcBorders>
          </w:tcPr>
          <w:p w14:paraId="3FF37F19" w14:textId="77777777" w:rsidR="00C170E4" w:rsidRPr="005206AC" w:rsidRDefault="00C170E4" w:rsidP="00B532CF">
            <w:pPr>
              <w:keepLines/>
              <w:tabs>
                <w:tab w:val="left" w:pos="360"/>
              </w:tabs>
              <w:contextualSpacing/>
              <w:jc w:val="both"/>
              <w:rPr>
                <w:sz w:val="22"/>
                <w:szCs w:val="22"/>
                <w:highlight w:val="white"/>
              </w:rPr>
            </w:pPr>
            <w:r w:rsidRPr="005206AC">
              <w:rPr>
                <w:sz w:val="22"/>
                <w:szCs w:val="22"/>
                <w:highlight w:val="white"/>
              </w:rPr>
              <w:t>Оценка готовности эксплуатирующих организаций к действиям по локализации и ликвидации розливов нефти и нефтепродуктов</w:t>
            </w:r>
          </w:p>
        </w:tc>
        <w:tc>
          <w:tcPr>
            <w:tcW w:w="2030" w:type="dxa"/>
            <w:tcBorders>
              <w:bottom w:val="single" w:sz="4" w:space="0" w:color="000000"/>
            </w:tcBorders>
          </w:tcPr>
          <w:p w14:paraId="7B5FC6DB" w14:textId="77777777" w:rsidR="00C170E4" w:rsidRPr="005206AC" w:rsidRDefault="00C170E4" w:rsidP="001E0B9E">
            <w:pPr>
              <w:contextualSpacing/>
              <w:jc w:val="center"/>
              <w:rPr>
                <w:sz w:val="22"/>
                <w:szCs w:val="22"/>
                <w:highlight w:val="white"/>
              </w:rPr>
            </w:pPr>
            <w:r w:rsidRPr="005206AC">
              <w:rPr>
                <w:sz w:val="22"/>
                <w:szCs w:val="22"/>
                <w:highlight w:val="white"/>
              </w:rPr>
              <w:t>в течение года</w:t>
            </w:r>
          </w:p>
          <w:p w14:paraId="245CCB87" w14:textId="77777777" w:rsidR="00C170E4" w:rsidRPr="005206AC" w:rsidRDefault="00C170E4" w:rsidP="001E0B9E">
            <w:pPr>
              <w:keepLines/>
              <w:tabs>
                <w:tab w:val="left" w:pos="360"/>
              </w:tabs>
              <w:contextualSpacing/>
              <w:jc w:val="center"/>
              <w:rPr>
                <w:sz w:val="22"/>
                <w:szCs w:val="22"/>
                <w:highlight w:val="white"/>
              </w:rPr>
            </w:pPr>
            <w:r w:rsidRPr="005206AC">
              <w:rPr>
                <w:i/>
                <w:sz w:val="22"/>
                <w:szCs w:val="22"/>
                <w:highlight w:val="white"/>
              </w:rPr>
              <w:t>(по заявкам организаций)</w:t>
            </w:r>
          </w:p>
        </w:tc>
        <w:tc>
          <w:tcPr>
            <w:tcW w:w="2311" w:type="dxa"/>
            <w:tcBorders>
              <w:bottom w:val="single" w:sz="4" w:space="0" w:color="000000"/>
            </w:tcBorders>
          </w:tcPr>
          <w:p w14:paraId="16F8B936" w14:textId="77777777" w:rsidR="00C170E4" w:rsidRPr="005206AC" w:rsidRDefault="00C170E4" w:rsidP="00B532CF">
            <w:pPr>
              <w:ind w:right="32"/>
              <w:contextualSpacing/>
              <w:jc w:val="center"/>
              <w:rPr>
                <w:sz w:val="22"/>
                <w:szCs w:val="22"/>
              </w:rPr>
            </w:pPr>
            <w:r w:rsidRPr="005206AC">
              <w:rPr>
                <w:sz w:val="22"/>
                <w:szCs w:val="22"/>
              </w:rPr>
              <w:t>ГУ МЧС России по Алтайскому краю</w:t>
            </w:r>
          </w:p>
        </w:tc>
        <w:tc>
          <w:tcPr>
            <w:tcW w:w="2854" w:type="dxa"/>
            <w:tcBorders>
              <w:bottom w:val="single" w:sz="4" w:space="0" w:color="000000"/>
            </w:tcBorders>
          </w:tcPr>
          <w:p w14:paraId="5EE604D0" w14:textId="77777777" w:rsidR="00C170E4" w:rsidRPr="005206AC" w:rsidRDefault="00C170E4" w:rsidP="004D76F7">
            <w:pPr>
              <w:jc w:val="center"/>
              <w:rPr>
                <w:sz w:val="22"/>
                <w:szCs w:val="22"/>
                <w:highlight w:val="white"/>
              </w:rPr>
            </w:pPr>
            <w:r w:rsidRPr="005206AC">
              <w:rPr>
                <w:sz w:val="22"/>
                <w:szCs w:val="22"/>
                <w:highlight w:val="white"/>
              </w:rPr>
              <w:t>Администрация города Рубцовска;</w:t>
            </w:r>
          </w:p>
          <w:p w14:paraId="3953823E" w14:textId="77777777" w:rsidR="00C170E4" w:rsidRPr="005206AC" w:rsidRDefault="00C170E4" w:rsidP="004D76F7">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Borders>
              <w:bottom w:val="single" w:sz="4" w:space="0" w:color="000000"/>
            </w:tcBorders>
          </w:tcPr>
          <w:p w14:paraId="53B866D4" w14:textId="77777777" w:rsidR="00C170E4" w:rsidRPr="005206AC" w:rsidRDefault="00C170E4" w:rsidP="00A45E54">
            <w:pPr>
              <w:spacing w:line="228" w:lineRule="auto"/>
              <w:contextualSpacing/>
              <w:jc w:val="both"/>
              <w:outlineLvl w:val="0"/>
              <w:rPr>
                <w:sz w:val="22"/>
                <w:szCs w:val="22"/>
                <w:highlight w:val="white"/>
              </w:rPr>
            </w:pPr>
            <w:r w:rsidRPr="005206AC">
              <w:rPr>
                <w:sz w:val="22"/>
                <w:szCs w:val="22"/>
                <w:highlight w:val="white"/>
              </w:rPr>
              <w:t>проведена оценка состояния готовности эксплуатирующих организаций</w:t>
            </w:r>
          </w:p>
          <w:p w14:paraId="644DB8D7" w14:textId="77777777" w:rsidR="00C170E4" w:rsidRPr="005206AC" w:rsidRDefault="00C170E4" w:rsidP="00A45E54">
            <w:pPr>
              <w:contextualSpacing/>
              <w:jc w:val="both"/>
              <w:outlineLvl w:val="0"/>
              <w:rPr>
                <w:sz w:val="22"/>
                <w:szCs w:val="22"/>
                <w:highlight w:val="white"/>
              </w:rPr>
            </w:pPr>
          </w:p>
        </w:tc>
        <w:tc>
          <w:tcPr>
            <w:tcW w:w="1434" w:type="dxa"/>
            <w:tcBorders>
              <w:bottom w:val="single" w:sz="4" w:space="0" w:color="000000"/>
            </w:tcBorders>
          </w:tcPr>
          <w:p w14:paraId="14B90A8B" w14:textId="77777777" w:rsidR="00C170E4" w:rsidRPr="005206AC" w:rsidRDefault="00C170E4">
            <w:pPr>
              <w:rPr>
                <w:sz w:val="22"/>
                <w:szCs w:val="22"/>
                <w:highlight w:val="white"/>
              </w:rPr>
            </w:pPr>
          </w:p>
        </w:tc>
      </w:tr>
      <w:tr w:rsidR="00C170E4" w:rsidRPr="005206AC" w14:paraId="09F22896" w14:textId="77777777" w:rsidTr="00862EF3">
        <w:trPr>
          <w:gridAfter w:val="5"/>
          <w:wAfter w:w="11410" w:type="dxa"/>
          <w:trHeight w:val="1278"/>
        </w:trPr>
        <w:tc>
          <w:tcPr>
            <w:tcW w:w="567" w:type="dxa"/>
            <w:tcBorders>
              <w:bottom w:val="single" w:sz="4" w:space="0" w:color="000000"/>
            </w:tcBorders>
          </w:tcPr>
          <w:p w14:paraId="46EFD452" w14:textId="77777777" w:rsidR="00C170E4" w:rsidRPr="005206AC" w:rsidRDefault="00615609" w:rsidP="004D76F7">
            <w:pPr>
              <w:contextualSpacing/>
              <w:jc w:val="center"/>
              <w:outlineLvl w:val="0"/>
              <w:rPr>
                <w:sz w:val="22"/>
                <w:szCs w:val="22"/>
                <w:highlight w:val="white"/>
              </w:rPr>
            </w:pPr>
            <w:r>
              <w:rPr>
                <w:sz w:val="22"/>
                <w:szCs w:val="22"/>
                <w:highlight w:val="white"/>
              </w:rPr>
              <w:t>34</w:t>
            </w:r>
          </w:p>
        </w:tc>
        <w:tc>
          <w:tcPr>
            <w:tcW w:w="3794" w:type="dxa"/>
            <w:tcBorders>
              <w:bottom w:val="single" w:sz="4" w:space="0" w:color="000000"/>
            </w:tcBorders>
          </w:tcPr>
          <w:p w14:paraId="79B12587" w14:textId="77777777" w:rsidR="00C170E4" w:rsidRPr="005206AC" w:rsidRDefault="00C170E4" w:rsidP="009A2036">
            <w:pPr>
              <w:pStyle w:val="afd"/>
              <w:jc w:val="left"/>
              <w:rPr>
                <w:sz w:val="22"/>
                <w:szCs w:val="22"/>
              </w:rPr>
            </w:pPr>
            <w:r w:rsidRPr="005206AC">
              <w:rPr>
                <w:sz w:val="22"/>
                <w:szCs w:val="22"/>
              </w:rPr>
              <w:t>Мероприятия по совершенствованию системы оповещения населения города Рубцовска:</w:t>
            </w:r>
          </w:p>
          <w:p w14:paraId="1BF9A0C9" w14:textId="77777777" w:rsidR="00C170E4" w:rsidRPr="005206AC" w:rsidRDefault="00C170E4" w:rsidP="009A2036">
            <w:pPr>
              <w:pStyle w:val="afd"/>
              <w:jc w:val="left"/>
              <w:rPr>
                <w:sz w:val="22"/>
                <w:szCs w:val="22"/>
              </w:rPr>
            </w:pPr>
            <w:r w:rsidRPr="005206AC">
              <w:rPr>
                <w:sz w:val="22"/>
                <w:szCs w:val="22"/>
              </w:rPr>
              <w:t xml:space="preserve">-создание (модернизация) МАСЦО (по мере необходимости с учетом ст.7 ФЗ РФ </w:t>
            </w:r>
            <w:r w:rsidRPr="005206AC">
              <w:rPr>
                <w:sz w:val="22"/>
                <w:szCs w:val="22"/>
              </w:rPr>
              <w:lastRenderedPageBreak/>
              <w:t>от 21.12.1994 № 68 –ФЗ);</w:t>
            </w:r>
          </w:p>
          <w:p w14:paraId="5299F27F" w14:textId="77777777" w:rsidR="00C170E4" w:rsidRPr="005206AC" w:rsidRDefault="00C170E4" w:rsidP="009A2036">
            <w:pPr>
              <w:pStyle w:val="afd"/>
              <w:jc w:val="left"/>
              <w:rPr>
                <w:sz w:val="22"/>
                <w:szCs w:val="22"/>
              </w:rPr>
            </w:pPr>
            <w:r w:rsidRPr="005206AC">
              <w:rPr>
                <w:sz w:val="22"/>
                <w:szCs w:val="22"/>
              </w:rPr>
              <w:t>-закупка оборудования;</w:t>
            </w:r>
          </w:p>
          <w:p w14:paraId="76F8C3CE" w14:textId="77777777" w:rsidR="00C170E4" w:rsidRPr="005206AC" w:rsidRDefault="00C170E4" w:rsidP="009A2036">
            <w:pPr>
              <w:pStyle w:val="afd"/>
              <w:jc w:val="left"/>
              <w:rPr>
                <w:sz w:val="22"/>
                <w:szCs w:val="22"/>
              </w:rPr>
            </w:pPr>
            <w:r w:rsidRPr="005206AC">
              <w:rPr>
                <w:sz w:val="22"/>
                <w:szCs w:val="22"/>
              </w:rPr>
              <w:t>-создание пунктов управления спасательных служб;</w:t>
            </w:r>
          </w:p>
          <w:p w14:paraId="407CB597" w14:textId="77777777" w:rsidR="00C170E4" w:rsidRPr="005206AC" w:rsidRDefault="00C170E4" w:rsidP="009A2036">
            <w:pPr>
              <w:pStyle w:val="afd"/>
              <w:jc w:val="left"/>
              <w:rPr>
                <w:sz w:val="22"/>
                <w:szCs w:val="22"/>
              </w:rPr>
            </w:pPr>
            <w:r w:rsidRPr="005206AC">
              <w:rPr>
                <w:sz w:val="22"/>
                <w:szCs w:val="22"/>
              </w:rPr>
              <w:t xml:space="preserve">-уточнение списков оповещения, заведенных на СЦВ, </w:t>
            </w:r>
            <w:r w:rsidRPr="005206AC">
              <w:rPr>
                <w:sz w:val="22"/>
                <w:szCs w:val="22"/>
                <w:lang w:val="en-US"/>
              </w:rPr>
              <w:t>PVR</w:t>
            </w:r>
            <w:r w:rsidRPr="005206AC">
              <w:rPr>
                <w:sz w:val="22"/>
                <w:szCs w:val="22"/>
              </w:rPr>
              <w:t>-4;</w:t>
            </w:r>
          </w:p>
          <w:p w14:paraId="0B4F3029" w14:textId="77777777" w:rsidR="00C170E4" w:rsidRPr="005206AC" w:rsidRDefault="00C170E4" w:rsidP="009A2036">
            <w:pPr>
              <w:keepLines/>
              <w:tabs>
                <w:tab w:val="left" w:pos="360"/>
              </w:tabs>
              <w:contextualSpacing/>
              <w:jc w:val="both"/>
              <w:rPr>
                <w:sz w:val="22"/>
                <w:szCs w:val="22"/>
                <w:highlight w:val="white"/>
              </w:rPr>
            </w:pPr>
            <w:r w:rsidRPr="005206AC">
              <w:rPr>
                <w:sz w:val="22"/>
                <w:szCs w:val="22"/>
              </w:rPr>
              <w:t>-обучение диспетчеров, оперативных дежурных ЕДДС системы 112</w:t>
            </w:r>
          </w:p>
        </w:tc>
        <w:tc>
          <w:tcPr>
            <w:tcW w:w="2030" w:type="dxa"/>
            <w:tcBorders>
              <w:bottom w:val="single" w:sz="4" w:space="0" w:color="000000"/>
            </w:tcBorders>
          </w:tcPr>
          <w:p w14:paraId="77F74140" w14:textId="77777777" w:rsidR="00C170E4" w:rsidRPr="005206AC" w:rsidRDefault="00C170E4" w:rsidP="004F7154">
            <w:pPr>
              <w:jc w:val="center"/>
              <w:rPr>
                <w:sz w:val="22"/>
                <w:szCs w:val="22"/>
              </w:rPr>
            </w:pPr>
            <w:r w:rsidRPr="005206AC">
              <w:rPr>
                <w:sz w:val="22"/>
                <w:szCs w:val="22"/>
              </w:rPr>
              <w:lastRenderedPageBreak/>
              <w:t>В течение года</w:t>
            </w:r>
          </w:p>
        </w:tc>
        <w:tc>
          <w:tcPr>
            <w:tcW w:w="2311" w:type="dxa"/>
            <w:tcBorders>
              <w:bottom w:val="single" w:sz="4" w:space="0" w:color="000000"/>
            </w:tcBorders>
          </w:tcPr>
          <w:p w14:paraId="638F2278" w14:textId="77777777" w:rsidR="00C170E4" w:rsidRPr="005206AC" w:rsidRDefault="00C170E4" w:rsidP="004F7154">
            <w:pPr>
              <w:jc w:val="center"/>
              <w:rPr>
                <w:sz w:val="22"/>
                <w:szCs w:val="22"/>
              </w:rPr>
            </w:pPr>
            <w:r w:rsidRPr="005206AC">
              <w:rPr>
                <w:sz w:val="22"/>
                <w:szCs w:val="22"/>
              </w:rPr>
              <w:t>Администрация города Рубцовска,</w:t>
            </w:r>
          </w:p>
          <w:p w14:paraId="052A36EE" w14:textId="77777777" w:rsidR="00C170E4" w:rsidRPr="005206AC" w:rsidRDefault="00C170E4" w:rsidP="004F7154">
            <w:pPr>
              <w:jc w:val="center"/>
              <w:rPr>
                <w:sz w:val="22"/>
                <w:szCs w:val="22"/>
              </w:rPr>
            </w:pPr>
            <w:r w:rsidRPr="005206AC">
              <w:rPr>
                <w:sz w:val="22"/>
                <w:szCs w:val="22"/>
              </w:rPr>
              <w:t xml:space="preserve">МКУ «Управление по делам ГОЧС </w:t>
            </w:r>
          </w:p>
          <w:p w14:paraId="3F89FA10" w14:textId="77777777" w:rsidR="00C170E4" w:rsidRPr="005206AC" w:rsidRDefault="00C170E4" w:rsidP="004F7154">
            <w:pPr>
              <w:jc w:val="center"/>
              <w:rPr>
                <w:color w:val="000000"/>
                <w:sz w:val="22"/>
                <w:szCs w:val="22"/>
              </w:rPr>
            </w:pPr>
            <w:r w:rsidRPr="005206AC">
              <w:rPr>
                <w:sz w:val="22"/>
                <w:szCs w:val="22"/>
              </w:rPr>
              <w:t>г. Рубцовска»</w:t>
            </w:r>
          </w:p>
        </w:tc>
        <w:tc>
          <w:tcPr>
            <w:tcW w:w="2854" w:type="dxa"/>
            <w:tcBorders>
              <w:bottom w:val="single" w:sz="4" w:space="0" w:color="000000"/>
            </w:tcBorders>
          </w:tcPr>
          <w:p w14:paraId="2B4B1B18" w14:textId="77777777" w:rsidR="00C170E4" w:rsidRPr="005206AC" w:rsidRDefault="00C170E4" w:rsidP="004F7154">
            <w:pPr>
              <w:jc w:val="center"/>
              <w:rPr>
                <w:color w:val="000000"/>
                <w:sz w:val="22"/>
                <w:szCs w:val="22"/>
              </w:rPr>
            </w:pPr>
            <w:r w:rsidRPr="005206AC">
              <w:rPr>
                <w:color w:val="000000"/>
                <w:sz w:val="22"/>
                <w:szCs w:val="22"/>
              </w:rPr>
              <w:t xml:space="preserve">Специалисты МКУ УГОЧС, </w:t>
            </w:r>
          </w:p>
          <w:p w14:paraId="7B5B350B" w14:textId="77777777" w:rsidR="00C170E4" w:rsidRPr="005206AC" w:rsidRDefault="00C170E4" w:rsidP="004F7154">
            <w:pPr>
              <w:jc w:val="center"/>
              <w:rPr>
                <w:sz w:val="22"/>
                <w:szCs w:val="22"/>
              </w:rPr>
            </w:pPr>
            <w:r w:rsidRPr="005206AC">
              <w:rPr>
                <w:sz w:val="22"/>
                <w:szCs w:val="22"/>
              </w:rPr>
              <w:t>Начальник ЕДДС;</w:t>
            </w:r>
          </w:p>
          <w:p w14:paraId="750ED237" w14:textId="77777777" w:rsidR="00C170E4" w:rsidRPr="005206AC" w:rsidRDefault="00C170E4" w:rsidP="004F7154">
            <w:pPr>
              <w:jc w:val="center"/>
              <w:rPr>
                <w:sz w:val="22"/>
                <w:szCs w:val="22"/>
              </w:rPr>
            </w:pPr>
            <w:r w:rsidRPr="005206AC">
              <w:rPr>
                <w:sz w:val="22"/>
                <w:szCs w:val="22"/>
              </w:rPr>
              <w:t>Начальники спасательных служб</w:t>
            </w:r>
          </w:p>
        </w:tc>
        <w:tc>
          <w:tcPr>
            <w:tcW w:w="2292" w:type="dxa"/>
            <w:tcBorders>
              <w:bottom w:val="single" w:sz="4" w:space="0" w:color="000000"/>
            </w:tcBorders>
          </w:tcPr>
          <w:p w14:paraId="54A3857C" w14:textId="77777777" w:rsidR="00C170E4" w:rsidRPr="005206AC" w:rsidRDefault="00A45E54" w:rsidP="00A45E54">
            <w:pPr>
              <w:spacing w:line="228" w:lineRule="auto"/>
              <w:contextualSpacing/>
              <w:jc w:val="both"/>
              <w:outlineLvl w:val="0"/>
              <w:rPr>
                <w:sz w:val="22"/>
                <w:szCs w:val="22"/>
                <w:highlight w:val="white"/>
              </w:rPr>
            </w:pPr>
            <w:r w:rsidRPr="005206AC">
              <w:rPr>
                <w:sz w:val="22"/>
                <w:szCs w:val="22"/>
                <w:highlight w:val="white"/>
              </w:rPr>
              <w:t>с</w:t>
            </w:r>
            <w:r w:rsidR="00C170E4" w:rsidRPr="005206AC">
              <w:rPr>
                <w:sz w:val="22"/>
                <w:szCs w:val="22"/>
                <w:highlight w:val="white"/>
              </w:rPr>
              <w:t>овершенствование системы оповещения города Рубцовска</w:t>
            </w:r>
          </w:p>
        </w:tc>
        <w:tc>
          <w:tcPr>
            <w:tcW w:w="1434" w:type="dxa"/>
            <w:tcBorders>
              <w:bottom w:val="single" w:sz="4" w:space="0" w:color="000000"/>
            </w:tcBorders>
          </w:tcPr>
          <w:p w14:paraId="2044C97B" w14:textId="77777777" w:rsidR="00C170E4" w:rsidRPr="005206AC" w:rsidRDefault="00C170E4">
            <w:pPr>
              <w:rPr>
                <w:sz w:val="22"/>
                <w:szCs w:val="22"/>
                <w:highlight w:val="white"/>
              </w:rPr>
            </w:pPr>
          </w:p>
        </w:tc>
      </w:tr>
      <w:tr w:rsidR="00C170E4" w:rsidRPr="005206AC" w14:paraId="27F4FB41" w14:textId="77777777" w:rsidTr="00862EF3">
        <w:trPr>
          <w:gridAfter w:val="5"/>
          <w:wAfter w:w="11410" w:type="dxa"/>
        </w:trPr>
        <w:tc>
          <w:tcPr>
            <w:tcW w:w="15282" w:type="dxa"/>
            <w:gridSpan w:val="7"/>
          </w:tcPr>
          <w:p w14:paraId="2A0BBF1C" w14:textId="77777777" w:rsidR="00C170E4" w:rsidRPr="005206AC" w:rsidRDefault="00C170E4">
            <w:pPr>
              <w:contextualSpacing/>
              <w:jc w:val="center"/>
              <w:outlineLvl w:val="0"/>
              <w:rPr>
                <w:b/>
                <w:sz w:val="22"/>
                <w:szCs w:val="22"/>
                <w:highlight w:val="white"/>
              </w:rPr>
            </w:pPr>
            <w:r w:rsidRPr="005206AC">
              <w:rPr>
                <w:b/>
                <w:sz w:val="22"/>
                <w:szCs w:val="22"/>
                <w:highlight w:val="white"/>
              </w:rPr>
              <w:t>3. Обеспечение поддержания в готовности к применению по предназначению органов управления, сил и средств гражданской обороны,</w:t>
            </w:r>
          </w:p>
          <w:p w14:paraId="1FAF6CFD" w14:textId="77777777" w:rsidR="00C170E4" w:rsidRPr="005206AC" w:rsidRDefault="00C170E4">
            <w:pPr>
              <w:contextualSpacing/>
              <w:jc w:val="center"/>
              <w:outlineLvl w:val="0"/>
              <w:rPr>
                <w:b/>
                <w:sz w:val="22"/>
                <w:szCs w:val="22"/>
                <w:highlight w:val="white"/>
              </w:rPr>
            </w:pPr>
            <w:r w:rsidRPr="005206AC">
              <w:rPr>
                <w:b/>
                <w:sz w:val="22"/>
                <w:szCs w:val="22"/>
                <w:highlight w:val="white"/>
              </w:rPr>
              <w:t>единой государственной системы предупреждения и ликвидации чрезвычайных ситуаций</w:t>
            </w:r>
          </w:p>
        </w:tc>
      </w:tr>
      <w:tr w:rsidR="00C170E4" w:rsidRPr="005206AC" w14:paraId="2E1EC7CE" w14:textId="77777777" w:rsidTr="00A45E54">
        <w:trPr>
          <w:gridAfter w:val="5"/>
          <w:wAfter w:w="11410" w:type="dxa"/>
          <w:trHeight w:val="328"/>
        </w:trPr>
        <w:tc>
          <w:tcPr>
            <w:tcW w:w="567" w:type="dxa"/>
          </w:tcPr>
          <w:p w14:paraId="7C57C22E" w14:textId="77777777" w:rsidR="00C170E4" w:rsidRPr="005206AC" w:rsidRDefault="00615609" w:rsidP="00C170E4">
            <w:pPr>
              <w:jc w:val="center"/>
              <w:rPr>
                <w:sz w:val="22"/>
                <w:szCs w:val="22"/>
                <w:highlight w:val="white"/>
              </w:rPr>
            </w:pPr>
            <w:r>
              <w:rPr>
                <w:sz w:val="22"/>
                <w:szCs w:val="22"/>
                <w:highlight w:val="white"/>
              </w:rPr>
              <w:t>35</w:t>
            </w:r>
          </w:p>
        </w:tc>
        <w:tc>
          <w:tcPr>
            <w:tcW w:w="3794" w:type="dxa"/>
          </w:tcPr>
          <w:p w14:paraId="4DC1492F" w14:textId="77777777" w:rsidR="00C170E4" w:rsidRPr="005206AC" w:rsidRDefault="00C170E4" w:rsidP="00B532CF">
            <w:pPr>
              <w:contextualSpacing/>
              <w:jc w:val="both"/>
              <w:rPr>
                <w:sz w:val="22"/>
                <w:szCs w:val="22"/>
                <w:highlight w:val="white"/>
              </w:rPr>
            </w:pPr>
            <w:r w:rsidRPr="005206AC">
              <w:rPr>
                <w:sz w:val="22"/>
                <w:szCs w:val="22"/>
                <w:highlight w:val="white"/>
              </w:rPr>
              <w:t xml:space="preserve">Участие </w:t>
            </w:r>
            <w:proofErr w:type="gramStart"/>
            <w:r w:rsidRPr="005206AC">
              <w:rPr>
                <w:sz w:val="22"/>
                <w:szCs w:val="22"/>
                <w:highlight w:val="white"/>
              </w:rPr>
              <w:t>в  командно</w:t>
            </w:r>
            <w:proofErr w:type="gramEnd"/>
            <w:r w:rsidRPr="005206AC">
              <w:rPr>
                <w:sz w:val="22"/>
                <w:szCs w:val="22"/>
                <w:highlight w:val="white"/>
              </w:rPr>
              <w:t>-штабном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 возникших в результате природных (ландшафтных)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w:t>
            </w:r>
          </w:p>
        </w:tc>
        <w:tc>
          <w:tcPr>
            <w:tcW w:w="2030" w:type="dxa"/>
          </w:tcPr>
          <w:p w14:paraId="0B216E43" w14:textId="77777777" w:rsidR="00C170E4" w:rsidRPr="005206AC" w:rsidRDefault="00C170E4" w:rsidP="00B532CF">
            <w:pPr>
              <w:jc w:val="center"/>
              <w:rPr>
                <w:sz w:val="22"/>
                <w:szCs w:val="22"/>
                <w:highlight w:val="white"/>
              </w:rPr>
            </w:pPr>
            <w:r w:rsidRPr="005206AC">
              <w:rPr>
                <w:sz w:val="22"/>
                <w:szCs w:val="22"/>
                <w:highlight w:val="white"/>
              </w:rPr>
              <w:t>март-апрель</w:t>
            </w:r>
          </w:p>
        </w:tc>
        <w:tc>
          <w:tcPr>
            <w:tcW w:w="2311" w:type="dxa"/>
          </w:tcPr>
          <w:p w14:paraId="1C8FC02E" w14:textId="77777777" w:rsidR="00C170E4" w:rsidRPr="005206AC" w:rsidRDefault="00C170E4" w:rsidP="00B532CF">
            <w:pPr>
              <w:contextualSpacing/>
              <w:jc w:val="center"/>
              <w:rPr>
                <w:sz w:val="22"/>
                <w:szCs w:val="22"/>
                <w:highlight w:val="white"/>
              </w:rPr>
            </w:pPr>
            <w:r w:rsidRPr="005206AC">
              <w:rPr>
                <w:sz w:val="22"/>
                <w:szCs w:val="22"/>
                <w:highlight w:val="white"/>
              </w:rPr>
              <w:t>МЧС России,</w:t>
            </w:r>
          </w:p>
          <w:p w14:paraId="51CC7542" w14:textId="77777777" w:rsidR="00C170E4" w:rsidRPr="005206AC" w:rsidRDefault="00C170E4" w:rsidP="00B532CF">
            <w:pPr>
              <w:contextualSpacing/>
              <w:jc w:val="center"/>
              <w:rPr>
                <w:sz w:val="22"/>
                <w:szCs w:val="22"/>
                <w:highlight w:val="white"/>
              </w:rPr>
            </w:pPr>
            <w:r w:rsidRPr="005206AC">
              <w:rPr>
                <w:sz w:val="22"/>
                <w:szCs w:val="22"/>
              </w:rPr>
              <w:t>ГУ МЧС России по Алтайскому краю</w:t>
            </w:r>
          </w:p>
        </w:tc>
        <w:tc>
          <w:tcPr>
            <w:tcW w:w="2854" w:type="dxa"/>
          </w:tcPr>
          <w:p w14:paraId="2BBB48EF" w14:textId="77777777" w:rsidR="00C170E4" w:rsidRPr="005206AC" w:rsidRDefault="00C170E4" w:rsidP="001635E3">
            <w:pPr>
              <w:jc w:val="center"/>
              <w:rPr>
                <w:sz w:val="22"/>
                <w:szCs w:val="22"/>
                <w:highlight w:val="white"/>
              </w:rPr>
            </w:pPr>
            <w:r w:rsidRPr="005206AC">
              <w:rPr>
                <w:sz w:val="22"/>
                <w:szCs w:val="22"/>
                <w:highlight w:val="white"/>
              </w:rPr>
              <w:t>Администрация города Рубцовска;</w:t>
            </w:r>
          </w:p>
          <w:p w14:paraId="4AE9B823" w14:textId="77777777" w:rsidR="00C170E4" w:rsidRPr="005206AC" w:rsidRDefault="00C170E4" w:rsidP="001635E3">
            <w:pPr>
              <w:jc w:val="center"/>
              <w:rPr>
                <w:sz w:val="22"/>
                <w:szCs w:val="22"/>
                <w:highlight w:val="white"/>
              </w:rPr>
            </w:pPr>
            <w:r w:rsidRPr="005206AC">
              <w:rPr>
                <w:sz w:val="22"/>
                <w:szCs w:val="22"/>
                <w:highlight w:val="white"/>
              </w:rPr>
              <w:t xml:space="preserve">МКУ «Управление по делам ГОЧС </w:t>
            </w:r>
          </w:p>
          <w:p w14:paraId="034A0337" w14:textId="77777777" w:rsidR="00C170E4" w:rsidRPr="005206AC" w:rsidRDefault="00C170E4" w:rsidP="001635E3">
            <w:pPr>
              <w:contextualSpacing/>
              <w:jc w:val="center"/>
              <w:rPr>
                <w:sz w:val="22"/>
                <w:szCs w:val="22"/>
                <w:highlight w:val="white"/>
              </w:rPr>
            </w:pPr>
            <w:r w:rsidRPr="005206AC">
              <w:rPr>
                <w:sz w:val="22"/>
                <w:szCs w:val="22"/>
                <w:highlight w:val="white"/>
              </w:rPr>
              <w:t>г. Рубцовска»,</w:t>
            </w:r>
          </w:p>
          <w:p w14:paraId="496A090E" w14:textId="77777777" w:rsidR="00C170E4" w:rsidRPr="005206AC" w:rsidRDefault="00C170E4" w:rsidP="001635E3">
            <w:pPr>
              <w:spacing w:line="228" w:lineRule="auto"/>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03EA4126"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органов управления, подготовлены справочно-аналитические материалы о результатах</w:t>
            </w:r>
          </w:p>
        </w:tc>
        <w:tc>
          <w:tcPr>
            <w:tcW w:w="1434" w:type="dxa"/>
          </w:tcPr>
          <w:p w14:paraId="4CD1F7DD" w14:textId="77777777" w:rsidR="00C170E4" w:rsidRPr="005206AC" w:rsidRDefault="00C170E4">
            <w:pPr>
              <w:contextualSpacing/>
              <w:jc w:val="center"/>
              <w:outlineLvl w:val="0"/>
              <w:rPr>
                <w:sz w:val="22"/>
                <w:szCs w:val="22"/>
                <w:highlight w:val="white"/>
              </w:rPr>
            </w:pPr>
          </w:p>
        </w:tc>
      </w:tr>
      <w:tr w:rsidR="00C170E4" w:rsidRPr="005206AC" w14:paraId="48D12AEC" w14:textId="77777777" w:rsidTr="00862EF3">
        <w:trPr>
          <w:gridAfter w:val="5"/>
          <w:wAfter w:w="11410" w:type="dxa"/>
          <w:trHeight w:val="914"/>
        </w:trPr>
        <w:tc>
          <w:tcPr>
            <w:tcW w:w="567" w:type="dxa"/>
          </w:tcPr>
          <w:p w14:paraId="6DE4009A" w14:textId="77777777" w:rsidR="00C170E4" w:rsidRPr="005206AC" w:rsidRDefault="00615609" w:rsidP="004F7154">
            <w:pPr>
              <w:jc w:val="center"/>
              <w:rPr>
                <w:sz w:val="22"/>
                <w:szCs w:val="22"/>
                <w:highlight w:val="white"/>
              </w:rPr>
            </w:pPr>
            <w:r>
              <w:rPr>
                <w:sz w:val="22"/>
                <w:szCs w:val="22"/>
                <w:highlight w:val="white"/>
              </w:rPr>
              <w:t>36</w:t>
            </w:r>
          </w:p>
        </w:tc>
        <w:tc>
          <w:tcPr>
            <w:tcW w:w="3794" w:type="dxa"/>
          </w:tcPr>
          <w:p w14:paraId="5EF7FAD2" w14:textId="77777777" w:rsidR="00C170E4" w:rsidRPr="005206AC" w:rsidRDefault="00C170E4" w:rsidP="00B532CF">
            <w:pPr>
              <w:contextualSpacing/>
              <w:jc w:val="both"/>
              <w:rPr>
                <w:sz w:val="22"/>
                <w:szCs w:val="22"/>
                <w:highlight w:val="white"/>
              </w:rPr>
            </w:pPr>
            <w:r w:rsidRPr="005206AC">
              <w:rPr>
                <w:sz w:val="22"/>
                <w:szCs w:val="22"/>
                <w:highlight w:val="white"/>
              </w:rPr>
              <w:t>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2030" w:type="dxa"/>
          </w:tcPr>
          <w:p w14:paraId="6A5E3343" w14:textId="77777777" w:rsidR="00C170E4" w:rsidRPr="005206AC" w:rsidRDefault="00C170E4" w:rsidP="00B532CF">
            <w:pPr>
              <w:contextualSpacing/>
              <w:jc w:val="center"/>
              <w:rPr>
                <w:sz w:val="22"/>
                <w:szCs w:val="22"/>
                <w:highlight w:val="white"/>
              </w:rPr>
            </w:pPr>
            <w:r w:rsidRPr="005206AC">
              <w:rPr>
                <w:sz w:val="22"/>
                <w:szCs w:val="22"/>
                <w:highlight w:val="white"/>
              </w:rPr>
              <w:t>октябрь</w:t>
            </w:r>
          </w:p>
        </w:tc>
        <w:tc>
          <w:tcPr>
            <w:tcW w:w="2311" w:type="dxa"/>
          </w:tcPr>
          <w:p w14:paraId="3AE17D89" w14:textId="77777777" w:rsidR="00C170E4" w:rsidRPr="005206AC" w:rsidRDefault="00C170E4" w:rsidP="009A33B2">
            <w:pPr>
              <w:contextualSpacing/>
              <w:jc w:val="center"/>
              <w:rPr>
                <w:sz w:val="22"/>
                <w:szCs w:val="22"/>
                <w:highlight w:val="white"/>
              </w:rPr>
            </w:pPr>
            <w:r w:rsidRPr="005206AC">
              <w:rPr>
                <w:sz w:val="22"/>
                <w:szCs w:val="22"/>
                <w:highlight w:val="white"/>
              </w:rPr>
              <w:t>МЧС России,</w:t>
            </w:r>
          </w:p>
          <w:p w14:paraId="7799D5B2" w14:textId="77777777" w:rsidR="00C170E4" w:rsidRPr="005206AC" w:rsidRDefault="00C170E4" w:rsidP="009A33B2">
            <w:pPr>
              <w:contextualSpacing/>
              <w:jc w:val="center"/>
              <w:rPr>
                <w:sz w:val="22"/>
                <w:szCs w:val="22"/>
                <w:highlight w:val="white"/>
              </w:rPr>
            </w:pPr>
            <w:r w:rsidRPr="005206AC">
              <w:rPr>
                <w:sz w:val="22"/>
                <w:szCs w:val="22"/>
              </w:rPr>
              <w:t>ГУ МЧС России по Алтайскому краю</w:t>
            </w:r>
          </w:p>
        </w:tc>
        <w:tc>
          <w:tcPr>
            <w:tcW w:w="2854" w:type="dxa"/>
          </w:tcPr>
          <w:p w14:paraId="63A80134" w14:textId="77777777" w:rsidR="00C170E4" w:rsidRPr="005206AC" w:rsidRDefault="00C170E4" w:rsidP="001635E3">
            <w:pPr>
              <w:jc w:val="center"/>
              <w:rPr>
                <w:sz w:val="22"/>
                <w:szCs w:val="22"/>
                <w:highlight w:val="white"/>
              </w:rPr>
            </w:pPr>
            <w:r w:rsidRPr="005206AC">
              <w:rPr>
                <w:sz w:val="22"/>
                <w:szCs w:val="22"/>
                <w:highlight w:val="white"/>
              </w:rPr>
              <w:t>Администрация города Рубцовска;</w:t>
            </w:r>
          </w:p>
          <w:p w14:paraId="3F430554" w14:textId="77777777" w:rsidR="00C170E4" w:rsidRPr="005206AC" w:rsidRDefault="00C170E4" w:rsidP="001635E3">
            <w:pPr>
              <w:jc w:val="center"/>
              <w:rPr>
                <w:sz w:val="22"/>
                <w:szCs w:val="22"/>
                <w:highlight w:val="white"/>
              </w:rPr>
            </w:pPr>
            <w:r w:rsidRPr="005206AC">
              <w:rPr>
                <w:sz w:val="22"/>
                <w:szCs w:val="22"/>
                <w:highlight w:val="white"/>
              </w:rPr>
              <w:t xml:space="preserve">МКУ «Управление по делам ГОЧС </w:t>
            </w:r>
          </w:p>
          <w:p w14:paraId="09302E67" w14:textId="77777777" w:rsidR="00C170E4" w:rsidRPr="005206AC" w:rsidRDefault="00C170E4" w:rsidP="001635E3">
            <w:pPr>
              <w:contextualSpacing/>
              <w:jc w:val="center"/>
              <w:rPr>
                <w:sz w:val="22"/>
                <w:szCs w:val="22"/>
                <w:highlight w:val="white"/>
              </w:rPr>
            </w:pPr>
            <w:r w:rsidRPr="005206AC">
              <w:rPr>
                <w:sz w:val="22"/>
                <w:szCs w:val="22"/>
                <w:highlight w:val="white"/>
              </w:rPr>
              <w:t>г. Рубцовска»,</w:t>
            </w:r>
          </w:p>
          <w:p w14:paraId="1870D274" w14:textId="77777777" w:rsidR="00C170E4" w:rsidRPr="005206AC" w:rsidRDefault="00C170E4" w:rsidP="001635E3">
            <w:pPr>
              <w:spacing w:line="228" w:lineRule="auto"/>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3B4665FC"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органов управления, подготовлены аналитические материалы</w:t>
            </w:r>
          </w:p>
          <w:p w14:paraId="16C35715" w14:textId="77777777" w:rsidR="00C170E4" w:rsidRPr="005206AC" w:rsidRDefault="00C170E4" w:rsidP="00A45E54">
            <w:pPr>
              <w:jc w:val="both"/>
              <w:rPr>
                <w:sz w:val="22"/>
                <w:szCs w:val="22"/>
                <w:highlight w:val="white"/>
              </w:rPr>
            </w:pPr>
          </w:p>
        </w:tc>
        <w:tc>
          <w:tcPr>
            <w:tcW w:w="1434" w:type="dxa"/>
          </w:tcPr>
          <w:p w14:paraId="5EF06EA2" w14:textId="77777777" w:rsidR="00C170E4" w:rsidRPr="005206AC" w:rsidRDefault="00C170E4">
            <w:pPr>
              <w:contextualSpacing/>
              <w:jc w:val="center"/>
              <w:outlineLvl w:val="0"/>
              <w:rPr>
                <w:sz w:val="22"/>
                <w:szCs w:val="22"/>
                <w:highlight w:val="white"/>
              </w:rPr>
            </w:pPr>
          </w:p>
        </w:tc>
      </w:tr>
      <w:tr w:rsidR="00C170E4" w:rsidRPr="005206AC" w14:paraId="7D3AEF10" w14:textId="77777777" w:rsidTr="00862EF3">
        <w:trPr>
          <w:gridAfter w:val="5"/>
          <w:wAfter w:w="11410" w:type="dxa"/>
          <w:trHeight w:val="1314"/>
        </w:trPr>
        <w:tc>
          <w:tcPr>
            <w:tcW w:w="567" w:type="dxa"/>
          </w:tcPr>
          <w:p w14:paraId="1B68730F" w14:textId="77777777" w:rsidR="00C170E4" w:rsidRPr="005206AC" w:rsidRDefault="00615609" w:rsidP="00C170E4">
            <w:pPr>
              <w:jc w:val="center"/>
              <w:rPr>
                <w:sz w:val="22"/>
                <w:szCs w:val="22"/>
                <w:highlight w:val="white"/>
              </w:rPr>
            </w:pPr>
            <w:r>
              <w:rPr>
                <w:sz w:val="22"/>
                <w:szCs w:val="22"/>
                <w:highlight w:val="white"/>
              </w:rPr>
              <w:lastRenderedPageBreak/>
              <w:t>37</w:t>
            </w:r>
          </w:p>
        </w:tc>
        <w:tc>
          <w:tcPr>
            <w:tcW w:w="3794" w:type="dxa"/>
          </w:tcPr>
          <w:p w14:paraId="1112B954" w14:textId="77777777" w:rsidR="00C170E4" w:rsidRPr="005206AC" w:rsidRDefault="00C170E4" w:rsidP="003F3579">
            <w:pPr>
              <w:contextualSpacing/>
              <w:jc w:val="both"/>
              <w:rPr>
                <w:sz w:val="22"/>
                <w:szCs w:val="22"/>
                <w:highlight w:val="white"/>
              </w:rPr>
            </w:pPr>
            <w:r w:rsidRPr="005206AC">
              <w:rPr>
                <w:sz w:val="22"/>
                <w:szCs w:val="22"/>
                <w:highlight w:val="white"/>
              </w:rPr>
              <w:t>Участие в тренировке с оперативной дежурной сменой центра управления в кризисных ситуациях ГУ МЧС России по Алтайскому краю и едиными дежурно-диспетчерскими службами муниципальных образований по ликвидации чрезвычайных ситуаций</w:t>
            </w:r>
          </w:p>
        </w:tc>
        <w:tc>
          <w:tcPr>
            <w:tcW w:w="2030" w:type="dxa"/>
          </w:tcPr>
          <w:p w14:paraId="165C8BCF" w14:textId="77777777" w:rsidR="00C170E4" w:rsidRPr="005206AC" w:rsidRDefault="00C170E4" w:rsidP="00B532CF">
            <w:pPr>
              <w:contextualSpacing/>
              <w:jc w:val="center"/>
              <w:rPr>
                <w:sz w:val="22"/>
                <w:szCs w:val="22"/>
                <w:highlight w:val="white"/>
              </w:rPr>
            </w:pPr>
            <w:r w:rsidRPr="005206AC">
              <w:rPr>
                <w:sz w:val="22"/>
                <w:szCs w:val="22"/>
                <w:highlight w:val="white"/>
              </w:rPr>
              <w:t>ежедневно</w:t>
            </w:r>
          </w:p>
        </w:tc>
        <w:tc>
          <w:tcPr>
            <w:tcW w:w="2311" w:type="dxa"/>
          </w:tcPr>
          <w:p w14:paraId="776C31D4" w14:textId="77777777" w:rsidR="00C170E4" w:rsidRPr="005206AC" w:rsidRDefault="00C170E4" w:rsidP="00B532CF">
            <w:pPr>
              <w:contextualSpacing/>
              <w:jc w:val="center"/>
              <w:rPr>
                <w:sz w:val="22"/>
                <w:szCs w:val="22"/>
                <w:highlight w:val="white"/>
              </w:rPr>
            </w:pPr>
            <w:r w:rsidRPr="005206AC">
              <w:rPr>
                <w:sz w:val="22"/>
                <w:szCs w:val="22"/>
                <w:highlight w:val="white"/>
                <w:shd w:val="clear" w:color="auto" w:fill="FFFFFF"/>
                <w:lang w:bidi="ru-RU"/>
              </w:rPr>
              <w:t>ГУ МЧС России по Алтайскому краю</w:t>
            </w:r>
          </w:p>
          <w:p w14:paraId="0CC0839C" w14:textId="77777777" w:rsidR="00C170E4" w:rsidRPr="005206AC" w:rsidRDefault="00C170E4" w:rsidP="00B532CF">
            <w:pPr>
              <w:jc w:val="center"/>
              <w:rPr>
                <w:sz w:val="22"/>
                <w:szCs w:val="22"/>
                <w:highlight w:val="white"/>
              </w:rPr>
            </w:pPr>
          </w:p>
        </w:tc>
        <w:tc>
          <w:tcPr>
            <w:tcW w:w="2854" w:type="dxa"/>
          </w:tcPr>
          <w:p w14:paraId="5085B93C" w14:textId="77777777" w:rsidR="00C170E4" w:rsidRPr="005206AC" w:rsidRDefault="00C170E4" w:rsidP="001635E3">
            <w:pPr>
              <w:jc w:val="center"/>
              <w:rPr>
                <w:sz w:val="22"/>
                <w:szCs w:val="22"/>
                <w:highlight w:val="white"/>
              </w:rPr>
            </w:pPr>
            <w:r w:rsidRPr="005206AC">
              <w:rPr>
                <w:sz w:val="22"/>
                <w:szCs w:val="22"/>
                <w:highlight w:val="white"/>
              </w:rPr>
              <w:t>Администрация города Рубцовска;</w:t>
            </w:r>
          </w:p>
          <w:p w14:paraId="35200A2A" w14:textId="77777777" w:rsidR="00C170E4" w:rsidRPr="005206AC" w:rsidRDefault="00C170E4" w:rsidP="001635E3">
            <w:pPr>
              <w:jc w:val="center"/>
              <w:rPr>
                <w:sz w:val="22"/>
                <w:szCs w:val="22"/>
                <w:highlight w:val="white"/>
              </w:rPr>
            </w:pPr>
            <w:r w:rsidRPr="005206AC">
              <w:rPr>
                <w:sz w:val="22"/>
                <w:szCs w:val="22"/>
                <w:highlight w:val="white"/>
              </w:rPr>
              <w:t xml:space="preserve">МКУ «Управление по делам ГОЧС </w:t>
            </w:r>
          </w:p>
          <w:p w14:paraId="2932BF28" w14:textId="77777777" w:rsidR="00C170E4" w:rsidRPr="005206AC" w:rsidRDefault="00C170E4" w:rsidP="001635E3">
            <w:pPr>
              <w:contextualSpacing/>
              <w:jc w:val="center"/>
              <w:rPr>
                <w:sz w:val="22"/>
                <w:szCs w:val="22"/>
                <w:highlight w:val="white"/>
              </w:rPr>
            </w:pPr>
            <w:r w:rsidRPr="005206AC">
              <w:rPr>
                <w:sz w:val="22"/>
                <w:szCs w:val="22"/>
                <w:highlight w:val="white"/>
              </w:rPr>
              <w:t>г. Рубцовска»,</w:t>
            </w:r>
          </w:p>
          <w:p w14:paraId="1ADC2977" w14:textId="77777777" w:rsidR="00C170E4" w:rsidRPr="005206AC" w:rsidRDefault="00C170E4" w:rsidP="001635E3">
            <w:pPr>
              <w:contextualSpacing/>
              <w:jc w:val="center"/>
              <w:rPr>
                <w:sz w:val="22"/>
                <w:szCs w:val="22"/>
                <w:highlight w:val="white"/>
              </w:rPr>
            </w:pPr>
          </w:p>
        </w:tc>
        <w:tc>
          <w:tcPr>
            <w:tcW w:w="2292" w:type="dxa"/>
          </w:tcPr>
          <w:p w14:paraId="0B2F7C19"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к действиям по предназначению</w:t>
            </w:r>
          </w:p>
          <w:p w14:paraId="37B87199" w14:textId="77777777" w:rsidR="00C170E4" w:rsidRPr="005206AC" w:rsidRDefault="00C170E4" w:rsidP="00A45E54">
            <w:pPr>
              <w:jc w:val="both"/>
              <w:rPr>
                <w:sz w:val="22"/>
                <w:szCs w:val="22"/>
                <w:highlight w:val="white"/>
              </w:rPr>
            </w:pPr>
          </w:p>
        </w:tc>
        <w:tc>
          <w:tcPr>
            <w:tcW w:w="1434" w:type="dxa"/>
          </w:tcPr>
          <w:p w14:paraId="39EABBFF" w14:textId="77777777" w:rsidR="00C170E4" w:rsidRPr="005206AC" w:rsidRDefault="00C170E4">
            <w:pPr>
              <w:contextualSpacing/>
              <w:jc w:val="center"/>
              <w:outlineLvl w:val="0"/>
              <w:rPr>
                <w:sz w:val="22"/>
                <w:szCs w:val="22"/>
                <w:highlight w:val="white"/>
              </w:rPr>
            </w:pPr>
          </w:p>
        </w:tc>
      </w:tr>
      <w:tr w:rsidR="00C170E4" w:rsidRPr="005206AC" w14:paraId="0CAF9C80" w14:textId="77777777" w:rsidTr="00862EF3">
        <w:trPr>
          <w:gridAfter w:val="5"/>
          <w:wAfter w:w="11410" w:type="dxa"/>
          <w:trHeight w:val="2023"/>
        </w:trPr>
        <w:tc>
          <w:tcPr>
            <w:tcW w:w="567" w:type="dxa"/>
          </w:tcPr>
          <w:p w14:paraId="58F23950" w14:textId="77777777" w:rsidR="00C170E4" w:rsidRPr="005206AC" w:rsidRDefault="00615609" w:rsidP="00C170E4">
            <w:pPr>
              <w:ind w:right="-57"/>
              <w:contextualSpacing/>
              <w:jc w:val="center"/>
              <w:rPr>
                <w:sz w:val="22"/>
                <w:szCs w:val="22"/>
                <w:highlight w:val="white"/>
              </w:rPr>
            </w:pPr>
            <w:r>
              <w:rPr>
                <w:sz w:val="22"/>
                <w:szCs w:val="22"/>
                <w:highlight w:val="white"/>
              </w:rPr>
              <w:t>38</w:t>
            </w:r>
          </w:p>
        </w:tc>
        <w:tc>
          <w:tcPr>
            <w:tcW w:w="3794" w:type="dxa"/>
          </w:tcPr>
          <w:p w14:paraId="5F8D9FAE" w14:textId="77777777" w:rsidR="00C170E4" w:rsidRPr="005206AC" w:rsidRDefault="00C170E4" w:rsidP="003F3579">
            <w:pPr>
              <w:contextualSpacing/>
              <w:jc w:val="both"/>
              <w:rPr>
                <w:sz w:val="22"/>
                <w:szCs w:val="22"/>
                <w:highlight w:val="white"/>
              </w:rPr>
            </w:pPr>
            <w:r w:rsidRPr="005206AC">
              <w:rPr>
                <w:sz w:val="22"/>
                <w:szCs w:val="22"/>
                <w:highlight w:val="white"/>
              </w:rPr>
              <w:t xml:space="preserve">Участие </w:t>
            </w:r>
            <w:proofErr w:type="gramStart"/>
            <w:r w:rsidRPr="005206AC">
              <w:rPr>
                <w:sz w:val="22"/>
                <w:szCs w:val="22"/>
                <w:highlight w:val="white"/>
              </w:rPr>
              <w:t>в  пожарно</w:t>
            </w:r>
            <w:proofErr w:type="gramEnd"/>
            <w:r w:rsidRPr="005206AC">
              <w:rPr>
                <w:sz w:val="22"/>
                <w:szCs w:val="22"/>
                <w:highlight w:val="white"/>
              </w:rPr>
              <w:t>-тактических учений на территории Алтайского края</w:t>
            </w:r>
          </w:p>
        </w:tc>
        <w:tc>
          <w:tcPr>
            <w:tcW w:w="2030" w:type="dxa"/>
          </w:tcPr>
          <w:p w14:paraId="5733CC72" w14:textId="77777777" w:rsidR="00C170E4" w:rsidRPr="005206AC" w:rsidRDefault="00C170E4" w:rsidP="00A66E0D">
            <w:pPr>
              <w:contextualSpacing/>
              <w:jc w:val="center"/>
              <w:rPr>
                <w:sz w:val="22"/>
                <w:szCs w:val="22"/>
                <w:highlight w:val="white"/>
              </w:rPr>
            </w:pPr>
            <w:r w:rsidRPr="005206AC">
              <w:rPr>
                <w:sz w:val="22"/>
                <w:szCs w:val="22"/>
                <w:highlight w:val="white"/>
              </w:rPr>
              <w:t>ежемесячно</w:t>
            </w:r>
          </w:p>
          <w:p w14:paraId="79372360" w14:textId="77777777" w:rsidR="00C170E4" w:rsidRPr="005206AC" w:rsidRDefault="00C170E4" w:rsidP="009C1E20">
            <w:pPr>
              <w:contextualSpacing/>
              <w:jc w:val="center"/>
              <w:rPr>
                <w:i/>
                <w:sz w:val="22"/>
                <w:szCs w:val="22"/>
                <w:highlight w:val="white"/>
              </w:rPr>
            </w:pPr>
            <w:r w:rsidRPr="005206AC">
              <w:rPr>
                <w:i/>
                <w:sz w:val="22"/>
                <w:szCs w:val="22"/>
                <w:highlight w:val="white"/>
              </w:rPr>
              <w:t>(</w:t>
            </w:r>
            <w:proofErr w:type="gramStart"/>
            <w:r w:rsidRPr="005206AC">
              <w:rPr>
                <w:i/>
                <w:sz w:val="22"/>
                <w:szCs w:val="22"/>
                <w:highlight w:val="white"/>
              </w:rPr>
              <w:t>согласно графика</w:t>
            </w:r>
            <w:proofErr w:type="gramEnd"/>
            <w:r w:rsidRPr="005206AC">
              <w:rPr>
                <w:i/>
                <w:sz w:val="22"/>
                <w:szCs w:val="22"/>
                <w:highlight w:val="white"/>
              </w:rPr>
              <w:t>)</w:t>
            </w:r>
          </w:p>
        </w:tc>
        <w:tc>
          <w:tcPr>
            <w:tcW w:w="2311" w:type="dxa"/>
          </w:tcPr>
          <w:p w14:paraId="535524A4" w14:textId="77777777" w:rsidR="00C170E4" w:rsidRPr="005206AC" w:rsidRDefault="00C170E4" w:rsidP="00A66E0D">
            <w:pPr>
              <w:ind w:right="32"/>
              <w:contextualSpacing/>
              <w:jc w:val="center"/>
              <w:rPr>
                <w:sz w:val="22"/>
                <w:szCs w:val="22"/>
                <w:highlight w:val="white"/>
              </w:rPr>
            </w:pPr>
            <w:r w:rsidRPr="005206AC">
              <w:rPr>
                <w:sz w:val="22"/>
                <w:szCs w:val="22"/>
                <w:highlight w:val="white"/>
              </w:rPr>
              <w:t>ГУ МЧС России по Алтайскому краю</w:t>
            </w:r>
          </w:p>
          <w:p w14:paraId="046B90B5" w14:textId="77777777" w:rsidR="00C170E4" w:rsidRPr="005206AC" w:rsidRDefault="00C170E4" w:rsidP="00A66E0D">
            <w:pPr>
              <w:ind w:right="32"/>
              <w:jc w:val="center"/>
              <w:rPr>
                <w:sz w:val="22"/>
                <w:szCs w:val="22"/>
                <w:highlight w:val="white"/>
              </w:rPr>
            </w:pPr>
          </w:p>
        </w:tc>
        <w:tc>
          <w:tcPr>
            <w:tcW w:w="2854" w:type="dxa"/>
          </w:tcPr>
          <w:p w14:paraId="2D9B1D29" w14:textId="77777777" w:rsidR="00C170E4" w:rsidRPr="005206AC" w:rsidRDefault="00C170E4" w:rsidP="001635E3">
            <w:pPr>
              <w:jc w:val="center"/>
              <w:rPr>
                <w:sz w:val="22"/>
                <w:szCs w:val="22"/>
                <w:highlight w:val="white"/>
              </w:rPr>
            </w:pPr>
            <w:r w:rsidRPr="005206AC">
              <w:rPr>
                <w:sz w:val="22"/>
                <w:szCs w:val="22"/>
                <w:highlight w:val="white"/>
              </w:rPr>
              <w:t>Администрация города Рубцовска;</w:t>
            </w:r>
          </w:p>
          <w:p w14:paraId="32BA8A95" w14:textId="77777777" w:rsidR="00C170E4" w:rsidRPr="005206AC" w:rsidRDefault="00C170E4" w:rsidP="001635E3">
            <w:pPr>
              <w:jc w:val="center"/>
              <w:rPr>
                <w:sz w:val="22"/>
                <w:szCs w:val="22"/>
                <w:highlight w:val="white"/>
              </w:rPr>
            </w:pPr>
            <w:r w:rsidRPr="005206AC">
              <w:rPr>
                <w:sz w:val="22"/>
                <w:szCs w:val="22"/>
                <w:highlight w:val="white"/>
              </w:rPr>
              <w:t xml:space="preserve">МКУ «Управление по делам ГОЧС </w:t>
            </w:r>
          </w:p>
          <w:p w14:paraId="3963440E" w14:textId="77777777" w:rsidR="00C170E4" w:rsidRPr="005206AC" w:rsidRDefault="00C170E4" w:rsidP="001635E3">
            <w:pPr>
              <w:contextualSpacing/>
              <w:jc w:val="center"/>
              <w:rPr>
                <w:sz w:val="22"/>
                <w:szCs w:val="22"/>
                <w:highlight w:val="white"/>
              </w:rPr>
            </w:pPr>
            <w:r w:rsidRPr="005206AC">
              <w:rPr>
                <w:sz w:val="22"/>
                <w:szCs w:val="22"/>
                <w:highlight w:val="white"/>
              </w:rPr>
              <w:t>г. Рубцовска»,</w:t>
            </w:r>
          </w:p>
          <w:p w14:paraId="3036A354" w14:textId="77777777" w:rsidR="00C170E4" w:rsidRPr="005206AC" w:rsidRDefault="00C170E4" w:rsidP="001635E3">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3B24A9FA"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органов управления, сил и средств</w:t>
            </w:r>
          </w:p>
        </w:tc>
        <w:tc>
          <w:tcPr>
            <w:tcW w:w="1434" w:type="dxa"/>
          </w:tcPr>
          <w:p w14:paraId="0899BB35" w14:textId="77777777" w:rsidR="00C170E4" w:rsidRPr="005206AC" w:rsidRDefault="00C170E4">
            <w:pPr>
              <w:contextualSpacing/>
              <w:jc w:val="center"/>
              <w:outlineLvl w:val="0"/>
              <w:rPr>
                <w:sz w:val="22"/>
                <w:szCs w:val="22"/>
                <w:highlight w:val="white"/>
              </w:rPr>
            </w:pPr>
          </w:p>
        </w:tc>
      </w:tr>
      <w:tr w:rsidR="00C170E4" w:rsidRPr="005206AC" w14:paraId="7FBB9CD0" w14:textId="77777777" w:rsidTr="00862EF3">
        <w:trPr>
          <w:gridAfter w:val="5"/>
          <w:wAfter w:w="11410" w:type="dxa"/>
          <w:trHeight w:val="2534"/>
        </w:trPr>
        <w:tc>
          <w:tcPr>
            <w:tcW w:w="567" w:type="dxa"/>
          </w:tcPr>
          <w:p w14:paraId="48138F79" w14:textId="77777777" w:rsidR="00C170E4" w:rsidRPr="005206AC" w:rsidRDefault="00615609" w:rsidP="00C170E4">
            <w:pPr>
              <w:ind w:right="-57"/>
              <w:contextualSpacing/>
              <w:jc w:val="center"/>
              <w:rPr>
                <w:sz w:val="22"/>
                <w:szCs w:val="22"/>
                <w:highlight w:val="white"/>
              </w:rPr>
            </w:pPr>
            <w:r>
              <w:rPr>
                <w:sz w:val="22"/>
                <w:szCs w:val="22"/>
                <w:highlight w:val="white"/>
              </w:rPr>
              <w:t>39</w:t>
            </w:r>
          </w:p>
        </w:tc>
        <w:tc>
          <w:tcPr>
            <w:tcW w:w="3794" w:type="dxa"/>
          </w:tcPr>
          <w:p w14:paraId="3173FEE8" w14:textId="77777777" w:rsidR="00C170E4" w:rsidRPr="005206AC" w:rsidRDefault="00C170E4" w:rsidP="00A45E54">
            <w:pPr>
              <w:contextualSpacing/>
              <w:jc w:val="both"/>
              <w:rPr>
                <w:sz w:val="22"/>
                <w:szCs w:val="22"/>
                <w:highlight w:val="white"/>
              </w:rPr>
            </w:pPr>
            <w:r w:rsidRPr="005206AC">
              <w:rPr>
                <w:sz w:val="22"/>
                <w:szCs w:val="22"/>
                <w:highlight w:val="white"/>
              </w:rPr>
              <w:t>Участие в комплексной тренировк</w:t>
            </w:r>
            <w:r w:rsidR="00A45E54" w:rsidRPr="005206AC">
              <w:rPr>
                <w:sz w:val="22"/>
                <w:szCs w:val="22"/>
                <w:highlight w:val="white"/>
              </w:rPr>
              <w:t xml:space="preserve">е </w:t>
            </w:r>
            <w:r w:rsidRPr="005206AC">
              <w:rPr>
                <w:sz w:val="22"/>
                <w:szCs w:val="22"/>
                <w:highlight w:val="white"/>
              </w:rPr>
              <w:t>по теме: «Действия органов управления и сил Алтайской территориальной подсистемы единой государственной системы предупреждения и ликвидации чрезвычайных ситуаций при угрозе и возникновении чрезвычайных ситуаций, обусловленных весенним паводком и природными пожарами»</w:t>
            </w:r>
          </w:p>
        </w:tc>
        <w:tc>
          <w:tcPr>
            <w:tcW w:w="2030" w:type="dxa"/>
          </w:tcPr>
          <w:p w14:paraId="4A06DDFA" w14:textId="77777777" w:rsidR="00C170E4" w:rsidRPr="005206AC" w:rsidRDefault="00C170E4" w:rsidP="00A66E0D">
            <w:pPr>
              <w:contextualSpacing/>
              <w:jc w:val="center"/>
              <w:rPr>
                <w:sz w:val="22"/>
                <w:szCs w:val="22"/>
                <w:highlight w:val="white"/>
              </w:rPr>
            </w:pPr>
            <w:r w:rsidRPr="005206AC">
              <w:rPr>
                <w:sz w:val="22"/>
                <w:szCs w:val="22"/>
                <w:highlight w:val="white"/>
              </w:rPr>
              <w:t>март</w:t>
            </w:r>
          </w:p>
        </w:tc>
        <w:tc>
          <w:tcPr>
            <w:tcW w:w="2311" w:type="dxa"/>
          </w:tcPr>
          <w:p w14:paraId="047E958B" w14:textId="77777777" w:rsidR="00C170E4" w:rsidRPr="005206AC" w:rsidRDefault="00C170E4" w:rsidP="00A66E0D">
            <w:pPr>
              <w:contextualSpacing/>
              <w:jc w:val="center"/>
              <w:rPr>
                <w:sz w:val="22"/>
                <w:szCs w:val="22"/>
                <w:highlight w:val="white"/>
                <w:shd w:val="clear" w:color="auto" w:fill="FFFFFF"/>
                <w:lang w:bidi="ru-RU"/>
              </w:rPr>
            </w:pPr>
            <w:r w:rsidRPr="005206AC">
              <w:rPr>
                <w:sz w:val="22"/>
                <w:szCs w:val="22"/>
                <w:highlight w:val="white"/>
                <w:shd w:val="clear" w:color="auto" w:fill="FFFFFF"/>
                <w:lang w:bidi="ru-RU"/>
              </w:rPr>
              <w:t>ГУ МЧС России по Алтайскому краю,</w:t>
            </w:r>
          </w:p>
          <w:p w14:paraId="073BA12F" w14:textId="77777777" w:rsidR="00C170E4" w:rsidRPr="005206AC" w:rsidRDefault="00C170E4" w:rsidP="00A66E0D">
            <w:pPr>
              <w:contextualSpacing/>
              <w:jc w:val="center"/>
              <w:rPr>
                <w:sz w:val="22"/>
                <w:szCs w:val="22"/>
                <w:highlight w:val="white"/>
              </w:rPr>
            </w:pPr>
            <w:r w:rsidRPr="005206AC">
              <w:rPr>
                <w:sz w:val="22"/>
                <w:szCs w:val="22"/>
                <w:highlight w:val="white"/>
                <w:shd w:val="clear" w:color="auto" w:fill="FFFFFF"/>
                <w:lang w:bidi="ru-RU"/>
              </w:rPr>
              <w:t>ККУ «УГОЧС и ПБ Алтайского края»</w:t>
            </w:r>
          </w:p>
          <w:p w14:paraId="15A33795" w14:textId="77777777" w:rsidR="00C170E4" w:rsidRPr="005206AC" w:rsidRDefault="00C170E4" w:rsidP="00A66E0D">
            <w:pPr>
              <w:jc w:val="center"/>
              <w:rPr>
                <w:sz w:val="22"/>
                <w:szCs w:val="22"/>
                <w:highlight w:val="white"/>
              </w:rPr>
            </w:pPr>
          </w:p>
        </w:tc>
        <w:tc>
          <w:tcPr>
            <w:tcW w:w="2854" w:type="dxa"/>
          </w:tcPr>
          <w:p w14:paraId="319808C0" w14:textId="77777777" w:rsidR="00C170E4" w:rsidRPr="005206AC" w:rsidRDefault="00C170E4" w:rsidP="003F3579">
            <w:pPr>
              <w:jc w:val="center"/>
              <w:rPr>
                <w:sz w:val="22"/>
                <w:szCs w:val="22"/>
                <w:highlight w:val="white"/>
              </w:rPr>
            </w:pPr>
            <w:r w:rsidRPr="005206AC">
              <w:rPr>
                <w:sz w:val="22"/>
                <w:szCs w:val="22"/>
                <w:highlight w:val="white"/>
              </w:rPr>
              <w:t>Администрация города Рубцовска;</w:t>
            </w:r>
          </w:p>
          <w:p w14:paraId="30947B61" w14:textId="77777777" w:rsidR="00C170E4" w:rsidRPr="005206AC" w:rsidRDefault="00C170E4" w:rsidP="003F3579">
            <w:pPr>
              <w:jc w:val="center"/>
              <w:rPr>
                <w:sz w:val="22"/>
                <w:szCs w:val="22"/>
                <w:highlight w:val="white"/>
              </w:rPr>
            </w:pPr>
            <w:r w:rsidRPr="005206AC">
              <w:rPr>
                <w:sz w:val="22"/>
                <w:szCs w:val="22"/>
                <w:highlight w:val="white"/>
              </w:rPr>
              <w:t xml:space="preserve">МКУ «Управление по делам ГОЧС </w:t>
            </w:r>
          </w:p>
          <w:p w14:paraId="4B4DF29B" w14:textId="77777777" w:rsidR="00C170E4" w:rsidRPr="005206AC" w:rsidRDefault="00C170E4" w:rsidP="003F3579">
            <w:pPr>
              <w:contextualSpacing/>
              <w:jc w:val="center"/>
              <w:rPr>
                <w:sz w:val="22"/>
                <w:szCs w:val="22"/>
                <w:highlight w:val="white"/>
              </w:rPr>
            </w:pPr>
            <w:r w:rsidRPr="005206AC">
              <w:rPr>
                <w:sz w:val="22"/>
                <w:szCs w:val="22"/>
                <w:highlight w:val="white"/>
              </w:rPr>
              <w:t>г. Рубцовска»,</w:t>
            </w:r>
          </w:p>
          <w:p w14:paraId="08611142" w14:textId="77777777" w:rsidR="00C170E4" w:rsidRPr="005206AC" w:rsidRDefault="00C170E4" w:rsidP="003F3579">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0EDFC880"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органов управления, сил и средств</w:t>
            </w:r>
          </w:p>
          <w:p w14:paraId="3A1BA0D4" w14:textId="77777777" w:rsidR="00C170E4" w:rsidRPr="005206AC" w:rsidRDefault="00C170E4" w:rsidP="00A45E54">
            <w:pPr>
              <w:jc w:val="both"/>
              <w:rPr>
                <w:sz w:val="22"/>
                <w:szCs w:val="22"/>
                <w:highlight w:val="white"/>
              </w:rPr>
            </w:pPr>
          </w:p>
        </w:tc>
        <w:tc>
          <w:tcPr>
            <w:tcW w:w="1434" w:type="dxa"/>
          </w:tcPr>
          <w:p w14:paraId="50F5C60C" w14:textId="77777777" w:rsidR="00C170E4" w:rsidRPr="005206AC" w:rsidRDefault="00C170E4">
            <w:pPr>
              <w:contextualSpacing/>
              <w:jc w:val="center"/>
              <w:outlineLvl w:val="0"/>
              <w:rPr>
                <w:sz w:val="22"/>
                <w:szCs w:val="22"/>
                <w:highlight w:val="white"/>
              </w:rPr>
            </w:pPr>
          </w:p>
        </w:tc>
      </w:tr>
      <w:tr w:rsidR="00C170E4" w:rsidRPr="005206AC" w14:paraId="45CEC85D" w14:textId="77777777" w:rsidTr="00862EF3">
        <w:trPr>
          <w:gridAfter w:val="5"/>
          <w:wAfter w:w="11410" w:type="dxa"/>
          <w:trHeight w:val="2534"/>
        </w:trPr>
        <w:tc>
          <w:tcPr>
            <w:tcW w:w="567" w:type="dxa"/>
          </w:tcPr>
          <w:p w14:paraId="5B7BCB53" w14:textId="77777777" w:rsidR="00C170E4" w:rsidRPr="005206AC" w:rsidRDefault="00C170E4" w:rsidP="00627928">
            <w:pPr>
              <w:ind w:right="-57"/>
              <w:contextualSpacing/>
              <w:jc w:val="center"/>
              <w:rPr>
                <w:sz w:val="22"/>
                <w:szCs w:val="22"/>
                <w:highlight w:val="white"/>
              </w:rPr>
            </w:pPr>
            <w:r w:rsidRPr="005206AC">
              <w:rPr>
                <w:sz w:val="22"/>
                <w:szCs w:val="22"/>
              </w:rPr>
              <w:lastRenderedPageBreak/>
              <w:t>40</w:t>
            </w:r>
          </w:p>
        </w:tc>
        <w:tc>
          <w:tcPr>
            <w:tcW w:w="3794" w:type="dxa"/>
          </w:tcPr>
          <w:p w14:paraId="3734216B" w14:textId="77777777" w:rsidR="00C170E4" w:rsidRPr="005206AC" w:rsidRDefault="00C170E4" w:rsidP="00D15B59">
            <w:pPr>
              <w:contextualSpacing/>
              <w:jc w:val="both"/>
              <w:rPr>
                <w:sz w:val="22"/>
                <w:szCs w:val="22"/>
                <w:highlight w:val="white"/>
              </w:rPr>
            </w:pPr>
            <w:r w:rsidRPr="005206AC">
              <w:rPr>
                <w:sz w:val="22"/>
                <w:szCs w:val="22"/>
                <w:highlight w:val="white"/>
              </w:rPr>
              <w:t xml:space="preserve">Участие </w:t>
            </w:r>
            <w:proofErr w:type="gramStart"/>
            <w:r w:rsidRPr="005206AC">
              <w:rPr>
                <w:sz w:val="22"/>
                <w:szCs w:val="22"/>
                <w:highlight w:val="white"/>
              </w:rPr>
              <w:t>в  комплексной</w:t>
            </w:r>
            <w:proofErr w:type="gramEnd"/>
            <w:r w:rsidRPr="005206AC">
              <w:rPr>
                <w:sz w:val="22"/>
                <w:szCs w:val="22"/>
                <w:highlight w:val="white"/>
              </w:rPr>
              <w:t xml:space="preserve"> тренировке по теме: «Действия органов управления и сил Алтайской территориальной подсистемы единой государственной системы предупреждения и ликвидации чрезвычайных ситуаций при возникновении чрезвычайных ситуаций и происшествий на водных объектах Алтайского края»</w:t>
            </w:r>
          </w:p>
        </w:tc>
        <w:tc>
          <w:tcPr>
            <w:tcW w:w="2030" w:type="dxa"/>
          </w:tcPr>
          <w:p w14:paraId="65F2DFC8" w14:textId="77777777" w:rsidR="00C170E4" w:rsidRPr="005206AC" w:rsidRDefault="00C170E4" w:rsidP="00A66E0D">
            <w:pPr>
              <w:contextualSpacing/>
              <w:jc w:val="center"/>
              <w:rPr>
                <w:sz w:val="22"/>
                <w:szCs w:val="22"/>
                <w:highlight w:val="white"/>
              </w:rPr>
            </w:pPr>
            <w:r w:rsidRPr="005206AC">
              <w:rPr>
                <w:sz w:val="22"/>
                <w:szCs w:val="22"/>
                <w:highlight w:val="white"/>
              </w:rPr>
              <w:t>май</w:t>
            </w:r>
          </w:p>
        </w:tc>
        <w:tc>
          <w:tcPr>
            <w:tcW w:w="2311" w:type="dxa"/>
          </w:tcPr>
          <w:p w14:paraId="317FFAA9" w14:textId="77777777" w:rsidR="00C170E4" w:rsidRPr="005206AC" w:rsidRDefault="00C170E4" w:rsidP="00A66E0D">
            <w:pPr>
              <w:contextualSpacing/>
              <w:jc w:val="center"/>
              <w:rPr>
                <w:sz w:val="22"/>
                <w:szCs w:val="22"/>
                <w:highlight w:val="white"/>
                <w:shd w:val="clear" w:color="auto" w:fill="FFFFFF"/>
                <w:lang w:bidi="ru-RU"/>
              </w:rPr>
            </w:pPr>
            <w:r w:rsidRPr="005206AC">
              <w:rPr>
                <w:sz w:val="22"/>
                <w:szCs w:val="22"/>
                <w:highlight w:val="white"/>
                <w:shd w:val="clear" w:color="auto" w:fill="FFFFFF"/>
                <w:lang w:bidi="ru-RU"/>
              </w:rPr>
              <w:t>ГУ МЧС России по Алтайскому краю,</w:t>
            </w:r>
          </w:p>
          <w:p w14:paraId="15BFFAAA" w14:textId="77777777" w:rsidR="00C170E4" w:rsidRPr="005206AC" w:rsidRDefault="00C170E4" w:rsidP="00A66E0D">
            <w:pPr>
              <w:contextualSpacing/>
              <w:jc w:val="center"/>
              <w:rPr>
                <w:sz w:val="22"/>
                <w:szCs w:val="22"/>
                <w:highlight w:val="white"/>
              </w:rPr>
            </w:pPr>
            <w:r w:rsidRPr="005206AC">
              <w:rPr>
                <w:sz w:val="22"/>
                <w:szCs w:val="22"/>
                <w:highlight w:val="white"/>
                <w:shd w:val="clear" w:color="auto" w:fill="FFFFFF"/>
                <w:lang w:bidi="ru-RU"/>
              </w:rPr>
              <w:t>ККУ «УГОЧС и ПБ Алтайского края»</w:t>
            </w:r>
          </w:p>
          <w:p w14:paraId="01001A5D" w14:textId="77777777" w:rsidR="00C170E4" w:rsidRPr="005206AC" w:rsidRDefault="00C170E4" w:rsidP="00A66E0D">
            <w:pPr>
              <w:jc w:val="center"/>
              <w:rPr>
                <w:sz w:val="22"/>
                <w:szCs w:val="22"/>
                <w:highlight w:val="white"/>
              </w:rPr>
            </w:pPr>
          </w:p>
        </w:tc>
        <w:tc>
          <w:tcPr>
            <w:tcW w:w="2854" w:type="dxa"/>
          </w:tcPr>
          <w:p w14:paraId="7C0003A6" w14:textId="77777777" w:rsidR="00C170E4" w:rsidRPr="005206AC" w:rsidRDefault="00C170E4" w:rsidP="00D15B59">
            <w:pPr>
              <w:jc w:val="center"/>
              <w:rPr>
                <w:sz w:val="22"/>
                <w:szCs w:val="22"/>
                <w:highlight w:val="white"/>
              </w:rPr>
            </w:pPr>
            <w:r w:rsidRPr="005206AC">
              <w:rPr>
                <w:sz w:val="22"/>
                <w:szCs w:val="22"/>
                <w:highlight w:val="white"/>
              </w:rPr>
              <w:t>Администрация города Рубцовска;</w:t>
            </w:r>
          </w:p>
          <w:p w14:paraId="2798FB68" w14:textId="77777777" w:rsidR="00C170E4" w:rsidRPr="005206AC" w:rsidRDefault="00C170E4" w:rsidP="00D15B59">
            <w:pPr>
              <w:jc w:val="center"/>
              <w:rPr>
                <w:sz w:val="22"/>
                <w:szCs w:val="22"/>
                <w:highlight w:val="white"/>
              </w:rPr>
            </w:pPr>
            <w:r w:rsidRPr="005206AC">
              <w:rPr>
                <w:sz w:val="22"/>
                <w:szCs w:val="22"/>
                <w:highlight w:val="white"/>
              </w:rPr>
              <w:t xml:space="preserve">МКУ «Управление по делам ГОЧС </w:t>
            </w:r>
          </w:p>
          <w:p w14:paraId="32F18CCA" w14:textId="77777777" w:rsidR="00C170E4" w:rsidRPr="005206AC" w:rsidRDefault="00C170E4" w:rsidP="00D15B59">
            <w:pPr>
              <w:contextualSpacing/>
              <w:jc w:val="center"/>
              <w:rPr>
                <w:sz w:val="22"/>
                <w:szCs w:val="22"/>
                <w:highlight w:val="white"/>
              </w:rPr>
            </w:pPr>
            <w:r w:rsidRPr="005206AC">
              <w:rPr>
                <w:sz w:val="22"/>
                <w:szCs w:val="22"/>
                <w:highlight w:val="white"/>
              </w:rPr>
              <w:t>г. Рубцовска»,</w:t>
            </w:r>
          </w:p>
          <w:p w14:paraId="77B2EA36" w14:textId="77777777" w:rsidR="00C170E4" w:rsidRPr="005206AC" w:rsidRDefault="00C170E4" w:rsidP="00D15B59">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25D008BD"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органов управления, сил и средств</w:t>
            </w:r>
          </w:p>
          <w:p w14:paraId="38EBFC86" w14:textId="77777777" w:rsidR="00C170E4" w:rsidRPr="005206AC" w:rsidRDefault="00C170E4" w:rsidP="00A45E54">
            <w:pPr>
              <w:jc w:val="both"/>
              <w:rPr>
                <w:sz w:val="22"/>
                <w:szCs w:val="22"/>
                <w:highlight w:val="white"/>
              </w:rPr>
            </w:pPr>
          </w:p>
        </w:tc>
        <w:tc>
          <w:tcPr>
            <w:tcW w:w="1434" w:type="dxa"/>
          </w:tcPr>
          <w:p w14:paraId="50436D8E" w14:textId="77777777" w:rsidR="00C170E4" w:rsidRPr="005206AC" w:rsidRDefault="00C170E4">
            <w:pPr>
              <w:spacing w:line="228" w:lineRule="auto"/>
              <w:contextualSpacing/>
              <w:jc w:val="center"/>
              <w:outlineLvl w:val="0"/>
              <w:rPr>
                <w:sz w:val="22"/>
                <w:szCs w:val="22"/>
                <w:highlight w:val="yellow"/>
              </w:rPr>
            </w:pPr>
          </w:p>
        </w:tc>
      </w:tr>
      <w:tr w:rsidR="00C170E4" w:rsidRPr="005206AC" w14:paraId="78AED0F8" w14:textId="77777777" w:rsidTr="00862EF3">
        <w:trPr>
          <w:gridAfter w:val="5"/>
          <w:wAfter w:w="11410" w:type="dxa"/>
          <w:trHeight w:val="2534"/>
        </w:trPr>
        <w:tc>
          <w:tcPr>
            <w:tcW w:w="567" w:type="dxa"/>
          </w:tcPr>
          <w:p w14:paraId="28E96137" w14:textId="77777777" w:rsidR="00C170E4" w:rsidRPr="005206AC" w:rsidRDefault="00C170E4" w:rsidP="00C170E4">
            <w:pPr>
              <w:contextualSpacing/>
              <w:jc w:val="center"/>
              <w:outlineLvl w:val="0"/>
              <w:rPr>
                <w:sz w:val="22"/>
                <w:szCs w:val="22"/>
                <w:highlight w:val="white"/>
              </w:rPr>
            </w:pPr>
            <w:r w:rsidRPr="005206AC">
              <w:rPr>
                <w:sz w:val="22"/>
                <w:szCs w:val="22"/>
              </w:rPr>
              <w:t>41</w:t>
            </w:r>
          </w:p>
        </w:tc>
        <w:tc>
          <w:tcPr>
            <w:tcW w:w="3794" w:type="dxa"/>
          </w:tcPr>
          <w:p w14:paraId="1C43551F" w14:textId="77777777" w:rsidR="00C170E4" w:rsidRPr="005206AC" w:rsidRDefault="00C170E4" w:rsidP="00A75CA8">
            <w:pPr>
              <w:contextualSpacing/>
              <w:jc w:val="both"/>
              <w:rPr>
                <w:sz w:val="22"/>
                <w:szCs w:val="22"/>
              </w:rPr>
            </w:pPr>
            <w:r w:rsidRPr="005206AC">
              <w:rPr>
                <w:sz w:val="22"/>
                <w:szCs w:val="22"/>
              </w:rPr>
              <w:t>Участие в тренировке с учреждениями сети наблюдения и лабораторного контроля гражданской обороны Алтайского края по теме: «Обнаружение и обозначение районов, подвергшихся радиационному, химическому, биологическому заражению силами сети наблюдения и лабораторного контроля гражданской обороны»</w:t>
            </w:r>
          </w:p>
        </w:tc>
        <w:tc>
          <w:tcPr>
            <w:tcW w:w="2030" w:type="dxa"/>
          </w:tcPr>
          <w:p w14:paraId="5E254D71" w14:textId="77777777" w:rsidR="00C170E4" w:rsidRPr="005206AC" w:rsidRDefault="00C170E4" w:rsidP="00A66E0D">
            <w:pPr>
              <w:contextualSpacing/>
              <w:jc w:val="center"/>
              <w:rPr>
                <w:sz w:val="22"/>
                <w:szCs w:val="22"/>
              </w:rPr>
            </w:pPr>
            <w:r w:rsidRPr="005206AC">
              <w:rPr>
                <w:sz w:val="22"/>
                <w:szCs w:val="22"/>
              </w:rPr>
              <w:t>июнь,</w:t>
            </w:r>
          </w:p>
          <w:p w14:paraId="5818D751" w14:textId="77777777" w:rsidR="00C170E4" w:rsidRPr="005206AC" w:rsidRDefault="00C170E4" w:rsidP="00A66E0D">
            <w:pPr>
              <w:contextualSpacing/>
              <w:jc w:val="center"/>
              <w:rPr>
                <w:sz w:val="22"/>
                <w:szCs w:val="22"/>
              </w:rPr>
            </w:pPr>
            <w:r w:rsidRPr="005206AC">
              <w:rPr>
                <w:sz w:val="22"/>
                <w:szCs w:val="22"/>
              </w:rPr>
              <w:t>октябрь</w:t>
            </w:r>
          </w:p>
        </w:tc>
        <w:tc>
          <w:tcPr>
            <w:tcW w:w="2311" w:type="dxa"/>
          </w:tcPr>
          <w:p w14:paraId="4C093483" w14:textId="77777777" w:rsidR="00C170E4" w:rsidRPr="005206AC" w:rsidRDefault="00C170E4" w:rsidP="00A66E0D">
            <w:pPr>
              <w:contextualSpacing/>
              <w:jc w:val="center"/>
              <w:rPr>
                <w:sz w:val="22"/>
                <w:szCs w:val="22"/>
              </w:rPr>
            </w:pPr>
            <w:r w:rsidRPr="005206AC">
              <w:rPr>
                <w:sz w:val="22"/>
                <w:szCs w:val="22"/>
                <w:shd w:val="clear" w:color="auto" w:fill="FFFFFF"/>
                <w:lang w:bidi="ru-RU"/>
              </w:rPr>
              <w:t>ГУ МЧС России по Алтайскому краю</w:t>
            </w:r>
          </w:p>
          <w:p w14:paraId="1830699F" w14:textId="77777777" w:rsidR="00C170E4" w:rsidRPr="005206AC" w:rsidRDefault="00C170E4" w:rsidP="00A66E0D">
            <w:pPr>
              <w:jc w:val="center"/>
              <w:rPr>
                <w:sz w:val="22"/>
                <w:szCs w:val="22"/>
              </w:rPr>
            </w:pPr>
          </w:p>
        </w:tc>
        <w:tc>
          <w:tcPr>
            <w:tcW w:w="2854" w:type="dxa"/>
          </w:tcPr>
          <w:p w14:paraId="1450BF0C" w14:textId="77777777" w:rsidR="00C170E4" w:rsidRPr="005206AC" w:rsidRDefault="00C170E4" w:rsidP="00A75CA8">
            <w:pPr>
              <w:jc w:val="center"/>
              <w:rPr>
                <w:sz w:val="22"/>
                <w:szCs w:val="22"/>
                <w:highlight w:val="white"/>
              </w:rPr>
            </w:pPr>
            <w:r w:rsidRPr="005206AC">
              <w:rPr>
                <w:sz w:val="22"/>
                <w:szCs w:val="22"/>
                <w:highlight w:val="white"/>
              </w:rPr>
              <w:t>Администрация города Рубцовска;</w:t>
            </w:r>
          </w:p>
          <w:p w14:paraId="78BDF15E" w14:textId="77777777" w:rsidR="00C170E4" w:rsidRPr="005206AC" w:rsidRDefault="00C170E4" w:rsidP="00A75CA8">
            <w:pPr>
              <w:jc w:val="center"/>
              <w:rPr>
                <w:sz w:val="22"/>
                <w:szCs w:val="22"/>
                <w:highlight w:val="white"/>
              </w:rPr>
            </w:pPr>
            <w:r w:rsidRPr="005206AC">
              <w:rPr>
                <w:sz w:val="22"/>
                <w:szCs w:val="22"/>
                <w:highlight w:val="white"/>
              </w:rPr>
              <w:t xml:space="preserve">МКУ «Управление по делам ГОЧС </w:t>
            </w:r>
          </w:p>
          <w:p w14:paraId="29E1A454" w14:textId="77777777" w:rsidR="00C170E4" w:rsidRPr="005206AC" w:rsidRDefault="00C170E4" w:rsidP="00A75CA8">
            <w:pPr>
              <w:contextualSpacing/>
              <w:jc w:val="center"/>
              <w:rPr>
                <w:sz w:val="22"/>
                <w:szCs w:val="22"/>
                <w:highlight w:val="white"/>
              </w:rPr>
            </w:pPr>
            <w:r w:rsidRPr="005206AC">
              <w:rPr>
                <w:sz w:val="22"/>
                <w:szCs w:val="22"/>
                <w:highlight w:val="white"/>
              </w:rPr>
              <w:t>г. Рубцовска»,</w:t>
            </w:r>
          </w:p>
          <w:p w14:paraId="5069E3AF" w14:textId="77777777" w:rsidR="00C170E4" w:rsidRPr="005206AC" w:rsidRDefault="00C170E4" w:rsidP="00A75CA8">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0950A11F" w14:textId="77777777" w:rsidR="00C170E4" w:rsidRPr="005206AC" w:rsidRDefault="00C170E4" w:rsidP="00A45E54">
            <w:pPr>
              <w:jc w:val="both"/>
              <w:rPr>
                <w:sz w:val="22"/>
                <w:szCs w:val="22"/>
                <w:highlight w:val="white"/>
              </w:rPr>
            </w:pPr>
            <w:r w:rsidRPr="005206AC">
              <w:rPr>
                <w:sz w:val="22"/>
                <w:szCs w:val="22"/>
                <w:highlight w:val="white"/>
              </w:rPr>
              <w:t>проверена и оценена степень готовности сети наблюдения и лабораторного контроля</w:t>
            </w:r>
          </w:p>
        </w:tc>
        <w:tc>
          <w:tcPr>
            <w:tcW w:w="1434" w:type="dxa"/>
          </w:tcPr>
          <w:p w14:paraId="7541CEFE" w14:textId="77777777" w:rsidR="00C170E4" w:rsidRPr="005206AC" w:rsidRDefault="00C170E4">
            <w:pPr>
              <w:spacing w:line="228" w:lineRule="auto"/>
              <w:contextualSpacing/>
              <w:jc w:val="center"/>
              <w:outlineLvl w:val="0"/>
              <w:rPr>
                <w:sz w:val="22"/>
                <w:szCs w:val="22"/>
                <w:highlight w:val="yellow"/>
              </w:rPr>
            </w:pPr>
          </w:p>
        </w:tc>
      </w:tr>
      <w:tr w:rsidR="00C170E4" w:rsidRPr="005206AC" w14:paraId="46FE5032" w14:textId="77777777" w:rsidTr="00862EF3">
        <w:trPr>
          <w:gridAfter w:val="5"/>
          <w:wAfter w:w="11410" w:type="dxa"/>
          <w:trHeight w:val="2534"/>
        </w:trPr>
        <w:tc>
          <w:tcPr>
            <w:tcW w:w="567" w:type="dxa"/>
          </w:tcPr>
          <w:p w14:paraId="6593AD1B" w14:textId="77777777" w:rsidR="00C170E4" w:rsidRPr="005206AC" w:rsidRDefault="00C170E4" w:rsidP="00C170E4">
            <w:pPr>
              <w:contextualSpacing/>
              <w:jc w:val="center"/>
              <w:outlineLvl w:val="0"/>
              <w:rPr>
                <w:sz w:val="22"/>
                <w:szCs w:val="22"/>
                <w:highlight w:val="white"/>
              </w:rPr>
            </w:pPr>
            <w:r w:rsidRPr="005206AC">
              <w:rPr>
                <w:sz w:val="22"/>
                <w:szCs w:val="22"/>
              </w:rPr>
              <w:t>42</w:t>
            </w:r>
          </w:p>
        </w:tc>
        <w:tc>
          <w:tcPr>
            <w:tcW w:w="3794" w:type="dxa"/>
          </w:tcPr>
          <w:p w14:paraId="6D64DE1D" w14:textId="77777777" w:rsidR="00C170E4" w:rsidRPr="005206AC" w:rsidRDefault="00C170E4" w:rsidP="00A75CA8">
            <w:pPr>
              <w:contextualSpacing/>
              <w:jc w:val="both"/>
              <w:rPr>
                <w:sz w:val="22"/>
                <w:szCs w:val="22"/>
                <w:highlight w:val="white"/>
              </w:rPr>
            </w:pPr>
            <w:r w:rsidRPr="005206AC">
              <w:rPr>
                <w:sz w:val="22"/>
                <w:szCs w:val="22"/>
                <w:highlight w:val="white"/>
              </w:rPr>
              <w:t>Участие в проведении командно-штабного учения по теме: «Действия органов управления и сил Алтайской территориальной подсистемы единой государственной системы предупреждения и ликвидации чрезвычайных ситуаций при ликвидации аварий на объектах жизнеобеспечения населения города Рубцовска. Перевод гражданской обороны с мирного на военное время»</w:t>
            </w:r>
          </w:p>
        </w:tc>
        <w:tc>
          <w:tcPr>
            <w:tcW w:w="2030" w:type="dxa"/>
          </w:tcPr>
          <w:p w14:paraId="51AA01A9" w14:textId="77777777" w:rsidR="00C170E4" w:rsidRPr="005206AC" w:rsidRDefault="00C170E4" w:rsidP="00A66E0D">
            <w:pPr>
              <w:contextualSpacing/>
              <w:jc w:val="center"/>
              <w:rPr>
                <w:sz w:val="22"/>
                <w:szCs w:val="22"/>
                <w:highlight w:val="white"/>
              </w:rPr>
            </w:pPr>
            <w:r w:rsidRPr="005206AC">
              <w:rPr>
                <w:sz w:val="22"/>
                <w:szCs w:val="22"/>
                <w:highlight w:val="white"/>
              </w:rPr>
              <w:t>сентябрь</w:t>
            </w:r>
          </w:p>
        </w:tc>
        <w:tc>
          <w:tcPr>
            <w:tcW w:w="2311" w:type="dxa"/>
          </w:tcPr>
          <w:p w14:paraId="020E8571" w14:textId="77777777" w:rsidR="00C170E4" w:rsidRPr="005206AC" w:rsidRDefault="00C170E4" w:rsidP="00A66E0D">
            <w:pPr>
              <w:contextualSpacing/>
              <w:jc w:val="center"/>
              <w:rPr>
                <w:sz w:val="22"/>
                <w:szCs w:val="22"/>
                <w:highlight w:val="white"/>
                <w:shd w:val="clear" w:color="auto" w:fill="FFFFFF"/>
                <w:lang w:bidi="ru-RU"/>
              </w:rPr>
            </w:pPr>
            <w:r w:rsidRPr="005206AC">
              <w:rPr>
                <w:sz w:val="22"/>
                <w:szCs w:val="22"/>
                <w:highlight w:val="white"/>
                <w:shd w:val="clear" w:color="auto" w:fill="FFFFFF"/>
                <w:lang w:bidi="ru-RU"/>
              </w:rPr>
              <w:t>ГУ МЧС России по Алтайскому краю,</w:t>
            </w:r>
          </w:p>
          <w:p w14:paraId="0221F9C0" w14:textId="77777777" w:rsidR="00C170E4" w:rsidRPr="005206AC" w:rsidRDefault="00C170E4" w:rsidP="00A66E0D">
            <w:pPr>
              <w:contextualSpacing/>
              <w:jc w:val="center"/>
              <w:rPr>
                <w:sz w:val="22"/>
                <w:szCs w:val="22"/>
                <w:highlight w:val="white"/>
              </w:rPr>
            </w:pPr>
            <w:r w:rsidRPr="005206AC">
              <w:rPr>
                <w:sz w:val="22"/>
                <w:szCs w:val="22"/>
                <w:highlight w:val="white"/>
                <w:shd w:val="clear" w:color="auto" w:fill="FFFFFF"/>
                <w:lang w:bidi="ru-RU"/>
              </w:rPr>
              <w:t>ККУ «УГОЧС и ПБ Алтайского края»</w:t>
            </w:r>
          </w:p>
          <w:p w14:paraId="6C76E8FB" w14:textId="77777777" w:rsidR="00C170E4" w:rsidRPr="005206AC" w:rsidRDefault="00C170E4" w:rsidP="00A66E0D">
            <w:pPr>
              <w:jc w:val="center"/>
              <w:rPr>
                <w:sz w:val="22"/>
                <w:szCs w:val="22"/>
                <w:highlight w:val="white"/>
              </w:rPr>
            </w:pPr>
          </w:p>
        </w:tc>
        <w:tc>
          <w:tcPr>
            <w:tcW w:w="2854" w:type="dxa"/>
          </w:tcPr>
          <w:p w14:paraId="28D4D8CC" w14:textId="77777777" w:rsidR="00C170E4" w:rsidRPr="005206AC" w:rsidRDefault="00C170E4" w:rsidP="00A75CA8">
            <w:pPr>
              <w:jc w:val="center"/>
              <w:rPr>
                <w:sz w:val="22"/>
                <w:szCs w:val="22"/>
                <w:highlight w:val="white"/>
              </w:rPr>
            </w:pPr>
            <w:r w:rsidRPr="005206AC">
              <w:rPr>
                <w:sz w:val="22"/>
                <w:szCs w:val="22"/>
                <w:highlight w:val="white"/>
              </w:rPr>
              <w:t>Администрация города Рубцовска;</w:t>
            </w:r>
          </w:p>
          <w:p w14:paraId="088DC070" w14:textId="77777777" w:rsidR="00C170E4" w:rsidRPr="005206AC" w:rsidRDefault="00C170E4" w:rsidP="00A75CA8">
            <w:pPr>
              <w:jc w:val="center"/>
              <w:rPr>
                <w:sz w:val="22"/>
                <w:szCs w:val="22"/>
                <w:highlight w:val="white"/>
              </w:rPr>
            </w:pPr>
            <w:r w:rsidRPr="005206AC">
              <w:rPr>
                <w:sz w:val="22"/>
                <w:szCs w:val="22"/>
                <w:highlight w:val="white"/>
              </w:rPr>
              <w:t xml:space="preserve">МКУ «Управление по делам ГОЧС </w:t>
            </w:r>
          </w:p>
          <w:p w14:paraId="411C3040" w14:textId="77777777" w:rsidR="00C170E4" w:rsidRPr="005206AC" w:rsidRDefault="00C170E4" w:rsidP="00A75CA8">
            <w:pPr>
              <w:contextualSpacing/>
              <w:jc w:val="center"/>
              <w:rPr>
                <w:sz w:val="22"/>
                <w:szCs w:val="22"/>
                <w:highlight w:val="white"/>
              </w:rPr>
            </w:pPr>
            <w:r w:rsidRPr="005206AC">
              <w:rPr>
                <w:sz w:val="22"/>
                <w:szCs w:val="22"/>
                <w:highlight w:val="white"/>
              </w:rPr>
              <w:t>г. Рубцовска»,</w:t>
            </w:r>
          </w:p>
          <w:p w14:paraId="7173DD7D" w14:textId="77777777" w:rsidR="00C170E4" w:rsidRPr="005206AC" w:rsidRDefault="00C170E4" w:rsidP="00A75CA8">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0505073D"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органов управления, сил и средств</w:t>
            </w:r>
          </w:p>
          <w:p w14:paraId="2CF36855" w14:textId="77777777" w:rsidR="00C170E4" w:rsidRPr="005206AC" w:rsidRDefault="00C170E4" w:rsidP="00A45E54">
            <w:pPr>
              <w:jc w:val="both"/>
              <w:rPr>
                <w:sz w:val="22"/>
                <w:szCs w:val="22"/>
                <w:highlight w:val="white"/>
              </w:rPr>
            </w:pPr>
          </w:p>
          <w:p w14:paraId="10F64F10" w14:textId="77777777" w:rsidR="00C170E4" w:rsidRPr="005206AC" w:rsidRDefault="00C170E4" w:rsidP="00A45E54">
            <w:pPr>
              <w:jc w:val="both"/>
              <w:rPr>
                <w:sz w:val="22"/>
                <w:szCs w:val="22"/>
                <w:highlight w:val="white"/>
              </w:rPr>
            </w:pPr>
          </w:p>
        </w:tc>
        <w:tc>
          <w:tcPr>
            <w:tcW w:w="1434" w:type="dxa"/>
          </w:tcPr>
          <w:p w14:paraId="5443C58B" w14:textId="77777777" w:rsidR="00C170E4" w:rsidRPr="005206AC" w:rsidRDefault="00C170E4">
            <w:pPr>
              <w:spacing w:line="228" w:lineRule="auto"/>
              <w:contextualSpacing/>
              <w:jc w:val="center"/>
              <w:outlineLvl w:val="0"/>
              <w:rPr>
                <w:sz w:val="22"/>
                <w:szCs w:val="22"/>
                <w:highlight w:val="yellow"/>
              </w:rPr>
            </w:pPr>
          </w:p>
        </w:tc>
      </w:tr>
      <w:tr w:rsidR="00C170E4" w:rsidRPr="005206AC" w14:paraId="2A3CECB6" w14:textId="77777777" w:rsidTr="00862EF3">
        <w:trPr>
          <w:gridAfter w:val="5"/>
          <w:wAfter w:w="11410" w:type="dxa"/>
          <w:trHeight w:val="1666"/>
        </w:trPr>
        <w:tc>
          <w:tcPr>
            <w:tcW w:w="567" w:type="dxa"/>
          </w:tcPr>
          <w:p w14:paraId="25575AD1" w14:textId="77777777" w:rsidR="00C170E4" w:rsidRPr="005206AC" w:rsidRDefault="00C170E4" w:rsidP="00C170E4">
            <w:pPr>
              <w:ind w:left="-57" w:right="-57"/>
              <w:contextualSpacing/>
              <w:jc w:val="center"/>
              <w:rPr>
                <w:sz w:val="22"/>
                <w:szCs w:val="22"/>
                <w:highlight w:val="white"/>
              </w:rPr>
            </w:pPr>
            <w:r w:rsidRPr="005206AC">
              <w:rPr>
                <w:sz w:val="22"/>
                <w:szCs w:val="22"/>
              </w:rPr>
              <w:lastRenderedPageBreak/>
              <w:t>43</w:t>
            </w:r>
          </w:p>
        </w:tc>
        <w:tc>
          <w:tcPr>
            <w:tcW w:w="3794" w:type="dxa"/>
          </w:tcPr>
          <w:p w14:paraId="2343D6CC" w14:textId="77777777" w:rsidR="00C170E4" w:rsidRPr="005206AC" w:rsidRDefault="00C170E4" w:rsidP="00A75CA8">
            <w:pPr>
              <w:contextualSpacing/>
              <w:jc w:val="both"/>
              <w:rPr>
                <w:sz w:val="22"/>
                <w:szCs w:val="22"/>
                <w:highlight w:val="white"/>
              </w:rPr>
            </w:pPr>
            <w:r w:rsidRPr="005206AC">
              <w:rPr>
                <w:sz w:val="22"/>
                <w:szCs w:val="22"/>
                <w:highlight w:val="white"/>
              </w:rPr>
              <w:t>Участие в проведении комплексной тренировки по теме: «Действия органов управления и сил Алтайской территориальной подсистемы единой государственной системы предупреждения и ликвидации чрезвычайных ситуаций по ликвидации чрезвычайных ситуаций, обусловленных снежными заносами и крупными дорожно-транспортными происшествиями в зимний период на дорогах Алтайского края»</w:t>
            </w:r>
          </w:p>
        </w:tc>
        <w:tc>
          <w:tcPr>
            <w:tcW w:w="2030" w:type="dxa"/>
          </w:tcPr>
          <w:p w14:paraId="7C9425E6" w14:textId="77777777" w:rsidR="00C170E4" w:rsidRPr="005206AC" w:rsidRDefault="00C170E4" w:rsidP="00A66E0D">
            <w:pPr>
              <w:contextualSpacing/>
              <w:jc w:val="center"/>
              <w:rPr>
                <w:sz w:val="22"/>
                <w:szCs w:val="22"/>
                <w:highlight w:val="white"/>
              </w:rPr>
            </w:pPr>
            <w:r w:rsidRPr="005206AC">
              <w:rPr>
                <w:sz w:val="22"/>
                <w:szCs w:val="22"/>
                <w:highlight w:val="white"/>
              </w:rPr>
              <w:t>октябрь</w:t>
            </w:r>
          </w:p>
        </w:tc>
        <w:tc>
          <w:tcPr>
            <w:tcW w:w="2311" w:type="dxa"/>
          </w:tcPr>
          <w:p w14:paraId="5A7EE7EE" w14:textId="77777777" w:rsidR="00C170E4" w:rsidRPr="005206AC" w:rsidRDefault="00C170E4" w:rsidP="00A66E0D">
            <w:pPr>
              <w:contextualSpacing/>
              <w:jc w:val="center"/>
              <w:rPr>
                <w:sz w:val="22"/>
                <w:szCs w:val="22"/>
                <w:highlight w:val="white"/>
                <w:shd w:val="clear" w:color="auto" w:fill="FFFFFF"/>
                <w:lang w:bidi="ru-RU"/>
              </w:rPr>
            </w:pPr>
            <w:r w:rsidRPr="005206AC">
              <w:rPr>
                <w:sz w:val="22"/>
                <w:szCs w:val="22"/>
                <w:highlight w:val="white"/>
                <w:shd w:val="clear" w:color="auto" w:fill="FFFFFF"/>
                <w:lang w:bidi="ru-RU"/>
              </w:rPr>
              <w:t>ГУ МЧС России по Алтайскому краю,</w:t>
            </w:r>
          </w:p>
          <w:p w14:paraId="51948D92" w14:textId="77777777" w:rsidR="00C170E4" w:rsidRPr="005206AC" w:rsidRDefault="00C170E4" w:rsidP="00A66E0D">
            <w:pPr>
              <w:contextualSpacing/>
              <w:jc w:val="center"/>
              <w:rPr>
                <w:sz w:val="22"/>
                <w:szCs w:val="22"/>
                <w:highlight w:val="white"/>
              </w:rPr>
            </w:pPr>
            <w:r w:rsidRPr="005206AC">
              <w:rPr>
                <w:sz w:val="22"/>
                <w:szCs w:val="22"/>
                <w:highlight w:val="white"/>
                <w:shd w:val="clear" w:color="auto" w:fill="FFFFFF"/>
                <w:lang w:bidi="ru-RU"/>
              </w:rPr>
              <w:t>ККУ «УГОЧС и ПБ Алтайского края»</w:t>
            </w:r>
          </w:p>
          <w:p w14:paraId="4B07FA66" w14:textId="77777777" w:rsidR="00C170E4" w:rsidRPr="005206AC" w:rsidRDefault="00C170E4" w:rsidP="00A66E0D">
            <w:pPr>
              <w:jc w:val="center"/>
              <w:rPr>
                <w:sz w:val="22"/>
                <w:szCs w:val="22"/>
                <w:highlight w:val="white"/>
              </w:rPr>
            </w:pPr>
          </w:p>
        </w:tc>
        <w:tc>
          <w:tcPr>
            <w:tcW w:w="2854" w:type="dxa"/>
          </w:tcPr>
          <w:p w14:paraId="0C1DE52A" w14:textId="77777777" w:rsidR="00C170E4" w:rsidRPr="005206AC" w:rsidRDefault="00C170E4" w:rsidP="00A75CA8">
            <w:pPr>
              <w:jc w:val="center"/>
              <w:rPr>
                <w:sz w:val="22"/>
                <w:szCs w:val="22"/>
                <w:highlight w:val="white"/>
              </w:rPr>
            </w:pPr>
            <w:r w:rsidRPr="005206AC">
              <w:rPr>
                <w:sz w:val="22"/>
                <w:szCs w:val="22"/>
                <w:highlight w:val="white"/>
              </w:rPr>
              <w:t>Администрация города Рубцовска;</w:t>
            </w:r>
          </w:p>
          <w:p w14:paraId="71ED2205" w14:textId="77777777" w:rsidR="00C170E4" w:rsidRPr="005206AC" w:rsidRDefault="00C170E4" w:rsidP="00A75CA8">
            <w:pPr>
              <w:jc w:val="center"/>
              <w:rPr>
                <w:sz w:val="22"/>
                <w:szCs w:val="22"/>
                <w:highlight w:val="white"/>
              </w:rPr>
            </w:pPr>
            <w:r w:rsidRPr="005206AC">
              <w:rPr>
                <w:sz w:val="22"/>
                <w:szCs w:val="22"/>
                <w:highlight w:val="white"/>
              </w:rPr>
              <w:t xml:space="preserve">МКУ «Управление по делам ГОЧС </w:t>
            </w:r>
          </w:p>
          <w:p w14:paraId="313F08A3" w14:textId="77777777" w:rsidR="00C170E4" w:rsidRPr="005206AC" w:rsidRDefault="00C170E4" w:rsidP="00A75CA8">
            <w:pPr>
              <w:contextualSpacing/>
              <w:jc w:val="center"/>
              <w:rPr>
                <w:sz w:val="22"/>
                <w:szCs w:val="22"/>
                <w:highlight w:val="white"/>
              </w:rPr>
            </w:pPr>
            <w:r w:rsidRPr="005206AC">
              <w:rPr>
                <w:sz w:val="22"/>
                <w:szCs w:val="22"/>
                <w:highlight w:val="white"/>
              </w:rPr>
              <w:t>г. Рубцовска»,</w:t>
            </w:r>
          </w:p>
          <w:p w14:paraId="5A3B2191" w14:textId="77777777" w:rsidR="00C170E4" w:rsidRPr="005206AC" w:rsidRDefault="00C170E4" w:rsidP="00A75CA8">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2983950A" w14:textId="77777777" w:rsidR="00C170E4" w:rsidRPr="005206AC" w:rsidRDefault="00C170E4"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органов управления, сил и средств</w:t>
            </w:r>
          </w:p>
          <w:p w14:paraId="37F9608C" w14:textId="77777777" w:rsidR="00C170E4" w:rsidRPr="005206AC" w:rsidRDefault="00C170E4" w:rsidP="00A45E54">
            <w:pPr>
              <w:jc w:val="both"/>
              <w:rPr>
                <w:sz w:val="22"/>
                <w:szCs w:val="22"/>
                <w:highlight w:val="white"/>
              </w:rPr>
            </w:pPr>
          </w:p>
        </w:tc>
        <w:tc>
          <w:tcPr>
            <w:tcW w:w="1434" w:type="dxa"/>
          </w:tcPr>
          <w:p w14:paraId="74F9B25F" w14:textId="77777777" w:rsidR="00C170E4" w:rsidRPr="005206AC" w:rsidRDefault="00C170E4">
            <w:pPr>
              <w:spacing w:line="228" w:lineRule="auto"/>
              <w:contextualSpacing/>
              <w:jc w:val="center"/>
              <w:outlineLvl w:val="0"/>
              <w:rPr>
                <w:sz w:val="22"/>
                <w:szCs w:val="22"/>
                <w:highlight w:val="white"/>
              </w:rPr>
            </w:pPr>
          </w:p>
        </w:tc>
      </w:tr>
      <w:tr w:rsidR="00C170E4" w:rsidRPr="005206AC" w14:paraId="42A73D41" w14:textId="77777777" w:rsidTr="00862EF3">
        <w:trPr>
          <w:gridAfter w:val="5"/>
          <w:wAfter w:w="11410" w:type="dxa"/>
          <w:trHeight w:val="415"/>
        </w:trPr>
        <w:tc>
          <w:tcPr>
            <w:tcW w:w="567" w:type="dxa"/>
          </w:tcPr>
          <w:p w14:paraId="7E51C1E1" w14:textId="77777777" w:rsidR="00C170E4" w:rsidRPr="005206AC" w:rsidRDefault="00C170E4" w:rsidP="004F7154">
            <w:pPr>
              <w:ind w:left="-57" w:right="-57"/>
              <w:contextualSpacing/>
              <w:jc w:val="center"/>
              <w:rPr>
                <w:sz w:val="22"/>
                <w:szCs w:val="22"/>
                <w:highlight w:val="white"/>
              </w:rPr>
            </w:pPr>
            <w:r w:rsidRPr="005206AC">
              <w:rPr>
                <w:sz w:val="22"/>
                <w:szCs w:val="22"/>
              </w:rPr>
              <w:t>44</w:t>
            </w:r>
          </w:p>
        </w:tc>
        <w:tc>
          <w:tcPr>
            <w:tcW w:w="3794" w:type="dxa"/>
          </w:tcPr>
          <w:p w14:paraId="2187C4AF" w14:textId="77777777" w:rsidR="00C170E4" w:rsidRPr="005206AC" w:rsidRDefault="00C170E4" w:rsidP="00B532CF">
            <w:pPr>
              <w:contextualSpacing/>
              <w:jc w:val="both"/>
              <w:rPr>
                <w:sz w:val="22"/>
                <w:szCs w:val="22"/>
              </w:rPr>
            </w:pPr>
            <w:r w:rsidRPr="005206AC">
              <w:rPr>
                <w:bCs/>
                <w:iCs/>
                <w:sz w:val="22"/>
                <w:szCs w:val="22"/>
              </w:rPr>
              <w:t>Развитие и организация эксплуатации системы -112</w:t>
            </w:r>
          </w:p>
        </w:tc>
        <w:tc>
          <w:tcPr>
            <w:tcW w:w="2030" w:type="dxa"/>
          </w:tcPr>
          <w:p w14:paraId="70912F6F" w14:textId="77777777" w:rsidR="00C170E4" w:rsidRPr="005206AC" w:rsidRDefault="00C170E4" w:rsidP="00B532CF">
            <w:pPr>
              <w:contextualSpacing/>
              <w:jc w:val="center"/>
              <w:rPr>
                <w:sz w:val="22"/>
                <w:szCs w:val="22"/>
                <w:highlight w:val="white"/>
              </w:rPr>
            </w:pPr>
            <w:r w:rsidRPr="005206AC">
              <w:rPr>
                <w:sz w:val="22"/>
                <w:szCs w:val="22"/>
                <w:highlight w:val="white"/>
              </w:rPr>
              <w:t>в течение года</w:t>
            </w:r>
          </w:p>
        </w:tc>
        <w:tc>
          <w:tcPr>
            <w:tcW w:w="2311" w:type="dxa"/>
          </w:tcPr>
          <w:p w14:paraId="0CD5A891" w14:textId="77777777" w:rsidR="00C170E4" w:rsidRPr="005206AC" w:rsidRDefault="00C170E4" w:rsidP="00B532CF">
            <w:pPr>
              <w:contextualSpacing/>
              <w:jc w:val="center"/>
              <w:rPr>
                <w:sz w:val="22"/>
                <w:szCs w:val="22"/>
                <w:highlight w:val="white"/>
              </w:rPr>
            </w:pPr>
            <w:r w:rsidRPr="005206AC">
              <w:rPr>
                <w:sz w:val="22"/>
                <w:szCs w:val="22"/>
                <w:highlight w:val="white"/>
              </w:rPr>
              <w:t>ККУ «УГОЧС и ПБ Алтайского края»</w:t>
            </w:r>
          </w:p>
          <w:p w14:paraId="7BB0843C" w14:textId="77777777" w:rsidR="00C170E4" w:rsidRPr="005206AC" w:rsidRDefault="00C170E4" w:rsidP="00B532CF">
            <w:pPr>
              <w:contextualSpacing/>
              <w:jc w:val="center"/>
              <w:rPr>
                <w:sz w:val="22"/>
                <w:szCs w:val="22"/>
                <w:highlight w:val="white"/>
              </w:rPr>
            </w:pPr>
          </w:p>
          <w:p w14:paraId="3DCDEF87" w14:textId="77777777" w:rsidR="00C170E4" w:rsidRPr="005206AC" w:rsidRDefault="00C170E4" w:rsidP="00B532CF">
            <w:pPr>
              <w:jc w:val="center"/>
              <w:rPr>
                <w:sz w:val="22"/>
                <w:szCs w:val="22"/>
                <w:highlight w:val="white"/>
              </w:rPr>
            </w:pPr>
          </w:p>
        </w:tc>
        <w:tc>
          <w:tcPr>
            <w:tcW w:w="2854" w:type="dxa"/>
          </w:tcPr>
          <w:p w14:paraId="206AE017" w14:textId="77777777" w:rsidR="00C170E4" w:rsidRPr="005206AC" w:rsidRDefault="00C170E4" w:rsidP="00A75CA8">
            <w:pPr>
              <w:jc w:val="center"/>
              <w:rPr>
                <w:sz w:val="22"/>
                <w:szCs w:val="22"/>
                <w:highlight w:val="white"/>
              </w:rPr>
            </w:pPr>
            <w:r w:rsidRPr="005206AC">
              <w:rPr>
                <w:sz w:val="22"/>
                <w:szCs w:val="22"/>
                <w:highlight w:val="white"/>
              </w:rPr>
              <w:t>Администрация города Рубцовска;</w:t>
            </w:r>
          </w:p>
          <w:p w14:paraId="3F23A839" w14:textId="77777777" w:rsidR="00C170E4" w:rsidRPr="005206AC" w:rsidRDefault="00C170E4" w:rsidP="00A75CA8">
            <w:pPr>
              <w:jc w:val="center"/>
              <w:rPr>
                <w:sz w:val="22"/>
                <w:szCs w:val="22"/>
                <w:highlight w:val="white"/>
              </w:rPr>
            </w:pPr>
            <w:r w:rsidRPr="005206AC">
              <w:rPr>
                <w:sz w:val="22"/>
                <w:szCs w:val="22"/>
                <w:highlight w:val="white"/>
              </w:rPr>
              <w:t xml:space="preserve">МКУ «Управление по делам ГОЧС </w:t>
            </w:r>
          </w:p>
          <w:p w14:paraId="55F972B0" w14:textId="77777777" w:rsidR="00C170E4" w:rsidRPr="005206AC" w:rsidRDefault="00C170E4" w:rsidP="00A75CA8">
            <w:pPr>
              <w:contextualSpacing/>
              <w:jc w:val="center"/>
              <w:rPr>
                <w:sz w:val="22"/>
                <w:szCs w:val="22"/>
                <w:highlight w:val="white"/>
              </w:rPr>
            </w:pPr>
            <w:r w:rsidRPr="005206AC">
              <w:rPr>
                <w:sz w:val="22"/>
                <w:szCs w:val="22"/>
                <w:highlight w:val="white"/>
              </w:rPr>
              <w:t>г. Рубцовска»,</w:t>
            </w:r>
          </w:p>
          <w:p w14:paraId="5DB1BDED" w14:textId="77777777" w:rsidR="00C170E4" w:rsidRPr="005206AC" w:rsidRDefault="00C170E4" w:rsidP="00A75CA8">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06D00DD5" w14:textId="77777777" w:rsidR="00C170E4" w:rsidRPr="005206AC" w:rsidRDefault="00C170E4" w:rsidP="00A45E54">
            <w:pPr>
              <w:jc w:val="both"/>
              <w:rPr>
                <w:sz w:val="22"/>
                <w:szCs w:val="22"/>
                <w:highlight w:val="white"/>
              </w:rPr>
            </w:pPr>
            <w:r w:rsidRPr="005206AC">
              <w:rPr>
                <w:sz w:val="22"/>
                <w:szCs w:val="22"/>
                <w:highlight w:val="white"/>
              </w:rPr>
              <w:t>проверена и оценена степень готовности системы 112</w:t>
            </w:r>
          </w:p>
        </w:tc>
        <w:tc>
          <w:tcPr>
            <w:tcW w:w="1434" w:type="dxa"/>
          </w:tcPr>
          <w:p w14:paraId="76AF6AF5" w14:textId="77777777" w:rsidR="00C170E4" w:rsidRPr="005206AC" w:rsidRDefault="00C170E4">
            <w:pPr>
              <w:contextualSpacing/>
              <w:jc w:val="center"/>
              <w:outlineLvl w:val="0"/>
              <w:rPr>
                <w:sz w:val="22"/>
                <w:szCs w:val="22"/>
                <w:highlight w:val="white"/>
              </w:rPr>
            </w:pPr>
          </w:p>
        </w:tc>
      </w:tr>
      <w:tr w:rsidR="00C170E4" w:rsidRPr="005206AC" w14:paraId="1CF57515" w14:textId="77777777" w:rsidTr="00862EF3">
        <w:trPr>
          <w:gridAfter w:val="5"/>
          <w:wAfter w:w="11410" w:type="dxa"/>
          <w:trHeight w:val="415"/>
        </w:trPr>
        <w:tc>
          <w:tcPr>
            <w:tcW w:w="567" w:type="dxa"/>
          </w:tcPr>
          <w:p w14:paraId="24E5B105" w14:textId="77777777" w:rsidR="00C170E4" w:rsidRPr="005206AC" w:rsidRDefault="00C170E4" w:rsidP="00C170E4">
            <w:pPr>
              <w:ind w:left="-57" w:right="-57"/>
              <w:contextualSpacing/>
              <w:jc w:val="center"/>
              <w:rPr>
                <w:sz w:val="22"/>
                <w:szCs w:val="22"/>
                <w:highlight w:val="white"/>
              </w:rPr>
            </w:pPr>
            <w:r w:rsidRPr="005206AC">
              <w:rPr>
                <w:sz w:val="22"/>
                <w:szCs w:val="22"/>
              </w:rPr>
              <w:t xml:space="preserve"> 45</w:t>
            </w:r>
          </w:p>
        </w:tc>
        <w:tc>
          <w:tcPr>
            <w:tcW w:w="3794" w:type="dxa"/>
          </w:tcPr>
          <w:p w14:paraId="1AC4CE75" w14:textId="77777777" w:rsidR="00C170E4" w:rsidRPr="005206AC" w:rsidRDefault="00C170E4" w:rsidP="00A75CA8">
            <w:pPr>
              <w:spacing w:line="228" w:lineRule="auto"/>
              <w:contextualSpacing/>
              <w:jc w:val="both"/>
              <w:outlineLvl w:val="0"/>
              <w:rPr>
                <w:sz w:val="22"/>
                <w:szCs w:val="22"/>
                <w:highlight w:val="white"/>
              </w:rPr>
            </w:pPr>
            <w:r w:rsidRPr="005206AC">
              <w:rPr>
                <w:sz w:val="22"/>
                <w:szCs w:val="22"/>
                <w:highlight w:val="white"/>
              </w:rPr>
              <w:t>Участие в региональном этапе смотра-конкурса на лучшее защитное сооружение гражданской обороны и подведение итогов смотра-конкурса</w:t>
            </w:r>
          </w:p>
        </w:tc>
        <w:tc>
          <w:tcPr>
            <w:tcW w:w="2030" w:type="dxa"/>
          </w:tcPr>
          <w:p w14:paraId="0B31167B" w14:textId="77777777" w:rsidR="00C170E4" w:rsidRPr="005206AC" w:rsidRDefault="00C170E4" w:rsidP="00B532CF">
            <w:pPr>
              <w:spacing w:line="228" w:lineRule="auto"/>
              <w:contextualSpacing/>
              <w:jc w:val="center"/>
              <w:outlineLvl w:val="0"/>
              <w:rPr>
                <w:sz w:val="22"/>
                <w:szCs w:val="22"/>
                <w:highlight w:val="white"/>
              </w:rPr>
            </w:pPr>
            <w:r w:rsidRPr="005206AC">
              <w:rPr>
                <w:sz w:val="22"/>
                <w:szCs w:val="22"/>
                <w:highlight w:val="white"/>
              </w:rPr>
              <w:t>в течение года</w:t>
            </w:r>
          </w:p>
          <w:p w14:paraId="75381418" w14:textId="77777777" w:rsidR="00C170E4" w:rsidRPr="005206AC" w:rsidRDefault="00C170E4" w:rsidP="00B532CF">
            <w:pPr>
              <w:spacing w:line="228" w:lineRule="auto"/>
              <w:contextualSpacing/>
              <w:jc w:val="center"/>
              <w:outlineLvl w:val="0"/>
              <w:rPr>
                <w:i/>
                <w:sz w:val="22"/>
                <w:szCs w:val="22"/>
                <w:highlight w:val="white"/>
              </w:rPr>
            </w:pPr>
            <w:r w:rsidRPr="005206AC">
              <w:rPr>
                <w:i/>
                <w:sz w:val="22"/>
                <w:szCs w:val="22"/>
                <w:highlight w:val="white"/>
              </w:rPr>
              <w:t>(итоги – ноябрь)</w:t>
            </w:r>
          </w:p>
        </w:tc>
        <w:tc>
          <w:tcPr>
            <w:tcW w:w="2311" w:type="dxa"/>
          </w:tcPr>
          <w:p w14:paraId="0367CB64" w14:textId="77777777" w:rsidR="00C170E4" w:rsidRPr="005206AC" w:rsidRDefault="00C170E4" w:rsidP="00B532CF">
            <w:pPr>
              <w:spacing w:line="228" w:lineRule="auto"/>
              <w:contextualSpacing/>
              <w:jc w:val="center"/>
              <w:outlineLvl w:val="0"/>
              <w:rPr>
                <w:i/>
                <w:sz w:val="22"/>
                <w:szCs w:val="22"/>
                <w:highlight w:val="white"/>
              </w:rPr>
            </w:pPr>
            <w:r w:rsidRPr="005206AC">
              <w:rPr>
                <w:sz w:val="22"/>
                <w:szCs w:val="22"/>
                <w:highlight w:val="white"/>
              </w:rPr>
              <w:t>ГУ МЧС России по Алтайскому краю,</w:t>
            </w:r>
          </w:p>
          <w:p w14:paraId="3FF279BE" w14:textId="77777777" w:rsidR="00C170E4" w:rsidRPr="005206AC" w:rsidRDefault="00C170E4" w:rsidP="00B532CF">
            <w:pPr>
              <w:spacing w:line="228" w:lineRule="auto"/>
              <w:contextualSpacing/>
              <w:jc w:val="center"/>
              <w:outlineLvl w:val="0"/>
              <w:rPr>
                <w:sz w:val="22"/>
                <w:szCs w:val="22"/>
                <w:highlight w:val="white"/>
              </w:rPr>
            </w:pPr>
            <w:r w:rsidRPr="005206AC">
              <w:rPr>
                <w:sz w:val="22"/>
                <w:szCs w:val="22"/>
                <w:highlight w:val="white"/>
              </w:rPr>
              <w:t>ККУ «УГОЧС и ПБ Алтайского края»</w:t>
            </w:r>
          </w:p>
        </w:tc>
        <w:tc>
          <w:tcPr>
            <w:tcW w:w="2854" w:type="dxa"/>
          </w:tcPr>
          <w:p w14:paraId="543553A0" w14:textId="77777777" w:rsidR="00C170E4" w:rsidRPr="005206AC" w:rsidRDefault="00C170E4" w:rsidP="00A75CA8">
            <w:pPr>
              <w:jc w:val="center"/>
              <w:rPr>
                <w:sz w:val="22"/>
                <w:szCs w:val="22"/>
                <w:highlight w:val="white"/>
              </w:rPr>
            </w:pPr>
            <w:r w:rsidRPr="005206AC">
              <w:rPr>
                <w:sz w:val="22"/>
                <w:szCs w:val="22"/>
                <w:highlight w:val="white"/>
              </w:rPr>
              <w:t>Администрация города Рубцовска;</w:t>
            </w:r>
          </w:p>
          <w:p w14:paraId="1CD606A8" w14:textId="77777777" w:rsidR="00C170E4" w:rsidRPr="005206AC" w:rsidRDefault="00C170E4" w:rsidP="00A75CA8">
            <w:pPr>
              <w:jc w:val="center"/>
              <w:rPr>
                <w:sz w:val="22"/>
                <w:szCs w:val="22"/>
                <w:highlight w:val="white"/>
              </w:rPr>
            </w:pPr>
            <w:r w:rsidRPr="005206AC">
              <w:rPr>
                <w:sz w:val="22"/>
                <w:szCs w:val="22"/>
                <w:highlight w:val="white"/>
              </w:rPr>
              <w:t xml:space="preserve">МКУ «Управление по делам ГОЧС </w:t>
            </w:r>
          </w:p>
          <w:p w14:paraId="59CA133A" w14:textId="77777777" w:rsidR="00C170E4" w:rsidRPr="005206AC" w:rsidRDefault="00C170E4" w:rsidP="00A75CA8">
            <w:pPr>
              <w:contextualSpacing/>
              <w:jc w:val="center"/>
              <w:rPr>
                <w:sz w:val="22"/>
                <w:szCs w:val="22"/>
                <w:highlight w:val="white"/>
              </w:rPr>
            </w:pPr>
            <w:r w:rsidRPr="005206AC">
              <w:rPr>
                <w:sz w:val="22"/>
                <w:szCs w:val="22"/>
                <w:highlight w:val="white"/>
              </w:rPr>
              <w:t>г. Рубцовска»,</w:t>
            </w:r>
          </w:p>
          <w:p w14:paraId="38507AC0" w14:textId="77777777" w:rsidR="00C170E4" w:rsidRPr="005206AC" w:rsidRDefault="00C170E4" w:rsidP="00A75CA8">
            <w:pPr>
              <w:spacing w:line="228" w:lineRule="auto"/>
              <w:contextualSpacing/>
              <w:jc w:val="center"/>
              <w:outlineLvl w:val="0"/>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0281FA0F" w14:textId="77777777" w:rsidR="00C170E4" w:rsidRPr="005206AC" w:rsidRDefault="00C170E4" w:rsidP="00A45E54">
            <w:pPr>
              <w:spacing w:line="228" w:lineRule="auto"/>
              <w:contextualSpacing/>
              <w:jc w:val="both"/>
              <w:outlineLvl w:val="0"/>
              <w:rPr>
                <w:sz w:val="22"/>
                <w:szCs w:val="22"/>
                <w:highlight w:val="white"/>
              </w:rPr>
            </w:pPr>
            <w:r w:rsidRPr="005206AC">
              <w:rPr>
                <w:sz w:val="22"/>
                <w:szCs w:val="22"/>
                <w:highlight w:val="white"/>
              </w:rPr>
              <w:t>выявлено лучшее защитное сооружение, оценено состояние готовности сооружений, принимающих участие</w:t>
            </w:r>
          </w:p>
        </w:tc>
        <w:tc>
          <w:tcPr>
            <w:tcW w:w="1434" w:type="dxa"/>
          </w:tcPr>
          <w:p w14:paraId="4F62D0EA" w14:textId="77777777" w:rsidR="00C170E4" w:rsidRPr="005206AC" w:rsidRDefault="00C170E4">
            <w:pPr>
              <w:contextualSpacing/>
              <w:jc w:val="center"/>
              <w:outlineLvl w:val="0"/>
              <w:rPr>
                <w:sz w:val="22"/>
                <w:szCs w:val="22"/>
                <w:highlight w:val="white"/>
              </w:rPr>
            </w:pPr>
          </w:p>
        </w:tc>
      </w:tr>
      <w:tr w:rsidR="00C170E4" w:rsidRPr="005206AC" w14:paraId="086CA5FB" w14:textId="77777777" w:rsidTr="00862EF3">
        <w:trPr>
          <w:gridAfter w:val="5"/>
          <w:wAfter w:w="11410" w:type="dxa"/>
          <w:trHeight w:val="415"/>
        </w:trPr>
        <w:tc>
          <w:tcPr>
            <w:tcW w:w="567" w:type="dxa"/>
          </w:tcPr>
          <w:p w14:paraId="0F996978" w14:textId="77777777" w:rsidR="00C170E4" w:rsidRPr="005206AC" w:rsidRDefault="00615609" w:rsidP="00C170E4">
            <w:pPr>
              <w:contextualSpacing/>
              <w:jc w:val="center"/>
              <w:outlineLvl w:val="0"/>
              <w:rPr>
                <w:sz w:val="22"/>
                <w:szCs w:val="22"/>
              </w:rPr>
            </w:pPr>
            <w:r>
              <w:rPr>
                <w:sz w:val="22"/>
                <w:szCs w:val="22"/>
              </w:rPr>
              <w:t>46</w:t>
            </w:r>
          </w:p>
        </w:tc>
        <w:tc>
          <w:tcPr>
            <w:tcW w:w="3794" w:type="dxa"/>
          </w:tcPr>
          <w:p w14:paraId="0B6FD4F9" w14:textId="77777777" w:rsidR="00C170E4" w:rsidRPr="005206AC" w:rsidRDefault="00C170E4" w:rsidP="00B532CF">
            <w:pPr>
              <w:spacing w:line="228" w:lineRule="auto"/>
              <w:contextualSpacing/>
              <w:jc w:val="both"/>
              <w:rPr>
                <w:sz w:val="22"/>
                <w:szCs w:val="22"/>
              </w:rPr>
            </w:pPr>
            <w:r w:rsidRPr="005206AC">
              <w:rPr>
                <w:sz w:val="22"/>
                <w:szCs w:val="22"/>
              </w:rPr>
              <w:t>Участие в смотре-конкурсе на лучшее защитное сооружение гражданской обороны и подведение итогов смотра-конкурса</w:t>
            </w:r>
          </w:p>
        </w:tc>
        <w:tc>
          <w:tcPr>
            <w:tcW w:w="2030" w:type="dxa"/>
          </w:tcPr>
          <w:p w14:paraId="5C4A06A8" w14:textId="77777777" w:rsidR="00C170E4" w:rsidRPr="005206AC" w:rsidRDefault="00C170E4" w:rsidP="00B532CF">
            <w:pPr>
              <w:spacing w:line="228" w:lineRule="auto"/>
              <w:contextualSpacing/>
              <w:jc w:val="center"/>
              <w:outlineLvl w:val="0"/>
              <w:rPr>
                <w:sz w:val="22"/>
                <w:szCs w:val="22"/>
              </w:rPr>
            </w:pPr>
            <w:r w:rsidRPr="005206AC">
              <w:rPr>
                <w:sz w:val="22"/>
                <w:szCs w:val="22"/>
              </w:rPr>
              <w:t>в течение года</w:t>
            </w:r>
          </w:p>
          <w:p w14:paraId="1EEE4FB2" w14:textId="77777777" w:rsidR="00C170E4" w:rsidRPr="005206AC" w:rsidRDefault="00C170E4" w:rsidP="00B532CF">
            <w:pPr>
              <w:spacing w:line="228" w:lineRule="auto"/>
              <w:contextualSpacing/>
              <w:jc w:val="center"/>
              <w:outlineLvl w:val="0"/>
              <w:rPr>
                <w:sz w:val="22"/>
                <w:szCs w:val="22"/>
              </w:rPr>
            </w:pPr>
            <w:r w:rsidRPr="005206AC">
              <w:rPr>
                <w:i/>
                <w:sz w:val="22"/>
                <w:szCs w:val="22"/>
              </w:rPr>
              <w:t>(итоги – декабрь)</w:t>
            </w:r>
          </w:p>
        </w:tc>
        <w:tc>
          <w:tcPr>
            <w:tcW w:w="2311" w:type="dxa"/>
          </w:tcPr>
          <w:p w14:paraId="37743263" w14:textId="77777777" w:rsidR="00C170E4" w:rsidRPr="005206AC" w:rsidRDefault="00C170E4" w:rsidP="00B532CF">
            <w:pPr>
              <w:spacing w:line="228" w:lineRule="auto"/>
              <w:contextualSpacing/>
              <w:jc w:val="center"/>
              <w:outlineLvl w:val="0"/>
              <w:rPr>
                <w:sz w:val="22"/>
                <w:szCs w:val="22"/>
              </w:rPr>
            </w:pPr>
            <w:r w:rsidRPr="005206AC">
              <w:rPr>
                <w:sz w:val="22"/>
                <w:szCs w:val="22"/>
              </w:rPr>
              <w:t>МЧС России,</w:t>
            </w:r>
          </w:p>
          <w:p w14:paraId="7FBDC7D1" w14:textId="77777777" w:rsidR="00C170E4" w:rsidRPr="005206AC" w:rsidRDefault="00C170E4" w:rsidP="00B532CF">
            <w:pPr>
              <w:spacing w:line="228" w:lineRule="auto"/>
              <w:contextualSpacing/>
              <w:jc w:val="center"/>
              <w:outlineLvl w:val="0"/>
              <w:rPr>
                <w:i/>
                <w:sz w:val="22"/>
                <w:szCs w:val="22"/>
              </w:rPr>
            </w:pPr>
            <w:r w:rsidRPr="005206AC">
              <w:rPr>
                <w:sz w:val="22"/>
                <w:szCs w:val="22"/>
              </w:rPr>
              <w:t>ГУ МЧС России по Алтайскому краю</w:t>
            </w:r>
          </w:p>
        </w:tc>
        <w:tc>
          <w:tcPr>
            <w:tcW w:w="2854" w:type="dxa"/>
          </w:tcPr>
          <w:p w14:paraId="2EA7A48C" w14:textId="77777777" w:rsidR="00C170E4" w:rsidRPr="005206AC" w:rsidRDefault="00C170E4" w:rsidP="00A75CA8">
            <w:pPr>
              <w:jc w:val="center"/>
              <w:rPr>
                <w:sz w:val="22"/>
                <w:szCs w:val="22"/>
                <w:highlight w:val="white"/>
              </w:rPr>
            </w:pPr>
            <w:r w:rsidRPr="005206AC">
              <w:rPr>
                <w:sz w:val="22"/>
                <w:szCs w:val="22"/>
                <w:highlight w:val="white"/>
              </w:rPr>
              <w:t>Администрация города Рубцовска;</w:t>
            </w:r>
          </w:p>
          <w:p w14:paraId="70606001" w14:textId="77777777" w:rsidR="00C170E4" w:rsidRPr="005206AC" w:rsidRDefault="00C170E4" w:rsidP="00A75CA8">
            <w:pPr>
              <w:jc w:val="center"/>
              <w:rPr>
                <w:sz w:val="22"/>
                <w:szCs w:val="22"/>
                <w:highlight w:val="white"/>
              </w:rPr>
            </w:pPr>
            <w:r w:rsidRPr="005206AC">
              <w:rPr>
                <w:sz w:val="22"/>
                <w:szCs w:val="22"/>
                <w:highlight w:val="white"/>
              </w:rPr>
              <w:t xml:space="preserve">МКУ «Управление по делам ГОЧС </w:t>
            </w:r>
          </w:p>
          <w:p w14:paraId="3C4FFBB4" w14:textId="77777777" w:rsidR="00C170E4" w:rsidRPr="005206AC" w:rsidRDefault="00C170E4" w:rsidP="00A75CA8">
            <w:pPr>
              <w:contextualSpacing/>
              <w:jc w:val="center"/>
              <w:rPr>
                <w:sz w:val="22"/>
                <w:szCs w:val="22"/>
                <w:highlight w:val="white"/>
              </w:rPr>
            </w:pPr>
            <w:r w:rsidRPr="005206AC">
              <w:rPr>
                <w:sz w:val="22"/>
                <w:szCs w:val="22"/>
                <w:highlight w:val="white"/>
              </w:rPr>
              <w:t>г. Рубцовска»,</w:t>
            </w:r>
          </w:p>
          <w:p w14:paraId="6377ED3F" w14:textId="77777777" w:rsidR="00C170E4" w:rsidRPr="005206AC" w:rsidRDefault="00C170E4" w:rsidP="00A75CA8">
            <w:pPr>
              <w:spacing w:line="228" w:lineRule="auto"/>
              <w:contextualSpacing/>
              <w:jc w:val="center"/>
              <w:outlineLvl w:val="0"/>
              <w:rPr>
                <w:sz w:val="22"/>
                <w:szCs w:val="22"/>
              </w:rPr>
            </w:pPr>
            <w:r w:rsidRPr="005206AC">
              <w:rPr>
                <w:sz w:val="22"/>
                <w:szCs w:val="22"/>
                <w:highlight w:val="white"/>
              </w:rPr>
              <w:t xml:space="preserve">Заинтересованные </w:t>
            </w:r>
            <w:r w:rsidRPr="005206AC">
              <w:rPr>
                <w:sz w:val="22"/>
                <w:szCs w:val="22"/>
                <w:highlight w:val="white"/>
              </w:rPr>
              <w:lastRenderedPageBreak/>
              <w:t>организации, учреждения города Рубцовска</w:t>
            </w:r>
          </w:p>
        </w:tc>
        <w:tc>
          <w:tcPr>
            <w:tcW w:w="2292" w:type="dxa"/>
          </w:tcPr>
          <w:p w14:paraId="0AD58752" w14:textId="77777777" w:rsidR="00C170E4" w:rsidRPr="005206AC" w:rsidRDefault="00C170E4" w:rsidP="00A45E54">
            <w:pPr>
              <w:spacing w:line="228" w:lineRule="auto"/>
              <w:contextualSpacing/>
              <w:jc w:val="both"/>
              <w:outlineLvl w:val="0"/>
              <w:rPr>
                <w:sz w:val="22"/>
                <w:szCs w:val="22"/>
              </w:rPr>
            </w:pPr>
            <w:r w:rsidRPr="005206AC">
              <w:rPr>
                <w:sz w:val="22"/>
                <w:szCs w:val="22"/>
              </w:rPr>
              <w:lastRenderedPageBreak/>
              <w:t>выявлено лучшее защитное сооружение, оценено состояние готовности сооружений, принимающих участие</w:t>
            </w:r>
          </w:p>
        </w:tc>
        <w:tc>
          <w:tcPr>
            <w:tcW w:w="1434" w:type="dxa"/>
          </w:tcPr>
          <w:p w14:paraId="3CB50AD0" w14:textId="77777777" w:rsidR="00C170E4" w:rsidRPr="005206AC" w:rsidRDefault="00C170E4">
            <w:pPr>
              <w:contextualSpacing/>
              <w:jc w:val="center"/>
              <w:outlineLvl w:val="0"/>
              <w:rPr>
                <w:sz w:val="22"/>
                <w:szCs w:val="22"/>
                <w:highlight w:val="white"/>
              </w:rPr>
            </w:pPr>
          </w:p>
        </w:tc>
      </w:tr>
      <w:tr w:rsidR="00C170E4" w:rsidRPr="005206AC" w14:paraId="6ACA9687" w14:textId="77777777" w:rsidTr="00862EF3">
        <w:trPr>
          <w:gridAfter w:val="5"/>
          <w:wAfter w:w="11410" w:type="dxa"/>
          <w:trHeight w:val="415"/>
        </w:trPr>
        <w:tc>
          <w:tcPr>
            <w:tcW w:w="567" w:type="dxa"/>
          </w:tcPr>
          <w:p w14:paraId="4B284E8C" w14:textId="77777777" w:rsidR="00C170E4" w:rsidRPr="005206AC" w:rsidRDefault="00C170E4" w:rsidP="00C170E4">
            <w:pPr>
              <w:contextualSpacing/>
              <w:jc w:val="center"/>
              <w:outlineLvl w:val="0"/>
              <w:rPr>
                <w:sz w:val="22"/>
                <w:szCs w:val="22"/>
              </w:rPr>
            </w:pPr>
            <w:r w:rsidRPr="005206AC">
              <w:rPr>
                <w:sz w:val="22"/>
                <w:szCs w:val="22"/>
                <w:highlight w:val="white"/>
              </w:rPr>
              <w:t>47</w:t>
            </w:r>
          </w:p>
        </w:tc>
        <w:tc>
          <w:tcPr>
            <w:tcW w:w="3794" w:type="dxa"/>
          </w:tcPr>
          <w:p w14:paraId="645A2BD2" w14:textId="77777777" w:rsidR="00C170E4" w:rsidRPr="005206AC" w:rsidRDefault="00C170E4" w:rsidP="00A75CA8">
            <w:pPr>
              <w:spacing w:line="228" w:lineRule="auto"/>
              <w:contextualSpacing/>
              <w:jc w:val="both"/>
              <w:outlineLvl w:val="0"/>
              <w:rPr>
                <w:sz w:val="22"/>
                <w:szCs w:val="22"/>
                <w:highlight w:val="white"/>
              </w:rPr>
            </w:pPr>
            <w:r w:rsidRPr="005206AC">
              <w:rPr>
                <w:sz w:val="22"/>
                <w:szCs w:val="22"/>
                <w:highlight w:val="white"/>
              </w:rPr>
              <w:t>Участие в региональных этапах смотров-конкурсов «Лучшая добровольная пожарная команда» и «Лучший добровольный пожарный» и подведение итогов смотров-конкурсов</w:t>
            </w:r>
          </w:p>
        </w:tc>
        <w:tc>
          <w:tcPr>
            <w:tcW w:w="2030" w:type="dxa"/>
          </w:tcPr>
          <w:p w14:paraId="725004C2" w14:textId="77777777" w:rsidR="00C170E4" w:rsidRPr="005206AC" w:rsidRDefault="00C170E4" w:rsidP="00B532CF">
            <w:pPr>
              <w:spacing w:line="228" w:lineRule="auto"/>
              <w:contextualSpacing/>
              <w:jc w:val="center"/>
              <w:outlineLvl w:val="0"/>
              <w:rPr>
                <w:sz w:val="22"/>
                <w:szCs w:val="22"/>
                <w:highlight w:val="white"/>
              </w:rPr>
            </w:pPr>
            <w:r w:rsidRPr="005206AC">
              <w:rPr>
                <w:sz w:val="22"/>
                <w:szCs w:val="22"/>
                <w:highlight w:val="white"/>
              </w:rPr>
              <w:t>в течение года</w:t>
            </w:r>
          </w:p>
          <w:p w14:paraId="02D36EC8" w14:textId="77777777" w:rsidR="00C170E4" w:rsidRPr="005206AC" w:rsidRDefault="00C170E4" w:rsidP="00B532CF">
            <w:pPr>
              <w:spacing w:line="228" w:lineRule="auto"/>
              <w:contextualSpacing/>
              <w:jc w:val="center"/>
              <w:outlineLvl w:val="0"/>
              <w:rPr>
                <w:sz w:val="22"/>
                <w:szCs w:val="22"/>
                <w:highlight w:val="white"/>
              </w:rPr>
            </w:pPr>
            <w:r w:rsidRPr="005206AC">
              <w:rPr>
                <w:i/>
                <w:sz w:val="22"/>
                <w:szCs w:val="22"/>
                <w:highlight w:val="white"/>
              </w:rPr>
              <w:t>(итоги – август)</w:t>
            </w:r>
          </w:p>
        </w:tc>
        <w:tc>
          <w:tcPr>
            <w:tcW w:w="2311" w:type="dxa"/>
          </w:tcPr>
          <w:p w14:paraId="044D9C24" w14:textId="77777777" w:rsidR="00C170E4" w:rsidRPr="005206AC" w:rsidRDefault="00C170E4" w:rsidP="00B532CF">
            <w:pPr>
              <w:spacing w:line="228" w:lineRule="auto"/>
              <w:contextualSpacing/>
              <w:jc w:val="center"/>
              <w:outlineLvl w:val="0"/>
              <w:rPr>
                <w:sz w:val="22"/>
                <w:szCs w:val="22"/>
                <w:highlight w:val="white"/>
              </w:rPr>
            </w:pPr>
            <w:r w:rsidRPr="005206AC">
              <w:rPr>
                <w:sz w:val="22"/>
                <w:szCs w:val="22"/>
                <w:highlight w:val="white"/>
              </w:rPr>
              <w:t>ГУ МЧС России по Алтайскому краю,</w:t>
            </w:r>
          </w:p>
          <w:p w14:paraId="306BCE60" w14:textId="77777777" w:rsidR="00C170E4" w:rsidRPr="005206AC" w:rsidRDefault="00C170E4" w:rsidP="00B532CF">
            <w:pPr>
              <w:spacing w:line="228" w:lineRule="auto"/>
              <w:contextualSpacing/>
              <w:jc w:val="center"/>
              <w:outlineLvl w:val="0"/>
              <w:rPr>
                <w:i/>
                <w:sz w:val="22"/>
                <w:szCs w:val="22"/>
                <w:highlight w:val="white"/>
              </w:rPr>
            </w:pPr>
            <w:r w:rsidRPr="005206AC">
              <w:rPr>
                <w:sz w:val="22"/>
                <w:szCs w:val="22"/>
                <w:highlight w:val="white"/>
              </w:rPr>
              <w:t>ККУ «УГОЧС и ПБ Алтайского края»</w:t>
            </w:r>
          </w:p>
        </w:tc>
        <w:tc>
          <w:tcPr>
            <w:tcW w:w="2854" w:type="dxa"/>
          </w:tcPr>
          <w:p w14:paraId="32D8F350" w14:textId="77777777" w:rsidR="00C170E4" w:rsidRPr="005206AC" w:rsidRDefault="00C170E4" w:rsidP="00B532CF">
            <w:pPr>
              <w:spacing w:line="228" w:lineRule="auto"/>
              <w:contextualSpacing/>
              <w:jc w:val="center"/>
              <w:outlineLvl w:val="0"/>
              <w:rPr>
                <w:sz w:val="22"/>
                <w:szCs w:val="22"/>
                <w:highlight w:val="white"/>
              </w:rPr>
            </w:pPr>
            <w:r w:rsidRPr="005206AC">
              <w:rPr>
                <w:sz w:val="22"/>
                <w:szCs w:val="22"/>
                <w:highlight w:val="white"/>
              </w:rPr>
              <w:t>добровольные общественные организации и объединения граждан и юридических лиц, социально-</w:t>
            </w:r>
            <w:proofErr w:type="spellStart"/>
            <w:proofErr w:type="gramStart"/>
            <w:r w:rsidRPr="005206AC">
              <w:rPr>
                <w:sz w:val="22"/>
                <w:szCs w:val="22"/>
                <w:highlight w:val="white"/>
              </w:rPr>
              <w:t>ориентиро</w:t>
            </w:r>
            <w:proofErr w:type="spellEnd"/>
            <w:r w:rsidR="000B097B" w:rsidRPr="005206AC">
              <w:rPr>
                <w:sz w:val="22"/>
                <w:szCs w:val="22"/>
                <w:highlight w:val="white"/>
              </w:rPr>
              <w:t>-</w:t>
            </w:r>
            <w:r w:rsidRPr="005206AC">
              <w:rPr>
                <w:sz w:val="22"/>
                <w:szCs w:val="22"/>
                <w:highlight w:val="white"/>
              </w:rPr>
              <w:t>ванные</w:t>
            </w:r>
            <w:proofErr w:type="gramEnd"/>
            <w:r w:rsidRPr="005206AC">
              <w:rPr>
                <w:sz w:val="22"/>
                <w:szCs w:val="22"/>
                <w:highlight w:val="white"/>
              </w:rPr>
              <w:t xml:space="preserve"> некоммерческие организации</w:t>
            </w:r>
          </w:p>
          <w:p w14:paraId="47FB025D" w14:textId="77777777" w:rsidR="00C170E4" w:rsidRPr="005206AC" w:rsidRDefault="00C170E4" w:rsidP="00B532CF">
            <w:pPr>
              <w:spacing w:line="228" w:lineRule="auto"/>
              <w:contextualSpacing/>
              <w:jc w:val="center"/>
              <w:outlineLvl w:val="0"/>
              <w:rPr>
                <w:sz w:val="22"/>
                <w:szCs w:val="22"/>
                <w:highlight w:val="white"/>
              </w:rPr>
            </w:pPr>
            <w:r w:rsidRPr="005206AC">
              <w:rPr>
                <w:i/>
                <w:sz w:val="22"/>
                <w:szCs w:val="22"/>
                <w:highlight w:val="white"/>
              </w:rPr>
              <w:t>(по согласованию)</w:t>
            </w:r>
          </w:p>
        </w:tc>
        <w:tc>
          <w:tcPr>
            <w:tcW w:w="2292" w:type="dxa"/>
          </w:tcPr>
          <w:p w14:paraId="0396981F" w14:textId="77777777" w:rsidR="00C170E4" w:rsidRPr="005206AC" w:rsidRDefault="00C170E4" w:rsidP="00A45E54">
            <w:pPr>
              <w:spacing w:line="228" w:lineRule="auto"/>
              <w:contextualSpacing/>
              <w:jc w:val="both"/>
              <w:outlineLvl w:val="0"/>
              <w:rPr>
                <w:sz w:val="22"/>
                <w:szCs w:val="22"/>
                <w:highlight w:val="white"/>
              </w:rPr>
            </w:pPr>
            <w:r w:rsidRPr="005206AC">
              <w:rPr>
                <w:sz w:val="22"/>
                <w:szCs w:val="22"/>
                <w:highlight w:val="white"/>
              </w:rPr>
              <w:t>выявлены лучшие команда и пожарный, оценено состояние готовности участвующих команд</w:t>
            </w:r>
          </w:p>
        </w:tc>
        <w:tc>
          <w:tcPr>
            <w:tcW w:w="1434" w:type="dxa"/>
          </w:tcPr>
          <w:p w14:paraId="43568F77" w14:textId="77777777" w:rsidR="00C170E4" w:rsidRPr="005206AC" w:rsidRDefault="00C170E4">
            <w:pPr>
              <w:contextualSpacing/>
              <w:jc w:val="center"/>
              <w:outlineLvl w:val="0"/>
              <w:rPr>
                <w:sz w:val="22"/>
                <w:szCs w:val="22"/>
                <w:highlight w:val="white"/>
              </w:rPr>
            </w:pPr>
          </w:p>
        </w:tc>
      </w:tr>
      <w:tr w:rsidR="00C170E4" w:rsidRPr="005206AC" w14:paraId="5078BBF0" w14:textId="77777777" w:rsidTr="00862EF3">
        <w:trPr>
          <w:gridAfter w:val="5"/>
          <w:wAfter w:w="11410" w:type="dxa"/>
          <w:trHeight w:val="415"/>
        </w:trPr>
        <w:tc>
          <w:tcPr>
            <w:tcW w:w="567" w:type="dxa"/>
          </w:tcPr>
          <w:p w14:paraId="78FDB220"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48</w:t>
            </w:r>
          </w:p>
        </w:tc>
        <w:tc>
          <w:tcPr>
            <w:tcW w:w="3794" w:type="dxa"/>
          </w:tcPr>
          <w:p w14:paraId="37A763D8" w14:textId="77777777" w:rsidR="00C170E4" w:rsidRPr="005206AC" w:rsidRDefault="00C170E4" w:rsidP="00B532CF">
            <w:pPr>
              <w:spacing w:line="228" w:lineRule="auto"/>
              <w:contextualSpacing/>
              <w:jc w:val="both"/>
              <w:outlineLvl w:val="0"/>
              <w:rPr>
                <w:sz w:val="22"/>
                <w:szCs w:val="22"/>
                <w:highlight w:val="white"/>
              </w:rPr>
            </w:pPr>
            <w:r w:rsidRPr="005206AC">
              <w:rPr>
                <w:sz w:val="22"/>
                <w:szCs w:val="22"/>
                <w:highlight w:val="white"/>
              </w:rPr>
              <w:t>Участие в межрегиональном смотре-конкурсе «Лучшая добровольная пожарная команда» и «Лучший добровольный пожарный» и подведение итогов смотров-конкурсов</w:t>
            </w:r>
          </w:p>
        </w:tc>
        <w:tc>
          <w:tcPr>
            <w:tcW w:w="2030" w:type="dxa"/>
          </w:tcPr>
          <w:p w14:paraId="2BAE36CD" w14:textId="77777777" w:rsidR="00C170E4" w:rsidRPr="005206AC" w:rsidRDefault="00C170E4" w:rsidP="00B532CF">
            <w:pPr>
              <w:spacing w:line="228" w:lineRule="auto"/>
              <w:contextualSpacing/>
              <w:jc w:val="center"/>
              <w:outlineLvl w:val="0"/>
              <w:rPr>
                <w:sz w:val="22"/>
                <w:szCs w:val="22"/>
                <w:highlight w:val="white"/>
              </w:rPr>
            </w:pPr>
            <w:r w:rsidRPr="005206AC">
              <w:rPr>
                <w:sz w:val="22"/>
                <w:szCs w:val="22"/>
                <w:highlight w:val="white"/>
              </w:rPr>
              <w:t>в течение года</w:t>
            </w:r>
          </w:p>
          <w:p w14:paraId="55792E70" w14:textId="77777777" w:rsidR="00C170E4" w:rsidRPr="005206AC" w:rsidRDefault="00C170E4" w:rsidP="00B532CF">
            <w:pPr>
              <w:spacing w:line="228" w:lineRule="auto"/>
              <w:contextualSpacing/>
              <w:jc w:val="center"/>
              <w:outlineLvl w:val="0"/>
              <w:rPr>
                <w:i/>
                <w:sz w:val="22"/>
                <w:szCs w:val="22"/>
                <w:highlight w:val="white"/>
              </w:rPr>
            </w:pPr>
            <w:r w:rsidRPr="005206AC">
              <w:rPr>
                <w:i/>
                <w:sz w:val="22"/>
                <w:szCs w:val="22"/>
                <w:highlight w:val="white"/>
              </w:rPr>
              <w:t>(итоги – сентябрь)</w:t>
            </w:r>
          </w:p>
        </w:tc>
        <w:tc>
          <w:tcPr>
            <w:tcW w:w="2311" w:type="dxa"/>
          </w:tcPr>
          <w:p w14:paraId="24F761F8" w14:textId="77777777" w:rsidR="00C170E4" w:rsidRPr="005206AC" w:rsidRDefault="00C170E4" w:rsidP="00B532CF">
            <w:pPr>
              <w:spacing w:line="228" w:lineRule="auto"/>
              <w:contextualSpacing/>
              <w:jc w:val="center"/>
              <w:outlineLvl w:val="0"/>
              <w:rPr>
                <w:sz w:val="22"/>
                <w:szCs w:val="22"/>
                <w:highlight w:val="white"/>
              </w:rPr>
            </w:pPr>
            <w:r w:rsidRPr="005206AC">
              <w:rPr>
                <w:sz w:val="22"/>
                <w:szCs w:val="22"/>
                <w:highlight w:val="white"/>
              </w:rPr>
              <w:t>ГУ МЧС России по Алтайскому краю,</w:t>
            </w:r>
          </w:p>
          <w:p w14:paraId="4176346C" w14:textId="77777777" w:rsidR="00C170E4" w:rsidRPr="005206AC" w:rsidRDefault="00C170E4" w:rsidP="00B532CF">
            <w:pPr>
              <w:spacing w:line="228" w:lineRule="auto"/>
              <w:contextualSpacing/>
              <w:jc w:val="center"/>
              <w:outlineLvl w:val="0"/>
              <w:rPr>
                <w:i/>
                <w:sz w:val="22"/>
                <w:szCs w:val="22"/>
                <w:highlight w:val="white"/>
              </w:rPr>
            </w:pPr>
            <w:r w:rsidRPr="005206AC">
              <w:rPr>
                <w:sz w:val="22"/>
                <w:szCs w:val="22"/>
                <w:highlight w:val="white"/>
              </w:rPr>
              <w:t>ККУ «УГОЧС и ПБ Алтайского края»</w:t>
            </w:r>
          </w:p>
        </w:tc>
        <w:tc>
          <w:tcPr>
            <w:tcW w:w="2854" w:type="dxa"/>
          </w:tcPr>
          <w:p w14:paraId="6EC5D817" w14:textId="77777777" w:rsidR="00C170E4" w:rsidRPr="005206AC" w:rsidRDefault="00C170E4" w:rsidP="00B532CF">
            <w:pPr>
              <w:spacing w:line="228" w:lineRule="auto"/>
              <w:contextualSpacing/>
              <w:jc w:val="center"/>
              <w:outlineLvl w:val="0"/>
              <w:rPr>
                <w:sz w:val="22"/>
                <w:szCs w:val="22"/>
                <w:highlight w:val="white"/>
              </w:rPr>
            </w:pPr>
            <w:r w:rsidRPr="005206AC">
              <w:rPr>
                <w:sz w:val="22"/>
                <w:szCs w:val="22"/>
                <w:highlight w:val="white"/>
              </w:rPr>
              <w:t>добровольные общественные организации и объединения граждан и юридических лиц, социально-</w:t>
            </w:r>
            <w:proofErr w:type="spellStart"/>
            <w:proofErr w:type="gramStart"/>
            <w:r w:rsidRPr="005206AC">
              <w:rPr>
                <w:sz w:val="22"/>
                <w:szCs w:val="22"/>
                <w:highlight w:val="white"/>
              </w:rPr>
              <w:t>ориентиро</w:t>
            </w:r>
            <w:proofErr w:type="spellEnd"/>
            <w:r w:rsidR="000B097B" w:rsidRPr="005206AC">
              <w:rPr>
                <w:sz w:val="22"/>
                <w:szCs w:val="22"/>
                <w:highlight w:val="white"/>
              </w:rPr>
              <w:t>-</w:t>
            </w:r>
            <w:r w:rsidRPr="005206AC">
              <w:rPr>
                <w:sz w:val="22"/>
                <w:szCs w:val="22"/>
                <w:highlight w:val="white"/>
              </w:rPr>
              <w:t>ванные</w:t>
            </w:r>
            <w:proofErr w:type="gramEnd"/>
            <w:r w:rsidRPr="005206AC">
              <w:rPr>
                <w:sz w:val="22"/>
                <w:szCs w:val="22"/>
                <w:highlight w:val="white"/>
              </w:rPr>
              <w:t xml:space="preserve"> некоммерческие организации</w:t>
            </w:r>
          </w:p>
        </w:tc>
        <w:tc>
          <w:tcPr>
            <w:tcW w:w="2292" w:type="dxa"/>
          </w:tcPr>
          <w:p w14:paraId="36FFE7C9" w14:textId="77777777" w:rsidR="00C170E4" w:rsidRPr="005206AC" w:rsidRDefault="00C170E4" w:rsidP="00A45E54">
            <w:pPr>
              <w:spacing w:line="228" w:lineRule="auto"/>
              <w:contextualSpacing/>
              <w:jc w:val="both"/>
              <w:outlineLvl w:val="0"/>
              <w:rPr>
                <w:sz w:val="22"/>
                <w:szCs w:val="22"/>
                <w:highlight w:val="white"/>
              </w:rPr>
            </w:pPr>
            <w:r w:rsidRPr="005206AC">
              <w:rPr>
                <w:sz w:val="22"/>
                <w:szCs w:val="22"/>
                <w:highlight w:val="white"/>
              </w:rPr>
              <w:t>выявлены лучшие команда и пожарный, оценено состояние готовности участвующих команд</w:t>
            </w:r>
          </w:p>
        </w:tc>
        <w:tc>
          <w:tcPr>
            <w:tcW w:w="1434" w:type="dxa"/>
          </w:tcPr>
          <w:p w14:paraId="126BE68F" w14:textId="77777777" w:rsidR="00C170E4" w:rsidRPr="005206AC" w:rsidRDefault="00C170E4">
            <w:pPr>
              <w:contextualSpacing/>
              <w:jc w:val="center"/>
              <w:outlineLvl w:val="0"/>
              <w:rPr>
                <w:sz w:val="22"/>
                <w:szCs w:val="22"/>
                <w:highlight w:val="white"/>
              </w:rPr>
            </w:pPr>
          </w:p>
        </w:tc>
      </w:tr>
      <w:tr w:rsidR="00C170E4" w:rsidRPr="005206AC" w14:paraId="12DEC5A6" w14:textId="77777777" w:rsidTr="00862EF3">
        <w:trPr>
          <w:gridAfter w:val="5"/>
          <w:wAfter w:w="11410" w:type="dxa"/>
          <w:trHeight w:val="70"/>
        </w:trPr>
        <w:tc>
          <w:tcPr>
            <w:tcW w:w="567" w:type="dxa"/>
            <w:shd w:val="clear" w:color="auto" w:fill="auto"/>
          </w:tcPr>
          <w:p w14:paraId="42CEC4AC" w14:textId="77777777" w:rsidR="00C170E4" w:rsidRPr="005206AC" w:rsidRDefault="00C170E4" w:rsidP="00627928">
            <w:pPr>
              <w:contextualSpacing/>
              <w:jc w:val="center"/>
              <w:outlineLvl w:val="0"/>
              <w:rPr>
                <w:sz w:val="22"/>
                <w:szCs w:val="22"/>
                <w:highlight w:val="white"/>
              </w:rPr>
            </w:pPr>
            <w:r w:rsidRPr="005206AC">
              <w:rPr>
                <w:sz w:val="22"/>
                <w:szCs w:val="22"/>
                <w:highlight w:val="white"/>
              </w:rPr>
              <w:t>49</w:t>
            </w:r>
          </w:p>
        </w:tc>
        <w:tc>
          <w:tcPr>
            <w:tcW w:w="3794" w:type="dxa"/>
            <w:shd w:val="clear" w:color="auto" w:fill="auto"/>
          </w:tcPr>
          <w:p w14:paraId="115BD633" w14:textId="77777777" w:rsidR="00C170E4" w:rsidRPr="005206AC" w:rsidRDefault="00C170E4">
            <w:pPr>
              <w:contextualSpacing/>
              <w:jc w:val="both"/>
              <w:outlineLvl w:val="0"/>
              <w:rPr>
                <w:sz w:val="22"/>
                <w:szCs w:val="22"/>
                <w:highlight w:val="white"/>
              </w:rPr>
            </w:pPr>
            <w:r w:rsidRPr="005206AC">
              <w:rPr>
                <w:sz w:val="22"/>
                <w:szCs w:val="22"/>
                <w:highlight w:val="white"/>
              </w:rPr>
              <w:t>Оборудование автономными пожарными извещателями жилых помещений многодетных малоимущих семей, проживающих в индивидуальных жилых домах, расположенных на территории Алтайского края</w:t>
            </w:r>
          </w:p>
        </w:tc>
        <w:tc>
          <w:tcPr>
            <w:tcW w:w="2030" w:type="dxa"/>
            <w:shd w:val="clear" w:color="auto" w:fill="auto"/>
          </w:tcPr>
          <w:p w14:paraId="0B352298" w14:textId="77777777" w:rsidR="00C170E4" w:rsidRPr="005206AC" w:rsidRDefault="00C170E4">
            <w:pPr>
              <w:contextualSpacing/>
              <w:jc w:val="center"/>
              <w:outlineLvl w:val="0"/>
              <w:rPr>
                <w:sz w:val="22"/>
                <w:szCs w:val="22"/>
                <w:highlight w:val="white"/>
              </w:rPr>
            </w:pPr>
            <w:r w:rsidRPr="005206AC">
              <w:rPr>
                <w:sz w:val="22"/>
                <w:szCs w:val="22"/>
                <w:highlight w:val="white"/>
              </w:rPr>
              <w:t>в течение года</w:t>
            </w:r>
          </w:p>
        </w:tc>
        <w:tc>
          <w:tcPr>
            <w:tcW w:w="2311" w:type="dxa"/>
            <w:shd w:val="clear" w:color="auto" w:fill="auto"/>
          </w:tcPr>
          <w:p w14:paraId="107CE050" w14:textId="77777777" w:rsidR="00C170E4" w:rsidRPr="005206AC" w:rsidRDefault="00C170E4" w:rsidP="00D3681E">
            <w:pPr>
              <w:contextualSpacing/>
              <w:jc w:val="center"/>
              <w:outlineLvl w:val="0"/>
              <w:rPr>
                <w:sz w:val="22"/>
                <w:szCs w:val="22"/>
                <w:highlight w:val="white"/>
              </w:rPr>
            </w:pPr>
            <w:r w:rsidRPr="005206AC">
              <w:rPr>
                <w:sz w:val="22"/>
                <w:szCs w:val="22"/>
                <w:highlight w:val="white"/>
              </w:rPr>
              <w:t>Министерство социальной защиты Алтайского края</w:t>
            </w:r>
          </w:p>
        </w:tc>
        <w:tc>
          <w:tcPr>
            <w:tcW w:w="2854" w:type="dxa"/>
            <w:shd w:val="clear" w:color="auto" w:fill="auto"/>
          </w:tcPr>
          <w:p w14:paraId="21B60E4B" w14:textId="77777777" w:rsidR="00C170E4" w:rsidRPr="005206AC" w:rsidRDefault="00C170E4" w:rsidP="00D3681E">
            <w:pPr>
              <w:contextualSpacing/>
              <w:jc w:val="center"/>
              <w:outlineLvl w:val="0"/>
              <w:rPr>
                <w:sz w:val="22"/>
                <w:szCs w:val="22"/>
                <w:highlight w:val="white"/>
              </w:rPr>
            </w:pPr>
            <w:r w:rsidRPr="005206AC">
              <w:rPr>
                <w:bCs/>
                <w:sz w:val="22"/>
                <w:szCs w:val="22"/>
                <w:highlight w:val="white"/>
                <w:shd w:val="clear" w:color="auto" w:fill="FFFFFF"/>
                <w:lang w:bidi="ru-RU"/>
              </w:rPr>
              <w:t>ГУ МЧС России по Алтайскому краю</w:t>
            </w:r>
            <w:r w:rsidRPr="005206AC">
              <w:rPr>
                <w:bCs/>
                <w:sz w:val="22"/>
                <w:szCs w:val="22"/>
                <w:highlight w:val="white"/>
                <w:lang w:bidi="ru-RU"/>
              </w:rPr>
              <w:t>,</w:t>
            </w:r>
          </w:p>
          <w:p w14:paraId="604F13AF" w14:textId="77777777" w:rsidR="00C170E4" w:rsidRPr="005206AC" w:rsidRDefault="00C170E4" w:rsidP="00D3681E">
            <w:pPr>
              <w:contextualSpacing/>
              <w:jc w:val="center"/>
              <w:outlineLvl w:val="0"/>
              <w:rPr>
                <w:bCs/>
                <w:sz w:val="22"/>
                <w:szCs w:val="22"/>
                <w:highlight w:val="white"/>
                <w:lang w:bidi="ru-RU"/>
              </w:rPr>
            </w:pPr>
            <w:r w:rsidRPr="005206AC">
              <w:rPr>
                <w:bCs/>
                <w:sz w:val="22"/>
                <w:szCs w:val="22"/>
                <w:highlight w:val="white"/>
                <w:lang w:bidi="ru-RU"/>
              </w:rPr>
              <w:t xml:space="preserve">Алтайское краевое отделение ВДПО, </w:t>
            </w:r>
          </w:p>
          <w:p w14:paraId="54B30281" w14:textId="77777777" w:rsidR="00C170E4" w:rsidRPr="005206AC" w:rsidRDefault="00C170E4" w:rsidP="00D3681E">
            <w:pPr>
              <w:contextualSpacing/>
              <w:jc w:val="center"/>
              <w:outlineLvl w:val="0"/>
              <w:rPr>
                <w:sz w:val="22"/>
                <w:szCs w:val="22"/>
                <w:highlight w:val="white"/>
              </w:rPr>
            </w:pPr>
            <w:r w:rsidRPr="005206AC">
              <w:rPr>
                <w:bCs/>
                <w:sz w:val="22"/>
                <w:szCs w:val="22"/>
                <w:highlight w:val="white"/>
                <w:lang w:bidi="ru-RU"/>
              </w:rPr>
              <w:t>ККУ «УГОЧС и ПБ Алтайского края»</w:t>
            </w:r>
          </w:p>
        </w:tc>
        <w:tc>
          <w:tcPr>
            <w:tcW w:w="2292" w:type="dxa"/>
            <w:shd w:val="clear" w:color="auto" w:fill="auto"/>
          </w:tcPr>
          <w:p w14:paraId="7273F836" w14:textId="77777777" w:rsidR="00C170E4" w:rsidRPr="005206AC" w:rsidRDefault="00C170E4" w:rsidP="00A45E54">
            <w:pPr>
              <w:contextualSpacing/>
              <w:jc w:val="both"/>
              <w:rPr>
                <w:sz w:val="22"/>
                <w:szCs w:val="22"/>
                <w:highlight w:val="white"/>
              </w:rPr>
            </w:pPr>
            <w:r w:rsidRPr="005206AC">
              <w:rPr>
                <w:sz w:val="22"/>
                <w:szCs w:val="22"/>
                <w:highlight w:val="white"/>
              </w:rPr>
              <w:t>повышение уровня противопожарной безопасности жилых объектов</w:t>
            </w:r>
          </w:p>
        </w:tc>
        <w:tc>
          <w:tcPr>
            <w:tcW w:w="1434" w:type="dxa"/>
            <w:shd w:val="clear" w:color="auto" w:fill="auto"/>
          </w:tcPr>
          <w:p w14:paraId="6606184A" w14:textId="77777777" w:rsidR="00C170E4" w:rsidRPr="005206AC" w:rsidRDefault="00C170E4">
            <w:pPr>
              <w:spacing w:line="228" w:lineRule="auto"/>
              <w:contextualSpacing/>
              <w:jc w:val="center"/>
              <w:outlineLvl w:val="0"/>
              <w:rPr>
                <w:sz w:val="22"/>
                <w:szCs w:val="22"/>
                <w:highlight w:val="white"/>
              </w:rPr>
            </w:pPr>
          </w:p>
        </w:tc>
      </w:tr>
      <w:tr w:rsidR="00C170E4" w:rsidRPr="005206AC" w14:paraId="42323765" w14:textId="77777777" w:rsidTr="00862EF3">
        <w:trPr>
          <w:gridAfter w:val="5"/>
          <w:wAfter w:w="11410" w:type="dxa"/>
          <w:trHeight w:val="70"/>
        </w:trPr>
        <w:tc>
          <w:tcPr>
            <w:tcW w:w="567" w:type="dxa"/>
            <w:shd w:val="clear" w:color="auto" w:fill="auto"/>
          </w:tcPr>
          <w:p w14:paraId="075120F6"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50</w:t>
            </w:r>
          </w:p>
        </w:tc>
        <w:tc>
          <w:tcPr>
            <w:tcW w:w="3794" w:type="dxa"/>
            <w:shd w:val="clear" w:color="auto" w:fill="auto"/>
          </w:tcPr>
          <w:p w14:paraId="4E6A44EC" w14:textId="77777777" w:rsidR="00C170E4" w:rsidRPr="005206AC" w:rsidRDefault="00C170E4" w:rsidP="004F7154">
            <w:pPr>
              <w:rPr>
                <w:sz w:val="22"/>
                <w:szCs w:val="22"/>
              </w:rPr>
            </w:pPr>
            <w:r w:rsidRPr="005206AC">
              <w:rPr>
                <w:sz w:val="22"/>
                <w:szCs w:val="22"/>
              </w:rPr>
              <w:t>Командно-штабное учение:</w:t>
            </w:r>
          </w:p>
          <w:p w14:paraId="5DE2FD7B" w14:textId="77777777" w:rsidR="00C170E4" w:rsidRPr="005206AC" w:rsidRDefault="00C170E4" w:rsidP="004F7154">
            <w:pPr>
              <w:jc w:val="both"/>
              <w:rPr>
                <w:sz w:val="22"/>
                <w:szCs w:val="22"/>
              </w:rPr>
            </w:pPr>
            <w:r w:rsidRPr="005206AC">
              <w:rPr>
                <w:sz w:val="22"/>
                <w:szCs w:val="22"/>
              </w:rPr>
              <w:t xml:space="preserve">Рубцовский филиал АО «Алтайвагон» по теме: «Отработка действий руководящего, КНС, сил объектового звена РСЧС при ликвидации ЧС </w:t>
            </w:r>
            <w:proofErr w:type="gramStart"/>
            <w:r w:rsidRPr="005206AC">
              <w:rPr>
                <w:sz w:val="22"/>
                <w:szCs w:val="22"/>
              </w:rPr>
              <w:t>техногенного  характера</w:t>
            </w:r>
            <w:proofErr w:type="gramEnd"/>
            <w:r w:rsidRPr="005206AC">
              <w:rPr>
                <w:sz w:val="22"/>
                <w:szCs w:val="22"/>
              </w:rPr>
              <w:t xml:space="preserve">». </w:t>
            </w:r>
            <w:r w:rsidR="00A45E54" w:rsidRPr="005206AC">
              <w:rPr>
                <w:sz w:val="22"/>
                <w:szCs w:val="22"/>
              </w:rPr>
              <w:t>Развертывание пункта выдачи СИЗ;</w:t>
            </w:r>
          </w:p>
          <w:p w14:paraId="6823392A" w14:textId="77777777" w:rsidR="00C170E4" w:rsidRPr="005206AC" w:rsidRDefault="00C170E4" w:rsidP="004F7154">
            <w:pPr>
              <w:jc w:val="both"/>
              <w:rPr>
                <w:color w:val="000000"/>
                <w:sz w:val="22"/>
                <w:szCs w:val="22"/>
              </w:rPr>
            </w:pPr>
            <w:r w:rsidRPr="005206AC">
              <w:rPr>
                <w:sz w:val="22"/>
                <w:szCs w:val="22"/>
              </w:rPr>
              <w:t>-</w:t>
            </w:r>
            <w:r w:rsidRPr="005206AC">
              <w:rPr>
                <w:color w:val="000000"/>
                <w:sz w:val="22"/>
                <w:szCs w:val="22"/>
                <w:shd w:val="clear" w:color="auto" w:fill="FFFFFF"/>
              </w:rPr>
              <w:t xml:space="preserve">АО «Мельник» </w:t>
            </w:r>
            <w:r w:rsidRPr="005206AC">
              <w:rPr>
                <w:sz w:val="22"/>
                <w:szCs w:val="22"/>
              </w:rPr>
              <w:t xml:space="preserve">по теме: «Отработка действий руководящего, КНС, сил объектового звена РСЧС при </w:t>
            </w:r>
            <w:r w:rsidRPr="005206AC">
              <w:rPr>
                <w:sz w:val="22"/>
                <w:szCs w:val="22"/>
              </w:rPr>
              <w:lastRenderedPageBreak/>
              <w:t xml:space="preserve">ликвидации ЧС </w:t>
            </w:r>
            <w:proofErr w:type="gramStart"/>
            <w:r w:rsidRPr="005206AC">
              <w:rPr>
                <w:sz w:val="22"/>
                <w:szCs w:val="22"/>
              </w:rPr>
              <w:t>техногенного  характера</w:t>
            </w:r>
            <w:proofErr w:type="gramEnd"/>
            <w:r w:rsidRPr="005206AC">
              <w:rPr>
                <w:sz w:val="22"/>
                <w:szCs w:val="22"/>
              </w:rPr>
              <w:t xml:space="preserve">».  </w:t>
            </w:r>
            <w:r w:rsidRPr="005206AC">
              <w:rPr>
                <w:color w:val="000000"/>
                <w:sz w:val="22"/>
                <w:szCs w:val="22"/>
              </w:rPr>
              <w:t xml:space="preserve">Перевод </w:t>
            </w:r>
            <w:proofErr w:type="gramStart"/>
            <w:r w:rsidRPr="005206AC">
              <w:rPr>
                <w:color w:val="000000"/>
                <w:sz w:val="22"/>
                <w:szCs w:val="22"/>
              </w:rPr>
              <w:t>объекта  на</w:t>
            </w:r>
            <w:proofErr w:type="gramEnd"/>
            <w:r w:rsidRPr="005206AC">
              <w:rPr>
                <w:color w:val="000000"/>
                <w:sz w:val="22"/>
                <w:szCs w:val="22"/>
              </w:rPr>
              <w:t xml:space="preserve"> раб</w:t>
            </w:r>
            <w:r w:rsidR="00A45E54" w:rsidRPr="005206AC">
              <w:rPr>
                <w:color w:val="000000"/>
                <w:sz w:val="22"/>
                <w:szCs w:val="22"/>
              </w:rPr>
              <w:t>оту в условиях военного времени;</w:t>
            </w:r>
          </w:p>
          <w:p w14:paraId="2A54E629" w14:textId="77777777" w:rsidR="00C170E4" w:rsidRPr="005206AC" w:rsidRDefault="00C170E4" w:rsidP="004F7154">
            <w:pPr>
              <w:jc w:val="both"/>
              <w:rPr>
                <w:sz w:val="22"/>
                <w:szCs w:val="22"/>
              </w:rPr>
            </w:pPr>
            <w:r w:rsidRPr="005206AC">
              <w:rPr>
                <w:sz w:val="22"/>
                <w:szCs w:val="22"/>
              </w:rPr>
              <w:t xml:space="preserve">Рубцовское </w:t>
            </w:r>
            <w:proofErr w:type="gramStart"/>
            <w:r w:rsidRPr="005206AC">
              <w:rPr>
                <w:sz w:val="22"/>
                <w:szCs w:val="22"/>
              </w:rPr>
              <w:t>отделение  ОА</w:t>
            </w:r>
            <w:proofErr w:type="gramEnd"/>
            <w:r w:rsidRPr="005206AC">
              <w:rPr>
                <w:sz w:val="22"/>
                <w:szCs w:val="22"/>
              </w:rPr>
              <w:t xml:space="preserve"> «</w:t>
            </w:r>
            <w:proofErr w:type="spellStart"/>
            <w:r w:rsidRPr="005206AC">
              <w:rPr>
                <w:sz w:val="22"/>
                <w:szCs w:val="22"/>
              </w:rPr>
              <w:t>Алтайкрайэнерго</w:t>
            </w:r>
            <w:proofErr w:type="spellEnd"/>
            <w:r w:rsidRPr="005206AC">
              <w:rPr>
                <w:sz w:val="22"/>
                <w:szCs w:val="22"/>
              </w:rPr>
              <w:t>» Рубцовские МЭС по теме: «Действия руководящего состава  при ликвидации ЧС».</w:t>
            </w:r>
            <w:r w:rsidRPr="005206AC">
              <w:rPr>
                <w:color w:val="000000"/>
                <w:sz w:val="22"/>
                <w:szCs w:val="22"/>
              </w:rPr>
              <w:t xml:space="preserve"> Перевод с мирного на военное время.</w:t>
            </w:r>
          </w:p>
          <w:p w14:paraId="160E8DEF" w14:textId="77777777" w:rsidR="00C170E4" w:rsidRPr="005206AC" w:rsidRDefault="00C170E4" w:rsidP="004F7154">
            <w:pPr>
              <w:jc w:val="both"/>
              <w:rPr>
                <w:sz w:val="22"/>
                <w:szCs w:val="22"/>
              </w:rPr>
            </w:pPr>
          </w:p>
        </w:tc>
        <w:tc>
          <w:tcPr>
            <w:tcW w:w="2030" w:type="dxa"/>
            <w:shd w:val="clear" w:color="auto" w:fill="auto"/>
          </w:tcPr>
          <w:p w14:paraId="4767D7E6" w14:textId="77777777" w:rsidR="00C170E4" w:rsidRPr="005206AC" w:rsidRDefault="00C170E4" w:rsidP="004F7154">
            <w:pPr>
              <w:jc w:val="center"/>
              <w:rPr>
                <w:sz w:val="22"/>
                <w:szCs w:val="22"/>
              </w:rPr>
            </w:pPr>
          </w:p>
          <w:p w14:paraId="75D276BB" w14:textId="77777777" w:rsidR="00C170E4" w:rsidRPr="005206AC" w:rsidRDefault="00C170E4" w:rsidP="004F7154">
            <w:pPr>
              <w:jc w:val="center"/>
              <w:rPr>
                <w:sz w:val="22"/>
                <w:szCs w:val="22"/>
              </w:rPr>
            </w:pPr>
            <w:r w:rsidRPr="005206AC">
              <w:rPr>
                <w:sz w:val="22"/>
                <w:szCs w:val="22"/>
              </w:rPr>
              <w:t>22-23.03.2023</w:t>
            </w:r>
          </w:p>
          <w:p w14:paraId="2621DE85" w14:textId="77777777" w:rsidR="00C170E4" w:rsidRPr="005206AC" w:rsidRDefault="00C170E4" w:rsidP="004F7154">
            <w:pPr>
              <w:jc w:val="center"/>
              <w:rPr>
                <w:sz w:val="22"/>
                <w:szCs w:val="22"/>
              </w:rPr>
            </w:pPr>
          </w:p>
          <w:p w14:paraId="7C624E15" w14:textId="77777777" w:rsidR="00C170E4" w:rsidRPr="005206AC" w:rsidRDefault="00C170E4" w:rsidP="004F7154">
            <w:pPr>
              <w:jc w:val="center"/>
              <w:rPr>
                <w:sz w:val="22"/>
                <w:szCs w:val="22"/>
              </w:rPr>
            </w:pPr>
          </w:p>
          <w:p w14:paraId="625A7D8E" w14:textId="77777777" w:rsidR="00C170E4" w:rsidRPr="005206AC" w:rsidRDefault="00C170E4" w:rsidP="004F7154">
            <w:pPr>
              <w:jc w:val="center"/>
              <w:rPr>
                <w:sz w:val="22"/>
                <w:szCs w:val="22"/>
              </w:rPr>
            </w:pPr>
          </w:p>
          <w:p w14:paraId="448F893A" w14:textId="77777777" w:rsidR="00C170E4" w:rsidRPr="005206AC" w:rsidRDefault="00C170E4" w:rsidP="004F7154">
            <w:pPr>
              <w:jc w:val="center"/>
              <w:rPr>
                <w:sz w:val="22"/>
                <w:szCs w:val="22"/>
              </w:rPr>
            </w:pPr>
          </w:p>
          <w:p w14:paraId="51904B57" w14:textId="77777777" w:rsidR="00C170E4" w:rsidRPr="005206AC" w:rsidRDefault="00C170E4" w:rsidP="009A2036">
            <w:pPr>
              <w:jc w:val="center"/>
              <w:rPr>
                <w:sz w:val="22"/>
                <w:szCs w:val="22"/>
              </w:rPr>
            </w:pPr>
          </w:p>
          <w:p w14:paraId="27A71735" w14:textId="77777777" w:rsidR="00C170E4" w:rsidRPr="005206AC" w:rsidRDefault="00C170E4" w:rsidP="009A2036">
            <w:pPr>
              <w:jc w:val="center"/>
              <w:rPr>
                <w:sz w:val="22"/>
                <w:szCs w:val="22"/>
              </w:rPr>
            </w:pPr>
          </w:p>
          <w:p w14:paraId="5032147C" w14:textId="77777777" w:rsidR="00C170E4" w:rsidRPr="005206AC" w:rsidRDefault="00C170E4" w:rsidP="009A2036">
            <w:pPr>
              <w:jc w:val="center"/>
              <w:rPr>
                <w:sz w:val="22"/>
                <w:szCs w:val="22"/>
              </w:rPr>
            </w:pPr>
          </w:p>
          <w:p w14:paraId="2C48B6C9" w14:textId="77777777" w:rsidR="00C170E4" w:rsidRPr="005206AC" w:rsidRDefault="00C170E4" w:rsidP="009A2036">
            <w:pPr>
              <w:jc w:val="center"/>
              <w:rPr>
                <w:sz w:val="22"/>
                <w:szCs w:val="22"/>
              </w:rPr>
            </w:pPr>
            <w:r w:rsidRPr="005206AC">
              <w:rPr>
                <w:sz w:val="22"/>
                <w:szCs w:val="22"/>
              </w:rPr>
              <w:t>04 – 05.10.2023</w:t>
            </w:r>
          </w:p>
          <w:p w14:paraId="7C98F969" w14:textId="77777777" w:rsidR="00C170E4" w:rsidRPr="005206AC" w:rsidRDefault="00C170E4" w:rsidP="009A2036">
            <w:pPr>
              <w:jc w:val="center"/>
              <w:rPr>
                <w:sz w:val="22"/>
                <w:szCs w:val="22"/>
              </w:rPr>
            </w:pPr>
          </w:p>
          <w:p w14:paraId="13A51A6C" w14:textId="77777777" w:rsidR="00C170E4" w:rsidRPr="005206AC" w:rsidRDefault="00C170E4" w:rsidP="009A2036">
            <w:pPr>
              <w:jc w:val="center"/>
              <w:rPr>
                <w:sz w:val="22"/>
                <w:szCs w:val="22"/>
              </w:rPr>
            </w:pPr>
          </w:p>
          <w:p w14:paraId="3FF35CA7" w14:textId="77777777" w:rsidR="00C170E4" w:rsidRPr="005206AC" w:rsidRDefault="00C170E4" w:rsidP="009A2036">
            <w:pPr>
              <w:jc w:val="center"/>
              <w:rPr>
                <w:sz w:val="22"/>
                <w:szCs w:val="22"/>
              </w:rPr>
            </w:pPr>
          </w:p>
          <w:p w14:paraId="76364E14" w14:textId="77777777" w:rsidR="00C170E4" w:rsidRPr="005206AC" w:rsidRDefault="00C170E4" w:rsidP="009A2036">
            <w:pPr>
              <w:jc w:val="center"/>
              <w:rPr>
                <w:sz w:val="22"/>
                <w:szCs w:val="22"/>
              </w:rPr>
            </w:pPr>
          </w:p>
          <w:p w14:paraId="1C5E462F" w14:textId="77777777" w:rsidR="00C170E4" w:rsidRPr="005206AC" w:rsidRDefault="00C170E4" w:rsidP="009A2036">
            <w:pPr>
              <w:jc w:val="center"/>
              <w:rPr>
                <w:sz w:val="22"/>
                <w:szCs w:val="22"/>
              </w:rPr>
            </w:pPr>
          </w:p>
          <w:p w14:paraId="67B748B9" w14:textId="77777777" w:rsidR="00C170E4" w:rsidRPr="005206AC" w:rsidRDefault="00C170E4" w:rsidP="009A2036">
            <w:pPr>
              <w:jc w:val="center"/>
              <w:rPr>
                <w:sz w:val="22"/>
                <w:szCs w:val="22"/>
              </w:rPr>
            </w:pPr>
            <w:r w:rsidRPr="005206AC">
              <w:rPr>
                <w:sz w:val="22"/>
                <w:szCs w:val="22"/>
              </w:rPr>
              <w:t>12 – 13.04.2023</w:t>
            </w:r>
          </w:p>
        </w:tc>
        <w:tc>
          <w:tcPr>
            <w:tcW w:w="2311" w:type="dxa"/>
            <w:shd w:val="clear" w:color="auto" w:fill="auto"/>
          </w:tcPr>
          <w:p w14:paraId="7D6DBE44" w14:textId="77777777" w:rsidR="00C170E4" w:rsidRPr="005206AC" w:rsidRDefault="00C170E4" w:rsidP="004F7154">
            <w:pPr>
              <w:pStyle w:val="2e"/>
              <w:jc w:val="center"/>
              <w:rPr>
                <w:sz w:val="22"/>
                <w:szCs w:val="22"/>
              </w:rPr>
            </w:pPr>
          </w:p>
          <w:p w14:paraId="76292778" w14:textId="77777777" w:rsidR="00C170E4" w:rsidRPr="005206AC" w:rsidRDefault="00C170E4" w:rsidP="004F7154">
            <w:pPr>
              <w:pStyle w:val="2e"/>
              <w:jc w:val="center"/>
              <w:rPr>
                <w:sz w:val="22"/>
                <w:szCs w:val="22"/>
              </w:rPr>
            </w:pPr>
            <w:r w:rsidRPr="005206AC">
              <w:rPr>
                <w:sz w:val="22"/>
                <w:szCs w:val="22"/>
              </w:rPr>
              <w:t>Администрация города Рубцовска,</w:t>
            </w:r>
          </w:p>
          <w:p w14:paraId="23DC0EAC" w14:textId="77777777" w:rsidR="00C170E4" w:rsidRPr="005206AC" w:rsidRDefault="00C170E4" w:rsidP="004F7154">
            <w:pPr>
              <w:pStyle w:val="2e"/>
              <w:jc w:val="center"/>
              <w:rPr>
                <w:sz w:val="22"/>
                <w:szCs w:val="22"/>
              </w:rPr>
            </w:pPr>
            <w:r w:rsidRPr="005206AC">
              <w:rPr>
                <w:sz w:val="22"/>
                <w:szCs w:val="22"/>
              </w:rPr>
              <w:t>МКУ «Управление по делам ГОЧС г. Рубцовска»</w:t>
            </w:r>
          </w:p>
          <w:p w14:paraId="4C2B9B80" w14:textId="77777777" w:rsidR="00C170E4" w:rsidRPr="005206AC" w:rsidRDefault="00C170E4" w:rsidP="004F7154">
            <w:pPr>
              <w:pStyle w:val="2e"/>
              <w:jc w:val="center"/>
              <w:rPr>
                <w:sz w:val="22"/>
                <w:szCs w:val="22"/>
              </w:rPr>
            </w:pPr>
          </w:p>
          <w:p w14:paraId="3FF94E20" w14:textId="77777777" w:rsidR="00C170E4" w:rsidRPr="005206AC" w:rsidRDefault="00C170E4" w:rsidP="004F7154">
            <w:pPr>
              <w:pStyle w:val="2e"/>
              <w:jc w:val="center"/>
              <w:rPr>
                <w:sz w:val="22"/>
                <w:szCs w:val="22"/>
              </w:rPr>
            </w:pPr>
          </w:p>
          <w:p w14:paraId="5A36E62F" w14:textId="77777777" w:rsidR="00C170E4" w:rsidRPr="005206AC" w:rsidRDefault="00C170E4" w:rsidP="004F7154">
            <w:pPr>
              <w:pStyle w:val="2e"/>
              <w:jc w:val="center"/>
              <w:rPr>
                <w:sz w:val="22"/>
                <w:szCs w:val="22"/>
              </w:rPr>
            </w:pPr>
          </w:p>
          <w:p w14:paraId="07297AA2" w14:textId="77777777" w:rsidR="00C170E4" w:rsidRPr="005206AC" w:rsidRDefault="00C170E4" w:rsidP="00F90058">
            <w:pPr>
              <w:pStyle w:val="2e"/>
              <w:jc w:val="center"/>
              <w:rPr>
                <w:sz w:val="22"/>
                <w:szCs w:val="22"/>
              </w:rPr>
            </w:pPr>
            <w:r w:rsidRPr="005206AC">
              <w:rPr>
                <w:sz w:val="22"/>
                <w:szCs w:val="22"/>
              </w:rPr>
              <w:t>Администрация города Рубцовска,</w:t>
            </w:r>
          </w:p>
          <w:p w14:paraId="5D525F5C" w14:textId="77777777" w:rsidR="00C170E4" w:rsidRPr="005206AC" w:rsidRDefault="00C170E4" w:rsidP="00F90058">
            <w:pPr>
              <w:pStyle w:val="2e"/>
              <w:jc w:val="center"/>
              <w:rPr>
                <w:sz w:val="22"/>
                <w:szCs w:val="22"/>
              </w:rPr>
            </w:pPr>
            <w:r w:rsidRPr="005206AC">
              <w:rPr>
                <w:sz w:val="22"/>
                <w:szCs w:val="22"/>
              </w:rPr>
              <w:lastRenderedPageBreak/>
              <w:t>МКУ «Управление по делам ГОЧС г. Рубцовска»</w:t>
            </w:r>
          </w:p>
          <w:p w14:paraId="3C212357" w14:textId="77777777" w:rsidR="00C170E4" w:rsidRPr="005206AC" w:rsidRDefault="00C170E4" w:rsidP="00F90058">
            <w:pPr>
              <w:pStyle w:val="2e"/>
              <w:jc w:val="center"/>
              <w:rPr>
                <w:sz w:val="22"/>
                <w:szCs w:val="22"/>
              </w:rPr>
            </w:pPr>
          </w:p>
          <w:p w14:paraId="5E558F0E" w14:textId="77777777" w:rsidR="00C170E4" w:rsidRPr="005206AC" w:rsidRDefault="00C170E4" w:rsidP="00F90058">
            <w:pPr>
              <w:pStyle w:val="2e"/>
              <w:jc w:val="center"/>
              <w:rPr>
                <w:sz w:val="22"/>
                <w:szCs w:val="22"/>
              </w:rPr>
            </w:pPr>
            <w:proofErr w:type="gramStart"/>
            <w:r w:rsidRPr="005206AC">
              <w:rPr>
                <w:sz w:val="22"/>
                <w:szCs w:val="22"/>
              </w:rPr>
              <w:t>Руководитель  ОЭ</w:t>
            </w:r>
            <w:proofErr w:type="gramEnd"/>
          </w:p>
        </w:tc>
        <w:tc>
          <w:tcPr>
            <w:tcW w:w="2854" w:type="dxa"/>
            <w:shd w:val="clear" w:color="auto" w:fill="auto"/>
          </w:tcPr>
          <w:p w14:paraId="135DECBF" w14:textId="77777777" w:rsidR="00C170E4" w:rsidRPr="005206AC" w:rsidRDefault="00C170E4" w:rsidP="004F7154">
            <w:pPr>
              <w:jc w:val="center"/>
              <w:rPr>
                <w:sz w:val="22"/>
                <w:szCs w:val="22"/>
              </w:rPr>
            </w:pPr>
          </w:p>
          <w:p w14:paraId="15501B01" w14:textId="77777777" w:rsidR="00C170E4" w:rsidRPr="005206AC" w:rsidRDefault="00C170E4" w:rsidP="004F7154">
            <w:pPr>
              <w:jc w:val="center"/>
              <w:rPr>
                <w:sz w:val="22"/>
                <w:szCs w:val="22"/>
              </w:rPr>
            </w:pPr>
          </w:p>
          <w:p w14:paraId="3D28B102" w14:textId="77777777" w:rsidR="00C170E4" w:rsidRPr="005206AC" w:rsidRDefault="00C170E4" w:rsidP="004F7154">
            <w:pPr>
              <w:jc w:val="center"/>
              <w:rPr>
                <w:sz w:val="22"/>
                <w:szCs w:val="22"/>
              </w:rPr>
            </w:pPr>
            <w:r w:rsidRPr="005206AC">
              <w:rPr>
                <w:sz w:val="22"/>
                <w:szCs w:val="22"/>
              </w:rPr>
              <w:t>Руководящий состав, КНС, НАСФ объекта экономики (учреждения)</w:t>
            </w:r>
          </w:p>
          <w:p w14:paraId="5D1B63AE" w14:textId="77777777" w:rsidR="00C170E4" w:rsidRPr="005206AC" w:rsidRDefault="00C170E4" w:rsidP="004F7154">
            <w:pPr>
              <w:jc w:val="center"/>
              <w:rPr>
                <w:sz w:val="22"/>
                <w:szCs w:val="22"/>
              </w:rPr>
            </w:pPr>
          </w:p>
          <w:p w14:paraId="7ECBEEC3" w14:textId="77777777" w:rsidR="00C170E4" w:rsidRPr="005206AC" w:rsidRDefault="00C170E4" w:rsidP="004F7154">
            <w:pPr>
              <w:jc w:val="center"/>
              <w:rPr>
                <w:sz w:val="22"/>
                <w:szCs w:val="22"/>
              </w:rPr>
            </w:pPr>
          </w:p>
          <w:p w14:paraId="7093A5E6" w14:textId="77777777" w:rsidR="00C170E4" w:rsidRPr="005206AC" w:rsidRDefault="00C170E4" w:rsidP="004F7154">
            <w:pPr>
              <w:jc w:val="center"/>
              <w:rPr>
                <w:sz w:val="22"/>
                <w:szCs w:val="22"/>
              </w:rPr>
            </w:pPr>
          </w:p>
          <w:p w14:paraId="6B505A85" w14:textId="77777777" w:rsidR="00C170E4" w:rsidRPr="005206AC" w:rsidRDefault="00C170E4" w:rsidP="004F7154">
            <w:pPr>
              <w:jc w:val="center"/>
              <w:rPr>
                <w:sz w:val="22"/>
                <w:szCs w:val="22"/>
              </w:rPr>
            </w:pPr>
          </w:p>
          <w:p w14:paraId="04AD84CD" w14:textId="77777777" w:rsidR="00C170E4" w:rsidRPr="005206AC" w:rsidRDefault="00C170E4" w:rsidP="004F7154">
            <w:pPr>
              <w:jc w:val="center"/>
              <w:rPr>
                <w:sz w:val="22"/>
                <w:szCs w:val="22"/>
              </w:rPr>
            </w:pPr>
            <w:r w:rsidRPr="005206AC">
              <w:rPr>
                <w:sz w:val="22"/>
                <w:szCs w:val="22"/>
              </w:rPr>
              <w:t xml:space="preserve">Руководящий состав, КНС, НАСФ объекта экономики </w:t>
            </w:r>
            <w:r w:rsidRPr="005206AC">
              <w:rPr>
                <w:sz w:val="22"/>
                <w:szCs w:val="22"/>
              </w:rPr>
              <w:lastRenderedPageBreak/>
              <w:t>(учреждения)</w:t>
            </w:r>
          </w:p>
          <w:p w14:paraId="0FCC4FEB" w14:textId="77777777" w:rsidR="00C170E4" w:rsidRPr="005206AC" w:rsidRDefault="00C170E4" w:rsidP="004F7154">
            <w:pPr>
              <w:jc w:val="center"/>
              <w:rPr>
                <w:sz w:val="22"/>
                <w:szCs w:val="22"/>
              </w:rPr>
            </w:pPr>
          </w:p>
          <w:p w14:paraId="2C229AA0" w14:textId="77777777" w:rsidR="00C170E4" w:rsidRPr="005206AC" w:rsidRDefault="00C170E4" w:rsidP="004F7154">
            <w:pPr>
              <w:jc w:val="center"/>
              <w:rPr>
                <w:sz w:val="22"/>
                <w:szCs w:val="22"/>
              </w:rPr>
            </w:pPr>
          </w:p>
          <w:p w14:paraId="4692C511" w14:textId="77777777" w:rsidR="00C170E4" w:rsidRPr="005206AC" w:rsidRDefault="00C170E4" w:rsidP="004F7154">
            <w:pPr>
              <w:jc w:val="center"/>
              <w:rPr>
                <w:sz w:val="22"/>
                <w:szCs w:val="22"/>
              </w:rPr>
            </w:pPr>
          </w:p>
          <w:p w14:paraId="079EE7F5" w14:textId="77777777" w:rsidR="00C170E4" w:rsidRPr="005206AC" w:rsidRDefault="00C170E4" w:rsidP="004F7154">
            <w:pPr>
              <w:jc w:val="center"/>
              <w:rPr>
                <w:bCs/>
                <w:sz w:val="22"/>
                <w:szCs w:val="22"/>
              </w:rPr>
            </w:pPr>
            <w:r w:rsidRPr="005206AC">
              <w:rPr>
                <w:sz w:val="22"/>
                <w:szCs w:val="22"/>
              </w:rPr>
              <w:t>Руководящий состав, КНС, НАСФ объекта экономики (учреждения)</w:t>
            </w:r>
          </w:p>
        </w:tc>
        <w:tc>
          <w:tcPr>
            <w:tcW w:w="2292" w:type="dxa"/>
            <w:shd w:val="clear" w:color="auto" w:fill="auto"/>
          </w:tcPr>
          <w:p w14:paraId="7635601E" w14:textId="77777777" w:rsidR="00C170E4" w:rsidRPr="005206AC" w:rsidRDefault="00C170E4" w:rsidP="00A45E54">
            <w:pPr>
              <w:suppressAutoHyphens/>
              <w:jc w:val="both"/>
              <w:outlineLvl w:val="0"/>
              <w:rPr>
                <w:sz w:val="22"/>
                <w:szCs w:val="22"/>
              </w:rPr>
            </w:pPr>
            <w:r w:rsidRPr="005206AC">
              <w:rPr>
                <w:sz w:val="22"/>
                <w:szCs w:val="22"/>
              </w:rPr>
              <w:lastRenderedPageBreak/>
              <w:t>проверена и оценена степень готовности органов управления, подготовлены аналитические материалы</w:t>
            </w:r>
          </w:p>
          <w:p w14:paraId="78B54EFD" w14:textId="77777777" w:rsidR="00C170E4" w:rsidRPr="005206AC" w:rsidRDefault="00C170E4" w:rsidP="00A45E54">
            <w:pPr>
              <w:suppressAutoHyphens/>
              <w:jc w:val="both"/>
              <w:outlineLvl w:val="0"/>
              <w:rPr>
                <w:sz w:val="22"/>
                <w:szCs w:val="22"/>
              </w:rPr>
            </w:pPr>
          </w:p>
          <w:p w14:paraId="5EA435EC" w14:textId="77777777" w:rsidR="00C170E4" w:rsidRPr="005206AC" w:rsidRDefault="00C170E4" w:rsidP="00A45E54">
            <w:pPr>
              <w:suppressAutoHyphens/>
              <w:jc w:val="both"/>
              <w:outlineLvl w:val="0"/>
              <w:rPr>
                <w:sz w:val="22"/>
                <w:szCs w:val="22"/>
              </w:rPr>
            </w:pPr>
          </w:p>
          <w:p w14:paraId="5CB57BDE" w14:textId="77777777" w:rsidR="00C170E4" w:rsidRPr="005206AC" w:rsidRDefault="00C170E4" w:rsidP="00A45E54">
            <w:pPr>
              <w:suppressAutoHyphens/>
              <w:jc w:val="both"/>
              <w:outlineLvl w:val="0"/>
              <w:rPr>
                <w:sz w:val="22"/>
                <w:szCs w:val="22"/>
              </w:rPr>
            </w:pPr>
            <w:r w:rsidRPr="005206AC">
              <w:rPr>
                <w:sz w:val="22"/>
                <w:szCs w:val="22"/>
              </w:rPr>
              <w:t xml:space="preserve">проверена и оценена степень готовности органов управления, </w:t>
            </w:r>
            <w:r w:rsidRPr="005206AC">
              <w:rPr>
                <w:sz w:val="22"/>
                <w:szCs w:val="22"/>
              </w:rPr>
              <w:lastRenderedPageBreak/>
              <w:t>подготовлены аналитические материалы</w:t>
            </w:r>
          </w:p>
          <w:p w14:paraId="395DEB62" w14:textId="77777777" w:rsidR="00C170E4" w:rsidRPr="005206AC" w:rsidRDefault="00C170E4" w:rsidP="00A45E54">
            <w:pPr>
              <w:suppressAutoHyphens/>
              <w:jc w:val="both"/>
              <w:outlineLvl w:val="0"/>
              <w:rPr>
                <w:sz w:val="22"/>
                <w:szCs w:val="22"/>
              </w:rPr>
            </w:pPr>
            <w:r w:rsidRPr="005206AC">
              <w:rPr>
                <w:sz w:val="22"/>
                <w:szCs w:val="22"/>
              </w:rPr>
              <w:t>проверена и оценена степень готовности органов управления, подготовлены аналитические материалы</w:t>
            </w:r>
          </w:p>
        </w:tc>
        <w:tc>
          <w:tcPr>
            <w:tcW w:w="1434" w:type="dxa"/>
            <w:shd w:val="clear" w:color="auto" w:fill="auto"/>
          </w:tcPr>
          <w:p w14:paraId="631BF27B" w14:textId="77777777" w:rsidR="00C170E4" w:rsidRPr="005206AC" w:rsidRDefault="00C170E4">
            <w:pPr>
              <w:spacing w:line="228" w:lineRule="auto"/>
              <w:contextualSpacing/>
              <w:jc w:val="center"/>
              <w:outlineLvl w:val="0"/>
              <w:rPr>
                <w:sz w:val="22"/>
                <w:szCs w:val="22"/>
                <w:highlight w:val="white"/>
              </w:rPr>
            </w:pPr>
          </w:p>
        </w:tc>
      </w:tr>
      <w:tr w:rsidR="00C170E4" w:rsidRPr="005206AC" w14:paraId="66C8CF32" w14:textId="77777777" w:rsidTr="00862EF3">
        <w:trPr>
          <w:gridAfter w:val="5"/>
          <w:wAfter w:w="11410" w:type="dxa"/>
          <w:trHeight w:val="70"/>
        </w:trPr>
        <w:tc>
          <w:tcPr>
            <w:tcW w:w="567" w:type="dxa"/>
            <w:shd w:val="clear" w:color="auto" w:fill="auto"/>
          </w:tcPr>
          <w:p w14:paraId="1B83E7F3"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51</w:t>
            </w:r>
          </w:p>
        </w:tc>
        <w:tc>
          <w:tcPr>
            <w:tcW w:w="3794" w:type="dxa"/>
            <w:shd w:val="clear" w:color="auto" w:fill="auto"/>
          </w:tcPr>
          <w:p w14:paraId="2E6608FB" w14:textId="77777777" w:rsidR="00C170E4" w:rsidRPr="005206AC" w:rsidRDefault="00C170E4" w:rsidP="004F7154">
            <w:pPr>
              <w:rPr>
                <w:sz w:val="22"/>
                <w:szCs w:val="22"/>
              </w:rPr>
            </w:pPr>
            <w:r w:rsidRPr="005206AC">
              <w:rPr>
                <w:sz w:val="22"/>
                <w:szCs w:val="22"/>
              </w:rPr>
              <w:t xml:space="preserve">Штабная тренировка с КЧС и ПБ </w:t>
            </w:r>
            <w:proofErr w:type="gramStart"/>
            <w:r w:rsidRPr="005206AC">
              <w:rPr>
                <w:sz w:val="22"/>
                <w:szCs w:val="22"/>
              </w:rPr>
              <w:t>города :</w:t>
            </w:r>
            <w:proofErr w:type="gramEnd"/>
            <w:r w:rsidRPr="005206AC">
              <w:rPr>
                <w:sz w:val="22"/>
                <w:szCs w:val="22"/>
              </w:rPr>
              <w:t xml:space="preserve"> «Действия органов управления и сил РСЧС при ликвидации последствий паводков и наводнений»</w:t>
            </w:r>
          </w:p>
        </w:tc>
        <w:tc>
          <w:tcPr>
            <w:tcW w:w="2030" w:type="dxa"/>
            <w:shd w:val="clear" w:color="auto" w:fill="auto"/>
          </w:tcPr>
          <w:p w14:paraId="1B734566" w14:textId="77777777" w:rsidR="00C170E4" w:rsidRPr="005206AC" w:rsidRDefault="00C170E4" w:rsidP="004F7154">
            <w:pPr>
              <w:jc w:val="center"/>
              <w:rPr>
                <w:sz w:val="22"/>
                <w:szCs w:val="22"/>
              </w:rPr>
            </w:pPr>
            <w:r w:rsidRPr="005206AC">
              <w:rPr>
                <w:sz w:val="22"/>
                <w:szCs w:val="22"/>
              </w:rPr>
              <w:t>март</w:t>
            </w:r>
          </w:p>
        </w:tc>
        <w:tc>
          <w:tcPr>
            <w:tcW w:w="2311" w:type="dxa"/>
            <w:shd w:val="clear" w:color="auto" w:fill="auto"/>
          </w:tcPr>
          <w:p w14:paraId="303A2715" w14:textId="77777777" w:rsidR="00C170E4" w:rsidRPr="005206AC" w:rsidRDefault="00C170E4" w:rsidP="000F07E5">
            <w:pPr>
              <w:pStyle w:val="2e"/>
              <w:jc w:val="center"/>
              <w:rPr>
                <w:sz w:val="22"/>
                <w:szCs w:val="22"/>
              </w:rPr>
            </w:pPr>
            <w:r w:rsidRPr="005206AC">
              <w:rPr>
                <w:sz w:val="22"/>
                <w:szCs w:val="22"/>
              </w:rPr>
              <w:t>Администрация города Рубцовска,</w:t>
            </w:r>
          </w:p>
          <w:p w14:paraId="41FA1FFA" w14:textId="77777777" w:rsidR="00C170E4" w:rsidRPr="005206AC" w:rsidRDefault="00C170E4" w:rsidP="000F07E5">
            <w:pPr>
              <w:pStyle w:val="2e"/>
              <w:jc w:val="center"/>
              <w:rPr>
                <w:sz w:val="22"/>
                <w:szCs w:val="22"/>
              </w:rPr>
            </w:pPr>
            <w:r w:rsidRPr="005206AC">
              <w:rPr>
                <w:sz w:val="22"/>
                <w:szCs w:val="22"/>
              </w:rPr>
              <w:t>МКУ «Управление по делам ГОЧС г. Рубцовска»</w:t>
            </w:r>
          </w:p>
          <w:p w14:paraId="33A9A15F" w14:textId="77777777" w:rsidR="00C170E4" w:rsidRPr="005206AC" w:rsidRDefault="00C170E4" w:rsidP="004F7154">
            <w:pPr>
              <w:jc w:val="center"/>
              <w:rPr>
                <w:sz w:val="22"/>
                <w:szCs w:val="22"/>
              </w:rPr>
            </w:pPr>
          </w:p>
        </w:tc>
        <w:tc>
          <w:tcPr>
            <w:tcW w:w="2854" w:type="dxa"/>
            <w:shd w:val="clear" w:color="auto" w:fill="auto"/>
          </w:tcPr>
          <w:p w14:paraId="0DA09467" w14:textId="77777777" w:rsidR="00C170E4" w:rsidRPr="005206AC" w:rsidRDefault="00C170E4" w:rsidP="004F7154">
            <w:pPr>
              <w:jc w:val="center"/>
              <w:rPr>
                <w:bCs/>
                <w:sz w:val="22"/>
                <w:szCs w:val="22"/>
              </w:rPr>
            </w:pPr>
            <w:r w:rsidRPr="005206AC">
              <w:rPr>
                <w:sz w:val="22"/>
                <w:szCs w:val="22"/>
              </w:rPr>
              <w:t>Чл. КЧС и ПБ, комитеты, ведомства</w:t>
            </w:r>
          </w:p>
        </w:tc>
        <w:tc>
          <w:tcPr>
            <w:tcW w:w="2292" w:type="dxa"/>
            <w:shd w:val="clear" w:color="auto" w:fill="auto"/>
          </w:tcPr>
          <w:p w14:paraId="6469F38E" w14:textId="77777777" w:rsidR="00C170E4" w:rsidRPr="005206AC" w:rsidRDefault="00C170E4" w:rsidP="00A45E54">
            <w:pPr>
              <w:suppressAutoHyphens/>
              <w:jc w:val="both"/>
              <w:outlineLvl w:val="0"/>
              <w:rPr>
                <w:sz w:val="22"/>
                <w:szCs w:val="22"/>
              </w:rPr>
            </w:pPr>
            <w:r w:rsidRPr="005206AC">
              <w:rPr>
                <w:sz w:val="22"/>
                <w:szCs w:val="22"/>
              </w:rPr>
              <w:t>проверена и оценена степень готовности органов управления, подготовлены справочно-</w:t>
            </w:r>
            <w:proofErr w:type="spellStart"/>
            <w:proofErr w:type="gramStart"/>
            <w:r w:rsidRPr="005206AC">
              <w:rPr>
                <w:sz w:val="22"/>
                <w:szCs w:val="22"/>
              </w:rPr>
              <w:t>аналити</w:t>
            </w:r>
            <w:proofErr w:type="spellEnd"/>
            <w:r w:rsidR="000B097B" w:rsidRPr="005206AC">
              <w:rPr>
                <w:sz w:val="22"/>
                <w:szCs w:val="22"/>
              </w:rPr>
              <w:t>-</w:t>
            </w:r>
            <w:proofErr w:type="spellStart"/>
            <w:r w:rsidRPr="005206AC">
              <w:rPr>
                <w:sz w:val="22"/>
                <w:szCs w:val="22"/>
              </w:rPr>
              <w:t>ческие</w:t>
            </w:r>
            <w:proofErr w:type="spellEnd"/>
            <w:proofErr w:type="gramEnd"/>
            <w:r w:rsidRPr="005206AC">
              <w:rPr>
                <w:sz w:val="22"/>
                <w:szCs w:val="22"/>
              </w:rPr>
              <w:t xml:space="preserve"> материалы о результатах</w:t>
            </w:r>
          </w:p>
        </w:tc>
        <w:tc>
          <w:tcPr>
            <w:tcW w:w="1434" w:type="dxa"/>
            <w:shd w:val="clear" w:color="auto" w:fill="auto"/>
          </w:tcPr>
          <w:p w14:paraId="4FB17B02" w14:textId="77777777" w:rsidR="00C170E4" w:rsidRPr="005206AC" w:rsidRDefault="00C170E4">
            <w:pPr>
              <w:spacing w:line="228" w:lineRule="auto"/>
              <w:contextualSpacing/>
              <w:jc w:val="center"/>
              <w:outlineLvl w:val="0"/>
              <w:rPr>
                <w:sz w:val="22"/>
                <w:szCs w:val="22"/>
                <w:highlight w:val="white"/>
              </w:rPr>
            </w:pPr>
          </w:p>
        </w:tc>
      </w:tr>
      <w:tr w:rsidR="00C170E4" w:rsidRPr="005206AC" w14:paraId="302C1F02" w14:textId="77777777" w:rsidTr="00862EF3">
        <w:trPr>
          <w:gridAfter w:val="5"/>
          <w:wAfter w:w="11410" w:type="dxa"/>
          <w:trHeight w:val="70"/>
        </w:trPr>
        <w:tc>
          <w:tcPr>
            <w:tcW w:w="567" w:type="dxa"/>
            <w:shd w:val="clear" w:color="auto" w:fill="auto"/>
          </w:tcPr>
          <w:p w14:paraId="40C19857" w14:textId="77777777" w:rsidR="00C170E4" w:rsidRPr="005206AC" w:rsidRDefault="00C170E4" w:rsidP="00627928">
            <w:pPr>
              <w:contextualSpacing/>
              <w:jc w:val="center"/>
              <w:outlineLvl w:val="0"/>
              <w:rPr>
                <w:sz w:val="22"/>
                <w:szCs w:val="22"/>
                <w:highlight w:val="white"/>
              </w:rPr>
            </w:pPr>
            <w:r w:rsidRPr="005206AC">
              <w:rPr>
                <w:sz w:val="22"/>
                <w:szCs w:val="22"/>
                <w:highlight w:val="white"/>
              </w:rPr>
              <w:t>52</w:t>
            </w:r>
          </w:p>
        </w:tc>
        <w:tc>
          <w:tcPr>
            <w:tcW w:w="3794" w:type="dxa"/>
            <w:shd w:val="clear" w:color="auto" w:fill="auto"/>
          </w:tcPr>
          <w:p w14:paraId="5DFE2003" w14:textId="77777777" w:rsidR="00C170E4" w:rsidRPr="005206AC" w:rsidRDefault="00C170E4" w:rsidP="004F7154">
            <w:pPr>
              <w:pStyle w:val="afd"/>
              <w:jc w:val="left"/>
              <w:rPr>
                <w:sz w:val="22"/>
                <w:szCs w:val="22"/>
              </w:rPr>
            </w:pPr>
            <w:r w:rsidRPr="005206AC">
              <w:rPr>
                <w:sz w:val="22"/>
                <w:szCs w:val="22"/>
              </w:rPr>
              <w:t>Штабная тренировка с комиссией ЧС и ПБ города по теме: «Действия органов управления и сил РСЧС при ликвидации аварий техногенного характера на энерготехнических, водопроводных и канализационных сетях».</w:t>
            </w:r>
          </w:p>
        </w:tc>
        <w:tc>
          <w:tcPr>
            <w:tcW w:w="2030" w:type="dxa"/>
            <w:shd w:val="clear" w:color="auto" w:fill="auto"/>
          </w:tcPr>
          <w:p w14:paraId="791F0E32" w14:textId="77777777" w:rsidR="00C170E4" w:rsidRPr="005206AC" w:rsidRDefault="00C170E4" w:rsidP="004F7154">
            <w:pPr>
              <w:jc w:val="center"/>
              <w:rPr>
                <w:sz w:val="22"/>
                <w:szCs w:val="22"/>
              </w:rPr>
            </w:pPr>
            <w:r w:rsidRPr="005206AC">
              <w:rPr>
                <w:sz w:val="22"/>
                <w:szCs w:val="22"/>
              </w:rPr>
              <w:t>октябрь</w:t>
            </w:r>
          </w:p>
        </w:tc>
        <w:tc>
          <w:tcPr>
            <w:tcW w:w="2311" w:type="dxa"/>
            <w:shd w:val="clear" w:color="auto" w:fill="auto"/>
          </w:tcPr>
          <w:p w14:paraId="37707EB7" w14:textId="77777777" w:rsidR="00C170E4" w:rsidRPr="005206AC" w:rsidRDefault="00C170E4" w:rsidP="000F07E5">
            <w:pPr>
              <w:pStyle w:val="2e"/>
              <w:jc w:val="center"/>
              <w:rPr>
                <w:sz w:val="22"/>
                <w:szCs w:val="22"/>
              </w:rPr>
            </w:pPr>
            <w:r w:rsidRPr="005206AC">
              <w:rPr>
                <w:sz w:val="22"/>
                <w:szCs w:val="22"/>
              </w:rPr>
              <w:t>Администрация города Рубцовска,</w:t>
            </w:r>
          </w:p>
          <w:p w14:paraId="71B9F158" w14:textId="77777777" w:rsidR="00C170E4" w:rsidRPr="005206AC" w:rsidRDefault="00C170E4" w:rsidP="000F07E5">
            <w:pPr>
              <w:pStyle w:val="2e"/>
              <w:jc w:val="center"/>
              <w:rPr>
                <w:sz w:val="22"/>
                <w:szCs w:val="22"/>
              </w:rPr>
            </w:pPr>
            <w:r w:rsidRPr="005206AC">
              <w:rPr>
                <w:sz w:val="22"/>
                <w:szCs w:val="22"/>
              </w:rPr>
              <w:t>МКУ «Управление по делам ГОЧС г. Рубцовска»</w:t>
            </w:r>
          </w:p>
          <w:p w14:paraId="056CA606" w14:textId="77777777" w:rsidR="00C170E4" w:rsidRPr="005206AC" w:rsidRDefault="00C170E4" w:rsidP="004F7154">
            <w:pPr>
              <w:jc w:val="center"/>
              <w:rPr>
                <w:sz w:val="22"/>
                <w:szCs w:val="22"/>
              </w:rPr>
            </w:pPr>
          </w:p>
        </w:tc>
        <w:tc>
          <w:tcPr>
            <w:tcW w:w="2854" w:type="dxa"/>
            <w:shd w:val="clear" w:color="auto" w:fill="auto"/>
          </w:tcPr>
          <w:p w14:paraId="3429DAC5" w14:textId="77777777" w:rsidR="00C170E4" w:rsidRPr="005206AC" w:rsidRDefault="00C170E4" w:rsidP="004F7154">
            <w:pPr>
              <w:jc w:val="center"/>
              <w:rPr>
                <w:bCs/>
                <w:sz w:val="22"/>
                <w:szCs w:val="22"/>
              </w:rPr>
            </w:pPr>
            <w:r w:rsidRPr="005206AC">
              <w:rPr>
                <w:sz w:val="22"/>
                <w:szCs w:val="22"/>
              </w:rPr>
              <w:t>Чл. КЧС и ПБ, комитеты, ведомства</w:t>
            </w:r>
          </w:p>
        </w:tc>
        <w:tc>
          <w:tcPr>
            <w:tcW w:w="2292" w:type="dxa"/>
            <w:shd w:val="clear" w:color="auto" w:fill="auto"/>
          </w:tcPr>
          <w:p w14:paraId="44BA7FF2" w14:textId="77777777" w:rsidR="00C170E4" w:rsidRPr="005206AC" w:rsidRDefault="00C170E4" w:rsidP="00A45E54">
            <w:pPr>
              <w:suppressAutoHyphens/>
              <w:jc w:val="both"/>
              <w:outlineLvl w:val="0"/>
              <w:rPr>
                <w:sz w:val="22"/>
                <w:szCs w:val="22"/>
              </w:rPr>
            </w:pPr>
            <w:r w:rsidRPr="005206AC">
              <w:rPr>
                <w:sz w:val="22"/>
                <w:szCs w:val="22"/>
              </w:rPr>
              <w:t>проверена и оценена степень готовности органов управления, подготовлены справочно-</w:t>
            </w:r>
            <w:proofErr w:type="spellStart"/>
            <w:proofErr w:type="gramStart"/>
            <w:r w:rsidRPr="005206AC">
              <w:rPr>
                <w:sz w:val="22"/>
                <w:szCs w:val="22"/>
              </w:rPr>
              <w:t>аналити</w:t>
            </w:r>
            <w:proofErr w:type="spellEnd"/>
            <w:r w:rsidR="000B097B" w:rsidRPr="005206AC">
              <w:rPr>
                <w:sz w:val="22"/>
                <w:szCs w:val="22"/>
              </w:rPr>
              <w:t>-</w:t>
            </w:r>
            <w:proofErr w:type="spellStart"/>
            <w:r w:rsidRPr="005206AC">
              <w:rPr>
                <w:sz w:val="22"/>
                <w:szCs w:val="22"/>
              </w:rPr>
              <w:t>ческие</w:t>
            </w:r>
            <w:proofErr w:type="spellEnd"/>
            <w:proofErr w:type="gramEnd"/>
            <w:r w:rsidRPr="005206AC">
              <w:rPr>
                <w:sz w:val="22"/>
                <w:szCs w:val="22"/>
              </w:rPr>
              <w:t xml:space="preserve"> материалы о результатах</w:t>
            </w:r>
          </w:p>
        </w:tc>
        <w:tc>
          <w:tcPr>
            <w:tcW w:w="1434" w:type="dxa"/>
            <w:shd w:val="clear" w:color="auto" w:fill="auto"/>
          </w:tcPr>
          <w:p w14:paraId="41CB5296" w14:textId="77777777" w:rsidR="00C170E4" w:rsidRPr="005206AC" w:rsidRDefault="00C170E4">
            <w:pPr>
              <w:spacing w:line="228" w:lineRule="auto"/>
              <w:contextualSpacing/>
              <w:jc w:val="center"/>
              <w:outlineLvl w:val="0"/>
              <w:rPr>
                <w:sz w:val="22"/>
                <w:szCs w:val="22"/>
                <w:highlight w:val="white"/>
              </w:rPr>
            </w:pPr>
          </w:p>
        </w:tc>
      </w:tr>
      <w:tr w:rsidR="00C170E4" w:rsidRPr="005206AC" w14:paraId="15A3BF6E" w14:textId="77777777" w:rsidTr="00862EF3">
        <w:trPr>
          <w:gridAfter w:val="5"/>
          <w:wAfter w:w="11410" w:type="dxa"/>
          <w:trHeight w:val="70"/>
        </w:trPr>
        <w:tc>
          <w:tcPr>
            <w:tcW w:w="567" w:type="dxa"/>
            <w:shd w:val="clear" w:color="auto" w:fill="auto"/>
          </w:tcPr>
          <w:p w14:paraId="27AE5363"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53</w:t>
            </w:r>
          </w:p>
        </w:tc>
        <w:tc>
          <w:tcPr>
            <w:tcW w:w="3794" w:type="dxa"/>
            <w:shd w:val="clear" w:color="auto" w:fill="auto"/>
          </w:tcPr>
          <w:p w14:paraId="65C1D7A0" w14:textId="77777777" w:rsidR="00C170E4" w:rsidRPr="005206AC" w:rsidRDefault="00C170E4" w:rsidP="004F7154">
            <w:pPr>
              <w:pStyle w:val="af6"/>
              <w:rPr>
                <w:sz w:val="22"/>
                <w:szCs w:val="22"/>
              </w:rPr>
            </w:pPr>
            <w:r w:rsidRPr="005206AC">
              <w:rPr>
                <w:sz w:val="22"/>
                <w:szCs w:val="22"/>
              </w:rPr>
              <w:t>Объектовая тренировка:</w:t>
            </w:r>
          </w:p>
          <w:p w14:paraId="587A0D16" w14:textId="77777777" w:rsidR="00C170E4" w:rsidRPr="005206AC" w:rsidRDefault="00C170E4" w:rsidP="004F7154">
            <w:pPr>
              <w:jc w:val="both"/>
              <w:rPr>
                <w:sz w:val="22"/>
                <w:szCs w:val="22"/>
              </w:rPr>
            </w:pPr>
            <w:r w:rsidRPr="005206AC">
              <w:rPr>
                <w:color w:val="333333"/>
                <w:sz w:val="22"/>
                <w:szCs w:val="22"/>
                <w:shd w:val="clear" w:color="auto" w:fill="FFFFFF"/>
              </w:rPr>
              <w:t>КГБПОУ «Рубцовский аграрно-промышленный техникум» по теме:</w:t>
            </w:r>
            <w:r w:rsidRPr="005206AC">
              <w:rPr>
                <w:sz w:val="22"/>
                <w:szCs w:val="22"/>
              </w:rPr>
              <w:t xml:space="preserve"> «Организация и проведение мероприятий по защите студентов и </w:t>
            </w:r>
            <w:proofErr w:type="gramStart"/>
            <w:r w:rsidRPr="005206AC">
              <w:rPr>
                <w:sz w:val="22"/>
                <w:szCs w:val="22"/>
              </w:rPr>
              <w:t>персонала  при</w:t>
            </w:r>
            <w:proofErr w:type="gramEnd"/>
            <w:r w:rsidRPr="005206AC">
              <w:rPr>
                <w:sz w:val="22"/>
                <w:szCs w:val="22"/>
              </w:rPr>
              <w:t xml:space="preserve"> ЧС природного и  техногенного характера, проведение </w:t>
            </w:r>
          </w:p>
          <w:p w14:paraId="5D54D769" w14:textId="77777777" w:rsidR="00C170E4" w:rsidRPr="005206AC" w:rsidRDefault="00C170E4" w:rsidP="004F7154">
            <w:pPr>
              <w:jc w:val="both"/>
              <w:rPr>
                <w:sz w:val="22"/>
                <w:szCs w:val="22"/>
              </w:rPr>
            </w:pPr>
            <w:r w:rsidRPr="005206AC">
              <w:rPr>
                <w:sz w:val="22"/>
                <w:szCs w:val="22"/>
              </w:rPr>
              <w:t>эвакуации»</w:t>
            </w:r>
            <w:r w:rsidR="00A45E54" w:rsidRPr="005206AC">
              <w:rPr>
                <w:sz w:val="22"/>
                <w:szCs w:val="22"/>
              </w:rPr>
              <w:t>;</w:t>
            </w:r>
          </w:p>
          <w:p w14:paraId="1AD8CFDB" w14:textId="77777777" w:rsidR="00C170E4" w:rsidRPr="005206AC" w:rsidRDefault="00A45E54" w:rsidP="000F07E5">
            <w:pPr>
              <w:rPr>
                <w:sz w:val="22"/>
                <w:szCs w:val="22"/>
              </w:rPr>
            </w:pPr>
            <w:r w:rsidRPr="005206AC">
              <w:rPr>
                <w:sz w:val="22"/>
                <w:szCs w:val="22"/>
              </w:rPr>
              <w:t>о</w:t>
            </w:r>
            <w:r w:rsidR="00C170E4" w:rsidRPr="005206AC">
              <w:rPr>
                <w:sz w:val="22"/>
                <w:szCs w:val="22"/>
              </w:rPr>
              <w:t>бщеобразовательные школы</w:t>
            </w:r>
          </w:p>
          <w:p w14:paraId="0AAACFF1" w14:textId="77777777" w:rsidR="00C170E4" w:rsidRPr="005206AC" w:rsidRDefault="00C170E4" w:rsidP="004F7154">
            <w:pPr>
              <w:jc w:val="both"/>
              <w:rPr>
                <w:sz w:val="22"/>
                <w:szCs w:val="22"/>
                <w:highlight w:val="yellow"/>
              </w:rPr>
            </w:pPr>
          </w:p>
        </w:tc>
        <w:tc>
          <w:tcPr>
            <w:tcW w:w="2030" w:type="dxa"/>
            <w:shd w:val="clear" w:color="auto" w:fill="auto"/>
          </w:tcPr>
          <w:p w14:paraId="55F7F9AF" w14:textId="77777777" w:rsidR="00C170E4" w:rsidRPr="005206AC" w:rsidRDefault="00C170E4" w:rsidP="004F7154">
            <w:pPr>
              <w:jc w:val="center"/>
              <w:rPr>
                <w:sz w:val="22"/>
                <w:szCs w:val="22"/>
              </w:rPr>
            </w:pPr>
          </w:p>
          <w:p w14:paraId="2532A410" w14:textId="77777777" w:rsidR="00C170E4" w:rsidRPr="005206AC" w:rsidRDefault="00C170E4" w:rsidP="004F7154">
            <w:pPr>
              <w:jc w:val="center"/>
              <w:rPr>
                <w:sz w:val="22"/>
                <w:szCs w:val="22"/>
              </w:rPr>
            </w:pPr>
            <w:r w:rsidRPr="005206AC">
              <w:rPr>
                <w:sz w:val="22"/>
                <w:szCs w:val="22"/>
              </w:rPr>
              <w:t>26.04.2023</w:t>
            </w:r>
          </w:p>
          <w:p w14:paraId="22CCCC76" w14:textId="77777777" w:rsidR="00C170E4" w:rsidRPr="005206AC" w:rsidRDefault="00C170E4" w:rsidP="004F7154">
            <w:pPr>
              <w:jc w:val="center"/>
              <w:rPr>
                <w:sz w:val="22"/>
                <w:szCs w:val="22"/>
              </w:rPr>
            </w:pPr>
          </w:p>
          <w:p w14:paraId="25CC8BC2" w14:textId="77777777" w:rsidR="00C170E4" w:rsidRPr="005206AC" w:rsidRDefault="00C170E4" w:rsidP="004F7154">
            <w:pPr>
              <w:jc w:val="center"/>
              <w:rPr>
                <w:sz w:val="22"/>
                <w:szCs w:val="22"/>
              </w:rPr>
            </w:pPr>
          </w:p>
          <w:p w14:paraId="331A507E" w14:textId="77777777" w:rsidR="00C170E4" w:rsidRPr="005206AC" w:rsidRDefault="00C170E4" w:rsidP="004F7154">
            <w:pPr>
              <w:jc w:val="center"/>
              <w:rPr>
                <w:sz w:val="22"/>
                <w:szCs w:val="22"/>
              </w:rPr>
            </w:pPr>
          </w:p>
          <w:p w14:paraId="138EC266" w14:textId="77777777" w:rsidR="00C170E4" w:rsidRPr="005206AC" w:rsidRDefault="00C170E4" w:rsidP="004F7154">
            <w:pPr>
              <w:jc w:val="center"/>
              <w:rPr>
                <w:sz w:val="22"/>
                <w:szCs w:val="22"/>
              </w:rPr>
            </w:pPr>
          </w:p>
          <w:p w14:paraId="66C4879D" w14:textId="77777777" w:rsidR="00C170E4" w:rsidRPr="005206AC" w:rsidRDefault="00C170E4" w:rsidP="004F7154">
            <w:pPr>
              <w:jc w:val="center"/>
              <w:rPr>
                <w:sz w:val="22"/>
                <w:szCs w:val="22"/>
              </w:rPr>
            </w:pPr>
          </w:p>
          <w:p w14:paraId="1C937398" w14:textId="77777777" w:rsidR="00C170E4" w:rsidRPr="005206AC" w:rsidRDefault="00C170E4" w:rsidP="004F7154">
            <w:pPr>
              <w:jc w:val="center"/>
              <w:rPr>
                <w:sz w:val="22"/>
                <w:szCs w:val="22"/>
              </w:rPr>
            </w:pPr>
          </w:p>
          <w:p w14:paraId="5FC654BA" w14:textId="77777777" w:rsidR="00C170E4" w:rsidRPr="005206AC" w:rsidRDefault="00C170E4" w:rsidP="004F7154">
            <w:pPr>
              <w:jc w:val="center"/>
              <w:rPr>
                <w:sz w:val="22"/>
                <w:szCs w:val="22"/>
              </w:rPr>
            </w:pPr>
            <w:r w:rsidRPr="005206AC">
              <w:rPr>
                <w:sz w:val="22"/>
                <w:szCs w:val="22"/>
              </w:rPr>
              <w:t>По отдельному</w:t>
            </w:r>
          </w:p>
          <w:p w14:paraId="56AD3A7C" w14:textId="77777777" w:rsidR="00C170E4" w:rsidRPr="005206AC" w:rsidRDefault="00C170E4" w:rsidP="004F7154">
            <w:pPr>
              <w:jc w:val="center"/>
              <w:rPr>
                <w:sz w:val="22"/>
                <w:szCs w:val="22"/>
              </w:rPr>
            </w:pPr>
          </w:p>
        </w:tc>
        <w:tc>
          <w:tcPr>
            <w:tcW w:w="2311" w:type="dxa"/>
            <w:shd w:val="clear" w:color="auto" w:fill="auto"/>
          </w:tcPr>
          <w:p w14:paraId="4EA99BDC" w14:textId="77777777" w:rsidR="00C170E4" w:rsidRPr="005206AC" w:rsidRDefault="00C170E4" w:rsidP="004F7154">
            <w:pPr>
              <w:jc w:val="center"/>
              <w:rPr>
                <w:sz w:val="22"/>
                <w:szCs w:val="22"/>
              </w:rPr>
            </w:pPr>
          </w:p>
          <w:p w14:paraId="5BCD2794" w14:textId="77777777" w:rsidR="00C170E4" w:rsidRPr="005206AC" w:rsidRDefault="00C170E4" w:rsidP="000F07E5">
            <w:pPr>
              <w:pStyle w:val="2e"/>
              <w:jc w:val="center"/>
              <w:rPr>
                <w:sz w:val="22"/>
                <w:szCs w:val="22"/>
              </w:rPr>
            </w:pPr>
            <w:r w:rsidRPr="005206AC">
              <w:rPr>
                <w:sz w:val="22"/>
                <w:szCs w:val="22"/>
              </w:rPr>
              <w:t>Администрация города Рубцовска,</w:t>
            </w:r>
          </w:p>
          <w:p w14:paraId="68743EBE" w14:textId="77777777" w:rsidR="00C170E4" w:rsidRPr="005206AC" w:rsidRDefault="00C170E4" w:rsidP="000F07E5">
            <w:pPr>
              <w:pStyle w:val="2e"/>
              <w:jc w:val="center"/>
              <w:rPr>
                <w:sz w:val="22"/>
                <w:szCs w:val="22"/>
              </w:rPr>
            </w:pPr>
            <w:r w:rsidRPr="005206AC">
              <w:rPr>
                <w:sz w:val="22"/>
                <w:szCs w:val="22"/>
              </w:rPr>
              <w:t>МКУ «Управление по делам ГОЧС г. Рубцовска»</w:t>
            </w:r>
          </w:p>
          <w:p w14:paraId="4E97E107" w14:textId="77777777" w:rsidR="00C170E4" w:rsidRPr="005206AC" w:rsidRDefault="00C170E4" w:rsidP="000F07E5">
            <w:pPr>
              <w:pStyle w:val="2e"/>
              <w:jc w:val="center"/>
              <w:rPr>
                <w:sz w:val="22"/>
                <w:szCs w:val="22"/>
              </w:rPr>
            </w:pPr>
          </w:p>
          <w:p w14:paraId="33A0B9DD" w14:textId="77777777" w:rsidR="00C170E4" w:rsidRPr="005206AC" w:rsidRDefault="00C170E4" w:rsidP="000F07E5">
            <w:pPr>
              <w:pStyle w:val="2e"/>
              <w:jc w:val="center"/>
              <w:rPr>
                <w:sz w:val="22"/>
                <w:szCs w:val="22"/>
              </w:rPr>
            </w:pPr>
          </w:p>
          <w:p w14:paraId="3807117A" w14:textId="77777777" w:rsidR="00C170E4" w:rsidRPr="005206AC" w:rsidRDefault="00C170E4" w:rsidP="000F07E5">
            <w:pPr>
              <w:pStyle w:val="2e"/>
              <w:jc w:val="center"/>
              <w:rPr>
                <w:sz w:val="22"/>
                <w:szCs w:val="22"/>
              </w:rPr>
            </w:pPr>
            <w:proofErr w:type="gramStart"/>
            <w:r w:rsidRPr="005206AC">
              <w:rPr>
                <w:sz w:val="22"/>
                <w:szCs w:val="22"/>
              </w:rPr>
              <w:t>Руководитель  учебного</w:t>
            </w:r>
            <w:proofErr w:type="gramEnd"/>
            <w:r w:rsidRPr="005206AC">
              <w:rPr>
                <w:sz w:val="22"/>
                <w:szCs w:val="22"/>
              </w:rPr>
              <w:t xml:space="preserve"> заведения</w:t>
            </w:r>
          </w:p>
        </w:tc>
        <w:tc>
          <w:tcPr>
            <w:tcW w:w="2854" w:type="dxa"/>
            <w:shd w:val="clear" w:color="auto" w:fill="auto"/>
          </w:tcPr>
          <w:p w14:paraId="02364606" w14:textId="77777777" w:rsidR="00C170E4" w:rsidRPr="005206AC" w:rsidRDefault="00C170E4" w:rsidP="004F7154">
            <w:pPr>
              <w:jc w:val="center"/>
              <w:rPr>
                <w:sz w:val="22"/>
                <w:szCs w:val="22"/>
              </w:rPr>
            </w:pPr>
          </w:p>
          <w:p w14:paraId="7728F957" w14:textId="77777777" w:rsidR="00C170E4" w:rsidRPr="005206AC" w:rsidRDefault="00C170E4" w:rsidP="004F7154">
            <w:pPr>
              <w:jc w:val="center"/>
              <w:rPr>
                <w:sz w:val="22"/>
                <w:szCs w:val="22"/>
              </w:rPr>
            </w:pPr>
            <w:r w:rsidRPr="005206AC">
              <w:rPr>
                <w:sz w:val="22"/>
                <w:szCs w:val="22"/>
              </w:rPr>
              <w:t>Рук</w:t>
            </w:r>
            <w:proofErr w:type="gramStart"/>
            <w:r w:rsidRPr="005206AC">
              <w:rPr>
                <w:sz w:val="22"/>
                <w:szCs w:val="22"/>
              </w:rPr>
              <w:t>.</w:t>
            </w:r>
            <w:proofErr w:type="gramEnd"/>
            <w:r w:rsidRPr="005206AC">
              <w:rPr>
                <w:sz w:val="22"/>
                <w:szCs w:val="22"/>
              </w:rPr>
              <w:t xml:space="preserve"> и КНС,</w:t>
            </w:r>
          </w:p>
          <w:p w14:paraId="79F28267" w14:textId="77777777" w:rsidR="00C170E4" w:rsidRPr="005206AC" w:rsidRDefault="00C170E4" w:rsidP="004F7154">
            <w:pPr>
              <w:pStyle w:val="afd"/>
              <w:rPr>
                <w:sz w:val="22"/>
                <w:szCs w:val="22"/>
              </w:rPr>
            </w:pPr>
            <w:r w:rsidRPr="005206AC">
              <w:rPr>
                <w:sz w:val="22"/>
                <w:szCs w:val="22"/>
              </w:rPr>
              <w:t xml:space="preserve">   Л/с НАСФ</w:t>
            </w:r>
          </w:p>
          <w:p w14:paraId="6781ADAA" w14:textId="77777777" w:rsidR="00C170E4" w:rsidRPr="005206AC" w:rsidRDefault="00C170E4" w:rsidP="004F7154">
            <w:pPr>
              <w:pStyle w:val="afd"/>
              <w:rPr>
                <w:sz w:val="22"/>
                <w:szCs w:val="22"/>
              </w:rPr>
            </w:pPr>
          </w:p>
          <w:p w14:paraId="74F04386" w14:textId="77777777" w:rsidR="00C170E4" w:rsidRPr="005206AC" w:rsidRDefault="00C170E4" w:rsidP="004F7154">
            <w:pPr>
              <w:pStyle w:val="afd"/>
              <w:rPr>
                <w:sz w:val="22"/>
                <w:szCs w:val="22"/>
              </w:rPr>
            </w:pPr>
          </w:p>
          <w:p w14:paraId="405B53AE" w14:textId="77777777" w:rsidR="00C170E4" w:rsidRPr="005206AC" w:rsidRDefault="00C170E4" w:rsidP="004F7154">
            <w:pPr>
              <w:pStyle w:val="afd"/>
              <w:rPr>
                <w:sz w:val="22"/>
                <w:szCs w:val="22"/>
              </w:rPr>
            </w:pPr>
          </w:p>
          <w:p w14:paraId="0AA6188D" w14:textId="77777777" w:rsidR="00C170E4" w:rsidRPr="005206AC" w:rsidRDefault="00C170E4" w:rsidP="004F7154">
            <w:pPr>
              <w:pStyle w:val="afd"/>
              <w:rPr>
                <w:sz w:val="22"/>
                <w:szCs w:val="22"/>
              </w:rPr>
            </w:pPr>
          </w:p>
          <w:p w14:paraId="210880A3" w14:textId="77777777" w:rsidR="00C170E4" w:rsidRPr="005206AC" w:rsidRDefault="00C170E4" w:rsidP="004F7154">
            <w:pPr>
              <w:pStyle w:val="afd"/>
              <w:rPr>
                <w:bCs/>
                <w:sz w:val="22"/>
                <w:szCs w:val="22"/>
              </w:rPr>
            </w:pPr>
          </w:p>
          <w:p w14:paraId="5E3BB585" w14:textId="77777777" w:rsidR="00C170E4" w:rsidRPr="005206AC" w:rsidRDefault="00C170E4" w:rsidP="004F7154">
            <w:pPr>
              <w:pStyle w:val="afd"/>
              <w:rPr>
                <w:bCs/>
                <w:sz w:val="22"/>
                <w:szCs w:val="22"/>
              </w:rPr>
            </w:pPr>
            <w:r w:rsidRPr="005206AC">
              <w:rPr>
                <w:sz w:val="22"/>
                <w:szCs w:val="22"/>
              </w:rPr>
              <w:t>Преп. состав, учащиеся, штаб ГО</w:t>
            </w:r>
          </w:p>
        </w:tc>
        <w:tc>
          <w:tcPr>
            <w:tcW w:w="2292" w:type="dxa"/>
            <w:shd w:val="clear" w:color="auto" w:fill="auto"/>
          </w:tcPr>
          <w:p w14:paraId="33AF9405" w14:textId="77777777" w:rsidR="00C170E4" w:rsidRPr="005206AC" w:rsidRDefault="00C170E4" w:rsidP="00A45E54">
            <w:pPr>
              <w:suppressAutoHyphens/>
              <w:jc w:val="both"/>
              <w:outlineLvl w:val="0"/>
              <w:rPr>
                <w:sz w:val="22"/>
                <w:szCs w:val="22"/>
              </w:rPr>
            </w:pPr>
            <w:r w:rsidRPr="005206AC">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434" w:type="dxa"/>
            <w:shd w:val="clear" w:color="auto" w:fill="auto"/>
          </w:tcPr>
          <w:p w14:paraId="71CE6273" w14:textId="77777777" w:rsidR="00C170E4" w:rsidRPr="005206AC" w:rsidRDefault="00C170E4">
            <w:pPr>
              <w:spacing w:line="228" w:lineRule="auto"/>
              <w:contextualSpacing/>
              <w:jc w:val="center"/>
              <w:outlineLvl w:val="0"/>
              <w:rPr>
                <w:sz w:val="22"/>
                <w:szCs w:val="22"/>
                <w:highlight w:val="white"/>
              </w:rPr>
            </w:pPr>
          </w:p>
        </w:tc>
      </w:tr>
      <w:tr w:rsidR="00C170E4" w:rsidRPr="005206AC" w14:paraId="1E81189B" w14:textId="77777777" w:rsidTr="00862EF3">
        <w:trPr>
          <w:gridAfter w:val="5"/>
          <w:wAfter w:w="11410" w:type="dxa"/>
          <w:trHeight w:val="70"/>
        </w:trPr>
        <w:tc>
          <w:tcPr>
            <w:tcW w:w="567" w:type="dxa"/>
            <w:shd w:val="clear" w:color="auto" w:fill="auto"/>
          </w:tcPr>
          <w:p w14:paraId="45F396EF"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54</w:t>
            </w:r>
          </w:p>
        </w:tc>
        <w:tc>
          <w:tcPr>
            <w:tcW w:w="3794" w:type="dxa"/>
            <w:shd w:val="clear" w:color="auto" w:fill="auto"/>
          </w:tcPr>
          <w:p w14:paraId="2CF21C9A" w14:textId="77777777" w:rsidR="00C170E4" w:rsidRPr="005206AC" w:rsidRDefault="00C170E4" w:rsidP="009A2036">
            <w:pPr>
              <w:pStyle w:val="26"/>
              <w:jc w:val="left"/>
              <w:rPr>
                <w:sz w:val="22"/>
                <w:szCs w:val="22"/>
              </w:rPr>
            </w:pPr>
            <w:r w:rsidRPr="005206AC">
              <w:rPr>
                <w:sz w:val="22"/>
                <w:szCs w:val="22"/>
              </w:rPr>
              <w:t xml:space="preserve">Тренировка с учреждениями СНЛК по </w:t>
            </w:r>
            <w:r w:rsidRPr="005206AC">
              <w:rPr>
                <w:sz w:val="22"/>
                <w:szCs w:val="22"/>
              </w:rPr>
              <w:lastRenderedPageBreak/>
              <w:t>теме: «Организация выявления радиационной и химической обстановки на территории города»</w:t>
            </w:r>
          </w:p>
        </w:tc>
        <w:tc>
          <w:tcPr>
            <w:tcW w:w="2030" w:type="dxa"/>
            <w:shd w:val="clear" w:color="auto" w:fill="auto"/>
          </w:tcPr>
          <w:p w14:paraId="5F400840" w14:textId="77777777" w:rsidR="00C170E4" w:rsidRPr="005206AC" w:rsidRDefault="00C170E4" w:rsidP="004F7154">
            <w:pPr>
              <w:jc w:val="center"/>
              <w:rPr>
                <w:sz w:val="22"/>
                <w:szCs w:val="22"/>
              </w:rPr>
            </w:pPr>
            <w:r w:rsidRPr="005206AC">
              <w:rPr>
                <w:sz w:val="22"/>
                <w:szCs w:val="22"/>
              </w:rPr>
              <w:lastRenderedPageBreak/>
              <w:t>Июль</w:t>
            </w:r>
          </w:p>
          <w:p w14:paraId="368963F4" w14:textId="77777777" w:rsidR="00C170E4" w:rsidRPr="005206AC" w:rsidRDefault="00C170E4" w:rsidP="004F7154">
            <w:pPr>
              <w:jc w:val="center"/>
              <w:rPr>
                <w:sz w:val="22"/>
                <w:szCs w:val="22"/>
              </w:rPr>
            </w:pPr>
            <w:r w:rsidRPr="005206AC">
              <w:rPr>
                <w:sz w:val="22"/>
                <w:szCs w:val="22"/>
              </w:rPr>
              <w:lastRenderedPageBreak/>
              <w:t>Октябрь</w:t>
            </w:r>
          </w:p>
        </w:tc>
        <w:tc>
          <w:tcPr>
            <w:tcW w:w="2311" w:type="dxa"/>
            <w:shd w:val="clear" w:color="auto" w:fill="auto"/>
          </w:tcPr>
          <w:p w14:paraId="4FCC6646" w14:textId="77777777" w:rsidR="00C170E4" w:rsidRPr="005206AC" w:rsidRDefault="00C170E4" w:rsidP="004F7154">
            <w:pPr>
              <w:jc w:val="center"/>
              <w:rPr>
                <w:sz w:val="22"/>
                <w:szCs w:val="22"/>
              </w:rPr>
            </w:pPr>
            <w:r w:rsidRPr="005206AC">
              <w:rPr>
                <w:sz w:val="22"/>
                <w:szCs w:val="22"/>
              </w:rPr>
              <w:lastRenderedPageBreak/>
              <w:t xml:space="preserve">Специалисты МКУ </w:t>
            </w:r>
            <w:r w:rsidRPr="005206AC">
              <w:rPr>
                <w:sz w:val="22"/>
                <w:szCs w:val="22"/>
              </w:rPr>
              <w:lastRenderedPageBreak/>
              <w:t>УГОЧС</w:t>
            </w:r>
          </w:p>
        </w:tc>
        <w:tc>
          <w:tcPr>
            <w:tcW w:w="2854" w:type="dxa"/>
            <w:shd w:val="clear" w:color="auto" w:fill="auto"/>
          </w:tcPr>
          <w:p w14:paraId="6F7C7513" w14:textId="77777777" w:rsidR="00C170E4" w:rsidRPr="005206AC" w:rsidRDefault="00C170E4" w:rsidP="004F7154">
            <w:pPr>
              <w:jc w:val="center"/>
              <w:rPr>
                <w:bCs/>
                <w:sz w:val="22"/>
                <w:szCs w:val="22"/>
              </w:rPr>
            </w:pPr>
            <w:r w:rsidRPr="005206AC">
              <w:rPr>
                <w:sz w:val="22"/>
                <w:szCs w:val="22"/>
              </w:rPr>
              <w:lastRenderedPageBreak/>
              <w:t>Учреждения СНЛК</w:t>
            </w:r>
          </w:p>
        </w:tc>
        <w:tc>
          <w:tcPr>
            <w:tcW w:w="2292" w:type="dxa"/>
            <w:shd w:val="clear" w:color="auto" w:fill="auto"/>
          </w:tcPr>
          <w:p w14:paraId="14A45E74" w14:textId="77777777" w:rsidR="00C170E4" w:rsidRPr="005206AC" w:rsidRDefault="00C170E4" w:rsidP="00A45E54">
            <w:pPr>
              <w:suppressAutoHyphens/>
              <w:jc w:val="both"/>
              <w:outlineLvl w:val="0"/>
              <w:rPr>
                <w:sz w:val="22"/>
                <w:szCs w:val="22"/>
              </w:rPr>
            </w:pPr>
            <w:r w:rsidRPr="005206AC">
              <w:rPr>
                <w:sz w:val="22"/>
                <w:szCs w:val="22"/>
              </w:rPr>
              <w:t xml:space="preserve">проверена и оценена </w:t>
            </w:r>
            <w:r w:rsidRPr="005206AC">
              <w:rPr>
                <w:sz w:val="22"/>
                <w:szCs w:val="22"/>
              </w:rPr>
              <w:lastRenderedPageBreak/>
              <w:t>степень готовности органов управления, подготовлены справочно-</w:t>
            </w:r>
            <w:proofErr w:type="spellStart"/>
            <w:proofErr w:type="gramStart"/>
            <w:r w:rsidRPr="005206AC">
              <w:rPr>
                <w:sz w:val="22"/>
                <w:szCs w:val="22"/>
              </w:rPr>
              <w:t>аналити</w:t>
            </w:r>
            <w:proofErr w:type="spellEnd"/>
            <w:r w:rsidR="000B097B" w:rsidRPr="005206AC">
              <w:rPr>
                <w:sz w:val="22"/>
                <w:szCs w:val="22"/>
              </w:rPr>
              <w:t>-</w:t>
            </w:r>
            <w:proofErr w:type="spellStart"/>
            <w:r w:rsidRPr="005206AC">
              <w:rPr>
                <w:sz w:val="22"/>
                <w:szCs w:val="22"/>
              </w:rPr>
              <w:t>ческие</w:t>
            </w:r>
            <w:proofErr w:type="spellEnd"/>
            <w:proofErr w:type="gramEnd"/>
            <w:r w:rsidRPr="005206AC">
              <w:rPr>
                <w:sz w:val="22"/>
                <w:szCs w:val="22"/>
              </w:rPr>
              <w:t xml:space="preserve"> материалы о результатах</w:t>
            </w:r>
          </w:p>
        </w:tc>
        <w:tc>
          <w:tcPr>
            <w:tcW w:w="1434" w:type="dxa"/>
            <w:shd w:val="clear" w:color="auto" w:fill="auto"/>
          </w:tcPr>
          <w:p w14:paraId="00C8480F" w14:textId="77777777" w:rsidR="00C170E4" w:rsidRPr="005206AC" w:rsidRDefault="00C170E4">
            <w:pPr>
              <w:spacing w:line="228" w:lineRule="auto"/>
              <w:contextualSpacing/>
              <w:jc w:val="center"/>
              <w:outlineLvl w:val="0"/>
              <w:rPr>
                <w:sz w:val="22"/>
                <w:szCs w:val="22"/>
                <w:highlight w:val="white"/>
              </w:rPr>
            </w:pPr>
          </w:p>
        </w:tc>
      </w:tr>
      <w:tr w:rsidR="00C170E4" w:rsidRPr="005206AC" w14:paraId="63221B38" w14:textId="77777777" w:rsidTr="00862EF3">
        <w:trPr>
          <w:gridAfter w:val="5"/>
          <w:wAfter w:w="11410" w:type="dxa"/>
          <w:trHeight w:val="70"/>
        </w:trPr>
        <w:tc>
          <w:tcPr>
            <w:tcW w:w="567" w:type="dxa"/>
            <w:shd w:val="clear" w:color="auto" w:fill="auto"/>
          </w:tcPr>
          <w:p w14:paraId="5999ABC7" w14:textId="77777777" w:rsidR="00C170E4" w:rsidRPr="005206AC" w:rsidRDefault="00C170E4" w:rsidP="00627928">
            <w:pPr>
              <w:contextualSpacing/>
              <w:jc w:val="center"/>
              <w:outlineLvl w:val="0"/>
              <w:rPr>
                <w:sz w:val="22"/>
                <w:szCs w:val="22"/>
                <w:highlight w:val="white"/>
              </w:rPr>
            </w:pPr>
            <w:r w:rsidRPr="005206AC">
              <w:rPr>
                <w:sz w:val="22"/>
                <w:szCs w:val="22"/>
                <w:highlight w:val="white"/>
              </w:rPr>
              <w:t>55</w:t>
            </w:r>
          </w:p>
        </w:tc>
        <w:tc>
          <w:tcPr>
            <w:tcW w:w="3794" w:type="dxa"/>
            <w:shd w:val="clear" w:color="auto" w:fill="auto"/>
          </w:tcPr>
          <w:p w14:paraId="775FE2D8" w14:textId="77777777" w:rsidR="00C170E4" w:rsidRPr="005206AC" w:rsidRDefault="00C170E4" w:rsidP="004F7154">
            <w:pPr>
              <w:jc w:val="both"/>
              <w:rPr>
                <w:sz w:val="22"/>
                <w:szCs w:val="22"/>
              </w:rPr>
            </w:pPr>
            <w:r w:rsidRPr="005206AC">
              <w:rPr>
                <w:sz w:val="22"/>
                <w:szCs w:val="22"/>
              </w:rPr>
              <w:t xml:space="preserve">Штабная тренировка со службами РСЧС города: </w:t>
            </w:r>
          </w:p>
          <w:p w14:paraId="348E700E" w14:textId="77777777" w:rsidR="00C170E4" w:rsidRPr="005206AC" w:rsidRDefault="00A45E54" w:rsidP="004F7154">
            <w:pPr>
              <w:jc w:val="both"/>
              <w:rPr>
                <w:sz w:val="22"/>
                <w:szCs w:val="22"/>
              </w:rPr>
            </w:pPr>
            <w:r w:rsidRPr="005206AC">
              <w:rPr>
                <w:sz w:val="22"/>
                <w:szCs w:val="22"/>
              </w:rPr>
              <w:t xml:space="preserve"> </w:t>
            </w:r>
            <w:r w:rsidR="00C170E4" w:rsidRPr="005206AC">
              <w:rPr>
                <w:sz w:val="22"/>
                <w:szCs w:val="22"/>
              </w:rPr>
              <w:t xml:space="preserve">служба первоочередного жизнеобеспечения пострадавшего населения по теме: «Организация взаимодействия дежурных служб и ответственных за первоочередное </w:t>
            </w:r>
            <w:proofErr w:type="gramStart"/>
            <w:r w:rsidR="00C170E4" w:rsidRPr="005206AC">
              <w:rPr>
                <w:sz w:val="22"/>
                <w:szCs w:val="22"/>
              </w:rPr>
              <w:t>обеспечение  пострадавшего</w:t>
            </w:r>
            <w:proofErr w:type="gramEnd"/>
            <w:r w:rsidR="00C170E4" w:rsidRPr="005206AC">
              <w:rPr>
                <w:sz w:val="22"/>
                <w:szCs w:val="22"/>
              </w:rPr>
              <w:t xml:space="preserve"> населения»;</w:t>
            </w:r>
          </w:p>
          <w:p w14:paraId="576D9F07" w14:textId="77777777" w:rsidR="00C170E4" w:rsidRPr="005206AC" w:rsidRDefault="00C170E4" w:rsidP="00105ED1">
            <w:pPr>
              <w:jc w:val="both"/>
              <w:rPr>
                <w:sz w:val="22"/>
                <w:szCs w:val="22"/>
              </w:rPr>
            </w:pPr>
            <w:r w:rsidRPr="005206AC">
              <w:rPr>
                <w:sz w:val="22"/>
                <w:szCs w:val="22"/>
              </w:rPr>
              <w:t>служба ликвидации ЧС на объектах энергетики и промышленности: по теме: «Организация взаимодействия дежурных служб и ответственных за ликвидацию ЧС на объектах энергетики»</w:t>
            </w:r>
          </w:p>
        </w:tc>
        <w:tc>
          <w:tcPr>
            <w:tcW w:w="2030" w:type="dxa"/>
            <w:shd w:val="clear" w:color="auto" w:fill="auto"/>
          </w:tcPr>
          <w:p w14:paraId="237AB67F" w14:textId="77777777" w:rsidR="00C170E4" w:rsidRPr="005206AC" w:rsidRDefault="00C170E4" w:rsidP="004F7154">
            <w:pPr>
              <w:jc w:val="center"/>
              <w:rPr>
                <w:sz w:val="22"/>
                <w:szCs w:val="22"/>
              </w:rPr>
            </w:pPr>
          </w:p>
          <w:p w14:paraId="35B7EFA4" w14:textId="77777777" w:rsidR="00C170E4" w:rsidRPr="005206AC" w:rsidRDefault="00C170E4" w:rsidP="004F7154">
            <w:pPr>
              <w:jc w:val="center"/>
              <w:rPr>
                <w:sz w:val="22"/>
                <w:szCs w:val="22"/>
              </w:rPr>
            </w:pPr>
          </w:p>
          <w:p w14:paraId="6C7147AF" w14:textId="77777777" w:rsidR="00C170E4" w:rsidRPr="005206AC" w:rsidRDefault="00C170E4" w:rsidP="004F7154">
            <w:pPr>
              <w:jc w:val="center"/>
              <w:rPr>
                <w:sz w:val="22"/>
                <w:szCs w:val="22"/>
              </w:rPr>
            </w:pPr>
            <w:r w:rsidRPr="005206AC">
              <w:rPr>
                <w:sz w:val="22"/>
                <w:szCs w:val="22"/>
              </w:rPr>
              <w:t>04.10.2023</w:t>
            </w:r>
          </w:p>
          <w:p w14:paraId="50D7EDFF" w14:textId="77777777" w:rsidR="00C170E4" w:rsidRPr="005206AC" w:rsidRDefault="00C170E4" w:rsidP="004F7154">
            <w:pPr>
              <w:jc w:val="center"/>
              <w:rPr>
                <w:sz w:val="22"/>
                <w:szCs w:val="22"/>
              </w:rPr>
            </w:pPr>
          </w:p>
          <w:p w14:paraId="06D23F5C" w14:textId="77777777" w:rsidR="00C170E4" w:rsidRPr="005206AC" w:rsidRDefault="00C170E4" w:rsidP="004F7154">
            <w:pPr>
              <w:jc w:val="center"/>
              <w:rPr>
                <w:sz w:val="22"/>
                <w:szCs w:val="22"/>
              </w:rPr>
            </w:pPr>
          </w:p>
          <w:p w14:paraId="4AD5593B" w14:textId="77777777" w:rsidR="00C170E4" w:rsidRPr="005206AC" w:rsidRDefault="00C170E4" w:rsidP="004F7154">
            <w:pPr>
              <w:jc w:val="center"/>
              <w:rPr>
                <w:sz w:val="22"/>
                <w:szCs w:val="22"/>
              </w:rPr>
            </w:pPr>
          </w:p>
          <w:p w14:paraId="75CCF7BC" w14:textId="77777777" w:rsidR="00C170E4" w:rsidRPr="005206AC" w:rsidRDefault="00C170E4" w:rsidP="004F7154">
            <w:pPr>
              <w:jc w:val="center"/>
              <w:rPr>
                <w:sz w:val="22"/>
                <w:szCs w:val="22"/>
              </w:rPr>
            </w:pPr>
          </w:p>
          <w:p w14:paraId="5348D631" w14:textId="77777777" w:rsidR="00C170E4" w:rsidRPr="005206AC" w:rsidRDefault="00C170E4" w:rsidP="004F7154">
            <w:pPr>
              <w:jc w:val="center"/>
              <w:rPr>
                <w:sz w:val="22"/>
                <w:szCs w:val="22"/>
              </w:rPr>
            </w:pPr>
          </w:p>
          <w:p w14:paraId="2C4DE90C" w14:textId="77777777" w:rsidR="00C170E4" w:rsidRPr="005206AC" w:rsidRDefault="00C170E4" w:rsidP="004F7154">
            <w:pPr>
              <w:jc w:val="center"/>
              <w:rPr>
                <w:sz w:val="22"/>
                <w:szCs w:val="22"/>
              </w:rPr>
            </w:pPr>
          </w:p>
          <w:p w14:paraId="43F243A1" w14:textId="77777777" w:rsidR="00C170E4" w:rsidRPr="005206AC" w:rsidRDefault="00C170E4" w:rsidP="004F7154">
            <w:pPr>
              <w:jc w:val="center"/>
              <w:rPr>
                <w:sz w:val="22"/>
                <w:szCs w:val="22"/>
              </w:rPr>
            </w:pPr>
          </w:p>
          <w:p w14:paraId="40196243" w14:textId="77777777" w:rsidR="00C170E4" w:rsidRPr="005206AC" w:rsidRDefault="00C170E4" w:rsidP="004F7154">
            <w:pPr>
              <w:jc w:val="center"/>
              <w:rPr>
                <w:sz w:val="22"/>
                <w:szCs w:val="22"/>
              </w:rPr>
            </w:pPr>
            <w:r w:rsidRPr="005206AC">
              <w:rPr>
                <w:sz w:val="22"/>
                <w:szCs w:val="22"/>
              </w:rPr>
              <w:t>26.05. 2023</w:t>
            </w:r>
          </w:p>
          <w:p w14:paraId="28DB77F6" w14:textId="77777777" w:rsidR="00C170E4" w:rsidRPr="005206AC" w:rsidRDefault="00C170E4" w:rsidP="004F7154">
            <w:pPr>
              <w:jc w:val="center"/>
              <w:rPr>
                <w:sz w:val="22"/>
                <w:szCs w:val="22"/>
              </w:rPr>
            </w:pPr>
          </w:p>
          <w:p w14:paraId="0695E71F" w14:textId="77777777" w:rsidR="00C170E4" w:rsidRPr="005206AC" w:rsidRDefault="00C170E4" w:rsidP="004F7154">
            <w:pPr>
              <w:jc w:val="center"/>
              <w:rPr>
                <w:sz w:val="22"/>
                <w:szCs w:val="22"/>
              </w:rPr>
            </w:pPr>
          </w:p>
        </w:tc>
        <w:tc>
          <w:tcPr>
            <w:tcW w:w="2311" w:type="dxa"/>
            <w:shd w:val="clear" w:color="auto" w:fill="auto"/>
          </w:tcPr>
          <w:p w14:paraId="3FD04011" w14:textId="77777777" w:rsidR="00C170E4" w:rsidRPr="005206AC" w:rsidRDefault="00C170E4" w:rsidP="004F7154">
            <w:pPr>
              <w:jc w:val="center"/>
              <w:rPr>
                <w:sz w:val="22"/>
                <w:szCs w:val="22"/>
              </w:rPr>
            </w:pPr>
          </w:p>
          <w:p w14:paraId="3336A1AC" w14:textId="77777777" w:rsidR="00C170E4" w:rsidRPr="005206AC" w:rsidRDefault="00C170E4" w:rsidP="004F7154">
            <w:pPr>
              <w:jc w:val="center"/>
              <w:rPr>
                <w:sz w:val="22"/>
                <w:szCs w:val="22"/>
              </w:rPr>
            </w:pPr>
          </w:p>
          <w:p w14:paraId="51E500A0" w14:textId="77777777" w:rsidR="00C170E4" w:rsidRPr="005206AC" w:rsidRDefault="00C170E4" w:rsidP="004F7154">
            <w:pPr>
              <w:jc w:val="center"/>
              <w:rPr>
                <w:sz w:val="22"/>
                <w:szCs w:val="22"/>
              </w:rPr>
            </w:pPr>
            <w:r w:rsidRPr="005206AC">
              <w:rPr>
                <w:sz w:val="22"/>
                <w:szCs w:val="22"/>
              </w:rPr>
              <w:t>Начальник службы;</w:t>
            </w:r>
          </w:p>
          <w:p w14:paraId="5955DC5B" w14:textId="77777777" w:rsidR="00C170E4" w:rsidRPr="005206AC" w:rsidRDefault="00C170E4" w:rsidP="004F7154">
            <w:pPr>
              <w:jc w:val="center"/>
              <w:rPr>
                <w:sz w:val="22"/>
                <w:szCs w:val="22"/>
              </w:rPr>
            </w:pPr>
            <w:r w:rsidRPr="005206AC">
              <w:rPr>
                <w:sz w:val="22"/>
                <w:szCs w:val="22"/>
              </w:rPr>
              <w:t>Начальник МКУ «УГОЧС»</w:t>
            </w:r>
          </w:p>
          <w:p w14:paraId="4DF36DEB" w14:textId="77777777" w:rsidR="00C170E4" w:rsidRPr="005206AC" w:rsidRDefault="00C170E4" w:rsidP="004F7154">
            <w:pPr>
              <w:jc w:val="center"/>
              <w:rPr>
                <w:sz w:val="22"/>
                <w:szCs w:val="22"/>
              </w:rPr>
            </w:pPr>
          </w:p>
          <w:p w14:paraId="0ECCA891" w14:textId="77777777" w:rsidR="00C170E4" w:rsidRPr="005206AC" w:rsidRDefault="00C170E4" w:rsidP="004F7154">
            <w:pPr>
              <w:jc w:val="center"/>
              <w:rPr>
                <w:sz w:val="22"/>
                <w:szCs w:val="22"/>
              </w:rPr>
            </w:pPr>
          </w:p>
          <w:p w14:paraId="5C6B6E22" w14:textId="77777777" w:rsidR="00C170E4" w:rsidRPr="005206AC" w:rsidRDefault="00C170E4" w:rsidP="004F7154">
            <w:pPr>
              <w:jc w:val="center"/>
              <w:rPr>
                <w:sz w:val="22"/>
                <w:szCs w:val="22"/>
              </w:rPr>
            </w:pPr>
          </w:p>
          <w:p w14:paraId="206CF5AE" w14:textId="77777777" w:rsidR="00C170E4" w:rsidRPr="005206AC" w:rsidRDefault="00C170E4" w:rsidP="004F7154">
            <w:pPr>
              <w:jc w:val="center"/>
              <w:rPr>
                <w:sz w:val="22"/>
                <w:szCs w:val="22"/>
              </w:rPr>
            </w:pPr>
          </w:p>
          <w:p w14:paraId="0F19DA33" w14:textId="77777777" w:rsidR="00C170E4" w:rsidRPr="005206AC" w:rsidRDefault="00C170E4" w:rsidP="004F7154">
            <w:pPr>
              <w:jc w:val="center"/>
              <w:rPr>
                <w:sz w:val="22"/>
                <w:szCs w:val="22"/>
              </w:rPr>
            </w:pPr>
            <w:r w:rsidRPr="005206AC">
              <w:rPr>
                <w:sz w:val="22"/>
                <w:szCs w:val="22"/>
              </w:rPr>
              <w:t>Начальник службы;</w:t>
            </w:r>
          </w:p>
          <w:p w14:paraId="6DD47CAA" w14:textId="77777777" w:rsidR="00C170E4" w:rsidRPr="005206AC" w:rsidRDefault="00C170E4" w:rsidP="004F7154">
            <w:pPr>
              <w:jc w:val="center"/>
              <w:rPr>
                <w:sz w:val="22"/>
                <w:szCs w:val="22"/>
              </w:rPr>
            </w:pPr>
            <w:r w:rsidRPr="005206AC">
              <w:rPr>
                <w:sz w:val="22"/>
                <w:szCs w:val="22"/>
              </w:rPr>
              <w:t>Начальник МКУ «УГОЧС»</w:t>
            </w:r>
          </w:p>
        </w:tc>
        <w:tc>
          <w:tcPr>
            <w:tcW w:w="2854" w:type="dxa"/>
            <w:shd w:val="clear" w:color="auto" w:fill="auto"/>
          </w:tcPr>
          <w:p w14:paraId="0BBF710F" w14:textId="77777777" w:rsidR="00C170E4" w:rsidRPr="005206AC" w:rsidRDefault="00C170E4" w:rsidP="004F7154">
            <w:pPr>
              <w:jc w:val="center"/>
              <w:rPr>
                <w:sz w:val="22"/>
                <w:szCs w:val="22"/>
              </w:rPr>
            </w:pPr>
          </w:p>
          <w:p w14:paraId="4A61041F" w14:textId="77777777" w:rsidR="00C170E4" w:rsidRPr="005206AC" w:rsidRDefault="00C170E4" w:rsidP="004F7154">
            <w:pPr>
              <w:jc w:val="center"/>
              <w:rPr>
                <w:sz w:val="22"/>
                <w:szCs w:val="22"/>
              </w:rPr>
            </w:pPr>
          </w:p>
          <w:p w14:paraId="06E7F188" w14:textId="77777777" w:rsidR="00C170E4" w:rsidRPr="005206AC" w:rsidRDefault="00C170E4" w:rsidP="004F7154">
            <w:pPr>
              <w:jc w:val="center"/>
              <w:rPr>
                <w:sz w:val="22"/>
                <w:szCs w:val="22"/>
              </w:rPr>
            </w:pPr>
          </w:p>
          <w:p w14:paraId="0B29A0D6" w14:textId="77777777" w:rsidR="00C170E4" w:rsidRPr="005206AC" w:rsidRDefault="00C170E4" w:rsidP="004F7154">
            <w:pPr>
              <w:jc w:val="center"/>
              <w:rPr>
                <w:sz w:val="22"/>
                <w:szCs w:val="22"/>
              </w:rPr>
            </w:pPr>
          </w:p>
          <w:p w14:paraId="570BEE95" w14:textId="77777777" w:rsidR="00C170E4" w:rsidRPr="005206AC" w:rsidRDefault="00C170E4" w:rsidP="004F7154">
            <w:pPr>
              <w:jc w:val="center"/>
              <w:rPr>
                <w:sz w:val="22"/>
                <w:szCs w:val="22"/>
              </w:rPr>
            </w:pPr>
          </w:p>
          <w:p w14:paraId="7FCCB6D9" w14:textId="77777777" w:rsidR="00C170E4" w:rsidRPr="005206AC" w:rsidRDefault="00C170E4" w:rsidP="004F7154">
            <w:pPr>
              <w:jc w:val="center"/>
              <w:rPr>
                <w:sz w:val="22"/>
                <w:szCs w:val="22"/>
              </w:rPr>
            </w:pPr>
            <w:r w:rsidRPr="005206AC">
              <w:rPr>
                <w:sz w:val="22"/>
                <w:szCs w:val="22"/>
              </w:rPr>
              <w:t>Привлекаемые органы управления, должностные лица</w:t>
            </w:r>
          </w:p>
        </w:tc>
        <w:tc>
          <w:tcPr>
            <w:tcW w:w="2292" w:type="dxa"/>
            <w:shd w:val="clear" w:color="auto" w:fill="auto"/>
          </w:tcPr>
          <w:p w14:paraId="6B8F922C" w14:textId="77777777" w:rsidR="00C170E4" w:rsidRPr="005206AC" w:rsidRDefault="00C170E4" w:rsidP="00A45E54">
            <w:pPr>
              <w:suppressAutoHyphens/>
              <w:jc w:val="both"/>
              <w:outlineLvl w:val="0"/>
              <w:rPr>
                <w:sz w:val="22"/>
                <w:szCs w:val="22"/>
              </w:rPr>
            </w:pPr>
          </w:p>
          <w:p w14:paraId="7DE79F30" w14:textId="77777777" w:rsidR="00C170E4" w:rsidRPr="005206AC" w:rsidRDefault="00C170E4" w:rsidP="00A45E54">
            <w:pPr>
              <w:suppressAutoHyphens/>
              <w:jc w:val="both"/>
              <w:outlineLvl w:val="0"/>
              <w:rPr>
                <w:sz w:val="22"/>
                <w:szCs w:val="22"/>
              </w:rPr>
            </w:pPr>
          </w:p>
          <w:p w14:paraId="39D2E25C" w14:textId="77777777" w:rsidR="00C170E4" w:rsidRPr="005206AC" w:rsidRDefault="00C170E4" w:rsidP="00A45E54">
            <w:pPr>
              <w:suppressAutoHyphens/>
              <w:jc w:val="both"/>
              <w:outlineLvl w:val="0"/>
              <w:rPr>
                <w:sz w:val="22"/>
                <w:szCs w:val="22"/>
              </w:rPr>
            </w:pPr>
          </w:p>
          <w:p w14:paraId="6A42A8E1" w14:textId="77777777" w:rsidR="00C170E4" w:rsidRPr="005206AC" w:rsidRDefault="00C170E4" w:rsidP="00A45E54">
            <w:pPr>
              <w:suppressAutoHyphens/>
              <w:jc w:val="both"/>
              <w:outlineLvl w:val="0"/>
              <w:rPr>
                <w:sz w:val="22"/>
                <w:szCs w:val="22"/>
              </w:rPr>
            </w:pPr>
            <w:r w:rsidRPr="005206AC">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434" w:type="dxa"/>
            <w:shd w:val="clear" w:color="auto" w:fill="auto"/>
          </w:tcPr>
          <w:p w14:paraId="1A55A831" w14:textId="77777777" w:rsidR="00C170E4" w:rsidRPr="005206AC" w:rsidRDefault="00C170E4">
            <w:pPr>
              <w:spacing w:line="228" w:lineRule="auto"/>
              <w:contextualSpacing/>
              <w:jc w:val="center"/>
              <w:outlineLvl w:val="0"/>
              <w:rPr>
                <w:sz w:val="22"/>
                <w:szCs w:val="22"/>
                <w:highlight w:val="white"/>
              </w:rPr>
            </w:pPr>
          </w:p>
        </w:tc>
      </w:tr>
      <w:tr w:rsidR="00A45E54" w:rsidRPr="005206AC" w14:paraId="59D53D44" w14:textId="77777777" w:rsidTr="00862EF3">
        <w:trPr>
          <w:gridAfter w:val="5"/>
          <w:wAfter w:w="11410" w:type="dxa"/>
          <w:trHeight w:val="70"/>
        </w:trPr>
        <w:tc>
          <w:tcPr>
            <w:tcW w:w="567" w:type="dxa"/>
            <w:shd w:val="clear" w:color="auto" w:fill="auto"/>
          </w:tcPr>
          <w:p w14:paraId="2E7B0EC2" w14:textId="77777777" w:rsidR="00A45E54" w:rsidRPr="005206AC" w:rsidRDefault="00A45E54" w:rsidP="00627928">
            <w:pPr>
              <w:contextualSpacing/>
              <w:jc w:val="center"/>
              <w:outlineLvl w:val="0"/>
              <w:rPr>
                <w:sz w:val="22"/>
                <w:szCs w:val="22"/>
                <w:highlight w:val="white"/>
              </w:rPr>
            </w:pPr>
            <w:r w:rsidRPr="005206AC">
              <w:rPr>
                <w:sz w:val="22"/>
                <w:szCs w:val="22"/>
                <w:highlight w:val="white"/>
              </w:rPr>
              <w:t>56</w:t>
            </w:r>
          </w:p>
        </w:tc>
        <w:tc>
          <w:tcPr>
            <w:tcW w:w="3794" w:type="dxa"/>
            <w:vMerge w:val="restart"/>
            <w:shd w:val="clear" w:color="auto" w:fill="auto"/>
          </w:tcPr>
          <w:p w14:paraId="41F1F308" w14:textId="77777777" w:rsidR="00A45E54" w:rsidRPr="005206AC" w:rsidRDefault="00A45E54" w:rsidP="00A45E54">
            <w:pPr>
              <w:pStyle w:val="afd"/>
              <w:jc w:val="both"/>
              <w:rPr>
                <w:sz w:val="22"/>
                <w:szCs w:val="22"/>
              </w:rPr>
            </w:pPr>
            <w:r w:rsidRPr="005206AC">
              <w:rPr>
                <w:sz w:val="22"/>
                <w:szCs w:val="22"/>
              </w:rPr>
              <w:t xml:space="preserve">Проведение тренировок </w:t>
            </w:r>
            <w:proofErr w:type="gramStart"/>
            <w:r w:rsidRPr="005206AC">
              <w:rPr>
                <w:sz w:val="22"/>
                <w:szCs w:val="22"/>
              </w:rPr>
              <w:t>с  Администрацией</w:t>
            </w:r>
            <w:proofErr w:type="gramEnd"/>
            <w:r w:rsidRPr="005206AC">
              <w:rPr>
                <w:sz w:val="22"/>
                <w:szCs w:val="22"/>
              </w:rPr>
              <w:t xml:space="preserve"> пунктов временного размещения г. Рубцовска:</w:t>
            </w:r>
          </w:p>
          <w:p w14:paraId="7A05497A" w14:textId="77777777" w:rsidR="00A45E54" w:rsidRPr="005206AC" w:rsidRDefault="00A45E54" w:rsidP="004F7154">
            <w:pPr>
              <w:jc w:val="both"/>
              <w:rPr>
                <w:sz w:val="22"/>
                <w:szCs w:val="22"/>
              </w:rPr>
            </w:pPr>
            <w:r w:rsidRPr="005206AC">
              <w:rPr>
                <w:sz w:val="22"/>
                <w:szCs w:val="22"/>
              </w:rPr>
              <w:t>МУП «Цен</w:t>
            </w:r>
            <w:r w:rsidRPr="005206AC">
              <w:rPr>
                <w:sz w:val="22"/>
                <w:szCs w:val="22"/>
              </w:rPr>
              <w:softHyphen/>
              <w:t>тральный ры</w:t>
            </w:r>
            <w:r w:rsidRPr="005206AC">
              <w:rPr>
                <w:sz w:val="22"/>
                <w:szCs w:val="22"/>
              </w:rPr>
              <w:softHyphen/>
              <w:t>нок» подразде</w:t>
            </w:r>
            <w:r w:rsidRPr="005206AC">
              <w:rPr>
                <w:sz w:val="22"/>
                <w:szCs w:val="22"/>
              </w:rPr>
              <w:softHyphen/>
              <w:t>ление гости</w:t>
            </w:r>
            <w:r w:rsidRPr="005206AC">
              <w:rPr>
                <w:sz w:val="22"/>
                <w:szCs w:val="22"/>
              </w:rPr>
              <w:softHyphen/>
              <w:t>ница «Цен</w:t>
            </w:r>
            <w:r w:rsidRPr="005206AC">
              <w:rPr>
                <w:sz w:val="22"/>
                <w:szCs w:val="22"/>
              </w:rPr>
              <w:softHyphen/>
              <w:t>тральная»</w:t>
            </w:r>
          </w:p>
        </w:tc>
        <w:tc>
          <w:tcPr>
            <w:tcW w:w="2030" w:type="dxa"/>
            <w:vMerge w:val="restart"/>
            <w:shd w:val="clear" w:color="auto" w:fill="auto"/>
          </w:tcPr>
          <w:p w14:paraId="37E0C9C7" w14:textId="77777777" w:rsidR="00A45E54" w:rsidRPr="005206AC" w:rsidRDefault="00A45E54" w:rsidP="004F7154">
            <w:pPr>
              <w:jc w:val="center"/>
              <w:rPr>
                <w:sz w:val="22"/>
                <w:szCs w:val="22"/>
              </w:rPr>
            </w:pPr>
          </w:p>
          <w:p w14:paraId="45A9A5E5" w14:textId="77777777" w:rsidR="00A45E54" w:rsidRPr="005206AC" w:rsidRDefault="00A45E54" w:rsidP="004F7154">
            <w:pPr>
              <w:jc w:val="center"/>
              <w:rPr>
                <w:sz w:val="22"/>
                <w:szCs w:val="22"/>
              </w:rPr>
            </w:pPr>
            <w:r w:rsidRPr="005206AC">
              <w:rPr>
                <w:sz w:val="22"/>
                <w:szCs w:val="22"/>
              </w:rPr>
              <w:t>(по отдельному плану)</w:t>
            </w:r>
          </w:p>
        </w:tc>
        <w:tc>
          <w:tcPr>
            <w:tcW w:w="2311" w:type="dxa"/>
            <w:vMerge w:val="restart"/>
            <w:shd w:val="clear" w:color="auto" w:fill="auto"/>
          </w:tcPr>
          <w:p w14:paraId="184E0A6D" w14:textId="77777777" w:rsidR="00A45E54" w:rsidRPr="005206AC" w:rsidRDefault="00A45E54" w:rsidP="004F7154">
            <w:pPr>
              <w:jc w:val="center"/>
              <w:rPr>
                <w:sz w:val="22"/>
                <w:szCs w:val="22"/>
              </w:rPr>
            </w:pPr>
            <w:r w:rsidRPr="005206AC">
              <w:rPr>
                <w:sz w:val="22"/>
                <w:szCs w:val="22"/>
              </w:rPr>
              <w:t>Администрация города Рубцовска,</w:t>
            </w:r>
          </w:p>
          <w:p w14:paraId="04F2AEF9" w14:textId="77777777" w:rsidR="00A45E54" w:rsidRPr="005206AC" w:rsidRDefault="00A45E54" w:rsidP="004F7154">
            <w:pPr>
              <w:jc w:val="center"/>
              <w:rPr>
                <w:sz w:val="22"/>
                <w:szCs w:val="22"/>
              </w:rPr>
            </w:pPr>
            <w:r w:rsidRPr="005206AC">
              <w:rPr>
                <w:sz w:val="22"/>
                <w:szCs w:val="22"/>
              </w:rPr>
              <w:t>Специалист по эвакуации МКУ «УГОЧС»</w:t>
            </w:r>
          </w:p>
        </w:tc>
        <w:tc>
          <w:tcPr>
            <w:tcW w:w="2854" w:type="dxa"/>
            <w:shd w:val="clear" w:color="auto" w:fill="auto"/>
          </w:tcPr>
          <w:p w14:paraId="6D2F42D9" w14:textId="77777777" w:rsidR="00A45E54" w:rsidRPr="005206AC" w:rsidRDefault="00A45E54" w:rsidP="004F7154">
            <w:pPr>
              <w:jc w:val="center"/>
              <w:rPr>
                <w:sz w:val="22"/>
                <w:szCs w:val="22"/>
              </w:rPr>
            </w:pPr>
            <w:r w:rsidRPr="005206AC">
              <w:rPr>
                <w:sz w:val="22"/>
                <w:szCs w:val="22"/>
              </w:rPr>
              <w:t>Администрация ПВР</w:t>
            </w:r>
          </w:p>
        </w:tc>
        <w:tc>
          <w:tcPr>
            <w:tcW w:w="2292" w:type="dxa"/>
            <w:shd w:val="clear" w:color="auto" w:fill="auto"/>
          </w:tcPr>
          <w:p w14:paraId="4924681B" w14:textId="77777777" w:rsidR="00A45E54" w:rsidRPr="005206AC" w:rsidRDefault="00A45E54" w:rsidP="00A45E54">
            <w:pPr>
              <w:suppressAutoHyphens/>
              <w:jc w:val="both"/>
              <w:outlineLvl w:val="0"/>
              <w:rPr>
                <w:sz w:val="22"/>
                <w:szCs w:val="22"/>
              </w:rPr>
            </w:pPr>
          </w:p>
        </w:tc>
        <w:tc>
          <w:tcPr>
            <w:tcW w:w="1434" w:type="dxa"/>
            <w:shd w:val="clear" w:color="auto" w:fill="auto"/>
          </w:tcPr>
          <w:p w14:paraId="14BAB598" w14:textId="77777777" w:rsidR="00A45E54" w:rsidRPr="005206AC" w:rsidRDefault="00A45E54">
            <w:pPr>
              <w:spacing w:line="228" w:lineRule="auto"/>
              <w:contextualSpacing/>
              <w:jc w:val="center"/>
              <w:outlineLvl w:val="0"/>
              <w:rPr>
                <w:sz w:val="22"/>
                <w:szCs w:val="22"/>
                <w:highlight w:val="white"/>
              </w:rPr>
            </w:pPr>
          </w:p>
        </w:tc>
      </w:tr>
      <w:tr w:rsidR="00A45E54" w:rsidRPr="005206AC" w14:paraId="26045920" w14:textId="77777777" w:rsidTr="00A45E54">
        <w:trPr>
          <w:gridAfter w:val="5"/>
          <w:wAfter w:w="11410" w:type="dxa"/>
          <w:trHeight w:val="70"/>
        </w:trPr>
        <w:tc>
          <w:tcPr>
            <w:tcW w:w="567" w:type="dxa"/>
            <w:tcBorders>
              <w:top w:val="nil"/>
            </w:tcBorders>
            <w:shd w:val="clear" w:color="auto" w:fill="auto"/>
          </w:tcPr>
          <w:p w14:paraId="649C4A9E" w14:textId="77777777" w:rsidR="00A45E54" w:rsidRPr="005206AC" w:rsidRDefault="00A45E54" w:rsidP="00627928">
            <w:pPr>
              <w:contextualSpacing/>
              <w:jc w:val="center"/>
              <w:outlineLvl w:val="0"/>
              <w:rPr>
                <w:sz w:val="22"/>
                <w:szCs w:val="22"/>
                <w:highlight w:val="white"/>
              </w:rPr>
            </w:pPr>
          </w:p>
        </w:tc>
        <w:tc>
          <w:tcPr>
            <w:tcW w:w="3794" w:type="dxa"/>
            <w:vMerge/>
            <w:shd w:val="clear" w:color="auto" w:fill="auto"/>
          </w:tcPr>
          <w:p w14:paraId="5AE78556" w14:textId="77777777" w:rsidR="00A45E54" w:rsidRPr="005206AC" w:rsidRDefault="00A45E54" w:rsidP="004F7154">
            <w:pPr>
              <w:jc w:val="both"/>
              <w:rPr>
                <w:sz w:val="22"/>
                <w:szCs w:val="22"/>
              </w:rPr>
            </w:pPr>
          </w:p>
        </w:tc>
        <w:tc>
          <w:tcPr>
            <w:tcW w:w="2030" w:type="dxa"/>
            <w:vMerge/>
            <w:shd w:val="clear" w:color="auto" w:fill="auto"/>
          </w:tcPr>
          <w:p w14:paraId="7EF30A55" w14:textId="77777777" w:rsidR="00A45E54" w:rsidRPr="005206AC" w:rsidRDefault="00A45E54" w:rsidP="004F7154">
            <w:pPr>
              <w:jc w:val="center"/>
              <w:rPr>
                <w:sz w:val="22"/>
                <w:szCs w:val="22"/>
                <w:highlight w:val="yellow"/>
              </w:rPr>
            </w:pPr>
          </w:p>
        </w:tc>
        <w:tc>
          <w:tcPr>
            <w:tcW w:w="2311" w:type="dxa"/>
            <w:vMerge/>
            <w:shd w:val="clear" w:color="auto" w:fill="auto"/>
          </w:tcPr>
          <w:p w14:paraId="4CE053C4" w14:textId="77777777" w:rsidR="00A45E54" w:rsidRPr="005206AC" w:rsidRDefault="00A45E54" w:rsidP="004F7154">
            <w:pPr>
              <w:jc w:val="center"/>
              <w:rPr>
                <w:sz w:val="22"/>
                <w:szCs w:val="22"/>
              </w:rPr>
            </w:pPr>
          </w:p>
        </w:tc>
        <w:tc>
          <w:tcPr>
            <w:tcW w:w="2854" w:type="dxa"/>
            <w:shd w:val="clear" w:color="auto" w:fill="auto"/>
          </w:tcPr>
          <w:p w14:paraId="54FA6DD4" w14:textId="77777777" w:rsidR="00A45E54" w:rsidRPr="005206AC" w:rsidRDefault="00A45E54" w:rsidP="004F7154">
            <w:pPr>
              <w:jc w:val="center"/>
              <w:rPr>
                <w:sz w:val="22"/>
                <w:szCs w:val="22"/>
              </w:rPr>
            </w:pPr>
          </w:p>
        </w:tc>
        <w:tc>
          <w:tcPr>
            <w:tcW w:w="2292" w:type="dxa"/>
            <w:shd w:val="clear" w:color="auto" w:fill="auto"/>
          </w:tcPr>
          <w:p w14:paraId="26543FE0" w14:textId="77777777" w:rsidR="00A45E54" w:rsidRPr="005206AC" w:rsidRDefault="00A45E54" w:rsidP="00A45E54">
            <w:pPr>
              <w:suppressAutoHyphens/>
              <w:jc w:val="both"/>
              <w:outlineLvl w:val="0"/>
              <w:rPr>
                <w:sz w:val="22"/>
                <w:szCs w:val="22"/>
              </w:rPr>
            </w:pPr>
            <w:r w:rsidRPr="005206AC">
              <w:rPr>
                <w:sz w:val="22"/>
                <w:szCs w:val="22"/>
              </w:rPr>
              <w:t>проверена и оценена степень готовности органов управления, подготовлены справочно-</w:t>
            </w:r>
            <w:proofErr w:type="spellStart"/>
            <w:proofErr w:type="gramStart"/>
            <w:r w:rsidRPr="005206AC">
              <w:rPr>
                <w:sz w:val="22"/>
                <w:szCs w:val="22"/>
              </w:rPr>
              <w:t>аналити</w:t>
            </w:r>
            <w:proofErr w:type="spellEnd"/>
            <w:r w:rsidRPr="005206AC">
              <w:rPr>
                <w:sz w:val="22"/>
                <w:szCs w:val="22"/>
              </w:rPr>
              <w:t>-</w:t>
            </w:r>
            <w:proofErr w:type="spellStart"/>
            <w:r w:rsidRPr="005206AC">
              <w:rPr>
                <w:sz w:val="22"/>
                <w:szCs w:val="22"/>
              </w:rPr>
              <w:t>ческие</w:t>
            </w:r>
            <w:proofErr w:type="spellEnd"/>
            <w:proofErr w:type="gramEnd"/>
            <w:r w:rsidRPr="005206AC">
              <w:rPr>
                <w:sz w:val="22"/>
                <w:szCs w:val="22"/>
              </w:rPr>
              <w:t xml:space="preserve"> материалы о результатах</w:t>
            </w:r>
          </w:p>
        </w:tc>
        <w:tc>
          <w:tcPr>
            <w:tcW w:w="1434" w:type="dxa"/>
            <w:shd w:val="clear" w:color="auto" w:fill="auto"/>
          </w:tcPr>
          <w:p w14:paraId="09233065" w14:textId="77777777" w:rsidR="00A45E54" w:rsidRPr="005206AC" w:rsidRDefault="00A45E54">
            <w:pPr>
              <w:spacing w:line="228" w:lineRule="auto"/>
              <w:contextualSpacing/>
              <w:jc w:val="center"/>
              <w:outlineLvl w:val="0"/>
              <w:rPr>
                <w:sz w:val="22"/>
                <w:szCs w:val="22"/>
                <w:highlight w:val="white"/>
              </w:rPr>
            </w:pPr>
          </w:p>
        </w:tc>
      </w:tr>
      <w:tr w:rsidR="00C170E4" w:rsidRPr="005206AC" w14:paraId="1FB14852" w14:textId="77777777" w:rsidTr="00862EF3">
        <w:trPr>
          <w:gridAfter w:val="5"/>
          <w:wAfter w:w="11410" w:type="dxa"/>
          <w:trHeight w:val="70"/>
        </w:trPr>
        <w:tc>
          <w:tcPr>
            <w:tcW w:w="567" w:type="dxa"/>
            <w:shd w:val="clear" w:color="auto" w:fill="auto"/>
          </w:tcPr>
          <w:p w14:paraId="0FDBF094"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03A909FA" w14:textId="77777777" w:rsidR="00C170E4" w:rsidRPr="005206AC" w:rsidRDefault="00C170E4" w:rsidP="004F7154">
            <w:pPr>
              <w:jc w:val="both"/>
              <w:rPr>
                <w:sz w:val="22"/>
                <w:szCs w:val="22"/>
              </w:rPr>
            </w:pPr>
            <w:r w:rsidRPr="005206AC">
              <w:rPr>
                <w:sz w:val="22"/>
                <w:szCs w:val="22"/>
              </w:rPr>
              <w:t>МБОУ «Сред</w:t>
            </w:r>
            <w:r w:rsidRPr="005206AC">
              <w:rPr>
                <w:sz w:val="22"/>
                <w:szCs w:val="22"/>
              </w:rPr>
              <w:softHyphen/>
              <w:t>няя общеобра</w:t>
            </w:r>
            <w:r w:rsidRPr="005206AC">
              <w:rPr>
                <w:sz w:val="22"/>
                <w:szCs w:val="22"/>
              </w:rPr>
              <w:softHyphen/>
              <w:t xml:space="preserve">зовательная </w:t>
            </w:r>
            <w:proofErr w:type="gramStart"/>
            <w:r w:rsidRPr="005206AC">
              <w:rPr>
                <w:sz w:val="22"/>
                <w:szCs w:val="22"/>
              </w:rPr>
              <w:t>школа  №</w:t>
            </w:r>
            <w:proofErr w:type="gramEnd"/>
            <w:r w:rsidRPr="005206AC">
              <w:rPr>
                <w:sz w:val="22"/>
                <w:szCs w:val="22"/>
              </w:rPr>
              <w:t xml:space="preserve"> 1»</w:t>
            </w:r>
            <w:r w:rsidRPr="005206AC">
              <w:rPr>
                <w:sz w:val="22"/>
                <w:szCs w:val="22"/>
                <w:shd w:val="clear" w:color="auto" w:fill="F2F5F9"/>
              </w:rPr>
              <w:t xml:space="preserve"> </w:t>
            </w:r>
          </w:p>
        </w:tc>
        <w:tc>
          <w:tcPr>
            <w:tcW w:w="2030" w:type="dxa"/>
            <w:shd w:val="clear" w:color="auto" w:fill="auto"/>
          </w:tcPr>
          <w:p w14:paraId="06F075BE"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51E1BD29" w14:textId="77777777" w:rsidR="00C170E4" w:rsidRPr="005206AC" w:rsidRDefault="00C170E4" w:rsidP="004F7154">
            <w:pPr>
              <w:jc w:val="center"/>
              <w:rPr>
                <w:sz w:val="22"/>
                <w:szCs w:val="22"/>
              </w:rPr>
            </w:pPr>
          </w:p>
        </w:tc>
        <w:tc>
          <w:tcPr>
            <w:tcW w:w="2854" w:type="dxa"/>
            <w:shd w:val="clear" w:color="auto" w:fill="auto"/>
          </w:tcPr>
          <w:p w14:paraId="5C229E24" w14:textId="77777777" w:rsidR="00C170E4" w:rsidRPr="005206AC" w:rsidRDefault="00C170E4" w:rsidP="004F7154">
            <w:pPr>
              <w:jc w:val="center"/>
              <w:rPr>
                <w:sz w:val="22"/>
                <w:szCs w:val="22"/>
              </w:rPr>
            </w:pPr>
          </w:p>
        </w:tc>
        <w:tc>
          <w:tcPr>
            <w:tcW w:w="2292" w:type="dxa"/>
            <w:vMerge w:val="restart"/>
            <w:shd w:val="clear" w:color="auto" w:fill="auto"/>
          </w:tcPr>
          <w:p w14:paraId="3719B986" w14:textId="77777777" w:rsidR="00C170E4" w:rsidRPr="005206AC" w:rsidRDefault="00C170E4" w:rsidP="00A45E54">
            <w:pPr>
              <w:contextualSpacing/>
              <w:jc w:val="both"/>
              <w:rPr>
                <w:sz w:val="22"/>
                <w:szCs w:val="22"/>
                <w:highlight w:val="white"/>
              </w:rPr>
            </w:pPr>
            <w:r w:rsidRPr="005206AC">
              <w:rPr>
                <w:sz w:val="22"/>
                <w:szCs w:val="22"/>
              </w:rPr>
              <w:t>проверена и оценена степень готовности органов управления, подготовлены справочно-</w:t>
            </w:r>
            <w:r w:rsidRPr="005206AC">
              <w:rPr>
                <w:sz w:val="22"/>
                <w:szCs w:val="22"/>
              </w:rPr>
              <w:lastRenderedPageBreak/>
              <w:t>аналитические материалы о результатах</w:t>
            </w:r>
          </w:p>
        </w:tc>
        <w:tc>
          <w:tcPr>
            <w:tcW w:w="1434" w:type="dxa"/>
            <w:shd w:val="clear" w:color="auto" w:fill="auto"/>
          </w:tcPr>
          <w:p w14:paraId="70EF197A" w14:textId="77777777" w:rsidR="00C170E4" w:rsidRPr="005206AC" w:rsidRDefault="00C170E4">
            <w:pPr>
              <w:spacing w:line="228" w:lineRule="auto"/>
              <w:contextualSpacing/>
              <w:jc w:val="center"/>
              <w:outlineLvl w:val="0"/>
              <w:rPr>
                <w:sz w:val="22"/>
                <w:szCs w:val="22"/>
                <w:highlight w:val="white"/>
              </w:rPr>
            </w:pPr>
          </w:p>
        </w:tc>
      </w:tr>
      <w:tr w:rsidR="00C170E4" w:rsidRPr="005206AC" w14:paraId="633022B9" w14:textId="77777777" w:rsidTr="00862EF3">
        <w:trPr>
          <w:gridAfter w:val="5"/>
          <w:wAfter w:w="11410" w:type="dxa"/>
          <w:trHeight w:val="70"/>
        </w:trPr>
        <w:tc>
          <w:tcPr>
            <w:tcW w:w="567" w:type="dxa"/>
            <w:shd w:val="clear" w:color="auto" w:fill="auto"/>
          </w:tcPr>
          <w:p w14:paraId="6F3033F3"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2745DA07" w14:textId="77777777" w:rsidR="00C170E4" w:rsidRPr="005206AC" w:rsidRDefault="00C170E4" w:rsidP="004F7154">
            <w:pPr>
              <w:jc w:val="both"/>
              <w:rPr>
                <w:sz w:val="22"/>
                <w:szCs w:val="22"/>
              </w:rPr>
            </w:pPr>
            <w:proofErr w:type="gramStart"/>
            <w:r w:rsidRPr="005206AC">
              <w:rPr>
                <w:sz w:val="22"/>
                <w:szCs w:val="22"/>
              </w:rPr>
              <w:t>МБОУ  «</w:t>
            </w:r>
            <w:proofErr w:type="gramEnd"/>
            <w:r w:rsidRPr="005206AC">
              <w:rPr>
                <w:sz w:val="22"/>
                <w:szCs w:val="22"/>
              </w:rPr>
              <w:t>Гим</w:t>
            </w:r>
            <w:r w:rsidRPr="005206AC">
              <w:rPr>
                <w:sz w:val="22"/>
                <w:szCs w:val="22"/>
              </w:rPr>
              <w:softHyphen/>
              <w:t>назия № 3»</w:t>
            </w:r>
          </w:p>
        </w:tc>
        <w:tc>
          <w:tcPr>
            <w:tcW w:w="2030" w:type="dxa"/>
            <w:shd w:val="clear" w:color="auto" w:fill="auto"/>
          </w:tcPr>
          <w:p w14:paraId="3DCA15FC"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0CBA3D6A" w14:textId="77777777" w:rsidR="00C170E4" w:rsidRPr="005206AC" w:rsidRDefault="00C170E4" w:rsidP="004F7154">
            <w:pPr>
              <w:jc w:val="center"/>
              <w:rPr>
                <w:sz w:val="22"/>
                <w:szCs w:val="22"/>
              </w:rPr>
            </w:pPr>
          </w:p>
        </w:tc>
        <w:tc>
          <w:tcPr>
            <w:tcW w:w="2854" w:type="dxa"/>
            <w:shd w:val="clear" w:color="auto" w:fill="auto"/>
          </w:tcPr>
          <w:p w14:paraId="5FD2CF51" w14:textId="77777777" w:rsidR="00C170E4" w:rsidRPr="005206AC" w:rsidRDefault="00C170E4" w:rsidP="004F7154">
            <w:pPr>
              <w:jc w:val="center"/>
              <w:rPr>
                <w:sz w:val="22"/>
                <w:szCs w:val="22"/>
              </w:rPr>
            </w:pPr>
          </w:p>
        </w:tc>
        <w:tc>
          <w:tcPr>
            <w:tcW w:w="2292" w:type="dxa"/>
            <w:vMerge/>
            <w:shd w:val="clear" w:color="auto" w:fill="auto"/>
          </w:tcPr>
          <w:p w14:paraId="35683F07" w14:textId="77777777" w:rsidR="00C170E4" w:rsidRPr="005206AC" w:rsidRDefault="00C170E4" w:rsidP="00A45E54">
            <w:pPr>
              <w:contextualSpacing/>
              <w:jc w:val="both"/>
              <w:rPr>
                <w:sz w:val="22"/>
                <w:szCs w:val="22"/>
                <w:highlight w:val="white"/>
              </w:rPr>
            </w:pPr>
          </w:p>
        </w:tc>
        <w:tc>
          <w:tcPr>
            <w:tcW w:w="1434" w:type="dxa"/>
            <w:shd w:val="clear" w:color="auto" w:fill="auto"/>
          </w:tcPr>
          <w:p w14:paraId="7B46B8E5" w14:textId="77777777" w:rsidR="00C170E4" w:rsidRPr="005206AC" w:rsidRDefault="00C170E4">
            <w:pPr>
              <w:spacing w:line="228" w:lineRule="auto"/>
              <w:contextualSpacing/>
              <w:jc w:val="center"/>
              <w:outlineLvl w:val="0"/>
              <w:rPr>
                <w:sz w:val="22"/>
                <w:szCs w:val="22"/>
                <w:highlight w:val="white"/>
              </w:rPr>
            </w:pPr>
          </w:p>
        </w:tc>
      </w:tr>
      <w:tr w:rsidR="00C170E4" w:rsidRPr="005206AC" w14:paraId="2F327AC9" w14:textId="77777777" w:rsidTr="00862EF3">
        <w:trPr>
          <w:gridAfter w:val="5"/>
          <w:wAfter w:w="11410" w:type="dxa"/>
          <w:trHeight w:val="70"/>
        </w:trPr>
        <w:tc>
          <w:tcPr>
            <w:tcW w:w="567" w:type="dxa"/>
            <w:shd w:val="clear" w:color="auto" w:fill="auto"/>
          </w:tcPr>
          <w:p w14:paraId="48B10506"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4A1A8DA6" w14:textId="77777777" w:rsidR="00C170E4" w:rsidRPr="005206AC" w:rsidRDefault="00C170E4" w:rsidP="004F7154">
            <w:pPr>
              <w:jc w:val="both"/>
              <w:rPr>
                <w:sz w:val="22"/>
                <w:szCs w:val="22"/>
              </w:rPr>
            </w:pPr>
            <w:r w:rsidRPr="005206AC">
              <w:rPr>
                <w:sz w:val="22"/>
                <w:szCs w:val="22"/>
              </w:rPr>
              <w:t>МБОУ «Лицей «Эрудит»</w:t>
            </w:r>
          </w:p>
        </w:tc>
        <w:tc>
          <w:tcPr>
            <w:tcW w:w="2030" w:type="dxa"/>
            <w:shd w:val="clear" w:color="auto" w:fill="auto"/>
          </w:tcPr>
          <w:p w14:paraId="77B8E44E" w14:textId="77777777" w:rsidR="00C170E4" w:rsidRPr="005206AC" w:rsidRDefault="00C170E4" w:rsidP="004F7154">
            <w:pPr>
              <w:jc w:val="center"/>
              <w:rPr>
                <w:sz w:val="22"/>
                <w:szCs w:val="22"/>
                <w:highlight w:val="yellow"/>
              </w:rPr>
            </w:pPr>
            <w:r w:rsidRPr="005206AC">
              <w:rPr>
                <w:sz w:val="22"/>
                <w:szCs w:val="22"/>
              </w:rPr>
              <w:t xml:space="preserve">(по отдельному </w:t>
            </w:r>
            <w:r w:rsidRPr="005206AC">
              <w:rPr>
                <w:sz w:val="22"/>
                <w:szCs w:val="22"/>
              </w:rPr>
              <w:lastRenderedPageBreak/>
              <w:t>плану)</w:t>
            </w:r>
          </w:p>
        </w:tc>
        <w:tc>
          <w:tcPr>
            <w:tcW w:w="2311" w:type="dxa"/>
            <w:shd w:val="clear" w:color="auto" w:fill="auto"/>
          </w:tcPr>
          <w:p w14:paraId="0B1B7DB9" w14:textId="77777777" w:rsidR="00C170E4" w:rsidRPr="005206AC" w:rsidRDefault="00C170E4" w:rsidP="004F7154">
            <w:pPr>
              <w:jc w:val="center"/>
              <w:rPr>
                <w:sz w:val="22"/>
                <w:szCs w:val="22"/>
              </w:rPr>
            </w:pPr>
          </w:p>
        </w:tc>
        <w:tc>
          <w:tcPr>
            <w:tcW w:w="2854" w:type="dxa"/>
            <w:shd w:val="clear" w:color="auto" w:fill="auto"/>
          </w:tcPr>
          <w:p w14:paraId="38B2DF93" w14:textId="77777777" w:rsidR="00C170E4" w:rsidRPr="005206AC" w:rsidRDefault="00C170E4" w:rsidP="004F7154">
            <w:pPr>
              <w:jc w:val="center"/>
              <w:rPr>
                <w:sz w:val="22"/>
                <w:szCs w:val="22"/>
              </w:rPr>
            </w:pPr>
          </w:p>
        </w:tc>
        <w:tc>
          <w:tcPr>
            <w:tcW w:w="2292" w:type="dxa"/>
            <w:vMerge/>
            <w:shd w:val="clear" w:color="auto" w:fill="auto"/>
          </w:tcPr>
          <w:p w14:paraId="4137DB2D" w14:textId="77777777" w:rsidR="00C170E4" w:rsidRPr="005206AC" w:rsidRDefault="00C170E4" w:rsidP="00A45E54">
            <w:pPr>
              <w:contextualSpacing/>
              <w:jc w:val="both"/>
              <w:rPr>
                <w:sz w:val="22"/>
                <w:szCs w:val="22"/>
                <w:highlight w:val="white"/>
              </w:rPr>
            </w:pPr>
          </w:p>
        </w:tc>
        <w:tc>
          <w:tcPr>
            <w:tcW w:w="1434" w:type="dxa"/>
            <w:shd w:val="clear" w:color="auto" w:fill="auto"/>
          </w:tcPr>
          <w:p w14:paraId="16E01FD9" w14:textId="77777777" w:rsidR="00C170E4" w:rsidRPr="005206AC" w:rsidRDefault="00C170E4">
            <w:pPr>
              <w:spacing w:line="228" w:lineRule="auto"/>
              <w:contextualSpacing/>
              <w:jc w:val="center"/>
              <w:outlineLvl w:val="0"/>
              <w:rPr>
                <w:sz w:val="22"/>
                <w:szCs w:val="22"/>
                <w:highlight w:val="white"/>
              </w:rPr>
            </w:pPr>
          </w:p>
        </w:tc>
      </w:tr>
      <w:tr w:rsidR="00C170E4" w:rsidRPr="005206AC" w14:paraId="79C1B098" w14:textId="77777777" w:rsidTr="00862EF3">
        <w:trPr>
          <w:gridAfter w:val="5"/>
          <w:wAfter w:w="11410" w:type="dxa"/>
          <w:trHeight w:val="70"/>
        </w:trPr>
        <w:tc>
          <w:tcPr>
            <w:tcW w:w="567" w:type="dxa"/>
            <w:shd w:val="clear" w:color="auto" w:fill="auto"/>
          </w:tcPr>
          <w:p w14:paraId="3E9D3847"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3084CBAB" w14:textId="77777777" w:rsidR="00C170E4" w:rsidRPr="005206AC" w:rsidRDefault="00C170E4" w:rsidP="004F7154">
            <w:pPr>
              <w:jc w:val="both"/>
              <w:rPr>
                <w:sz w:val="22"/>
                <w:szCs w:val="22"/>
              </w:rPr>
            </w:pPr>
            <w:r w:rsidRPr="005206AC">
              <w:rPr>
                <w:sz w:val="22"/>
                <w:szCs w:val="22"/>
              </w:rPr>
              <w:t>МБОУ «Гимна</w:t>
            </w:r>
            <w:r w:rsidRPr="005206AC">
              <w:rPr>
                <w:sz w:val="22"/>
                <w:szCs w:val="22"/>
              </w:rPr>
              <w:softHyphen/>
              <w:t>зия «Планета Детства»</w:t>
            </w:r>
          </w:p>
        </w:tc>
        <w:tc>
          <w:tcPr>
            <w:tcW w:w="2030" w:type="dxa"/>
            <w:shd w:val="clear" w:color="auto" w:fill="auto"/>
          </w:tcPr>
          <w:p w14:paraId="71862AB9"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4321DF9C" w14:textId="77777777" w:rsidR="00C170E4" w:rsidRPr="005206AC" w:rsidRDefault="00C170E4" w:rsidP="004F7154">
            <w:pPr>
              <w:jc w:val="center"/>
              <w:rPr>
                <w:sz w:val="22"/>
                <w:szCs w:val="22"/>
              </w:rPr>
            </w:pPr>
          </w:p>
        </w:tc>
        <w:tc>
          <w:tcPr>
            <w:tcW w:w="2854" w:type="dxa"/>
            <w:shd w:val="clear" w:color="auto" w:fill="auto"/>
          </w:tcPr>
          <w:p w14:paraId="058C4CCD" w14:textId="77777777" w:rsidR="00C170E4" w:rsidRPr="005206AC" w:rsidRDefault="00C170E4" w:rsidP="004F7154">
            <w:pPr>
              <w:jc w:val="center"/>
              <w:rPr>
                <w:sz w:val="22"/>
                <w:szCs w:val="22"/>
              </w:rPr>
            </w:pPr>
          </w:p>
        </w:tc>
        <w:tc>
          <w:tcPr>
            <w:tcW w:w="2292" w:type="dxa"/>
            <w:vMerge/>
            <w:shd w:val="clear" w:color="auto" w:fill="auto"/>
          </w:tcPr>
          <w:p w14:paraId="726B01E0" w14:textId="77777777" w:rsidR="00C170E4" w:rsidRPr="005206AC" w:rsidRDefault="00C170E4" w:rsidP="00A45E54">
            <w:pPr>
              <w:contextualSpacing/>
              <w:jc w:val="both"/>
              <w:rPr>
                <w:sz w:val="22"/>
                <w:szCs w:val="22"/>
                <w:highlight w:val="white"/>
              </w:rPr>
            </w:pPr>
          </w:p>
        </w:tc>
        <w:tc>
          <w:tcPr>
            <w:tcW w:w="1434" w:type="dxa"/>
            <w:shd w:val="clear" w:color="auto" w:fill="auto"/>
          </w:tcPr>
          <w:p w14:paraId="0E33F16E" w14:textId="77777777" w:rsidR="00C170E4" w:rsidRPr="005206AC" w:rsidRDefault="00C170E4">
            <w:pPr>
              <w:spacing w:line="228" w:lineRule="auto"/>
              <w:contextualSpacing/>
              <w:jc w:val="center"/>
              <w:outlineLvl w:val="0"/>
              <w:rPr>
                <w:sz w:val="22"/>
                <w:szCs w:val="22"/>
                <w:highlight w:val="white"/>
              </w:rPr>
            </w:pPr>
          </w:p>
        </w:tc>
      </w:tr>
      <w:tr w:rsidR="00C170E4" w:rsidRPr="005206AC" w14:paraId="017AF2CF" w14:textId="77777777" w:rsidTr="00862EF3">
        <w:trPr>
          <w:gridAfter w:val="5"/>
          <w:wAfter w:w="11410" w:type="dxa"/>
          <w:trHeight w:val="70"/>
        </w:trPr>
        <w:tc>
          <w:tcPr>
            <w:tcW w:w="567" w:type="dxa"/>
            <w:shd w:val="clear" w:color="auto" w:fill="auto"/>
          </w:tcPr>
          <w:p w14:paraId="16A0BACC"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2F2AD617" w14:textId="77777777" w:rsidR="00C170E4" w:rsidRPr="005206AC" w:rsidRDefault="00C170E4" w:rsidP="004F7154">
            <w:pPr>
              <w:jc w:val="both"/>
              <w:rPr>
                <w:sz w:val="22"/>
                <w:szCs w:val="22"/>
              </w:rPr>
            </w:pPr>
            <w:r w:rsidRPr="005206AC">
              <w:rPr>
                <w:sz w:val="22"/>
                <w:szCs w:val="22"/>
              </w:rPr>
              <w:t>МБОУ «Лицей № 6»</w:t>
            </w:r>
          </w:p>
        </w:tc>
        <w:tc>
          <w:tcPr>
            <w:tcW w:w="2030" w:type="dxa"/>
            <w:shd w:val="clear" w:color="auto" w:fill="auto"/>
          </w:tcPr>
          <w:p w14:paraId="1963E9C1"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290B49D6" w14:textId="77777777" w:rsidR="00C170E4" w:rsidRPr="005206AC" w:rsidRDefault="00C170E4" w:rsidP="004F7154">
            <w:pPr>
              <w:jc w:val="center"/>
              <w:rPr>
                <w:sz w:val="22"/>
                <w:szCs w:val="22"/>
              </w:rPr>
            </w:pPr>
          </w:p>
        </w:tc>
        <w:tc>
          <w:tcPr>
            <w:tcW w:w="2854" w:type="dxa"/>
            <w:shd w:val="clear" w:color="auto" w:fill="auto"/>
          </w:tcPr>
          <w:p w14:paraId="311C5D7A" w14:textId="77777777" w:rsidR="00C170E4" w:rsidRPr="005206AC" w:rsidRDefault="00C170E4" w:rsidP="004F7154">
            <w:pPr>
              <w:jc w:val="center"/>
              <w:rPr>
                <w:sz w:val="22"/>
                <w:szCs w:val="22"/>
              </w:rPr>
            </w:pPr>
          </w:p>
        </w:tc>
        <w:tc>
          <w:tcPr>
            <w:tcW w:w="2292" w:type="dxa"/>
            <w:vMerge/>
            <w:shd w:val="clear" w:color="auto" w:fill="auto"/>
          </w:tcPr>
          <w:p w14:paraId="283AD6C8" w14:textId="77777777" w:rsidR="00C170E4" w:rsidRPr="005206AC" w:rsidRDefault="00C170E4" w:rsidP="00A45E54">
            <w:pPr>
              <w:contextualSpacing/>
              <w:jc w:val="both"/>
              <w:rPr>
                <w:sz w:val="22"/>
                <w:szCs w:val="22"/>
                <w:highlight w:val="white"/>
              </w:rPr>
            </w:pPr>
          </w:p>
        </w:tc>
        <w:tc>
          <w:tcPr>
            <w:tcW w:w="1434" w:type="dxa"/>
            <w:shd w:val="clear" w:color="auto" w:fill="auto"/>
          </w:tcPr>
          <w:p w14:paraId="744E78BD" w14:textId="77777777" w:rsidR="00C170E4" w:rsidRPr="005206AC" w:rsidRDefault="00C170E4">
            <w:pPr>
              <w:spacing w:line="228" w:lineRule="auto"/>
              <w:contextualSpacing/>
              <w:jc w:val="center"/>
              <w:outlineLvl w:val="0"/>
              <w:rPr>
                <w:sz w:val="22"/>
                <w:szCs w:val="22"/>
                <w:highlight w:val="white"/>
              </w:rPr>
            </w:pPr>
          </w:p>
        </w:tc>
      </w:tr>
      <w:tr w:rsidR="00C170E4" w:rsidRPr="005206AC" w14:paraId="22FCC198" w14:textId="77777777" w:rsidTr="00862EF3">
        <w:trPr>
          <w:gridAfter w:val="5"/>
          <w:wAfter w:w="11410" w:type="dxa"/>
          <w:trHeight w:val="70"/>
        </w:trPr>
        <w:tc>
          <w:tcPr>
            <w:tcW w:w="567" w:type="dxa"/>
            <w:shd w:val="clear" w:color="auto" w:fill="auto"/>
          </w:tcPr>
          <w:p w14:paraId="64C1A452"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73C9D5AC" w14:textId="77777777" w:rsidR="00C170E4" w:rsidRPr="005206AC" w:rsidRDefault="00C170E4" w:rsidP="004F7154">
            <w:pPr>
              <w:jc w:val="both"/>
              <w:rPr>
                <w:sz w:val="22"/>
                <w:szCs w:val="22"/>
              </w:rPr>
            </w:pPr>
            <w:r w:rsidRPr="005206AC">
              <w:rPr>
                <w:sz w:val="22"/>
                <w:szCs w:val="22"/>
              </w:rPr>
              <w:t>МБОУ «Гимна</w:t>
            </w:r>
            <w:r w:rsidRPr="005206AC">
              <w:rPr>
                <w:sz w:val="22"/>
                <w:szCs w:val="22"/>
              </w:rPr>
              <w:softHyphen/>
              <w:t>зия № 8»</w:t>
            </w:r>
          </w:p>
        </w:tc>
        <w:tc>
          <w:tcPr>
            <w:tcW w:w="2030" w:type="dxa"/>
            <w:shd w:val="clear" w:color="auto" w:fill="auto"/>
          </w:tcPr>
          <w:p w14:paraId="211724C4"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0FEA41A8" w14:textId="77777777" w:rsidR="00C170E4" w:rsidRPr="005206AC" w:rsidRDefault="00C170E4" w:rsidP="004F7154">
            <w:pPr>
              <w:jc w:val="center"/>
              <w:rPr>
                <w:sz w:val="22"/>
                <w:szCs w:val="22"/>
              </w:rPr>
            </w:pPr>
          </w:p>
        </w:tc>
        <w:tc>
          <w:tcPr>
            <w:tcW w:w="2854" w:type="dxa"/>
            <w:shd w:val="clear" w:color="auto" w:fill="auto"/>
          </w:tcPr>
          <w:p w14:paraId="28E58454" w14:textId="77777777" w:rsidR="00C170E4" w:rsidRPr="005206AC" w:rsidRDefault="00C170E4" w:rsidP="004F7154">
            <w:pPr>
              <w:jc w:val="center"/>
              <w:rPr>
                <w:sz w:val="22"/>
                <w:szCs w:val="22"/>
              </w:rPr>
            </w:pPr>
          </w:p>
        </w:tc>
        <w:tc>
          <w:tcPr>
            <w:tcW w:w="2292" w:type="dxa"/>
            <w:vMerge w:val="restart"/>
            <w:shd w:val="clear" w:color="auto" w:fill="auto"/>
          </w:tcPr>
          <w:p w14:paraId="08124A22" w14:textId="77777777" w:rsidR="00C170E4" w:rsidRPr="005206AC" w:rsidRDefault="00C170E4" w:rsidP="00A45E54">
            <w:pPr>
              <w:contextualSpacing/>
              <w:jc w:val="both"/>
              <w:rPr>
                <w:sz w:val="22"/>
                <w:szCs w:val="22"/>
                <w:highlight w:val="white"/>
              </w:rPr>
            </w:pPr>
            <w:r w:rsidRPr="005206AC">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434" w:type="dxa"/>
            <w:shd w:val="clear" w:color="auto" w:fill="auto"/>
          </w:tcPr>
          <w:p w14:paraId="40B2B5FF" w14:textId="77777777" w:rsidR="00C170E4" w:rsidRPr="005206AC" w:rsidRDefault="00C170E4">
            <w:pPr>
              <w:spacing w:line="228" w:lineRule="auto"/>
              <w:contextualSpacing/>
              <w:jc w:val="center"/>
              <w:outlineLvl w:val="0"/>
              <w:rPr>
                <w:sz w:val="22"/>
                <w:szCs w:val="22"/>
                <w:highlight w:val="white"/>
              </w:rPr>
            </w:pPr>
          </w:p>
        </w:tc>
      </w:tr>
      <w:tr w:rsidR="00C170E4" w:rsidRPr="005206AC" w14:paraId="2C452503" w14:textId="77777777" w:rsidTr="00862EF3">
        <w:trPr>
          <w:gridAfter w:val="5"/>
          <w:wAfter w:w="11410" w:type="dxa"/>
          <w:trHeight w:val="70"/>
        </w:trPr>
        <w:tc>
          <w:tcPr>
            <w:tcW w:w="567" w:type="dxa"/>
            <w:shd w:val="clear" w:color="auto" w:fill="auto"/>
          </w:tcPr>
          <w:p w14:paraId="559BA269"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4EB266D7" w14:textId="77777777" w:rsidR="00C170E4" w:rsidRPr="005206AC" w:rsidRDefault="00C170E4" w:rsidP="004F7154">
            <w:pPr>
              <w:jc w:val="both"/>
              <w:rPr>
                <w:sz w:val="22"/>
                <w:szCs w:val="22"/>
              </w:rPr>
            </w:pPr>
            <w:r w:rsidRPr="005206AC">
              <w:rPr>
                <w:sz w:val="22"/>
                <w:szCs w:val="22"/>
              </w:rPr>
              <w:t xml:space="preserve">МБОУ СОШ </w:t>
            </w:r>
            <w:proofErr w:type="gramStart"/>
            <w:r w:rsidRPr="005206AC">
              <w:rPr>
                <w:sz w:val="22"/>
                <w:szCs w:val="22"/>
              </w:rPr>
              <w:t>10  ККЮС</w:t>
            </w:r>
            <w:proofErr w:type="gramEnd"/>
            <w:r w:rsidRPr="005206AC">
              <w:rPr>
                <w:sz w:val="22"/>
                <w:szCs w:val="22"/>
              </w:rPr>
              <w:t xml:space="preserve"> </w:t>
            </w:r>
          </w:p>
        </w:tc>
        <w:tc>
          <w:tcPr>
            <w:tcW w:w="2030" w:type="dxa"/>
            <w:shd w:val="clear" w:color="auto" w:fill="auto"/>
          </w:tcPr>
          <w:p w14:paraId="2D2037FF"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48110F12" w14:textId="77777777" w:rsidR="00C170E4" w:rsidRPr="005206AC" w:rsidRDefault="00C170E4" w:rsidP="004F7154">
            <w:pPr>
              <w:jc w:val="center"/>
              <w:rPr>
                <w:sz w:val="22"/>
                <w:szCs w:val="22"/>
              </w:rPr>
            </w:pPr>
          </w:p>
        </w:tc>
        <w:tc>
          <w:tcPr>
            <w:tcW w:w="2854" w:type="dxa"/>
            <w:shd w:val="clear" w:color="auto" w:fill="auto"/>
          </w:tcPr>
          <w:p w14:paraId="517C12C9" w14:textId="77777777" w:rsidR="00C170E4" w:rsidRPr="005206AC" w:rsidRDefault="00C170E4" w:rsidP="004F7154">
            <w:pPr>
              <w:jc w:val="center"/>
              <w:rPr>
                <w:sz w:val="22"/>
                <w:szCs w:val="22"/>
              </w:rPr>
            </w:pPr>
          </w:p>
        </w:tc>
        <w:tc>
          <w:tcPr>
            <w:tcW w:w="2292" w:type="dxa"/>
            <w:vMerge/>
            <w:shd w:val="clear" w:color="auto" w:fill="auto"/>
          </w:tcPr>
          <w:p w14:paraId="1FE97C6B" w14:textId="77777777" w:rsidR="00C170E4" w:rsidRPr="005206AC" w:rsidRDefault="00C170E4" w:rsidP="00A45E54">
            <w:pPr>
              <w:contextualSpacing/>
              <w:jc w:val="both"/>
              <w:rPr>
                <w:sz w:val="22"/>
                <w:szCs w:val="22"/>
                <w:highlight w:val="white"/>
              </w:rPr>
            </w:pPr>
          </w:p>
        </w:tc>
        <w:tc>
          <w:tcPr>
            <w:tcW w:w="1434" w:type="dxa"/>
            <w:shd w:val="clear" w:color="auto" w:fill="auto"/>
          </w:tcPr>
          <w:p w14:paraId="5B56CEB7" w14:textId="77777777" w:rsidR="00C170E4" w:rsidRPr="005206AC" w:rsidRDefault="00C170E4">
            <w:pPr>
              <w:spacing w:line="228" w:lineRule="auto"/>
              <w:contextualSpacing/>
              <w:jc w:val="center"/>
              <w:outlineLvl w:val="0"/>
              <w:rPr>
                <w:sz w:val="22"/>
                <w:szCs w:val="22"/>
                <w:highlight w:val="white"/>
              </w:rPr>
            </w:pPr>
          </w:p>
        </w:tc>
      </w:tr>
      <w:tr w:rsidR="00C170E4" w:rsidRPr="005206AC" w14:paraId="1CAD917E" w14:textId="77777777" w:rsidTr="00862EF3">
        <w:trPr>
          <w:gridAfter w:val="5"/>
          <w:wAfter w:w="11410" w:type="dxa"/>
          <w:trHeight w:val="70"/>
        </w:trPr>
        <w:tc>
          <w:tcPr>
            <w:tcW w:w="567" w:type="dxa"/>
            <w:shd w:val="clear" w:color="auto" w:fill="auto"/>
          </w:tcPr>
          <w:p w14:paraId="73A9B875"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51164E93" w14:textId="77777777" w:rsidR="00C170E4" w:rsidRPr="005206AC" w:rsidRDefault="00C170E4" w:rsidP="004F7154">
            <w:pPr>
              <w:jc w:val="both"/>
              <w:rPr>
                <w:sz w:val="22"/>
                <w:szCs w:val="22"/>
              </w:rPr>
            </w:pPr>
            <w:r w:rsidRPr="005206AC">
              <w:rPr>
                <w:sz w:val="22"/>
                <w:szCs w:val="22"/>
              </w:rPr>
              <w:t>МБОУ «СОШ № 18»</w:t>
            </w:r>
          </w:p>
        </w:tc>
        <w:tc>
          <w:tcPr>
            <w:tcW w:w="2030" w:type="dxa"/>
            <w:shd w:val="clear" w:color="auto" w:fill="auto"/>
          </w:tcPr>
          <w:p w14:paraId="5FD130CC"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7749E250" w14:textId="77777777" w:rsidR="00C170E4" w:rsidRPr="005206AC" w:rsidRDefault="00C170E4" w:rsidP="004F7154">
            <w:pPr>
              <w:jc w:val="center"/>
              <w:rPr>
                <w:sz w:val="22"/>
                <w:szCs w:val="22"/>
              </w:rPr>
            </w:pPr>
          </w:p>
        </w:tc>
        <w:tc>
          <w:tcPr>
            <w:tcW w:w="2854" w:type="dxa"/>
            <w:shd w:val="clear" w:color="auto" w:fill="auto"/>
          </w:tcPr>
          <w:p w14:paraId="687C1FF4" w14:textId="77777777" w:rsidR="00C170E4" w:rsidRPr="005206AC" w:rsidRDefault="00C170E4" w:rsidP="004F7154">
            <w:pPr>
              <w:jc w:val="center"/>
              <w:rPr>
                <w:sz w:val="22"/>
                <w:szCs w:val="22"/>
              </w:rPr>
            </w:pPr>
          </w:p>
        </w:tc>
        <w:tc>
          <w:tcPr>
            <w:tcW w:w="2292" w:type="dxa"/>
            <w:vMerge/>
            <w:shd w:val="clear" w:color="auto" w:fill="auto"/>
          </w:tcPr>
          <w:p w14:paraId="7CE2CE72" w14:textId="77777777" w:rsidR="00C170E4" w:rsidRPr="005206AC" w:rsidRDefault="00C170E4" w:rsidP="00A45E54">
            <w:pPr>
              <w:contextualSpacing/>
              <w:jc w:val="both"/>
              <w:rPr>
                <w:sz w:val="22"/>
                <w:szCs w:val="22"/>
                <w:highlight w:val="white"/>
              </w:rPr>
            </w:pPr>
          </w:p>
        </w:tc>
        <w:tc>
          <w:tcPr>
            <w:tcW w:w="1434" w:type="dxa"/>
            <w:shd w:val="clear" w:color="auto" w:fill="auto"/>
          </w:tcPr>
          <w:p w14:paraId="2416E074" w14:textId="77777777" w:rsidR="00C170E4" w:rsidRPr="005206AC" w:rsidRDefault="00C170E4">
            <w:pPr>
              <w:spacing w:line="228" w:lineRule="auto"/>
              <w:contextualSpacing/>
              <w:jc w:val="center"/>
              <w:outlineLvl w:val="0"/>
              <w:rPr>
                <w:sz w:val="22"/>
                <w:szCs w:val="22"/>
                <w:highlight w:val="white"/>
              </w:rPr>
            </w:pPr>
          </w:p>
        </w:tc>
      </w:tr>
      <w:tr w:rsidR="00C170E4" w:rsidRPr="005206AC" w14:paraId="3F4AF996" w14:textId="77777777" w:rsidTr="00862EF3">
        <w:trPr>
          <w:gridAfter w:val="5"/>
          <w:wAfter w:w="11410" w:type="dxa"/>
          <w:trHeight w:val="70"/>
        </w:trPr>
        <w:tc>
          <w:tcPr>
            <w:tcW w:w="567" w:type="dxa"/>
            <w:shd w:val="clear" w:color="auto" w:fill="auto"/>
          </w:tcPr>
          <w:p w14:paraId="49B34FF6"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7F0F6B40" w14:textId="77777777" w:rsidR="00C170E4" w:rsidRPr="005206AC" w:rsidRDefault="00C170E4" w:rsidP="004F7154">
            <w:pPr>
              <w:jc w:val="both"/>
              <w:rPr>
                <w:sz w:val="22"/>
                <w:szCs w:val="22"/>
              </w:rPr>
            </w:pPr>
            <w:r w:rsidRPr="005206AC">
              <w:rPr>
                <w:sz w:val="22"/>
                <w:szCs w:val="22"/>
              </w:rPr>
              <w:t>МБОУ «Сред</w:t>
            </w:r>
            <w:r w:rsidRPr="005206AC">
              <w:rPr>
                <w:sz w:val="22"/>
                <w:szCs w:val="22"/>
              </w:rPr>
              <w:softHyphen/>
              <w:t>няя общеобра</w:t>
            </w:r>
            <w:r w:rsidRPr="005206AC">
              <w:rPr>
                <w:sz w:val="22"/>
                <w:szCs w:val="22"/>
              </w:rPr>
              <w:softHyphen/>
              <w:t>зовательная школа № 23»</w:t>
            </w:r>
          </w:p>
        </w:tc>
        <w:tc>
          <w:tcPr>
            <w:tcW w:w="2030" w:type="dxa"/>
            <w:shd w:val="clear" w:color="auto" w:fill="auto"/>
          </w:tcPr>
          <w:p w14:paraId="0D92831E"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48BCDBF5" w14:textId="77777777" w:rsidR="00C170E4" w:rsidRPr="005206AC" w:rsidRDefault="00C170E4" w:rsidP="004F7154">
            <w:pPr>
              <w:jc w:val="center"/>
              <w:rPr>
                <w:sz w:val="22"/>
                <w:szCs w:val="22"/>
              </w:rPr>
            </w:pPr>
          </w:p>
        </w:tc>
        <w:tc>
          <w:tcPr>
            <w:tcW w:w="2854" w:type="dxa"/>
            <w:shd w:val="clear" w:color="auto" w:fill="auto"/>
          </w:tcPr>
          <w:p w14:paraId="104F197A" w14:textId="77777777" w:rsidR="00C170E4" w:rsidRPr="005206AC" w:rsidRDefault="00C170E4" w:rsidP="004F7154">
            <w:pPr>
              <w:jc w:val="center"/>
              <w:rPr>
                <w:sz w:val="22"/>
                <w:szCs w:val="22"/>
              </w:rPr>
            </w:pPr>
          </w:p>
        </w:tc>
        <w:tc>
          <w:tcPr>
            <w:tcW w:w="2292" w:type="dxa"/>
            <w:vMerge/>
            <w:shd w:val="clear" w:color="auto" w:fill="auto"/>
          </w:tcPr>
          <w:p w14:paraId="45911E22" w14:textId="77777777" w:rsidR="00C170E4" w:rsidRPr="005206AC" w:rsidRDefault="00C170E4" w:rsidP="00A45E54">
            <w:pPr>
              <w:contextualSpacing/>
              <w:jc w:val="both"/>
              <w:rPr>
                <w:sz w:val="22"/>
                <w:szCs w:val="22"/>
                <w:highlight w:val="white"/>
              </w:rPr>
            </w:pPr>
          </w:p>
        </w:tc>
        <w:tc>
          <w:tcPr>
            <w:tcW w:w="1434" w:type="dxa"/>
            <w:shd w:val="clear" w:color="auto" w:fill="auto"/>
          </w:tcPr>
          <w:p w14:paraId="6B3DDCC2" w14:textId="77777777" w:rsidR="00C170E4" w:rsidRPr="005206AC" w:rsidRDefault="00C170E4">
            <w:pPr>
              <w:spacing w:line="228" w:lineRule="auto"/>
              <w:contextualSpacing/>
              <w:jc w:val="center"/>
              <w:outlineLvl w:val="0"/>
              <w:rPr>
                <w:sz w:val="22"/>
                <w:szCs w:val="22"/>
                <w:highlight w:val="white"/>
              </w:rPr>
            </w:pPr>
          </w:p>
        </w:tc>
      </w:tr>
      <w:tr w:rsidR="00C170E4" w:rsidRPr="005206AC" w14:paraId="71F86286" w14:textId="77777777" w:rsidTr="00862EF3">
        <w:trPr>
          <w:gridAfter w:val="5"/>
          <w:wAfter w:w="11410" w:type="dxa"/>
          <w:trHeight w:val="70"/>
        </w:trPr>
        <w:tc>
          <w:tcPr>
            <w:tcW w:w="567" w:type="dxa"/>
            <w:shd w:val="clear" w:color="auto" w:fill="auto"/>
          </w:tcPr>
          <w:p w14:paraId="3A55B3C1"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04DDB8CD" w14:textId="77777777" w:rsidR="00C170E4" w:rsidRPr="005206AC" w:rsidRDefault="00C170E4" w:rsidP="004F7154">
            <w:pPr>
              <w:jc w:val="both"/>
              <w:rPr>
                <w:b/>
                <w:sz w:val="22"/>
                <w:szCs w:val="22"/>
              </w:rPr>
            </w:pPr>
            <w:r w:rsidRPr="005206AC">
              <w:rPr>
                <w:sz w:val="22"/>
                <w:szCs w:val="22"/>
              </w:rPr>
              <w:t>МБОУ</w:t>
            </w:r>
            <w:r w:rsidRPr="005206AC">
              <w:rPr>
                <w:rStyle w:val="affc"/>
                <w:b w:val="0"/>
                <w:iCs/>
                <w:color w:val="000000"/>
                <w:sz w:val="22"/>
                <w:szCs w:val="22"/>
                <w:shd w:val="clear" w:color="auto" w:fill="FFFFFF"/>
              </w:rPr>
              <w:t xml:space="preserve"> «Лицей № 24» имени П.С. При</w:t>
            </w:r>
            <w:r w:rsidRPr="005206AC">
              <w:rPr>
                <w:rStyle w:val="affc"/>
                <w:b w:val="0"/>
                <w:iCs/>
                <w:color w:val="000000"/>
                <w:sz w:val="22"/>
                <w:szCs w:val="22"/>
                <w:shd w:val="clear" w:color="auto" w:fill="FFFFFF"/>
              </w:rPr>
              <w:softHyphen/>
              <w:t>ходько</w:t>
            </w:r>
          </w:p>
        </w:tc>
        <w:tc>
          <w:tcPr>
            <w:tcW w:w="2030" w:type="dxa"/>
            <w:shd w:val="clear" w:color="auto" w:fill="auto"/>
          </w:tcPr>
          <w:p w14:paraId="4907411A" w14:textId="77777777" w:rsidR="00C170E4" w:rsidRPr="005206AC" w:rsidRDefault="00C170E4" w:rsidP="004F7154">
            <w:pPr>
              <w:jc w:val="center"/>
              <w:rPr>
                <w:sz w:val="22"/>
                <w:szCs w:val="22"/>
                <w:highlight w:val="yellow"/>
              </w:rPr>
            </w:pPr>
            <w:r w:rsidRPr="005206AC">
              <w:rPr>
                <w:sz w:val="22"/>
                <w:szCs w:val="22"/>
              </w:rPr>
              <w:t>(по отдельному плану)</w:t>
            </w:r>
          </w:p>
        </w:tc>
        <w:tc>
          <w:tcPr>
            <w:tcW w:w="2311" w:type="dxa"/>
            <w:shd w:val="clear" w:color="auto" w:fill="auto"/>
          </w:tcPr>
          <w:p w14:paraId="365957DD" w14:textId="77777777" w:rsidR="00C170E4" w:rsidRPr="005206AC" w:rsidRDefault="00C170E4" w:rsidP="004F7154">
            <w:pPr>
              <w:jc w:val="center"/>
              <w:rPr>
                <w:sz w:val="22"/>
                <w:szCs w:val="22"/>
              </w:rPr>
            </w:pPr>
          </w:p>
        </w:tc>
        <w:tc>
          <w:tcPr>
            <w:tcW w:w="2854" w:type="dxa"/>
            <w:shd w:val="clear" w:color="auto" w:fill="auto"/>
          </w:tcPr>
          <w:p w14:paraId="1C8C95D3" w14:textId="77777777" w:rsidR="00C170E4" w:rsidRPr="005206AC" w:rsidRDefault="00C170E4" w:rsidP="004F7154">
            <w:pPr>
              <w:jc w:val="center"/>
              <w:rPr>
                <w:sz w:val="22"/>
                <w:szCs w:val="22"/>
              </w:rPr>
            </w:pPr>
          </w:p>
        </w:tc>
        <w:tc>
          <w:tcPr>
            <w:tcW w:w="2292" w:type="dxa"/>
            <w:vMerge/>
            <w:shd w:val="clear" w:color="auto" w:fill="auto"/>
          </w:tcPr>
          <w:p w14:paraId="585C7FA4" w14:textId="77777777" w:rsidR="00C170E4" w:rsidRPr="005206AC" w:rsidRDefault="00C170E4" w:rsidP="00A45E54">
            <w:pPr>
              <w:contextualSpacing/>
              <w:jc w:val="both"/>
              <w:rPr>
                <w:sz w:val="22"/>
                <w:szCs w:val="22"/>
                <w:highlight w:val="white"/>
              </w:rPr>
            </w:pPr>
          </w:p>
        </w:tc>
        <w:tc>
          <w:tcPr>
            <w:tcW w:w="1434" w:type="dxa"/>
            <w:shd w:val="clear" w:color="auto" w:fill="auto"/>
          </w:tcPr>
          <w:p w14:paraId="6F99950F" w14:textId="77777777" w:rsidR="00C170E4" w:rsidRPr="005206AC" w:rsidRDefault="00C170E4">
            <w:pPr>
              <w:spacing w:line="228" w:lineRule="auto"/>
              <w:contextualSpacing/>
              <w:jc w:val="center"/>
              <w:outlineLvl w:val="0"/>
              <w:rPr>
                <w:sz w:val="22"/>
                <w:szCs w:val="22"/>
                <w:highlight w:val="white"/>
              </w:rPr>
            </w:pPr>
          </w:p>
        </w:tc>
      </w:tr>
      <w:tr w:rsidR="00C170E4" w:rsidRPr="005206AC" w14:paraId="5F4EF6D4" w14:textId="77777777" w:rsidTr="00862EF3">
        <w:trPr>
          <w:gridAfter w:val="5"/>
          <w:wAfter w:w="11410" w:type="dxa"/>
          <w:trHeight w:val="70"/>
        </w:trPr>
        <w:tc>
          <w:tcPr>
            <w:tcW w:w="567" w:type="dxa"/>
            <w:shd w:val="clear" w:color="auto" w:fill="auto"/>
          </w:tcPr>
          <w:p w14:paraId="60E8951B" w14:textId="77777777" w:rsidR="00C170E4" w:rsidRPr="005206AC" w:rsidRDefault="00C170E4" w:rsidP="00627928">
            <w:pPr>
              <w:contextualSpacing/>
              <w:jc w:val="center"/>
              <w:outlineLvl w:val="0"/>
              <w:rPr>
                <w:sz w:val="22"/>
                <w:szCs w:val="22"/>
                <w:highlight w:val="white"/>
              </w:rPr>
            </w:pPr>
            <w:r w:rsidRPr="005206AC">
              <w:rPr>
                <w:sz w:val="22"/>
                <w:szCs w:val="22"/>
                <w:highlight w:val="white"/>
              </w:rPr>
              <w:t>57</w:t>
            </w:r>
          </w:p>
        </w:tc>
        <w:tc>
          <w:tcPr>
            <w:tcW w:w="3794" w:type="dxa"/>
            <w:shd w:val="clear" w:color="auto" w:fill="auto"/>
          </w:tcPr>
          <w:p w14:paraId="55AD1256" w14:textId="77777777" w:rsidR="00C170E4" w:rsidRPr="005206AC" w:rsidRDefault="00C170E4" w:rsidP="004F7154">
            <w:pPr>
              <w:pStyle w:val="afb"/>
              <w:rPr>
                <w:sz w:val="22"/>
                <w:szCs w:val="22"/>
              </w:rPr>
            </w:pPr>
            <w:r w:rsidRPr="005206AC">
              <w:rPr>
                <w:sz w:val="22"/>
                <w:szCs w:val="22"/>
              </w:rPr>
              <w:t>Повышение классности и аттестация вновь принятых на работу спасателей</w:t>
            </w:r>
          </w:p>
        </w:tc>
        <w:tc>
          <w:tcPr>
            <w:tcW w:w="2030" w:type="dxa"/>
            <w:shd w:val="clear" w:color="auto" w:fill="auto"/>
          </w:tcPr>
          <w:p w14:paraId="6BA54BCD" w14:textId="77777777" w:rsidR="00C170E4" w:rsidRPr="005206AC" w:rsidRDefault="00C170E4" w:rsidP="004F7154">
            <w:pPr>
              <w:jc w:val="center"/>
              <w:rPr>
                <w:sz w:val="22"/>
                <w:szCs w:val="22"/>
              </w:rPr>
            </w:pPr>
            <w:r w:rsidRPr="005206AC">
              <w:rPr>
                <w:sz w:val="22"/>
                <w:szCs w:val="22"/>
              </w:rPr>
              <w:t>В течение года</w:t>
            </w:r>
          </w:p>
        </w:tc>
        <w:tc>
          <w:tcPr>
            <w:tcW w:w="2311" w:type="dxa"/>
            <w:shd w:val="clear" w:color="auto" w:fill="auto"/>
          </w:tcPr>
          <w:p w14:paraId="3F59DA27" w14:textId="77777777" w:rsidR="00C170E4" w:rsidRPr="005206AC" w:rsidRDefault="00C170E4" w:rsidP="004F7154">
            <w:pPr>
              <w:rPr>
                <w:sz w:val="22"/>
                <w:szCs w:val="22"/>
              </w:rPr>
            </w:pPr>
            <w:r w:rsidRPr="005206AC">
              <w:rPr>
                <w:sz w:val="22"/>
                <w:szCs w:val="22"/>
              </w:rPr>
              <w:t>Начальник ПСО МКУ УГОЧС</w:t>
            </w:r>
          </w:p>
        </w:tc>
        <w:tc>
          <w:tcPr>
            <w:tcW w:w="2854" w:type="dxa"/>
            <w:shd w:val="clear" w:color="auto" w:fill="auto"/>
          </w:tcPr>
          <w:p w14:paraId="7512EC8C" w14:textId="77777777" w:rsidR="00C170E4" w:rsidRPr="005206AC" w:rsidRDefault="00C170E4" w:rsidP="004F7154">
            <w:pPr>
              <w:jc w:val="center"/>
              <w:rPr>
                <w:bCs/>
                <w:sz w:val="22"/>
                <w:szCs w:val="22"/>
              </w:rPr>
            </w:pPr>
            <w:r w:rsidRPr="005206AC">
              <w:rPr>
                <w:sz w:val="22"/>
                <w:szCs w:val="22"/>
              </w:rPr>
              <w:t>Спасатели ПСО города</w:t>
            </w:r>
          </w:p>
        </w:tc>
        <w:tc>
          <w:tcPr>
            <w:tcW w:w="2292" w:type="dxa"/>
            <w:shd w:val="clear" w:color="auto" w:fill="auto"/>
          </w:tcPr>
          <w:p w14:paraId="7209A3A7"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76D833FA" w14:textId="77777777" w:rsidR="00C170E4" w:rsidRPr="005206AC" w:rsidRDefault="00C170E4">
            <w:pPr>
              <w:spacing w:line="228" w:lineRule="auto"/>
              <w:contextualSpacing/>
              <w:jc w:val="center"/>
              <w:outlineLvl w:val="0"/>
              <w:rPr>
                <w:sz w:val="22"/>
                <w:szCs w:val="22"/>
                <w:highlight w:val="white"/>
              </w:rPr>
            </w:pPr>
          </w:p>
        </w:tc>
      </w:tr>
      <w:tr w:rsidR="00C170E4" w:rsidRPr="005206AC" w14:paraId="48299C58" w14:textId="77777777" w:rsidTr="00862EF3">
        <w:trPr>
          <w:gridAfter w:val="5"/>
          <w:wAfter w:w="11410" w:type="dxa"/>
          <w:trHeight w:val="70"/>
        </w:trPr>
        <w:tc>
          <w:tcPr>
            <w:tcW w:w="567" w:type="dxa"/>
            <w:shd w:val="clear" w:color="auto" w:fill="auto"/>
          </w:tcPr>
          <w:p w14:paraId="73600A57" w14:textId="77777777" w:rsidR="00C170E4" w:rsidRPr="005206AC" w:rsidRDefault="00C170E4" w:rsidP="000B097B">
            <w:pPr>
              <w:contextualSpacing/>
              <w:jc w:val="center"/>
              <w:outlineLvl w:val="0"/>
              <w:rPr>
                <w:sz w:val="22"/>
                <w:szCs w:val="22"/>
                <w:highlight w:val="white"/>
              </w:rPr>
            </w:pPr>
            <w:r w:rsidRPr="005206AC">
              <w:rPr>
                <w:sz w:val="22"/>
                <w:szCs w:val="22"/>
                <w:highlight w:val="white"/>
              </w:rPr>
              <w:t>58</w:t>
            </w:r>
          </w:p>
        </w:tc>
        <w:tc>
          <w:tcPr>
            <w:tcW w:w="3794" w:type="dxa"/>
            <w:shd w:val="clear" w:color="auto" w:fill="auto"/>
          </w:tcPr>
          <w:p w14:paraId="467997F4" w14:textId="77777777" w:rsidR="00C170E4" w:rsidRPr="005206AC" w:rsidRDefault="00C170E4" w:rsidP="004F7154">
            <w:pPr>
              <w:pStyle w:val="afb"/>
              <w:rPr>
                <w:sz w:val="22"/>
                <w:szCs w:val="22"/>
              </w:rPr>
            </w:pPr>
            <w:r w:rsidRPr="005206AC">
              <w:rPr>
                <w:sz w:val="22"/>
                <w:szCs w:val="22"/>
              </w:rPr>
              <w:t>Сдача зачетов по техминимуму для подтверждения квалификации водолаза</w:t>
            </w:r>
          </w:p>
        </w:tc>
        <w:tc>
          <w:tcPr>
            <w:tcW w:w="2030" w:type="dxa"/>
            <w:shd w:val="clear" w:color="auto" w:fill="auto"/>
          </w:tcPr>
          <w:p w14:paraId="41C7384B" w14:textId="77777777" w:rsidR="00C170E4" w:rsidRPr="005206AC" w:rsidRDefault="00C170E4" w:rsidP="004F7154">
            <w:pPr>
              <w:jc w:val="center"/>
              <w:rPr>
                <w:sz w:val="22"/>
                <w:szCs w:val="22"/>
              </w:rPr>
            </w:pPr>
            <w:r w:rsidRPr="005206AC">
              <w:rPr>
                <w:sz w:val="22"/>
                <w:szCs w:val="22"/>
              </w:rPr>
              <w:t>1-30.04</w:t>
            </w:r>
          </w:p>
        </w:tc>
        <w:tc>
          <w:tcPr>
            <w:tcW w:w="2311" w:type="dxa"/>
            <w:shd w:val="clear" w:color="auto" w:fill="auto"/>
          </w:tcPr>
          <w:p w14:paraId="12C7681F" w14:textId="77777777" w:rsidR="00C170E4" w:rsidRPr="005206AC" w:rsidRDefault="00C170E4" w:rsidP="004F7154">
            <w:pPr>
              <w:rPr>
                <w:sz w:val="22"/>
                <w:szCs w:val="22"/>
              </w:rPr>
            </w:pPr>
            <w:r w:rsidRPr="005206AC">
              <w:rPr>
                <w:sz w:val="22"/>
                <w:szCs w:val="22"/>
              </w:rPr>
              <w:t>Начальник ПСО МКУ УГОЧС</w:t>
            </w:r>
          </w:p>
        </w:tc>
        <w:tc>
          <w:tcPr>
            <w:tcW w:w="2854" w:type="dxa"/>
            <w:shd w:val="clear" w:color="auto" w:fill="auto"/>
          </w:tcPr>
          <w:p w14:paraId="06F21CB2" w14:textId="77777777" w:rsidR="00C170E4" w:rsidRPr="005206AC" w:rsidRDefault="00C170E4" w:rsidP="004F7154">
            <w:pPr>
              <w:jc w:val="center"/>
              <w:rPr>
                <w:bCs/>
                <w:sz w:val="22"/>
                <w:szCs w:val="22"/>
              </w:rPr>
            </w:pPr>
            <w:r w:rsidRPr="005206AC">
              <w:rPr>
                <w:sz w:val="22"/>
                <w:szCs w:val="22"/>
              </w:rPr>
              <w:t>Спасатели ПСО города</w:t>
            </w:r>
          </w:p>
        </w:tc>
        <w:tc>
          <w:tcPr>
            <w:tcW w:w="2292" w:type="dxa"/>
            <w:shd w:val="clear" w:color="auto" w:fill="auto"/>
          </w:tcPr>
          <w:p w14:paraId="11438B52"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6744742C" w14:textId="77777777" w:rsidR="00C170E4" w:rsidRPr="005206AC" w:rsidRDefault="00C170E4">
            <w:pPr>
              <w:spacing w:line="228" w:lineRule="auto"/>
              <w:contextualSpacing/>
              <w:jc w:val="center"/>
              <w:outlineLvl w:val="0"/>
              <w:rPr>
                <w:sz w:val="22"/>
                <w:szCs w:val="22"/>
                <w:highlight w:val="white"/>
              </w:rPr>
            </w:pPr>
          </w:p>
        </w:tc>
      </w:tr>
      <w:tr w:rsidR="00C170E4" w:rsidRPr="005206AC" w14:paraId="3FCF886D" w14:textId="77777777" w:rsidTr="00862EF3">
        <w:trPr>
          <w:gridAfter w:val="5"/>
          <w:wAfter w:w="11410" w:type="dxa"/>
          <w:trHeight w:val="70"/>
        </w:trPr>
        <w:tc>
          <w:tcPr>
            <w:tcW w:w="567" w:type="dxa"/>
            <w:shd w:val="clear" w:color="auto" w:fill="auto"/>
          </w:tcPr>
          <w:p w14:paraId="7F5FA612"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59</w:t>
            </w:r>
          </w:p>
        </w:tc>
        <w:tc>
          <w:tcPr>
            <w:tcW w:w="3794" w:type="dxa"/>
            <w:shd w:val="clear" w:color="auto" w:fill="auto"/>
          </w:tcPr>
          <w:p w14:paraId="1372F308" w14:textId="77777777" w:rsidR="00C170E4" w:rsidRPr="005206AC" w:rsidRDefault="00C170E4" w:rsidP="004F7154">
            <w:pPr>
              <w:pStyle w:val="afb"/>
              <w:rPr>
                <w:sz w:val="22"/>
                <w:szCs w:val="22"/>
              </w:rPr>
            </w:pPr>
            <w:r w:rsidRPr="005206AC">
              <w:rPr>
                <w:sz w:val="22"/>
                <w:szCs w:val="22"/>
              </w:rPr>
              <w:t>Первоначальное обучение спасателей</w:t>
            </w:r>
          </w:p>
        </w:tc>
        <w:tc>
          <w:tcPr>
            <w:tcW w:w="2030" w:type="dxa"/>
            <w:shd w:val="clear" w:color="auto" w:fill="auto"/>
          </w:tcPr>
          <w:p w14:paraId="3BE2425D" w14:textId="77777777" w:rsidR="00C170E4" w:rsidRPr="005206AC" w:rsidRDefault="00C170E4" w:rsidP="004F7154">
            <w:pPr>
              <w:jc w:val="center"/>
              <w:rPr>
                <w:sz w:val="22"/>
                <w:szCs w:val="22"/>
              </w:rPr>
            </w:pPr>
            <w:r w:rsidRPr="005206AC">
              <w:rPr>
                <w:sz w:val="22"/>
                <w:szCs w:val="22"/>
              </w:rPr>
              <w:t>С момента назначения на должность</w:t>
            </w:r>
          </w:p>
        </w:tc>
        <w:tc>
          <w:tcPr>
            <w:tcW w:w="2311" w:type="dxa"/>
            <w:shd w:val="clear" w:color="auto" w:fill="auto"/>
          </w:tcPr>
          <w:p w14:paraId="7218B60F" w14:textId="77777777" w:rsidR="00C170E4" w:rsidRPr="005206AC" w:rsidRDefault="00C170E4" w:rsidP="004F7154">
            <w:pPr>
              <w:rPr>
                <w:sz w:val="22"/>
                <w:szCs w:val="22"/>
              </w:rPr>
            </w:pPr>
            <w:r w:rsidRPr="005206AC">
              <w:rPr>
                <w:sz w:val="22"/>
                <w:szCs w:val="22"/>
              </w:rPr>
              <w:t>Начальник ПСО МКУ УГОЧС</w:t>
            </w:r>
          </w:p>
        </w:tc>
        <w:tc>
          <w:tcPr>
            <w:tcW w:w="2854" w:type="dxa"/>
            <w:shd w:val="clear" w:color="auto" w:fill="auto"/>
          </w:tcPr>
          <w:p w14:paraId="390D5A35" w14:textId="77777777" w:rsidR="00C170E4" w:rsidRPr="005206AC" w:rsidRDefault="00C170E4" w:rsidP="004F7154">
            <w:pPr>
              <w:jc w:val="center"/>
              <w:rPr>
                <w:bCs/>
                <w:sz w:val="22"/>
                <w:szCs w:val="22"/>
              </w:rPr>
            </w:pPr>
            <w:r w:rsidRPr="005206AC">
              <w:rPr>
                <w:sz w:val="22"/>
                <w:szCs w:val="22"/>
              </w:rPr>
              <w:t>Спасатели, вновь принятые на работу</w:t>
            </w:r>
          </w:p>
        </w:tc>
        <w:tc>
          <w:tcPr>
            <w:tcW w:w="2292" w:type="dxa"/>
            <w:shd w:val="clear" w:color="auto" w:fill="auto"/>
          </w:tcPr>
          <w:p w14:paraId="504A675D"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516C38E5" w14:textId="77777777" w:rsidR="00C170E4" w:rsidRPr="005206AC" w:rsidRDefault="00C170E4">
            <w:pPr>
              <w:spacing w:line="228" w:lineRule="auto"/>
              <w:contextualSpacing/>
              <w:jc w:val="center"/>
              <w:outlineLvl w:val="0"/>
              <w:rPr>
                <w:sz w:val="22"/>
                <w:szCs w:val="22"/>
                <w:highlight w:val="white"/>
              </w:rPr>
            </w:pPr>
          </w:p>
        </w:tc>
      </w:tr>
      <w:tr w:rsidR="00C170E4" w:rsidRPr="005206AC" w14:paraId="6E18D72B" w14:textId="77777777" w:rsidTr="00862EF3">
        <w:trPr>
          <w:gridAfter w:val="5"/>
          <w:wAfter w:w="11410" w:type="dxa"/>
          <w:trHeight w:val="70"/>
        </w:trPr>
        <w:tc>
          <w:tcPr>
            <w:tcW w:w="567" w:type="dxa"/>
            <w:shd w:val="clear" w:color="auto" w:fill="auto"/>
          </w:tcPr>
          <w:p w14:paraId="17B19245"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60</w:t>
            </w:r>
          </w:p>
        </w:tc>
        <w:tc>
          <w:tcPr>
            <w:tcW w:w="3794" w:type="dxa"/>
            <w:shd w:val="clear" w:color="auto" w:fill="auto"/>
          </w:tcPr>
          <w:p w14:paraId="12451E49" w14:textId="77777777" w:rsidR="00C170E4" w:rsidRPr="005206AC" w:rsidRDefault="00C170E4" w:rsidP="004F7154">
            <w:pPr>
              <w:pStyle w:val="afb"/>
              <w:rPr>
                <w:sz w:val="22"/>
                <w:szCs w:val="22"/>
              </w:rPr>
            </w:pPr>
            <w:r w:rsidRPr="005206AC">
              <w:rPr>
                <w:sz w:val="22"/>
                <w:szCs w:val="22"/>
              </w:rPr>
              <w:t>Противопожарная подготовка</w:t>
            </w:r>
          </w:p>
        </w:tc>
        <w:tc>
          <w:tcPr>
            <w:tcW w:w="2030" w:type="dxa"/>
            <w:shd w:val="clear" w:color="auto" w:fill="auto"/>
          </w:tcPr>
          <w:p w14:paraId="00A7995C" w14:textId="77777777" w:rsidR="00C170E4" w:rsidRPr="005206AC" w:rsidRDefault="00C170E4" w:rsidP="004F7154">
            <w:pPr>
              <w:jc w:val="center"/>
              <w:rPr>
                <w:sz w:val="22"/>
                <w:szCs w:val="22"/>
              </w:rPr>
            </w:pPr>
            <w:r w:rsidRPr="005206AC">
              <w:rPr>
                <w:sz w:val="22"/>
                <w:szCs w:val="22"/>
              </w:rPr>
              <w:t>1 раз в квартал</w:t>
            </w:r>
          </w:p>
        </w:tc>
        <w:tc>
          <w:tcPr>
            <w:tcW w:w="2311" w:type="dxa"/>
            <w:shd w:val="clear" w:color="auto" w:fill="auto"/>
          </w:tcPr>
          <w:p w14:paraId="38B312CC" w14:textId="77777777" w:rsidR="00C170E4" w:rsidRPr="005206AC" w:rsidRDefault="00C170E4" w:rsidP="004F7154">
            <w:pPr>
              <w:rPr>
                <w:sz w:val="22"/>
                <w:szCs w:val="22"/>
              </w:rPr>
            </w:pPr>
            <w:r w:rsidRPr="005206AC">
              <w:rPr>
                <w:sz w:val="22"/>
                <w:szCs w:val="22"/>
              </w:rPr>
              <w:t xml:space="preserve">Начальник ПСО </w:t>
            </w:r>
          </w:p>
        </w:tc>
        <w:tc>
          <w:tcPr>
            <w:tcW w:w="2854" w:type="dxa"/>
            <w:shd w:val="clear" w:color="auto" w:fill="auto"/>
          </w:tcPr>
          <w:p w14:paraId="48E4F4AD" w14:textId="77777777" w:rsidR="00C170E4" w:rsidRPr="005206AC" w:rsidRDefault="00C170E4" w:rsidP="004F7154">
            <w:pPr>
              <w:jc w:val="center"/>
              <w:rPr>
                <w:bCs/>
                <w:sz w:val="22"/>
                <w:szCs w:val="22"/>
              </w:rPr>
            </w:pPr>
            <w:r w:rsidRPr="005206AC">
              <w:rPr>
                <w:sz w:val="22"/>
                <w:szCs w:val="22"/>
              </w:rPr>
              <w:t>Спасатели ПСО города</w:t>
            </w:r>
          </w:p>
        </w:tc>
        <w:tc>
          <w:tcPr>
            <w:tcW w:w="2292" w:type="dxa"/>
            <w:shd w:val="clear" w:color="auto" w:fill="auto"/>
          </w:tcPr>
          <w:p w14:paraId="128B6A9D"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0985D3BE" w14:textId="77777777" w:rsidR="00C170E4" w:rsidRPr="005206AC" w:rsidRDefault="00C170E4">
            <w:pPr>
              <w:spacing w:line="228" w:lineRule="auto"/>
              <w:contextualSpacing/>
              <w:jc w:val="center"/>
              <w:outlineLvl w:val="0"/>
              <w:rPr>
                <w:sz w:val="22"/>
                <w:szCs w:val="22"/>
                <w:highlight w:val="white"/>
              </w:rPr>
            </w:pPr>
          </w:p>
        </w:tc>
      </w:tr>
      <w:tr w:rsidR="00C170E4" w:rsidRPr="005206AC" w14:paraId="4A78842C" w14:textId="77777777" w:rsidTr="00862EF3">
        <w:trPr>
          <w:gridAfter w:val="5"/>
          <w:wAfter w:w="11410" w:type="dxa"/>
          <w:trHeight w:val="70"/>
        </w:trPr>
        <w:tc>
          <w:tcPr>
            <w:tcW w:w="567" w:type="dxa"/>
            <w:shd w:val="clear" w:color="auto" w:fill="auto"/>
          </w:tcPr>
          <w:p w14:paraId="4A0380D6"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61</w:t>
            </w:r>
          </w:p>
        </w:tc>
        <w:tc>
          <w:tcPr>
            <w:tcW w:w="3794" w:type="dxa"/>
            <w:shd w:val="clear" w:color="auto" w:fill="auto"/>
          </w:tcPr>
          <w:p w14:paraId="03726118" w14:textId="77777777" w:rsidR="00C170E4" w:rsidRPr="005206AC" w:rsidRDefault="00C170E4" w:rsidP="004F7154">
            <w:pPr>
              <w:pStyle w:val="afb"/>
              <w:rPr>
                <w:sz w:val="22"/>
                <w:szCs w:val="22"/>
              </w:rPr>
            </w:pPr>
            <w:r w:rsidRPr="005206AC">
              <w:rPr>
                <w:sz w:val="22"/>
                <w:szCs w:val="22"/>
              </w:rPr>
              <w:t xml:space="preserve">Медицинская подготовка, отработка практических </w:t>
            </w:r>
            <w:proofErr w:type="gramStart"/>
            <w:r w:rsidRPr="005206AC">
              <w:rPr>
                <w:sz w:val="22"/>
                <w:szCs w:val="22"/>
              </w:rPr>
              <w:t>навыков  в</w:t>
            </w:r>
            <w:proofErr w:type="gramEnd"/>
            <w:r w:rsidRPr="005206AC">
              <w:rPr>
                <w:sz w:val="22"/>
                <w:szCs w:val="22"/>
              </w:rPr>
              <w:t xml:space="preserve"> оказании ПМП</w:t>
            </w:r>
          </w:p>
        </w:tc>
        <w:tc>
          <w:tcPr>
            <w:tcW w:w="2030" w:type="dxa"/>
            <w:shd w:val="clear" w:color="auto" w:fill="auto"/>
          </w:tcPr>
          <w:p w14:paraId="560396E8" w14:textId="77777777" w:rsidR="00C170E4" w:rsidRPr="005206AC" w:rsidRDefault="00C170E4" w:rsidP="004F7154">
            <w:pPr>
              <w:jc w:val="center"/>
              <w:rPr>
                <w:sz w:val="22"/>
                <w:szCs w:val="22"/>
              </w:rPr>
            </w:pPr>
            <w:r w:rsidRPr="005206AC">
              <w:rPr>
                <w:sz w:val="22"/>
                <w:szCs w:val="22"/>
              </w:rPr>
              <w:t>1 раз в месяц</w:t>
            </w:r>
          </w:p>
        </w:tc>
        <w:tc>
          <w:tcPr>
            <w:tcW w:w="2311" w:type="dxa"/>
            <w:shd w:val="clear" w:color="auto" w:fill="auto"/>
          </w:tcPr>
          <w:p w14:paraId="62C11D2B" w14:textId="77777777" w:rsidR="00C170E4" w:rsidRPr="005206AC" w:rsidRDefault="00C170E4" w:rsidP="004F7154">
            <w:pPr>
              <w:rPr>
                <w:sz w:val="22"/>
                <w:szCs w:val="22"/>
              </w:rPr>
            </w:pPr>
            <w:r w:rsidRPr="005206AC">
              <w:rPr>
                <w:sz w:val="22"/>
                <w:szCs w:val="22"/>
              </w:rPr>
              <w:t>Начальник ПСО МКУ УГОЧС</w:t>
            </w:r>
          </w:p>
        </w:tc>
        <w:tc>
          <w:tcPr>
            <w:tcW w:w="2854" w:type="dxa"/>
            <w:shd w:val="clear" w:color="auto" w:fill="auto"/>
          </w:tcPr>
          <w:p w14:paraId="2588E120" w14:textId="77777777" w:rsidR="00C170E4" w:rsidRPr="005206AC" w:rsidRDefault="00C170E4" w:rsidP="004F7154">
            <w:pPr>
              <w:jc w:val="center"/>
              <w:rPr>
                <w:bCs/>
                <w:sz w:val="22"/>
                <w:szCs w:val="22"/>
              </w:rPr>
            </w:pPr>
            <w:r w:rsidRPr="005206AC">
              <w:rPr>
                <w:sz w:val="22"/>
                <w:szCs w:val="22"/>
              </w:rPr>
              <w:t>Спасатели ПСО города</w:t>
            </w:r>
          </w:p>
        </w:tc>
        <w:tc>
          <w:tcPr>
            <w:tcW w:w="2292" w:type="dxa"/>
            <w:shd w:val="clear" w:color="auto" w:fill="auto"/>
          </w:tcPr>
          <w:p w14:paraId="0F314EB0"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71A4630B" w14:textId="77777777" w:rsidR="00C170E4" w:rsidRPr="005206AC" w:rsidRDefault="00C170E4">
            <w:pPr>
              <w:spacing w:line="228" w:lineRule="auto"/>
              <w:contextualSpacing/>
              <w:jc w:val="center"/>
              <w:outlineLvl w:val="0"/>
              <w:rPr>
                <w:sz w:val="22"/>
                <w:szCs w:val="22"/>
                <w:highlight w:val="white"/>
              </w:rPr>
            </w:pPr>
          </w:p>
        </w:tc>
      </w:tr>
      <w:tr w:rsidR="00C170E4" w:rsidRPr="005206AC" w14:paraId="5E1F8605" w14:textId="77777777" w:rsidTr="00862EF3">
        <w:trPr>
          <w:gridAfter w:val="5"/>
          <w:wAfter w:w="11410" w:type="dxa"/>
          <w:trHeight w:val="70"/>
        </w:trPr>
        <w:tc>
          <w:tcPr>
            <w:tcW w:w="567" w:type="dxa"/>
            <w:shd w:val="clear" w:color="auto" w:fill="auto"/>
          </w:tcPr>
          <w:p w14:paraId="0C736A79"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62</w:t>
            </w:r>
          </w:p>
        </w:tc>
        <w:tc>
          <w:tcPr>
            <w:tcW w:w="3794" w:type="dxa"/>
            <w:shd w:val="clear" w:color="auto" w:fill="auto"/>
          </w:tcPr>
          <w:p w14:paraId="42C8594E" w14:textId="77777777" w:rsidR="00C170E4" w:rsidRPr="005206AC" w:rsidRDefault="00C170E4" w:rsidP="004F7154">
            <w:pPr>
              <w:pStyle w:val="afb"/>
              <w:rPr>
                <w:sz w:val="22"/>
                <w:szCs w:val="22"/>
              </w:rPr>
            </w:pPr>
            <w:r w:rsidRPr="005206AC">
              <w:rPr>
                <w:sz w:val="22"/>
                <w:szCs w:val="22"/>
              </w:rPr>
              <w:t>Подготовка спасателей - общественников</w:t>
            </w:r>
          </w:p>
        </w:tc>
        <w:tc>
          <w:tcPr>
            <w:tcW w:w="2030" w:type="dxa"/>
            <w:shd w:val="clear" w:color="auto" w:fill="auto"/>
          </w:tcPr>
          <w:p w14:paraId="1B16EBC4" w14:textId="77777777" w:rsidR="00C170E4" w:rsidRPr="005206AC" w:rsidRDefault="00C170E4" w:rsidP="004F7154">
            <w:pPr>
              <w:jc w:val="center"/>
              <w:rPr>
                <w:sz w:val="22"/>
                <w:szCs w:val="22"/>
              </w:rPr>
            </w:pPr>
            <w:r w:rsidRPr="005206AC">
              <w:rPr>
                <w:sz w:val="22"/>
                <w:szCs w:val="22"/>
              </w:rPr>
              <w:t xml:space="preserve">В период проведения УТС, не менее одного раза в период </w:t>
            </w:r>
            <w:r w:rsidRPr="005206AC">
              <w:rPr>
                <w:sz w:val="22"/>
                <w:szCs w:val="22"/>
              </w:rPr>
              <w:lastRenderedPageBreak/>
              <w:t>обучения</w:t>
            </w:r>
          </w:p>
        </w:tc>
        <w:tc>
          <w:tcPr>
            <w:tcW w:w="2311" w:type="dxa"/>
            <w:shd w:val="clear" w:color="auto" w:fill="auto"/>
          </w:tcPr>
          <w:p w14:paraId="595F7D4B" w14:textId="77777777" w:rsidR="00C170E4" w:rsidRPr="005206AC" w:rsidRDefault="00C170E4" w:rsidP="004F7154">
            <w:pPr>
              <w:rPr>
                <w:sz w:val="22"/>
                <w:szCs w:val="22"/>
              </w:rPr>
            </w:pPr>
            <w:r w:rsidRPr="005206AC">
              <w:rPr>
                <w:sz w:val="22"/>
                <w:szCs w:val="22"/>
              </w:rPr>
              <w:lastRenderedPageBreak/>
              <w:t>Начальник ПСО МКУ УГОЧС</w:t>
            </w:r>
          </w:p>
        </w:tc>
        <w:tc>
          <w:tcPr>
            <w:tcW w:w="2854" w:type="dxa"/>
            <w:shd w:val="clear" w:color="auto" w:fill="auto"/>
          </w:tcPr>
          <w:p w14:paraId="3F567DD6" w14:textId="77777777" w:rsidR="00C170E4" w:rsidRPr="005206AC" w:rsidRDefault="00C170E4" w:rsidP="004F7154">
            <w:pPr>
              <w:jc w:val="center"/>
              <w:rPr>
                <w:bCs/>
                <w:sz w:val="22"/>
                <w:szCs w:val="22"/>
              </w:rPr>
            </w:pPr>
            <w:r w:rsidRPr="005206AC">
              <w:rPr>
                <w:sz w:val="22"/>
                <w:szCs w:val="22"/>
              </w:rPr>
              <w:t>Спасатели -общественники</w:t>
            </w:r>
          </w:p>
        </w:tc>
        <w:tc>
          <w:tcPr>
            <w:tcW w:w="2292" w:type="dxa"/>
            <w:shd w:val="clear" w:color="auto" w:fill="auto"/>
          </w:tcPr>
          <w:p w14:paraId="7426618A"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7F78F36D" w14:textId="77777777" w:rsidR="00C170E4" w:rsidRPr="005206AC" w:rsidRDefault="00C170E4">
            <w:pPr>
              <w:spacing w:line="228" w:lineRule="auto"/>
              <w:contextualSpacing/>
              <w:jc w:val="center"/>
              <w:outlineLvl w:val="0"/>
              <w:rPr>
                <w:sz w:val="22"/>
                <w:szCs w:val="22"/>
                <w:highlight w:val="white"/>
              </w:rPr>
            </w:pPr>
          </w:p>
        </w:tc>
      </w:tr>
      <w:tr w:rsidR="00B8675C" w:rsidRPr="005206AC" w14:paraId="4B30661D" w14:textId="77777777" w:rsidTr="00DE7A7D">
        <w:trPr>
          <w:gridAfter w:val="5"/>
          <w:wAfter w:w="11410" w:type="dxa"/>
          <w:trHeight w:val="759"/>
        </w:trPr>
        <w:tc>
          <w:tcPr>
            <w:tcW w:w="567" w:type="dxa"/>
            <w:shd w:val="clear" w:color="auto" w:fill="auto"/>
          </w:tcPr>
          <w:p w14:paraId="7A655D88" w14:textId="77777777" w:rsidR="00B8675C" w:rsidRPr="005206AC" w:rsidRDefault="00B8675C" w:rsidP="00627928">
            <w:pPr>
              <w:contextualSpacing/>
              <w:jc w:val="center"/>
              <w:outlineLvl w:val="0"/>
              <w:rPr>
                <w:sz w:val="22"/>
                <w:szCs w:val="22"/>
                <w:highlight w:val="white"/>
              </w:rPr>
            </w:pPr>
            <w:r w:rsidRPr="005206AC">
              <w:rPr>
                <w:sz w:val="22"/>
                <w:szCs w:val="22"/>
                <w:highlight w:val="white"/>
              </w:rPr>
              <w:t>63</w:t>
            </w:r>
          </w:p>
        </w:tc>
        <w:tc>
          <w:tcPr>
            <w:tcW w:w="3794" w:type="dxa"/>
            <w:shd w:val="clear" w:color="auto" w:fill="auto"/>
          </w:tcPr>
          <w:p w14:paraId="1DC223F1" w14:textId="77777777" w:rsidR="00B8675C" w:rsidRPr="005206AC" w:rsidRDefault="00B8675C" w:rsidP="004F7154">
            <w:pPr>
              <w:jc w:val="both"/>
              <w:rPr>
                <w:sz w:val="22"/>
                <w:szCs w:val="22"/>
              </w:rPr>
            </w:pPr>
            <w:r w:rsidRPr="005206AC">
              <w:rPr>
                <w:sz w:val="22"/>
                <w:szCs w:val="22"/>
              </w:rPr>
              <w:t>Учебно-тренировочные сборы:</w:t>
            </w:r>
          </w:p>
          <w:p w14:paraId="3BE9A001" w14:textId="77777777" w:rsidR="00B8675C" w:rsidRPr="005206AC" w:rsidRDefault="00B8675C" w:rsidP="004F7154">
            <w:pPr>
              <w:jc w:val="both"/>
              <w:rPr>
                <w:sz w:val="22"/>
                <w:szCs w:val="22"/>
              </w:rPr>
            </w:pPr>
            <w:r w:rsidRPr="005206AC">
              <w:rPr>
                <w:sz w:val="22"/>
                <w:szCs w:val="22"/>
              </w:rPr>
              <w:t xml:space="preserve">по водолазной подготовке (карьер с. </w:t>
            </w:r>
            <w:proofErr w:type="spellStart"/>
            <w:r w:rsidRPr="005206AC">
              <w:rPr>
                <w:sz w:val="22"/>
                <w:szCs w:val="22"/>
              </w:rPr>
              <w:t>Веселоярск</w:t>
            </w:r>
            <w:proofErr w:type="spellEnd"/>
            <w:r w:rsidRPr="005206AC">
              <w:rPr>
                <w:sz w:val="22"/>
                <w:szCs w:val="22"/>
              </w:rPr>
              <w:t>)</w:t>
            </w:r>
          </w:p>
        </w:tc>
        <w:tc>
          <w:tcPr>
            <w:tcW w:w="2030" w:type="dxa"/>
            <w:shd w:val="clear" w:color="auto" w:fill="auto"/>
          </w:tcPr>
          <w:p w14:paraId="0CAC1CD6" w14:textId="77777777" w:rsidR="00B8675C" w:rsidRPr="005206AC" w:rsidRDefault="00B8675C" w:rsidP="004F7154">
            <w:pPr>
              <w:ind w:left="-81" w:right="-68"/>
              <w:jc w:val="center"/>
              <w:rPr>
                <w:sz w:val="22"/>
                <w:szCs w:val="22"/>
              </w:rPr>
            </w:pPr>
          </w:p>
          <w:p w14:paraId="41DAE262" w14:textId="77777777" w:rsidR="00B8675C" w:rsidRPr="005206AC" w:rsidRDefault="00B8675C" w:rsidP="004F7154">
            <w:pPr>
              <w:ind w:left="-81" w:right="-68"/>
              <w:jc w:val="center"/>
              <w:rPr>
                <w:sz w:val="22"/>
                <w:szCs w:val="22"/>
              </w:rPr>
            </w:pPr>
            <w:r w:rsidRPr="005206AC">
              <w:rPr>
                <w:sz w:val="22"/>
                <w:szCs w:val="22"/>
              </w:rPr>
              <w:t>15.10-31.11</w:t>
            </w:r>
          </w:p>
        </w:tc>
        <w:tc>
          <w:tcPr>
            <w:tcW w:w="2311" w:type="dxa"/>
            <w:shd w:val="clear" w:color="auto" w:fill="auto"/>
          </w:tcPr>
          <w:p w14:paraId="052B9CA0" w14:textId="77777777" w:rsidR="00B8675C" w:rsidRPr="005206AC" w:rsidRDefault="00B8675C" w:rsidP="004F7154">
            <w:pPr>
              <w:jc w:val="center"/>
              <w:rPr>
                <w:sz w:val="22"/>
                <w:szCs w:val="22"/>
              </w:rPr>
            </w:pPr>
          </w:p>
        </w:tc>
        <w:tc>
          <w:tcPr>
            <w:tcW w:w="2854" w:type="dxa"/>
            <w:shd w:val="clear" w:color="auto" w:fill="auto"/>
          </w:tcPr>
          <w:p w14:paraId="7524637D" w14:textId="77777777" w:rsidR="00B8675C" w:rsidRPr="005206AC" w:rsidRDefault="00B8675C" w:rsidP="004F7154">
            <w:pPr>
              <w:jc w:val="center"/>
              <w:rPr>
                <w:sz w:val="22"/>
                <w:szCs w:val="22"/>
              </w:rPr>
            </w:pPr>
          </w:p>
        </w:tc>
        <w:tc>
          <w:tcPr>
            <w:tcW w:w="2292" w:type="dxa"/>
            <w:shd w:val="clear" w:color="auto" w:fill="auto"/>
          </w:tcPr>
          <w:p w14:paraId="1009A98D" w14:textId="77777777" w:rsidR="00B8675C" w:rsidRPr="005206AC" w:rsidRDefault="00B8675C"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5DBA3281" w14:textId="77777777" w:rsidR="00B8675C" w:rsidRPr="005206AC" w:rsidRDefault="00B8675C">
            <w:pPr>
              <w:spacing w:line="228" w:lineRule="auto"/>
              <w:contextualSpacing/>
              <w:jc w:val="center"/>
              <w:outlineLvl w:val="0"/>
              <w:rPr>
                <w:sz w:val="22"/>
                <w:szCs w:val="22"/>
                <w:highlight w:val="white"/>
              </w:rPr>
            </w:pPr>
          </w:p>
        </w:tc>
      </w:tr>
      <w:tr w:rsidR="00C170E4" w:rsidRPr="005206AC" w14:paraId="346BBBD8" w14:textId="77777777" w:rsidTr="00862EF3">
        <w:trPr>
          <w:gridAfter w:val="5"/>
          <w:wAfter w:w="11410" w:type="dxa"/>
          <w:trHeight w:val="70"/>
        </w:trPr>
        <w:tc>
          <w:tcPr>
            <w:tcW w:w="567" w:type="dxa"/>
            <w:shd w:val="clear" w:color="auto" w:fill="auto"/>
          </w:tcPr>
          <w:p w14:paraId="1ACA4BEA"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5DCF20A1" w14:textId="77777777" w:rsidR="00C170E4" w:rsidRPr="005206AC" w:rsidRDefault="00C170E4" w:rsidP="004F7154">
            <w:pPr>
              <w:jc w:val="both"/>
              <w:rPr>
                <w:sz w:val="22"/>
                <w:szCs w:val="22"/>
              </w:rPr>
            </w:pPr>
            <w:r w:rsidRPr="005206AC">
              <w:rPr>
                <w:sz w:val="22"/>
                <w:szCs w:val="22"/>
              </w:rPr>
              <w:t>по горно-</w:t>
            </w:r>
            <w:proofErr w:type="gramStart"/>
            <w:r w:rsidRPr="005206AC">
              <w:rPr>
                <w:sz w:val="22"/>
                <w:szCs w:val="22"/>
              </w:rPr>
              <w:t>таежной  подготовке</w:t>
            </w:r>
            <w:proofErr w:type="gramEnd"/>
            <w:r w:rsidRPr="005206AC">
              <w:rPr>
                <w:sz w:val="22"/>
                <w:szCs w:val="22"/>
              </w:rPr>
              <w:t xml:space="preserve"> в  зимних условиях Заринский район</w:t>
            </w:r>
          </w:p>
        </w:tc>
        <w:tc>
          <w:tcPr>
            <w:tcW w:w="2030" w:type="dxa"/>
            <w:shd w:val="clear" w:color="auto" w:fill="auto"/>
          </w:tcPr>
          <w:p w14:paraId="6E23AB69" w14:textId="77777777" w:rsidR="00C170E4" w:rsidRPr="005206AC" w:rsidRDefault="00C170E4" w:rsidP="004F7154">
            <w:pPr>
              <w:ind w:left="-81" w:right="-68"/>
              <w:jc w:val="center"/>
              <w:rPr>
                <w:sz w:val="22"/>
                <w:szCs w:val="22"/>
              </w:rPr>
            </w:pPr>
            <w:r w:rsidRPr="005206AC">
              <w:rPr>
                <w:sz w:val="22"/>
                <w:szCs w:val="22"/>
              </w:rPr>
              <w:t>10.12.-20.12</w:t>
            </w:r>
          </w:p>
        </w:tc>
        <w:tc>
          <w:tcPr>
            <w:tcW w:w="2311" w:type="dxa"/>
            <w:shd w:val="clear" w:color="auto" w:fill="auto"/>
          </w:tcPr>
          <w:p w14:paraId="6973BCB3" w14:textId="77777777" w:rsidR="00C170E4" w:rsidRPr="005206AC" w:rsidRDefault="00C170E4" w:rsidP="004F7154">
            <w:pPr>
              <w:jc w:val="center"/>
              <w:rPr>
                <w:sz w:val="22"/>
                <w:szCs w:val="22"/>
              </w:rPr>
            </w:pPr>
          </w:p>
        </w:tc>
        <w:tc>
          <w:tcPr>
            <w:tcW w:w="2854" w:type="dxa"/>
            <w:shd w:val="clear" w:color="auto" w:fill="auto"/>
          </w:tcPr>
          <w:p w14:paraId="181B0C0D" w14:textId="77777777" w:rsidR="00C170E4" w:rsidRPr="005206AC" w:rsidRDefault="00C170E4" w:rsidP="004F7154">
            <w:pPr>
              <w:jc w:val="center"/>
              <w:rPr>
                <w:sz w:val="22"/>
                <w:szCs w:val="22"/>
              </w:rPr>
            </w:pPr>
          </w:p>
        </w:tc>
        <w:tc>
          <w:tcPr>
            <w:tcW w:w="2292" w:type="dxa"/>
            <w:shd w:val="clear" w:color="auto" w:fill="auto"/>
          </w:tcPr>
          <w:p w14:paraId="60AA0D36"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76C9BD2F" w14:textId="77777777" w:rsidR="00C170E4" w:rsidRPr="005206AC" w:rsidRDefault="00C170E4">
            <w:pPr>
              <w:spacing w:line="228" w:lineRule="auto"/>
              <w:contextualSpacing/>
              <w:jc w:val="center"/>
              <w:outlineLvl w:val="0"/>
              <w:rPr>
                <w:sz w:val="22"/>
                <w:szCs w:val="22"/>
                <w:highlight w:val="white"/>
              </w:rPr>
            </w:pPr>
          </w:p>
        </w:tc>
      </w:tr>
      <w:tr w:rsidR="00C170E4" w:rsidRPr="005206AC" w14:paraId="22C42F5D" w14:textId="77777777" w:rsidTr="00862EF3">
        <w:trPr>
          <w:gridAfter w:val="5"/>
          <w:wAfter w:w="11410" w:type="dxa"/>
          <w:trHeight w:val="70"/>
        </w:trPr>
        <w:tc>
          <w:tcPr>
            <w:tcW w:w="567" w:type="dxa"/>
            <w:shd w:val="clear" w:color="auto" w:fill="auto"/>
          </w:tcPr>
          <w:p w14:paraId="24122C68"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683E4A93" w14:textId="77777777" w:rsidR="00C170E4" w:rsidRPr="005206AC" w:rsidRDefault="00C170E4" w:rsidP="004F7154">
            <w:pPr>
              <w:jc w:val="both"/>
              <w:rPr>
                <w:sz w:val="22"/>
                <w:szCs w:val="22"/>
              </w:rPr>
            </w:pPr>
            <w:r w:rsidRPr="005206AC">
              <w:rPr>
                <w:sz w:val="22"/>
                <w:szCs w:val="22"/>
              </w:rPr>
              <w:t xml:space="preserve">по </w:t>
            </w:r>
            <w:proofErr w:type="gramStart"/>
            <w:r w:rsidRPr="005206AC">
              <w:rPr>
                <w:sz w:val="22"/>
                <w:szCs w:val="22"/>
              </w:rPr>
              <w:t>горно-лыжной</w:t>
            </w:r>
            <w:proofErr w:type="gramEnd"/>
            <w:r w:rsidRPr="005206AC">
              <w:rPr>
                <w:sz w:val="22"/>
                <w:szCs w:val="22"/>
              </w:rPr>
              <w:t xml:space="preserve"> подготовке </w:t>
            </w:r>
          </w:p>
          <w:p w14:paraId="38BFDD78" w14:textId="77777777" w:rsidR="00C170E4" w:rsidRPr="005206AC" w:rsidRDefault="00C170E4" w:rsidP="004F7154">
            <w:pPr>
              <w:jc w:val="both"/>
              <w:rPr>
                <w:sz w:val="22"/>
                <w:szCs w:val="22"/>
              </w:rPr>
            </w:pPr>
            <w:r w:rsidRPr="005206AC">
              <w:rPr>
                <w:sz w:val="22"/>
                <w:szCs w:val="22"/>
              </w:rPr>
              <w:t>г. Змеиногорск</w:t>
            </w:r>
          </w:p>
        </w:tc>
        <w:tc>
          <w:tcPr>
            <w:tcW w:w="2030" w:type="dxa"/>
            <w:shd w:val="clear" w:color="auto" w:fill="auto"/>
          </w:tcPr>
          <w:p w14:paraId="33A005EF" w14:textId="77777777" w:rsidR="00C170E4" w:rsidRPr="005206AC" w:rsidRDefault="00C170E4" w:rsidP="004F7154">
            <w:pPr>
              <w:ind w:left="-81" w:right="-68"/>
              <w:jc w:val="center"/>
              <w:rPr>
                <w:sz w:val="22"/>
                <w:szCs w:val="22"/>
              </w:rPr>
            </w:pPr>
            <w:r w:rsidRPr="005206AC">
              <w:rPr>
                <w:sz w:val="22"/>
                <w:szCs w:val="22"/>
              </w:rPr>
              <w:t>31.01-08.03</w:t>
            </w:r>
          </w:p>
        </w:tc>
        <w:tc>
          <w:tcPr>
            <w:tcW w:w="2311" w:type="dxa"/>
            <w:shd w:val="clear" w:color="auto" w:fill="auto"/>
          </w:tcPr>
          <w:p w14:paraId="1D10644A" w14:textId="77777777" w:rsidR="00C170E4" w:rsidRPr="005206AC" w:rsidRDefault="00C170E4" w:rsidP="004F7154">
            <w:pPr>
              <w:jc w:val="center"/>
              <w:rPr>
                <w:sz w:val="22"/>
                <w:szCs w:val="22"/>
              </w:rPr>
            </w:pPr>
            <w:r w:rsidRPr="005206AC">
              <w:rPr>
                <w:sz w:val="22"/>
                <w:szCs w:val="22"/>
              </w:rPr>
              <w:t>Грачев А.П.</w:t>
            </w:r>
          </w:p>
        </w:tc>
        <w:tc>
          <w:tcPr>
            <w:tcW w:w="2854" w:type="dxa"/>
            <w:shd w:val="clear" w:color="auto" w:fill="auto"/>
          </w:tcPr>
          <w:p w14:paraId="18E422C8" w14:textId="77777777" w:rsidR="00C170E4" w:rsidRPr="005206AC" w:rsidRDefault="00C170E4" w:rsidP="004F7154">
            <w:pPr>
              <w:jc w:val="center"/>
              <w:rPr>
                <w:sz w:val="22"/>
                <w:szCs w:val="22"/>
              </w:rPr>
            </w:pPr>
            <w:r w:rsidRPr="005206AC">
              <w:rPr>
                <w:sz w:val="22"/>
                <w:szCs w:val="22"/>
              </w:rPr>
              <w:t>Спасатели УГОЧС</w:t>
            </w:r>
          </w:p>
        </w:tc>
        <w:tc>
          <w:tcPr>
            <w:tcW w:w="2292" w:type="dxa"/>
            <w:shd w:val="clear" w:color="auto" w:fill="auto"/>
          </w:tcPr>
          <w:p w14:paraId="03171978"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культуры без</w:t>
            </w:r>
            <w:r w:rsidRPr="005206AC">
              <w:rPr>
                <w:sz w:val="22"/>
                <w:szCs w:val="22"/>
              </w:rPr>
              <w:softHyphen/>
              <w:t>опасности</w:t>
            </w:r>
          </w:p>
        </w:tc>
        <w:tc>
          <w:tcPr>
            <w:tcW w:w="1434" w:type="dxa"/>
            <w:shd w:val="clear" w:color="auto" w:fill="auto"/>
          </w:tcPr>
          <w:p w14:paraId="2838B6A9" w14:textId="77777777" w:rsidR="00C170E4" w:rsidRPr="005206AC" w:rsidRDefault="00C170E4">
            <w:pPr>
              <w:spacing w:line="228" w:lineRule="auto"/>
              <w:contextualSpacing/>
              <w:jc w:val="center"/>
              <w:outlineLvl w:val="0"/>
              <w:rPr>
                <w:sz w:val="22"/>
                <w:szCs w:val="22"/>
                <w:highlight w:val="white"/>
              </w:rPr>
            </w:pPr>
          </w:p>
        </w:tc>
      </w:tr>
      <w:tr w:rsidR="00C170E4" w:rsidRPr="005206AC" w14:paraId="61E991A6" w14:textId="77777777" w:rsidTr="00862EF3">
        <w:trPr>
          <w:gridAfter w:val="5"/>
          <w:wAfter w:w="11410" w:type="dxa"/>
          <w:trHeight w:val="70"/>
        </w:trPr>
        <w:tc>
          <w:tcPr>
            <w:tcW w:w="567" w:type="dxa"/>
            <w:shd w:val="clear" w:color="auto" w:fill="auto"/>
          </w:tcPr>
          <w:p w14:paraId="5B59D594"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206383F5" w14:textId="77777777" w:rsidR="00C170E4" w:rsidRPr="005206AC" w:rsidRDefault="00C170E4" w:rsidP="004F7154">
            <w:pPr>
              <w:jc w:val="both"/>
              <w:rPr>
                <w:sz w:val="22"/>
                <w:szCs w:val="22"/>
              </w:rPr>
            </w:pPr>
            <w:r w:rsidRPr="005206AC">
              <w:rPr>
                <w:sz w:val="22"/>
                <w:szCs w:val="22"/>
              </w:rPr>
              <w:t>по горно-таежной подготовке в зимних условиях район с. Колывань</w:t>
            </w:r>
          </w:p>
        </w:tc>
        <w:tc>
          <w:tcPr>
            <w:tcW w:w="2030" w:type="dxa"/>
            <w:shd w:val="clear" w:color="auto" w:fill="auto"/>
          </w:tcPr>
          <w:p w14:paraId="24CA04C7" w14:textId="77777777" w:rsidR="00C170E4" w:rsidRPr="005206AC" w:rsidRDefault="00C170E4" w:rsidP="004F7154">
            <w:pPr>
              <w:ind w:left="-81" w:right="-68"/>
              <w:jc w:val="center"/>
              <w:rPr>
                <w:sz w:val="22"/>
                <w:szCs w:val="22"/>
              </w:rPr>
            </w:pPr>
            <w:r w:rsidRPr="005206AC">
              <w:rPr>
                <w:sz w:val="22"/>
                <w:szCs w:val="22"/>
              </w:rPr>
              <w:t>13.02-15.02</w:t>
            </w:r>
          </w:p>
        </w:tc>
        <w:tc>
          <w:tcPr>
            <w:tcW w:w="2311" w:type="dxa"/>
            <w:shd w:val="clear" w:color="auto" w:fill="auto"/>
          </w:tcPr>
          <w:p w14:paraId="752617AA" w14:textId="77777777" w:rsidR="00C170E4" w:rsidRPr="005206AC" w:rsidRDefault="00C170E4" w:rsidP="004F7154">
            <w:pPr>
              <w:jc w:val="center"/>
              <w:rPr>
                <w:sz w:val="22"/>
                <w:szCs w:val="22"/>
              </w:rPr>
            </w:pPr>
            <w:proofErr w:type="spellStart"/>
            <w:r w:rsidRPr="005206AC">
              <w:rPr>
                <w:sz w:val="22"/>
                <w:szCs w:val="22"/>
              </w:rPr>
              <w:t>Сакаев</w:t>
            </w:r>
            <w:proofErr w:type="spellEnd"/>
            <w:r w:rsidRPr="005206AC">
              <w:rPr>
                <w:sz w:val="22"/>
                <w:szCs w:val="22"/>
              </w:rPr>
              <w:t xml:space="preserve"> А.С.</w:t>
            </w:r>
          </w:p>
        </w:tc>
        <w:tc>
          <w:tcPr>
            <w:tcW w:w="2854" w:type="dxa"/>
            <w:shd w:val="clear" w:color="auto" w:fill="auto"/>
          </w:tcPr>
          <w:p w14:paraId="5166B8A3" w14:textId="77777777" w:rsidR="00C170E4" w:rsidRPr="005206AC" w:rsidRDefault="00C170E4" w:rsidP="004F7154">
            <w:pPr>
              <w:jc w:val="center"/>
              <w:rPr>
                <w:sz w:val="22"/>
                <w:szCs w:val="22"/>
              </w:rPr>
            </w:pPr>
            <w:r w:rsidRPr="005206AC">
              <w:rPr>
                <w:sz w:val="22"/>
                <w:szCs w:val="22"/>
              </w:rPr>
              <w:t>Спасатели УГОЧС</w:t>
            </w:r>
          </w:p>
        </w:tc>
        <w:tc>
          <w:tcPr>
            <w:tcW w:w="2292" w:type="dxa"/>
            <w:shd w:val="clear" w:color="auto" w:fill="auto"/>
          </w:tcPr>
          <w:p w14:paraId="6CC623FF"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085FE53A" w14:textId="77777777" w:rsidR="00C170E4" w:rsidRPr="005206AC" w:rsidRDefault="00C170E4">
            <w:pPr>
              <w:spacing w:line="228" w:lineRule="auto"/>
              <w:contextualSpacing/>
              <w:jc w:val="center"/>
              <w:outlineLvl w:val="0"/>
              <w:rPr>
                <w:sz w:val="22"/>
                <w:szCs w:val="22"/>
                <w:highlight w:val="white"/>
              </w:rPr>
            </w:pPr>
          </w:p>
        </w:tc>
      </w:tr>
      <w:tr w:rsidR="00C170E4" w:rsidRPr="005206AC" w14:paraId="16ED43FD" w14:textId="77777777" w:rsidTr="00862EF3">
        <w:trPr>
          <w:gridAfter w:val="5"/>
          <w:wAfter w:w="11410" w:type="dxa"/>
          <w:trHeight w:val="70"/>
        </w:trPr>
        <w:tc>
          <w:tcPr>
            <w:tcW w:w="567" w:type="dxa"/>
            <w:shd w:val="clear" w:color="auto" w:fill="auto"/>
          </w:tcPr>
          <w:p w14:paraId="58857441"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12C9D17C" w14:textId="77777777" w:rsidR="00C170E4" w:rsidRPr="005206AC" w:rsidRDefault="00C170E4" w:rsidP="004F7154">
            <w:pPr>
              <w:jc w:val="both"/>
              <w:rPr>
                <w:sz w:val="22"/>
                <w:szCs w:val="22"/>
              </w:rPr>
            </w:pPr>
            <w:r w:rsidRPr="005206AC">
              <w:rPr>
                <w:sz w:val="22"/>
                <w:szCs w:val="22"/>
              </w:rPr>
              <w:t>по скальной подготовке р. Каменка</w:t>
            </w:r>
          </w:p>
        </w:tc>
        <w:tc>
          <w:tcPr>
            <w:tcW w:w="2030" w:type="dxa"/>
            <w:shd w:val="clear" w:color="auto" w:fill="auto"/>
          </w:tcPr>
          <w:p w14:paraId="63763CCA" w14:textId="77777777" w:rsidR="00C170E4" w:rsidRPr="005206AC" w:rsidRDefault="00C170E4" w:rsidP="004F7154">
            <w:pPr>
              <w:ind w:left="-81" w:right="-68"/>
              <w:jc w:val="center"/>
              <w:rPr>
                <w:sz w:val="22"/>
                <w:szCs w:val="22"/>
              </w:rPr>
            </w:pPr>
            <w:r w:rsidRPr="005206AC">
              <w:rPr>
                <w:sz w:val="22"/>
                <w:szCs w:val="22"/>
              </w:rPr>
              <w:t>15.04-30.04</w:t>
            </w:r>
          </w:p>
        </w:tc>
        <w:tc>
          <w:tcPr>
            <w:tcW w:w="2311" w:type="dxa"/>
            <w:shd w:val="clear" w:color="auto" w:fill="auto"/>
          </w:tcPr>
          <w:p w14:paraId="4A06FACE" w14:textId="77777777" w:rsidR="00C170E4" w:rsidRPr="005206AC" w:rsidRDefault="00C170E4" w:rsidP="004F7154">
            <w:pPr>
              <w:jc w:val="center"/>
              <w:rPr>
                <w:sz w:val="22"/>
                <w:szCs w:val="22"/>
              </w:rPr>
            </w:pPr>
            <w:r w:rsidRPr="005206AC">
              <w:rPr>
                <w:sz w:val="22"/>
                <w:szCs w:val="22"/>
              </w:rPr>
              <w:t>Грачев А.П.</w:t>
            </w:r>
          </w:p>
        </w:tc>
        <w:tc>
          <w:tcPr>
            <w:tcW w:w="2854" w:type="dxa"/>
            <w:shd w:val="clear" w:color="auto" w:fill="auto"/>
          </w:tcPr>
          <w:p w14:paraId="08D0A07C" w14:textId="77777777" w:rsidR="00C170E4" w:rsidRPr="005206AC" w:rsidRDefault="00C170E4" w:rsidP="004F7154">
            <w:pPr>
              <w:jc w:val="center"/>
              <w:rPr>
                <w:sz w:val="22"/>
                <w:szCs w:val="22"/>
              </w:rPr>
            </w:pPr>
            <w:r w:rsidRPr="005206AC">
              <w:rPr>
                <w:sz w:val="22"/>
                <w:szCs w:val="22"/>
              </w:rPr>
              <w:t>Спасатели УГОЧС</w:t>
            </w:r>
          </w:p>
        </w:tc>
        <w:tc>
          <w:tcPr>
            <w:tcW w:w="2292" w:type="dxa"/>
            <w:shd w:val="clear" w:color="auto" w:fill="auto"/>
          </w:tcPr>
          <w:p w14:paraId="46A95AE3"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6A1085E3" w14:textId="77777777" w:rsidR="00C170E4" w:rsidRPr="005206AC" w:rsidRDefault="00C170E4">
            <w:pPr>
              <w:spacing w:line="228" w:lineRule="auto"/>
              <w:contextualSpacing/>
              <w:jc w:val="center"/>
              <w:outlineLvl w:val="0"/>
              <w:rPr>
                <w:sz w:val="22"/>
                <w:szCs w:val="22"/>
                <w:highlight w:val="white"/>
              </w:rPr>
            </w:pPr>
          </w:p>
        </w:tc>
      </w:tr>
      <w:tr w:rsidR="00C170E4" w:rsidRPr="005206AC" w14:paraId="216514AF" w14:textId="77777777" w:rsidTr="00862EF3">
        <w:trPr>
          <w:gridAfter w:val="5"/>
          <w:wAfter w:w="11410" w:type="dxa"/>
          <w:trHeight w:val="70"/>
        </w:trPr>
        <w:tc>
          <w:tcPr>
            <w:tcW w:w="567" w:type="dxa"/>
            <w:shd w:val="clear" w:color="auto" w:fill="auto"/>
          </w:tcPr>
          <w:p w14:paraId="2755F151"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271770F1" w14:textId="77777777" w:rsidR="00C170E4" w:rsidRPr="005206AC" w:rsidRDefault="00C170E4" w:rsidP="004F7154">
            <w:pPr>
              <w:jc w:val="both"/>
              <w:rPr>
                <w:sz w:val="22"/>
                <w:szCs w:val="22"/>
              </w:rPr>
            </w:pPr>
            <w:r w:rsidRPr="005206AC">
              <w:rPr>
                <w:sz w:val="22"/>
                <w:szCs w:val="22"/>
              </w:rPr>
              <w:t xml:space="preserve">по водолазной подготовке ЗС ТПСО им. </w:t>
            </w:r>
            <w:proofErr w:type="spellStart"/>
            <w:r w:rsidRPr="005206AC">
              <w:rPr>
                <w:sz w:val="22"/>
                <w:szCs w:val="22"/>
              </w:rPr>
              <w:t>Зюкова</w:t>
            </w:r>
            <w:proofErr w:type="spellEnd"/>
            <w:r w:rsidRPr="005206AC">
              <w:rPr>
                <w:sz w:val="22"/>
                <w:szCs w:val="22"/>
              </w:rPr>
              <w:t xml:space="preserve"> г. Барнаул</w:t>
            </w:r>
          </w:p>
        </w:tc>
        <w:tc>
          <w:tcPr>
            <w:tcW w:w="2030" w:type="dxa"/>
            <w:shd w:val="clear" w:color="auto" w:fill="auto"/>
          </w:tcPr>
          <w:p w14:paraId="49549016" w14:textId="77777777" w:rsidR="00C170E4" w:rsidRPr="005206AC" w:rsidRDefault="00C170E4" w:rsidP="004F7154">
            <w:pPr>
              <w:ind w:left="-81" w:right="-68"/>
              <w:jc w:val="center"/>
              <w:rPr>
                <w:sz w:val="22"/>
                <w:szCs w:val="22"/>
              </w:rPr>
            </w:pPr>
            <w:r w:rsidRPr="005206AC">
              <w:rPr>
                <w:sz w:val="22"/>
                <w:szCs w:val="22"/>
              </w:rPr>
              <w:t>01.04-31.04</w:t>
            </w:r>
          </w:p>
        </w:tc>
        <w:tc>
          <w:tcPr>
            <w:tcW w:w="2311" w:type="dxa"/>
            <w:shd w:val="clear" w:color="auto" w:fill="auto"/>
          </w:tcPr>
          <w:p w14:paraId="4C288138" w14:textId="77777777" w:rsidR="00C170E4" w:rsidRPr="005206AC" w:rsidRDefault="00C170E4" w:rsidP="004F7154">
            <w:pPr>
              <w:jc w:val="center"/>
              <w:rPr>
                <w:sz w:val="22"/>
                <w:szCs w:val="22"/>
              </w:rPr>
            </w:pPr>
            <w:r w:rsidRPr="005206AC">
              <w:rPr>
                <w:sz w:val="22"/>
                <w:szCs w:val="22"/>
              </w:rPr>
              <w:t>Грачев А.П.</w:t>
            </w:r>
          </w:p>
        </w:tc>
        <w:tc>
          <w:tcPr>
            <w:tcW w:w="2854" w:type="dxa"/>
            <w:shd w:val="clear" w:color="auto" w:fill="auto"/>
          </w:tcPr>
          <w:p w14:paraId="48F22A65" w14:textId="77777777" w:rsidR="00C170E4" w:rsidRPr="005206AC" w:rsidRDefault="00C170E4" w:rsidP="004F7154">
            <w:pPr>
              <w:jc w:val="center"/>
              <w:rPr>
                <w:sz w:val="22"/>
                <w:szCs w:val="22"/>
              </w:rPr>
            </w:pPr>
            <w:r w:rsidRPr="005206AC">
              <w:rPr>
                <w:sz w:val="22"/>
                <w:szCs w:val="22"/>
              </w:rPr>
              <w:t>Спасатели УГОЧС</w:t>
            </w:r>
          </w:p>
        </w:tc>
        <w:tc>
          <w:tcPr>
            <w:tcW w:w="2292" w:type="dxa"/>
            <w:shd w:val="clear" w:color="auto" w:fill="auto"/>
          </w:tcPr>
          <w:p w14:paraId="0D51317F"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7EE48F94" w14:textId="77777777" w:rsidR="00C170E4" w:rsidRPr="005206AC" w:rsidRDefault="00C170E4">
            <w:pPr>
              <w:spacing w:line="228" w:lineRule="auto"/>
              <w:contextualSpacing/>
              <w:jc w:val="center"/>
              <w:outlineLvl w:val="0"/>
              <w:rPr>
                <w:sz w:val="22"/>
                <w:szCs w:val="22"/>
                <w:highlight w:val="white"/>
              </w:rPr>
            </w:pPr>
          </w:p>
        </w:tc>
      </w:tr>
      <w:tr w:rsidR="00C170E4" w:rsidRPr="005206AC" w14:paraId="703A3678" w14:textId="77777777" w:rsidTr="00862EF3">
        <w:trPr>
          <w:gridAfter w:val="5"/>
          <w:wAfter w:w="11410" w:type="dxa"/>
          <w:trHeight w:val="70"/>
        </w:trPr>
        <w:tc>
          <w:tcPr>
            <w:tcW w:w="567" w:type="dxa"/>
            <w:shd w:val="clear" w:color="auto" w:fill="auto"/>
          </w:tcPr>
          <w:p w14:paraId="3DD7310D"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03819166" w14:textId="77777777" w:rsidR="00C170E4" w:rsidRPr="005206AC" w:rsidRDefault="00C170E4" w:rsidP="004F7154">
            <w:pPr>
              <w:jc w:val="both"/>
              <w:rPr>
                <w:sz w:val="22"/>
                <w:szCs w:val="22"/>
              </w:rPr>
            </w:pPr>
            <w:r w:rsidRPr="005206AC">
              <w:rPr>
                <w:sz w:val="22"/>
                <w:szCs w:val="22"/>
              </w:rPr>
              <w:t>по водолазной подготовке на средних глубинах Третьяковский район</w:t>
            </w:r>
          </w:p>
        </w:tc>
        <w:tc>
          <w:tcPr>
            <w:tcW w:w="2030" w:type="dxa"/>
            <w:shd w:val="clear" w:color="auto" w:fill="auto"/>
          </w:tcPr>
          <w:p w14:paraId="1CB3A915" w14:textId="77777777" w:rsidR="00C170E4" w:rsidRPr="005206AC" w:rsidRDefault="00C170E4" w:rsidP="004F7154">
            <w:pPr>
              <w:ind w:left="-81" w:right="-68"/>
              <w:jc w:val="center"/>
              <w:rPr>
                <w:sz w:val="22"/>
                <w:szCs w:val="22"/>
              </w:rPr>
            </w:pPr>
            <w:r w:rsidRPr="005206AC">
              <w:rPr>
                <w:sz w:val="22"/>
                <w:szCs w:val="22"/>
              </w:rPr>
              <w:t>01.07-31.07</w:t>
            </w:r>
          </w:p>
        </w:tc>
        <w:tc>
          <w:tcPr>
            <w:tcW w:w="2311" w:type="dxa"/>
            <w:shd w:val="clear" w:color="auto" w:fill="auto"/>
          </w:tcPr>
          <w:p w14:paraId="336A58DB" w14:textId="77777777" w:rsidR="00C170E4" w:rsidRPr="005206AC" w:rsidRDefault="00C170E4" w:rsidP="004F7154">
            <w:pPr>
              <w:jc w:val="center"/>
              <w:rPr>
                <w:sz w:val="22"/>
                <w:szCs w:val="22"/>
              </w:rPr>
            </w:pPr>
            <w:r w:rsidRPr="005206AC">
              <w:rPr>
                <w:sz w:val="22"/>
                <w:szCs w:val="22"/>
              </w:rPr>
              <w:t>Грачев А.П.</w:t>
            </w:r>
          </w:p>
        </w:tc>
        <w:tc>
          <w:tcPr>
            <w:tcW w:w="2854" w:type="dxa"/>
            <w:shd w:val="clear" w:color="auto" w:fill="auto"/>
          </w:tcPr>
          <w:p w14:paraId="11DF9550" w14:textId="77777777" w:rsidR="00C170E4" w:rsidRPr="005206AC" w:rsidRDefault="00C170E4" w:rsidP="004F7154">
            <w:pPr>
              <w:jc w:val="center"/>
              <w:rPr>
                <w:sz w:val="22"/>
                <w:szCs w:val="22"/>
              </w:rPr>
            </w:pPr>
            <w:r w:rsidRPr="005206AC">
              <w:rPr>
                <w:sz w:val="22"/>
                <w:szCs w:val="22"/>
              </w:rPr>
              <w:t>Спасатели УГОЧС</w:t>
            </w:r>
          </w:p>
        </w:tc>
        <w:tc>
          <w:tcPr>
            <w:tcW w:w="2292" w:type="dxa"/>
            <w:shd w:val="clear" w:color="auto" w:fill="auto"/>
          </w:tcPr>
          <w:p w14:paraId="496FEA0A"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65726283" w14:textId="77777777" w:rsidR="00C170E4" w:rsidRPr="005206AC" w:rsidRDefault="00C170E4">
            <w:pPr>
              <w:spacing w:line="228" w:lineRule="auto"/>
              <w:contextualSpacing/>
              <w:jc w:val="center"/>
              <w:outlineLvl w:val="0"/>
              <w:rPr>
                <w:sz w:val="22"/>
                <w:szCs w:val="22"/>
                <w:highlight w:val="white"/>
              </w:rPr>
            </w:pPr>
          </w:p>
        </w:tc>
      </w:tr>
      <w:tr w:rsidR="00C170E4" w:rsidRPr="005206AC" w14:paraId="4A435A57" w14:textId="77777777" w:rsidTr="00862EF3">
        <w:trPr>
          <w:gridAfter w:val="5"/>
          <w:wAfter w:w="11410" w:type="dxa"/>
          <w:trHeight w:val="70"/>
        </w:trPr>
        <w:tc>
          <w:tcPr>
            <w:tcW w:w="567" w:type="dxa"/>
            <w:shd w:val="clear" w:color="auto" w:fill="auto"/>
          </w:tcPr>
          <w:p w14:paraId="0448959B"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6FA00019" w14:textId="77777777" w:rsidR="00C170E4" w:rsidRPr="005206AC" w:rsidRDefault="00B8675C" w:rsidP="004F7154">
            <w:pPr>
              <w:jc w:val="both"/>
              <w:rPr>
                <w:sz w:val="22"/>
                <w:szCs w:val="22"/>
              </w:rPr>
            </w:pPr>
            <w:r w:rsidRPr="005206AC">
              <w:rPr>
                <w:sz w:val="22"/>
                <w:szCs w:val="22"/>
              </w:rPr>
              <w:t>г</w:t>
            </w:r>
            <w:r w:rsidR="00C170E4" w:rsidRPr="005206AC">
              <w:rPr>
                <w:sz w:val="22"/>
                <w:szCs w:val="22"/>
              </w:rPr>
              <w:t xml:space="preserve">орно-таежной подготовке Курьинский, </w:t>
            </w:r>
            <w:proofErr w:type="spellStart"/>
            <w:r w:rsidR="00C170E4" w:rsidRPr="005206AC">
              <w:rPr>
                <w:sz w:val="22"/>
                <w:szCs w:val="22"/>
              </w:rPr>
              <w:t>Красношековский</w:t>
            </w:r>
            <w:proofErr w:type="spellEnd"/>
            <w:r w:rsidR="00C170E4" w:rsidRPr="005206AC">
              <w:rPr>
                <w:sz w:val="22"/>
                <w:szCs w:val="22"/>
              </w:rPr>
              <w:t xml:space="preserve">, </w:t>
            </w:r>
            <w:proofErr w:type="gramStart"/>
            <w:r w:rsidR="00C170E4" w:rsidRPr="005206AC">
              <w:rPr>
                <w:sz w:val="22"/>
                <w:szCs w:val="22"/>
              </w:rPr>
              <w:t>Змеиногорский  районы</w:t>
            </w:r>
            <w:proofErr w:type="gramEnd"/>
          </w:p>
        </w:tc>
        <w:tc>
          <w:tcPr>
            <w:tcW w:w="2030" w:type="dxa"/>
            <w:shd w:val="clear" w:color="auto" w:fill="auto"/>
          </w:tcPr>
          <w:p w14:paraId="6830A00A" w14:textId="77777777" w:rsidR="00C170E4" w:rsidRPr="005206AC" w:rsidRDefault="00C170E4" w:rsidP="004F7154">
            <w:pPr>
              <w:ind w:left="-81" w:right="-68"/>
              <w:jc w:val="center"/>
              <w:rPr>
                <w:sz w:val="22"/>
                <w:szCs w:val="22"/>
              </w:rPr>
            </w:pPr>
            <w:r w:rsidRPr="005206AC">
              <w:rPr>
                <w:sz w:val="22"/>
                <w:szCs w:val="22"/>
              </w:rPr>
              <w:t>15.08-10.09</w:t>
            </w:r>
          </w:p>
        </w:tc>
        <w:tc>
          <w:tcPr>
            <w:tcW w:w="2311" w:type="dxa"/>
            <w:shd w:val="clear" w:color="auto" w:fill="auto"/>
          </w:tcPr>
          <w:p w14:paraId="2C787B46" w14:textId="77777777" w:rsidR="00C170E4" w:rsidRPr="005206AC" w:rsidRDefault="00C170E4" w:rsidP="004F7154">
            <w:pPr>
              <w:jc w:val="center"/>
              <w:rPr>
                <w:sz w:val="22"/>
                <w:szCs w:val="22"/>
              </w:rPr>
            </w:pPr>
            <w:r w:rsidRPr="005206AC">
              <w:rPr>
                <w:sz w:val="22"/>
                <w:szCs w:val="22"/>
              </w:rPr>
              <w:t>Грачев А.П.</w:t>
            </w:r>
          </w:p>
        </w:tc>
        <w:tc>
          <w:tcPr>
            <w:tcW w:w="2854" w:type="dxa"/>
            <w:shd w:val="clear" w:color="auto" w:fill="auto"/>
          </w:tcPr>
          <w:p w14:paraId="251DE587" w14:textId="77777777" w:rsidR="00C170E4" w:rsidRPr="005206AC" w:rsidRDefault="00C170E4" w:rsidP="004F7154">
            <w:pPr>
              <w:jc w:val="center"/>
              <w:rPr>
                <w:sz w:val="22"/>
                <w:szCs w:val="22"/>
              </w:rPr>
            </w:pPr>
            <w:r w:rsidRPr="005206AC">
              <w:rPr>
                <w:sz w:val="22"/>
                <w:szCs w:val="22"/>
              </w:rPr>
              <w:t>Спасатели УГОЧС</w:t>
            </w:r>
          </w:p>
        </w:tc>
        <w:tc>
          <w:tcPr>
            <w:tcW w:w="2292" w:type="dxa"/>
            <w:shd w:val="clear" w:color="auto" w:fill="auto"/>
          </w:tcPr>
          <w:p w14:paraId="06FB2F42" w14:textId="77777777" w:rsidR="00C170E4" w:rsidRPr="005206AC" w:rsidRDefault="00C170E4" w:rsidP="00A45E54">
            <w:pPr>
              <w:suppressAutoHyphens/>
              <w:jc w:val="both"/>
              <w:outlineLvl w:val="0"/>
              <w:rPr>
                <w:sz w:val="22"/>
                <w:szCs w:val="22"/>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6D50A7D4" w14:textId="77777777" w:rsidR="00C170E4" w:rsidRPr="005206AC" w:rsidRDefault="00C170E4">
            <w:pPr>
              <w:spacing w:line="228" w:lineRule="auto"/>
              <w:contextualSpacing/>
              <w:jc w:val="center"/>
              <w:outlineLvl w:val="0"/>
              <w:rPr>
                <w:sz w:val="22"/>
                <w:szCs w:val="22"/>
                <w:highlight w:val="white"/>
              </w:rPr>
            </w:pPr>
          </w:p>
        </w:tc>
      </w:tr>
      <w:tr w:rsidR="00C170E4" w:rsidRPr="005206AC" w14:paraId="5C55FF1E" w14:textId="77777777" w:rsidTr="00862EF3">
        <w:trPr>
          <w:gridAfter w:val="5"/>
          <w:wAfter w:w="11410" w:type="dxa"/>
          <w:trHeight w:val="70"/>
        </w:trPr>
        <w:tc>
          <w:tcPr>
            <w:tcW w:w="567" w:type="dxa"/>
            <w:shd w:val="clear" w:color="auto" w:fill="auto"/>
          </w:tcPr>
          <w:p w14:paraId="14ED8BDB" w14:textId="77777777" w:rsidR="00C170E4" w:rsidRPr="005206AC" w:rsidRDefault="00C170E4" w:rsidP="00627928">
            <w:pPr>
              <w:contextualSpacing/>
              <w:jc w:val="center"/>
              <w:outlineLvl w:val="0"/>
              <w:rPr>
                <w:sz w:val="22"/>
                <w:szCs w:val="22"/>
                <w:highlight w:val="white"/>
              </w:rPr>
            </w:pPr>
          </w:p>
        </w:tc>
        <w:tc>
          <w:tcPr>
            <w:tcW w:w="3794" w:type="dxa"/>
            <w:shd w:val="clear" w:color="auto" w:fill="auto"/>
          </w:tcPr>
          <w:p w14:paraId="781B18A3" w14:textId="77777777" w:rsidR="00C170E4" w:rsidRPr="005206AC" w:rsidRDefault="00C170E4" w:rsidP="004F7154">
            <w:pPr>
              <w:jc w:val="both"/>
              <w:rPr>
                <w:sz w:val="22"/>
                <w:szCs w:val="22"/>
              </w:rPr>
            </w:pPr>
            <w:r w:rsidRPr="005206AC">
              <w:rPr>
                <w:sz w:val="22"/>
                <w:szCs w:val="22"/>
              </w:rPr>
              <w:t xml:space="preserve">по </w:t>
            </w:r>
            <w:proofErr w:type="spellStart"/>
            <w:proofErr w:type="gramStart"/>
            <w:r w:rsidRPr="005206AC">
              <w:rPr>
                <w:sz w:val="22"/>
                <w:szCs w:val="22"/>
              </w:rPr>
              <w:t>спелиоподготовке</w:t>
            </w:r>
            <w:proofErr w:type="spellEnd"/>
            <w:r w:rsidRPr="005206AC">
              <w:rPr>
                <w:sz w:val="22"/>
                <w:szCs w:val="22"/>
              </w:rPr>
              <w:t xml:space="preserve">  район</w:t>
            </w:r>
            <w:proofErr w:type="gramEnd"/>
            <w:r w:rsidRPr="005206AC">
              <w:rPr>
                <w:sz w:val="22"/>
                <w:szCs w:val="22"/>
              </w:rPr>
              <w:t xml:space="preserve"> с. Колывань, с. </w:t>
            </w:r>
            <w:proofErr w:type="spellStart"/>
            <w:r w:rsidRPr="005206AC">
              <w:rPr>
                <w:sz w:val="22"/>
                <w:szCs w:val="22"/>
              </w:rPr>
              <w:t>Тегирек</w:t>
            </w:r>
            <w:proofErr w:type="spellEnd"/>
            <w:r w:rsidRPr="005206AC">
              <w:rPr>
                <w:sz w:val="22"/>
                <w:szCs w:val="22"/>
              </w:rPr>
              <w:t>, г. Змеиногорск</w:t>
            </w:r>
          </w:p>
        </w:tc>
        <w:tc>
          <w:tcPr>
            <w:tcW w:w="2030" w:type="dxa"/>
            <w:shd w:val="clear" w:color="auto" w:fill="auto"/>
          </w:tcPr>
          <w:p w14:paraId="428D1B60" w14:textId="77777777" w:rsidR="00C170E4" w:rsidRPr="005206AC" w:rsidRDefault="00C170E4" w:rsidP="004F7154">
            <w:pPr>
              <w:ind w:left="-81" w:right="-68"/>
              <w:jc w:val="center"/>
              <w:rPr>
                <w:sz w:val="22"/>
                <w:szCs w:val="22"/>
              </w:rPr>
            </w:pPr>
            <w:r w:rsidRPr="005206AC">
              <w:rPr>
                <w:sz w:val="22"/>
                <w:szCs w:val="22"/>
              </w:rPr>
              <w:t>19.09-30.09</w:t>
            </w:r>
          </w:p>
        </w:tc>
        <w:tc>
          <w:tcPr>
            <w:tcW w:w="2311" w:type="dxa"/>
            <w:shd w:val="clear" w:color="auto" w:fill="auto"/>
          </w:tcPr>
          <w:p w14:paraId="3A601CF3" w14:textId="77777777" w:rsidR="00C170E4" w:rsidRPr="005206AC" w:rsidRDefault="00C170E4" w:rsidP="004F7154">
            <w:pPr>
              <w:jc w:val="center"/>
              <w:rPr>
                <w:sz w:val="22"/>
                <w:szCs w:val="22"/>
              </w:rPr>
            </w:pPr>
            <w:r w:rsidRPr="005206AC">
              <w:rPr>
                <w:sz w:val="22"/>
                <w:szCs w:val="22"/>
              </w:rPr>
              <w:t>Грачев А.П.</w:t>
            </w:r>
          </w:p>
        </w:tc>
        <w:tc>
          <w:tcPr>
            <w:tcW w:w="2854" w:type="dxa"/>
            <w:shd w:val="clear" w:color="auto" w:fill="auto"/>
          </w:tcPr>
          <w:p w14:paraId="14435F69" w14:textId="77777777" w:rsidR="00C170E4" w:rsidRPr="005206AC" w:rsidRDefault="00C170E4" w:rsidP="004F7154">
            <w:pPr>
              <w:jc w:val="center"/>
              <w:rPr>
                <w:sz w:val="22"/>
                <w:szCs w:val="22"/>
              </w:rPr>
            </w:pPr>
            <w:r w:rsidRPr="005206AC">
              <w:rPr>
                <w:sz w:val="22"/>
                <w:szCs w:val="22"/>
              </w:rPr>
              <w:t>Спасатели УГОЧС</w:t>
            </w:r>
          </w:p>
        </w:tc>
        <w:tc>
          <w:tcPr>
            <w:tcW w:w="2292" w:type="dxa"/>
            <w:shd w:val="clear" w:color="auto" w:fill="auto"/>
          </w:tcPr>
          <w:p w14:paraId="77AFFD68" w14:textId="77777777" w:rsidR="00C170E4" w:rsidRPr="005206AC" w:rsidRDefault="00C170E4" w:rsidP="00A45E54">
            <w:pPr>
              <w:contextualSpacing/>
              <w:jc w:val="both"/>
              <w:rPr>
                <w:sz w:val="22"/>
                <w:szCs w:val="22"/>
                <w:highlight w:val="white"/>
              </w:rPr>
            </w:pPr>
            <w:r w:rsidRPr="005206AC">
              <w:rPr>
                <w:sz w:val="22"/>
                <w:szCs w:val="22"/>
              </w:rPr>
              <w:t>обеспечено форми</w:t>
            </w:r>
            <w:r w:rsidRPr="005206AC">
              <w:rPr>
                <w:sz w:val="22"/>
                <w:szCs w:val="22"/>
              </w:rPr>
              <w:softHyphen/>
              <w:t>рование и повышение уровня подготовки</w:t>
            </w:r>
          </w:p>
        </w:tc>
        <w:tc>
          <w:tcPr>
            <w:tcW w:w="1434" w:type="dxa"/>
            <w:shd w:val="clear" w:color="auto" w:fill="auto"/>
          </w:tcPr>
          <w:p w14:paraId="35997CD0" w14:textId="77777777" w:rsidR="00C170E4" w:rsidRPr="005206AC" w:rsidRDefault="00C170E4">
            <w:pPr>
              <w:spacing w:line="228" w:lineRule="auto"/>
              <w:contextualSpacing/>
              <w:jc w:val="center"/>
              <w:outlineLvl w:val="0"/>
              <w:rPr>
                <w:sz w:val="22"/>
                <w:szCs w:val="22"/>
                <w:highlight w:val="white"/>
              </w:rPr>
            </w:pPr>
          </w:p>
        </w:tc>
      </w:tr>
      <w:tr w:rsidR="00C170E4" w:rsidRPr="005206AC" w14:paraId="7A94CAA3" w14:textId="77777777" w:rsidTr="00862EF3">
        <w:trPr>
          <w:gridAfter w:val="5"/>
          <w:wAfter w:w="11410" w:type="dxa"/>
          <w:trHeight w:val="70"/>
        </w:trPr>
        <w:tc>
          <w:tcPr>
            <w:tcW w:w="567" w:type="dxa"/>
            <w:shd w:val="clear" w:color="auto" w:fill="auto"/>
          </w:tcPr>
          <w:p w14:paraId="6A290DA5" w14:textId="77777777" w:rsidR="00C170E4" w:rsidRPr="005206AC" w:rsidRDefault="00C170E4" w:rsidP="00C170E4">
            <w:pPr>
              <w:contextualSpacing/>
              <w:jc w:val="center"/>
              <w:outlineLvl w:val="0"/>
              <w:rPr>
                <w:sz w:val="22"/>
                <w:szCs w:val="22"/>
                <w:highlight w:val="white"/>
              </w:rPr>
            </w:pPr>
            <w:r w:rsidRPr="005206AC">
              <w:rPr>
                <w:sz w:val="22"/>
                <w:szCs w:val="22"/>
                <w:highlight w:val="white"/>
              </w:rPr>
              <w:t>64</w:t>
            </w:r>
          </w:p>
        </w:tc>
        <w:tc>
          <w:tcPr>
            <w:tcW w:w="3794" w:type="dxa"/>
            <w:shd w:val="clear" w:color="auto" w:fill="auto"/>
          </w:tcPr>
          <w:p w14:paraId="43FD546C" w14:textId="77777777" w:rsidR="00C170E4" w:rsidRPr="005206AC" w:rsidRDefault="00C170E4" w:rsidP="004F7154">
            <w:pPr>
              <w:jc w:val="both"/>
              <w:rPr>
                <w:sz w:val="22"/>
                <w:szCs w:val="22"/>
              </w:rPr>
            </w:pPr>
            <w:r w:rsidRPr="005206AC">
              <w:rPr>
                <w:color w:val="000000"/>
                <w:sz w:val="22"/>
                <w:szCs w:val="22"/>
              </w:rPr>
              <w:t>Реализация комплекса первичных мер в период подготовки и прохождения пожароопасного сезона</w:t>
            </w:r>
          </w:p>
        </w:tc>
        <w:tc>
          <w:tcPr>
            <w:tcW w:w="2030" w:type="dxa"/>
            <w:shd w:val="clear" w:color="auto" w:fill="auto"/>
          </w:tcPr>
          <w:p w14:paraId="689C9922" w14:textId="77777777" w:rsidR="00C170E4" w:rsidRPr="005206AC" w:rsidRDefault="00C170E4" w:rsidP="004F7154">
            <w:pPr>
              <w:ind w:left="-81" w:right="-68"/>
              <w:jc w:val="center"/>
              <w:rPr>
                <w:sz w:val="22"/>
                <w:szCs w:val="22"/>
              </w:rPr>
            </w:pPr>
            <w:r w:rsidRPr="005206AC">
              <w:rPr>
                <w:sz w:val="22"/>
                <w:szCs w:val="22"/>
              </w:rPr>
              <w:t>в течение года</w:t>
            </w:r>
          </w:p>
        </w:tc>
        <w:tc>
          <w:tcPr>
            <w:tcW w:w="2311" w:type="dxa"/>
            <w:shd w:val="clear" w:color="auto" w:fill="auto"/>
          </w:tcPr>
          <w:p w14:paraId="5AABAEC0" w14:textId="77777777" w:rsidR="00C170E4" w:rsidRPr="005206AC" w:rsidRDefault="002D08FF" w:rsidP="002D08FF">
            <w:pPr>
              <w:jc w:val="center"/>
              <w:rPr>
                <w:sz w:val="22"/>
                <w:szCs w:val="22"/>
              </w:rPr>
            </w:pPr>
            <w:proofErr w:type="gramStart"/>
            <w:r w:rsidRPr="005206AC">
              <w:rPr>
                <w:sz w:val="22"/>
                <w:szCs w:val="22"/>
              </w:rPr>
              <w:t>Администрация  Рубцовска</w:t>
            </w:r>
            <w:proofErr w:type="gramEnd"/>
          </w:p>
        </w:tc>
        <w:tc>
          <w:tcPr>
            <w:tcW w:w="2854" w:type="dxa"/>
            <w:shd w:val="clear" w:color="auto" w:fill="auto"/>
          </w:tcPr>
          <w:p w14:paraId="075BF031" w14:textId="77777777" w:rsidR="00CC527E" w:rsidRPr="005206AC" w:rsidRDefault="00CC527E" w:rsidP="00CC527E">
            <w:pPr>
              <w:jc w:val="center"/>
              <w:rPr>
                <w:sz w:val="22"/>
                <w:szCs w:val="22"/>
                <w:highlight w:val="white"/>
              </w:rPr>
            </w:pPr>
            <w:r w:rsidRPr="005206AC">
              <w:rPr>
                <w:sz w:val="22"/>
                <w:szCs w:val="22"/>
                <w:highlight w:val="white"/>
              </w:rPr>
              <w:t>Администрация города Рубцовска;</w:t>
            </w:r>
          </w:p>
          <w:p w14:paraId="6D1A459D" w14:textId="77777777" w:rsidR="00CC527E" w:rsidRPr="005206AC" w:rsidRDefault="00CC527E" w:rsidP="00CC527E">
            <w:pPr>
              <w:jc w:val="center"/>
              <w:rPr>
                <w:sz w:val="22"/>
                <w:szCs w:val="22"/>
                <w:highlight w:val="white"/>
              </w:rPr>
            </w:pPr>
            <w:r w:rsidRPr="005206AC">
              <w:rPr>
                <w:sz w:val="22"/>
                <w:szCs w:val="22"/>
                <w:highlight w:val="white"/>
              </w:rPr>
              <w:t xml:space="preserve">МКУ «Управление по делам ГОЧС </w:t>
            </w:r>
          </w:p>
          <w:p w14:paraId="23ED929F" w14:textId="77777777" w:rsidR="00CC527E" w:rsidRPr="005206AC" w:rsidRDefault="00CC527E" w:rsidP="00CC527E">
            <w:pPr>
              <w:contextualSpacing/>
              <w:jc w:val="center"/>
              <w:rPr>
                <w:sz w:val="22"/>
                <w:szCs w:val="22"/>
                <w:highlight w:val="white"/>
              </w:rPr>
            </w:pPr>
            <w:r w:rsidRPr="005206AC">
              <w:rPr>
                <w:sz w:val="22"/>
                <w:szCs w:val="22"/>
                <w:highlight w:val="white"/>
              </w:rPr>
              <w:t>г. Рубцовска»,</w:t>
            </w:r>
          </w:p>
          <w:p w14:paraId="6C1E9787" w14:textId="77777777" w:rsidR="00C170E4" w:rsidRPr="005206AC" w:rsidRDefault="00CC527E" w:rsidP="00CC527E">
            <w:pPr>
              <w:jc w:val="center"/>
              <w:rPr>
                <w:sz w:val="22"/>
                <w:szCs w:val="22"/>
              </w:rPr>
            </w:pPr>
            <w:r w:rsidRPr="005206AC">
              <w:rPr>
                <w:sz w:val="22"/>
                <w:szCs w:val="22"/>
                <w:highlight w:val="white"/>
              </w:rPr>
              <w:lastRenderedPageBreak/>
              <w:t>Заинтересованные организации, учреждения города Рубцовска</w:t>
            </w:r>
          </w:p>
        </w:tc>
        <w:tc>
          <w:tcPr>
            <w:tcW w:w="2292" w:type="dxa"/>
            <w:shd w:val="clear" w:color="auto" w:fill="auto"/>
          </w:tcPr>
          <w:p w14:paraId="6CA817F7" w14:textId="77777777" w:rsidR="00C170E4" w:rsidRPr="005206AC" w:rsidRDefault="00C170E4" w:rsidP="00A45E54">
            <w:pPr>
              <w:suppressAutoHyphens/>
              <w:jc w:val="both"/>
              <w:outlineLvl w:val="0"/>
              <w:rPr>
                <w:sz w:val="22"/>
                <w:szCs w:val="22"/>
              </w:rPr>
            </w:pPr>
            <w:r w:rsidRPr="005206AC">
              <w:rPr>
                <w:sz w:val="22"/>
                <w:szCs w:val="22"/>
              </w:rPr>
              <w:lastRenderedPageBreak/>
              <w:t>уменьшение риска перехода природного пожара на населенные пункты</w:t>
            </w:r>
          </w:p>
        </w:tc>
        <w:tc>
          <w:tcPr>
            <w:tcW w:w="1434" w:type="dxa"/>
            <w:shd w:val="clear" w:color="auto" w:fill="auto"/>
          </w:tcPr>
          <w:p w14:paraId="07AC5DBD" w14:textId="77777777" w:rsidR="00C170E4" w:rsidRPr="005206AC" w:rsidRDefault="00C170E4">
            <w:pPr>
              <w:spacing w:line="228" w:lineRule="auto"/>
              <w:contextualSpacing/>
              <w:jc w:val="center"/>
              <w:outlineLvl w:val="0"/>
              <w:rPr>
                <w:sz w:val="22"/>
                <w:szCs w:val="22"/>
                <w:highlight w:val="white"/>
              </w:rPr>
            </w:pPr>
          </w:p>
        </w:tc>
      </w:tr>
      <w:tr w:rsidR="00CC527E" w:rsidRPr="005206AC" w14:paraId="66C6484A" w14:textId="77777777" w:rsidTr="00862EF3">
        <w:trPr>
          <w:gridAfter w:val="5"/>
          <w:wAfter w:w="11410" w:type="dxa"/>
          <w:trHeight w:val="70"/>
        </w:trPr>
        <w:tc>
          <w:tcPr>
            <w:tcW w:w="567" w:type="dxa"/>
            <w:shd w:val="clear" w:color="auto" w:fill="auto"/>
          </w:tcPr>
          <w:p w14:paraId="392ECB26" w14:textId="77777777" w:rsidR="00CC527E" w:rsidRPr="005206AC" w:rsidRDefault="00390961" w:rsidP="00C170E4">
            <w:pPr>
              <w:contextualSpacing/>
              <w:jc w:val="center"/>
              <w:outlineLvl w:val="0"/>
              <w:rPr>
                <w:sz w:val="22"/>
                <w:szCs w:val="22"/>
                <w:highlight w:val="white"/>
              </w:rPr>
            </w:pPr>
            <w:r>
              <w:rPr>
                <w:sz w:val="22"/>
                <w:szCs w:val="22"/>
                <w:highlight w:val="white"/>
              </w:rPr>
              <w:t>65</w:t>
            </w:r>
          </w:p>
        </w:tc>
        <w:tc>
          <w:tcPr>
            <w:tcW w:w="3794" w:type="dxa"/>
            <w:shd w:val="clear" w:color="auto" w:fill="auto"/>
          </w:tcPr>
          <w:p w14:paraId="53343510" w14:textId="77777777" w:rsidR="00CC527E" w:rsidRPr="005206AC" w:rsidRDefault="00CC527E" w:rsidP="004F7154">
            <w:pPr>
              <w:jc w:val="both"/>
              <w:rPr>
                <w:color w:val="000000"/>
                <w:sz w:val="22"/>
                <w:szCs w:val="22"/>
              </w:rPr>
            </w:pPr>
            <w:r w:rsidRPr="005206AC">
              <w:rPr>
                <w:sz w:val="22"/>
                <w:szCs w:val="22"/>
              </w:rPr>
              <w:t>Планирование и выделение финансовых средств для обеспечения мероприятий по гражданской обороне из бюджета муниципального образования город Рубцовск</w:t>
            </w:r>
          </w:p>
        </w:tc>
        <w:tc>
          <w:tcPr>
            <w:tcW w:w="2030" w:type="dxa"/>
            <w:shd w:val="clear" w:color="auto" w:fill="auto"/>
          </w:tcPr>
          <w:p w14:paraId="14E492DD" w14:textId="77777777" w:rsidR="00CC527E" w:rsidRPr="005206AC" w:rsidRDefault="00CC527E" w:rsidP="00A45E54">
            <w:pPr>
              <w:ind w:left="-81" w:right="-68"/>
              <w:jc w:val="center"/>
              <w:rPr>
                <w:sz w:val="22"/>
                <w:szCs w:val="22"/>
              </w:rPr>
            </w:pPr>
            <w:r w:rsidRPr="005206AC">
              <w:rPr>
                <w:sz w:val="22"/>
                <w:szCs w:val="22"/>
              </w:rPr>
              <w:t>в течение года</w:t>
            </w:r>
          </w:p>
        </w:tc>
        <w:tc>
          <w:tcPr>
            <w:tcW w:w="2311" w:type="dxa"/>
            <w:shd w:val="clear" w:color="auto" w:fill="auto"/>
          </w:tcPr>
          <w:p w14:paraId="1FE2D8EA" w14:textId="77777777" w:rsidR="00CC527E" w:rsidRPr="005206AC" w:rsidRDefault="002D08FF" w:rsidP="00A45E54">
            <w:pPr>
              <w:jc w:val="center"/>
              <w:rPr>
                <w:sz w:val="22"/>
                <w:szCs w:val="22"/>
              </w:rPr>
            </w:pPr>
            <w:proofErr w:type="gramStart"/>
            <w:r w:rsidRPr="005206AC">
              <w:rPr>
                <w:sz w:val="22"/>
                <w:szCs w:val="22"/>
              </w:rPr>
              <w:t>Администрация  Рубцовска</w:t>
            </w:r>
            <w:proofErr w:type="gramEnd"/>
          </w:p>
        </w:tc>
        <w:tc>
          <w:tcPr>
            <w:tcW w:w="2854" w:type="dxa"/>
            <w:shd w:val="clear" w:color="auto" w:fill="auto"/>
          </w:tcPr>
          <w:p w14:paraId="5CA85E6D" w14:textId="77777777" w:rsidR="00CC527E" w:rsidRPr="005206AC" w:rsidRDefault="00CC527E" w:rsidP="00CC527E">
            <w:pPr>
              <w:jc w:val="center"/>
              <w:rPr>
                <w:sz w:val="22"/>
                <w:szCs w:val="22"/>
                <w:highlight w:val="white"/>
              </w:rPr>
            </w:pPr>
            <w:r w:rsidRPr="005206AC">
              <w:rPr>
                <w:sz w:val="22"/>
                <w:szCs w:val="22"/>
                <w:highlight w:val="white"/>
              </w:rPr>
              <w:t>Администрация города Рубцовска;</w:t>
            </w:r>
          </w:p>
          <w:p w14:paraId="423B5822" w14:textId="77777777" w:rsidR="00CC527E" w:rsidRPr="005206AC" w:rsidRDefault="00CC527E" w:rsidP="00CC527E">
            <w:pPr>
              <w:jc w:val="center"/>
              <w:rPr>
                <w:sz w:val="22"/>
                <w:szCs w:val="22"/>
                <w:highlight w:val="white"/>
              </w:rPr>
            </w:pPr>
            <w:r w:rsidRPr="005206AC">
              <w:rPr>
                <w:sz w:val="22"/>
                <w:szCs w:val="22"/>
                <w:highlight w:val="white"/>
              </w:rPr>
              <w:t xml:space="preserve">МКУ «Управление по делам ГОЧС </w:t>
            </w:r>
          </w:p>
          <w:p w14:paraId="79B0F6B3" w14:textId="77777777" w:rsidR="00CC527E" w:rsidRPr="005206AC" w:rsidRDefault="00CC527E" w:rsidP="00CC527E">
            <w:pPr>
              <w:contextualSpacing/>
              <w:jc w:val="center"/>
              <w:rPr>
                <w:sz w:val="22"/>
                <w:szCs w:val="22"/>
              </w:rPr>
            </w:pPr>
            <w:r w:rsidRPr="005206AC">
              <w:rPr>
                <w:sz w:val="22"/>
                <w:szCs w:val="22"/>
                <w:highlight w:val="white"/>
              </w:rPr>
              <w:t>г. Рубцовска»</w:t>
            </w:r>
          </w:p>
        </w:tc>
        <w:tc>
          <w:tcPr>
            <w:tcW w:w="2292" w:type="dxa"/>
            <w:shd w:val="clear" w:color="auto" w:fill="auto"/>
          </w:tcPr>
          <w:p w14:paraId="14F535E1" w14:textId="77777777" w:rsidR="00CC527E" w:rsidRPr="005206AC" w:rsidRDefault="00F3645F" w:rsidP="00A45E54">
            <w:pPr>
              <w:suppressAutoHyphens/>
              <w:jc w:val="both"/>
              <w:outlineLvl w:val="0"/>
              <w:rPr>
                <w:sz w:val="22"/>
                <w:szCs w:val="22"/>
              </w:rPr>
            </w:pPr>
            <w:r w:rsidRPr="005206AC">
              <w:rPr>
                <w:sz w:val="22"/>
                <w:szCs w:val="22"/>
              </w:rPr>
              <w:t>обеспечение повышения уровня готовности гражданской обороны города</w:t>
            </w:r>
          </w:p>
        </w:tc>
        <w:tc>
          <w:tcPr>
            <w:tcW w:w="1434" w:type="dxa"/>
            <w:shd w:val="clear" w:color="auto" w:fill="auto"/>
          </w:tcPr>
          <w:p w14:paraId="1E20AE2A" w14:textId="77777777" w:rsidR="00CC527E" w:rsidRPr="005206AC" w:rsidRDefault="00CC527E">
            <w:pPr>
              <w:spacing w:line="228" w:lineRule="auto"/>
              <w:contextualSpacing/>
              <w:jc w:val="center"/>
              <w:outlineLvl w:val="0"/>
              <w:rPr>
                <w:sz w:val="22"/>
                <w:szCs w:val="22"/>
                <w:highlight w:val="white"/>
              </w:rPr>
            </w:pPr>
          </w:p>
        </w:tc>
      </w:tr>
      <w:tr w:rsidR="00CC527E" w:rsidRPr="005206AC" w14:paraId="4E70B5F2" w14:textId="77777777" w:rsidTr="00862EF3">
        <w:trPr>
          <w:gridAfter w:val="5"/>
          <w:wAfter w:w="11410" w:type="dxa"/>
        </w:trPr>
        <w:tc>
          <w:tcPr>
            <w:tcW w:w="15282" w:type="dxa"/>
            <w:gridSpan w:val="7"/>
          </w:tcPr>
          <w:p w14:paraId="5FD02037" w14:textId="77777777" w:rsidR="00CC527E" w:rsidRPr="005206AC" w:rsidRDefault="00CC527E">
            <w:pPr>
              <w:contextualSpacing/>
              <w:jc w:val="center"/>
              <w:outlineLvl w:val="0"/>
              <w:rPr>
                <w:b/>
                <w:sz w:val="22"/>
                <w:szCs w:val="22"/>
                <w:highlight w:val="white"/>
              </w:rPr>
            </w:pPr>
            <w:r w:rsidRPr="005206AC">
              <w:rPr>
                <w:b/>
                <w:sz w:val="22"/>
                <w:szCs w:val="22"/>
                <w:highlight w:val="white"/>
              </w:rPr>
              <w:t xml:space="preserve">4. Повышение культуры безопасности жизнедеятельности и подготовка должностных лиц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населения в </w:t>
            </w:r>
            <w:r w:rsidRPr="005206AC">
              <w:rPr>
                <w:b/>
                <w:sz w:val="22"/>
                <w:szCs w:val="22"/>
                <w:highlight w:val="white"/>
              </w:rPr>
              <w:br/>
              <w:t xml:space="preserve">области гражданской обороны, защиты населения и территорий от чрезвычайных ситуаций, обеспечения пожарной безопасности и </w:t>
            </w:r>
            <w:r w:rsidRPr="005206AC">
              <w:rPr>
                <w:b/>
                <w:sz w:val="22"/>
                <w:szCs w:val="22"/>
                <w:highlight w:val="white"/>
              </w:rPr>
              <w:br/>
              <w:t>безопасности людей на водных объектах</w:t>
            </w:r>
          </w:p>
        </w:tc>
      </w:tr>
      <w:tr w:rsidR="00CC527E" w:rsidRPr="005206AC" w14:paraId="62C10223" w14:textId="77777777" w:rsidTr="00B8675C">
        <w:trPr>
          <w:gridAfter w:val="5"/>
          <w:wAfter w:w="11410" w:type="dxa"/>
          <w:trHeight w:val="328"/>
        </w:trPr>
        <w:tc>
          <w:tcPr>
            <w:tcW w:w="567" w:type="dxa"/>
          </w:tcPr>
          <w:p w14:paraId="5500E831" w14:textId="77777777" w:rsidR="00CC527E" w:rsidRPr="005206AC" w:rsidRDefault="00CC527E" w:rsidP="00F3645F">
            <w:pPr>
              <w:contextualSpacing/>
              <w:jc w:val="center"/>
              <w:outlineLvl w:val="0"/>
              <w:rPr>
                <w:sz w:val="22"/>
                <w:szCs w:val="22"/>
                <w:highlight w:val="white"/>
              </w:rPr>
            </w:pPr>
            <w:r w:rsidRPr="005206AC">
              <w:rPr>
                <w:sz w:val="22"/>
                <w:szCs w:val="22"/>
                <w:highlight w:val="white"/>
              </w:rPr>
              <w:t>6</w:t>
            </w:r>
            <w:r w:rsidR="00F3645F" w:rsidRPr="005206AC">
              <w:rPr>
                <w:sz w:val="22"/>
                <w:szCs w:val="22"/>
                <w:highlight w:val="white"/>
              </w:rPr>
              <w:t>6</w:t>
            </w:r>
          </w:p>
        </w:tc>
        <w:tc>
          <w:tcPr>
            <w:tcW w:w="3794" w:type="dxa"/>
          </w:tcPr>
          <w:p w14:paraId="1ED8937E" w14:textId="77777777" w:rsidR="00CC527E" w:rsidRPr="005206AC" w:rsidRDefault="00CC527E" w:rsidP="00A75CA8">
            <w:pPr>
              <w:contextualSpacing/>
              <w:jc w:val="both"/>
              <w:outlineLvl w:val="0"/>
              <w:rPr>
                <w:sz w:val="22"/>
                <w:szCs w:val="22"/>
                <w:highlight w:val="white"/>
              </w:rPr>
            </w:pPr>
            <w:r w:rsidRPr="005206AC">
              <w:rPr>
                <w:sz w:val="22"/>
                <w:szCs w:val="22"/>
                <w:highlight w:val="white"/>
              </w:rPr>
              <w:t xml:space="preserve">Участие в </w:t>
            </w:r>
            <w:proofErr w:type="gramStart"/>
            <w:r w:rsidRPr="005206AC">
              <w:rPr>
                <w:sz w:val="22"/>
                <w:szCs w:val="22"/>
                <w:highlight w:val="white"/>
              </w:rPr>
              <w:t>подготовке  и</w:t>
            </w:r>
            <w:proofErr w:type="gramEnd"/>
            <w:r w:rsidRPr="005206AC">
              <w:rPr>
                <w:sz w:val="22"/>
                <w:szCs w:val="22"/>
                <w:highlight w:val="white"/>
              </w:rPr>
              <w:t xml:space="preserve"> направление в ГУ МЧС России по Алтайскому Доклада «Об организации и итогах подготовки работников центрального аппарата федеральных органов исполнительной власти, подведомственных служб, агентств, организаций, а также населения в области гражданской обороны и защиты от чрезвычайных ситуаций» (1/</w:t>
            </w:r>
            <w:proofErr w:type="spellStart"/>
            <w:r w:rsidRPr="005206AC">
              <w:rPr>
                <w:sz w:val="22"/>
                <w:szCs w:val="22"/>
                <w:highlight w:val="white"/>
              </w:rPr>
              <w:t>Обуч</w:t>
            </w:r>
            <w:proofErr w:type="spellEnd"/>
            <w:r w:rsidRPr="005206AC">
              <w:rPr>
                <w:sz w:val="22"/>
                <w:szCs w:val="22"/>
                <w:highlight w:val="white"/>
              </w:rPr>
              <w:t>-Ф, 1/</w:t>
            </w:r>
            <w:proofErr w:type="spellStart"/>
            <w:r w:rsidRPr="005206AC">
              <w:rPr>
                <w:sz w:val="22"/>
                <w:szCs w:val="22"/>
                <w:highlight w:val="white"/>
              </w:rPr>
              <w:t>Обуч</w:t>
            </w:r>
            <w:proofErr w:type="spellEnd"/>
            <w:r w:rsidRPr="005206AC">
              <w:rPr>
                <w:sz w:val="22"/>
                <w:szCs w:val="22"/>
                <w:highlight w:val="white"/>
              </w:rPr>
              <w:t>-П)</w:t>
            </w:r>
          </w:p>
        </w:tc>
        <w:tc>
          <w:tcPr>
            <w:tcW w:w="2030" w:type="dxa"/>
          </w:tcPr>
          <w:p w14:paraId="759F0DA1" w14:textId="77777777" w:rsidR="00CC527E" w:rsidRPr="005206AC" w:rsidRDefault="00CC527E">
            <w:pPr>
              <w:contextualSpacing/>
              <w:jc w:val="center"/>
              <w:outlineLvl w:val="0"/>
              <w:rPr>
                <w:sz w:val="22"/>
                <w:szCs w:val="22"/>
                <w:highlight w:val="white"/>
              </w:rPr>
            </w:pPr>
            <w:r w:rsidRPr="005206AC">
              <w:rPr>
                <w:sz w:val="22"/>
                <w:szCs w:val="22"/>
                <w:highlight w:val="white"/>
              </w:rPr>
              <w:t>до 25 января</w:t>
            </w:r>
            <w:r w:rsidR="00B8675C" w:rsidRPr="005206AC">
              <w:rPr>
                <w:sz w:val="22"/>
                <w:szCs w:val="22"/>
                <w:highlight w:val="white"/>
              </w:rPr>
              <w:t xml:space="preserve"> 2023 </w:t>
            </w:r>
          </w:p>
          <w:p w14:paraId="71DAD6EA" w14:textId="77777777" w:rsidR="00CC527E" w:rsidRPr="005206AC" w:rsidRDefault="00CC527E">
            <w:pPr>
              <w:contextualSpacing/>
              <w:jc w:val="center"/>
              <w:outlineLvl w:val="0"/>
              <w:rPr>
                <w:sz w:val="22"/>
                <w:szCs w:val="22"/>
                <w:highlight w:val="white"/>
              </w:rPr>
            </w:pPr>
            <w:r w:rsidRPr="005206AC">
              <w:rPr>
                <w:sz w:val="22"/>
                <w:szCs w:val="22"/>
                <w:highlight w:val="white"/>
              </w:rPr>
              <w:t xml:space="preserve">(по состоянию на </w:t>
            </w:r>
          </w:p>
          <w:p w14:paraId="7373D1E8" w14:textId="77777777" w:rsidR="00CC527E" w:rsidRPr="005206AC" w:rsidRDefault="00CC527E">
            <w:pPr>
              <w:contextualSpacing/>
              <w:jc w:val="center"/>
              <w:outlineLvl w:val="0"/>
              <w:rPr>
                <w:sz w:val="22"/>
                <w:szCs w:val="22"/>
                <w:highlight w:val="white"/>
              </w:rPr>
            </w:pPr>
            <w:r w:rsidRPr="005206AC">
              <w:rPr>
                <w:sz w:val="22"/>
                <w:szCs w:val="22"/>
                <w:highlight w:val="white"/>
              </w:rPr>
              <w:t>1 января текущего года)</w:t>
            </w:r>
          </w:p>
          <w:p w14:paraId="3D4897B5" w14:textId="77777777" w:rsidR="00CC527E" w:rsidRPr="005206AC" w:rsidRDefault="00CC527E">
            <w:pPr>
              <w:contextualSpacing/>
              <w:jc w:val="center"/>
              <w:outlineLvl w:val="0"/>
              <w:rPr>
                <w:sz w:val="22"/>
                <w:szCs w:val="22"/>
                <w:highlight w:val="white"/>
              </w:rPr>
            </w:pPr>
            <w:r w:rsidRPr="005206AC">
              <w:rPr>
                <w:sz w:val="22"/>
                <w:szCs w:val="22"/>
                <w:highlight w:val="white"/>
              </w:rPr>
              <w:t>до 25 июня</w:t>
            </w:r>
            <w:r w:rsidR="00B8675C" w:rsidRPr="005206AC">
              <w:rPr>
                <w:sz w:val="22"/>
                <w:szCs w:val="22"/>
                <w:highlight w:val="white"/>
              </w:rPr>
              <w:t xml:space="preserve"> 2023 </w:t>
            </w:r>
          </w:p>
          <w:p w14:paraId="24F0E049" w14:textId="77777777" w:rsidR="00CC527E" w:rsidRPr="005206AC" w:rsidRDefault="00CC527E">
            <w:pPr>
              <w:contextualSpacing/>
              <w:jc w:val="center"/>
              <w:outlineLvl w:val="0"/>
              <w:rPr>
                <w:sz w:val="22"/>
                <w:szCs w:val="22"/>
                <w:highlight w:val="white"/>
              </w:rPr>
            </w:pPr>
            <w:r w:rsidRPr="005206AC">
              <w:rPr>
                <w:sz w:val="22"/>
                <w:szCs w:val="22"/>
                <w:highlight w:val="white"/>
              </w:rPr>
              <w:t xml:space="preserve">(по состоянию на </w:t>
            </w:r>
          </w:p>
          <w:p w14:paraId="47D908B7" w14:textId="77777777" w:rsidR="00CC527E" w:rsidRPr="005206AC" w:rsidRDefault="00CC527E">
            <w:pPr>
              <w:contextualSpacing/>
              <w:jc w:val="center"/>
              <w:outlineLvl w:val="0"/>
              <w:rPr>
                <w:i/>
                <w:sz w:val="22"/>
                <w:szCs w:val="22"/>
                <w:highlight w:val="white"/>
              </w:rPr>
            </w:pPr>
            <w:r w:rsidRPr="005206AC">
              <w:rPr>
                <w:sz w:val="22"/>
                <w:szCs w:val="22"/>
                <w:highlight w:val="white"/>
              </w:rPr>
              <w:t xml:space="preserve">1 июня текущего года) </w:t>
            </w:r>
          </w:p>
        </w:tc>
        <w:tc>
          <w:tcPr>
            <w:tcW w:w="2311" w:type="dxa"/>
          </w:tcPr>
          <w:p w14:paraId="6C303729" w14:textId="77777777" w:rsidR="00CC527E" w:rsidRPr="005206AC" w:rsidRDefault="00CC527E" w:rsidP="00D3681E">
            <w:pPr>
              <w:contextualSpacing/>
              <w:jc w:val="center"/>
              <w:outlineLvl w:val="0"/>
              <w:rPr>
                <w:sz w:val="22"/>
                <w:szCs w:val="22"/>
                <w:highlight w:val="white"/>
              </w:rPr>
            </w:pPr>
            <w:r w:rsidRPr="005206AC">
              <w:rPr>
                <w:sz w:val="22"/>
                <w:szCs w:val="22"/>
                <w:highlight w:val="white"/>
              </w:rPr>
              <w:t>ККУ «УГОЧС и ПБ Алтайского края»</w:t>
            </w:r>
          </w:p>
        </w:tc>
        <w:tc>
          <w:tcPr>
            <w:tcW w:w="2854" w:type="dxa"/>
          </w:tcPr>
          <w:p w14:paraId="10C10234" w14:textId="77777777" w:rsidR="00CC527E" w:rsidRPr="005206AC" w:rsidRDefault="00CC527E" w:rsidP="00A75CA8">
            <w:pPr>
              <w:jc w:val="center"/>
              <w:rPr>
                <w:sz w:val="22"/>
                <w:szCs w:val="22"/>
                <w:highlight w:val="white"/>
              </w:rPr>
            </w:pPr>
            <w:r w:rsidRPr="005206AC">
              <w:rPr>
                <w:sz w:val="22"/>
                <w:szCs w:val="22"/>
                <w:highlight w:val="white"/>
              </w:rPr>
              <w:t>Администрация города Рубцовска;</w:t>
            </w:r>
          </w:p>
          <w:p w14:paraId="577E445B" w14:textId="77777777" w:rsidR="00CC527E" w:rsidRPr="005206AC" w:rsidRDefault="00CC527E" w:rsidP="00A75CA8">
            <w:pPr>
              <w:jc w:val="center"/>
              <w:rPr>
                <w:sz w:val="22"/>
                <w:szCs w:val="22"/>
                <w:highlight w:val="white"/>
              </w:rPr>
            </w:pPr>
            <w:r w:rsidRPr="005206AC">
              <w:rPr>
                <w:sz w:val="22"/>
                <w:szCs w:val="22"/>
                <w:highlight w:val="white"/>
              </w:rPr>
              <w:t xml:space="preserve">МКУ «Управление по делам ГОЧС </w:t>
            </w:r>
          </w:p>
          <w:p w14:paraId="22112B21" w14:textId="77777777" w:rsidR="00CC527E" w:rsidRPr="005206AC" w:rsidRDefault="00CC527E" w:rsidP="00A75CA8">
            <w:pPr>
              <w:contextualSpacing/>
              <w:jc w:val="center"/>
              <w:rPr>
                <w:sz w:val="22"/>
                <w:szCs w:val="22"/>
                <w:highlight w:val="white"/>
              </w:rPr>
            </w:pPr>
            <w:r w:rsidRPr="005206AC">
              <w:rPr>
                <w:sz w:val="22"/>
                <w:szCs w:val="22"/>
                <w:highlight w:val="white"/>
              </w:rPr>
              <w:t>г. Рубцовска»,</w:t>
            </w:r>
          </w:p>
          <w:p w14:paraId="07B06330" w14:textId="77777777" w:rsidR="00CC527E" w:rsidRPr="005206AC" w:rsidRDefault="00CC527E" w:rsidP="00A75CA8">
            <w:pPr>
              <w:contextualSpacing/>
              <w:jc w:val="center"/>
              <w:outlineLvl w:val="0"/>
              <w:rPr>
                <w:i/>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14D9E5E2" w14:textId="77777777" w:rsidR="00CC527E" w:rsidRPr="005206AC" w:rsidRDefault="00CC527E" w:rsidP="00A45E54">
            <w:pPr>
              <w:contextualSpacing/>
              <w:jc w:val="both"/>
              <w:outlineLvl w:val="0"/>
              <w:rPr>
                <w:sz w:val="22"/>
                <w:szCs w:val="22"/>
                <w:highlight w:val="white"/>
              </w:rPr>
            </w:pPr>
            <w:r w:rsidRPr="005206AC">
              <w:rPr>
                <w:sz w:val="22"/>
                <w:szCs w:val="22"/>
                <w:highlight w:val="white"/>
              </w:rPr>
              <w:t>проведена оценка состояния подготовки</w:t>
            </w:r>
          </w:p>
          <w:p w14:paraId="0654C07C" w14:textId="77777777" w:rsidR="00CC527E" w:rsidRPr="005206AC" w:rsidRDefault="00CC527E" w:rsidP="00A45E54">
            <w:pPr>
              <w:contextualSpacing/>
              <w:jc w:val="both"/>
              <w:outlineLvl w:val="0"/>
              <w:rPr>
                <w:sz w:val="22"/>
                <w:szCs w:val="22"/>
                <w:highlight w:val="white"/>
              </w:rPr>
            </w:pPr>
            <w:r w:rsidRPr="005206AC">
              <w:rPr>
                <w:sz w:val="22"/>
                <w:szCs w:val="22"/>
                <w:highlight w:val="white"/>
              </w:rPr>
              <w:t>(по направленным материалам)</w:t>
            </w:r>
          </w:p>
        </w:tc>
        <w:tc>
          <w:tcPr>
            <w:tcW w:w="1434" w:type="dxa"/>
          </w:tcPr>
          <w:p w14:paraId="7C68FD0E" w14:textId="77777777" w:rsidR="00CC527E" w:rsidRPr="005206AC" w:rsidRDefault="00CC527E">
            <w:pPr>
              <w:contextualSpacing/>
              <w:jc w:val="center"/>
              <w:outlineLvl w:val="0"/>
              <w:rPr>
                <w:sz w:val="22"/>
                <w:szCs w:val="22"/>
                <w:highlight w:val="white"/>
              </w:rPr>
            </w:pPr>
          </w:p>
        </w:tc>
      </w:tr>
      <w:tr w:rsidR="00CC527E" w:rsidRPr="005206AC" w14:paraId="09533C6C" w14:textId="77777777" w:rsidTr="00862EF3">
        <w:trPr>
          <w:gridAfter w:val="5"/>
          <w:wAfter w:w="11410" w:type="dxa"/>
          <w:trHeight w:val="64"/>
        </w:trPr>
        <w:tc>
          <w:tcPr>
            <w:tcW w:w="567" w:type="dxa"/>
          </w:tcPr>
          <w:p w14:paraId="217BE2E4" w14:textId="77777777" w:rsidR="00CC527E" w:rsidRPr="005206AC" w:rsidRDefault="00CC527E" w:rsidP="00F3645F">
            <w:pPr>
              <w:contextualSpacing/>
              <w:jc w:val="center"/>
              <w:outlineLvl w:val="0"/>
              <w:rPr>
                <w:sz w:val="22"/>
                <w:szCs w:val="22"/>
                <w:highlight w:val="white"/>
              </w:rPr>
            </w:pPr>
            <w:r w:rsidRPr="005206AC">
              <w:rPr>
                <w:sz w:val="22"/>
                <w:szCs w:val="22"/>
                <w:highlight w:val="white"/>
              </w:rPr>
              <w:t>6</w:t>
            </w:r>
            <w:r w:rsidR="00F3645F" w:rsidRPr="005206AC">
              <w:rPr>
                <w:sz w:val="22"/>
                <w:szCs w:val="22"/>
                <w:highlight w:val="white"/>
              </w:rPr>
              <w:t>7</w:t>
            </w:r>
          </w:p>
        </w:tc>
        <w:tc>
          <w:tcPr>
            <w:tcW w:w="3794" w:type="dxa"/>
          </w:tcPr>
          <w:p w14:paraId="28BC0711" w14:textId="77777777" w:rsidR="00CC527E" w:rsidRPr="005206AC" w:rsidRDefault="00CC527E" w:rsidP="000B097B">
            <w:pPr>
              <w:contextualSpacing/>
              <w:jc w:val="both"/>
              <w:outlineLvl w:val="0"/>
              <w:rPr>
                <w:sz w:val="22"/>
                <w:szCs w:val="22"/>
                <w:highlight w:val="white"/>
              </w:rPr>
            </w:pPr>
            <w:r w:rsidRPr="005206AC">
              <w:rPr>
                <w:sz w:val="22"/>
                <w:szCs w:val="22"/>
                <w:highlight w:val="white"/>
              </w:rPr>
              <w:t xml:space="preserve">Направление в МЧС России заявок на обучение в области гражданской обороны и защиты от чрезвычайных ситуаций руководителей (их заместителей), должностных лиц функциональных и территориальной подсистем единой государственной системы предупреждения и ликвидации чрезвычайных ситуаций, работников гражданской обороны в федеральном государственном </w:t>
            </w:r>
            <w:r w:rsidRPr="005206AC">
              <w:rPr>
                <w:sz w:val="22"/>
                <w:szCs w:val="22"/>
                <w:highlight w:val="white"/>
              </w:rPr>
              <w:lastRenderedPageBreak/>
              <w:t xml:space="preserve">бюджетном военном образовательном учреждении высшего образования «Академия гражданской защиты МЧС России» в очередном (следующем) году </w:t>
            </w:r>
          </w:p>
        </w:tc>
        <w:tc>
          <w:tcPr>
            <w:tcW w:w="2030" w:type="dxa"/>
          </w:tcPr>
          <w:p w14:paraId="5067E088" w14:textId="77777777" w:rsidR="00CC527E" w:rsidRPr="005206AC" w:rsidRDefault="00CC527E">
            <w:pPr>
              <w:contextualSpacing/>
              <w:jc w:val="center"/>
              <w:outlineLvl w:val="0"/>
              <w:rPr>
                <w:sz w:val="22"/>
                <w:szCs w:val="22"/>
                <w:highlight w:val="white"/>
              </w:rPr>
            </w:pPr>
            <w:r w:rsidRPr="005206AC">
              <w:rPr>
                <w:sz w:val="22"/>
                <w:szCs w:val="22"/>
                <w:highlight w:val="white"/>
              </w:rPr>
              <w:lastRenderedPageBreak/>
              <w:t>до 15 марта</w:t>
            </w:r>
            <w:r w:rsidR="00B8675C" w:rsidRPr="005206AC">
              <w:rPr>
                <w:sz w:val="22"/>
                <w:szCs w:val="22"/>
                <w:highlight w:val="white"/>
              </w:rPr>
              <w:t xml:space="preserve"> 2023 </w:t>
            </w:r>
          </w:p>
        </w:tc>
        <w:tc>
          <w:tcPr>
            <w:tcW w:w="2311" w:type="dxa"/>
          </w:tcPr>
          <w:p w14:paraId="3C1D9494" w14:textId="77777777" w:rsidR="00CC527E" w:rsidRPr="005206AC" w:rsidRDefault="00CC527E" w:rsidP="00D3681E">
            <w:pPr>
              <w:contextualSpacing/>
              <w:jc w:val="center"/>
              <w:outlineLvl w:val="0"/>
              <w:rPr>
                <w:sz w:val="22"/>
                <w:szCs w:val="22"/>
                <w:highlight w:val="white"/>
              </w:rPr>
            </w:pPr>
            <w:r w:rsidRPr="005206AC">
              <w:rPr>
                <w:sz w:val="22"/>
                <w:szCs w:val="22"/>
                <w:highlight w:val="white"/>
              </w:rPr>
              <w:t>ККУ «УГОЧС и ПБ Алтайского края»</w:t>
            </w:r>
          </w:p>
        </w:tc>
        <w:tc>
          <w:tcPr>
            <w:tcW w:w="2854" w:type="dxa"/>
          </w:tcPr>
          <w:p w14:paraId="55D9BD11" w14:textId="77777777" w:rsidR="00CC527E" w:rsidRPr="005206AC" w:rsidRDefault="00CC527E" w:rsidP="00A75CA8">
            <w:pPr>
              <w:jc w:val="center"/>
              <w:rPr>
                <w:sz w:val="22"/>
                <w:szCs w:val="22"/>
                <w:highlight w:val="white"/>
              </w:rPr>
            </w:pPr>
            <w:r w:rsidRPr="005206AC">
              <w:rPr>
                <w:sz w:val="22"/>
                <w:szCs w:val="22"/>
                <w:highlight w:val="white"/>
              </w:rPr>
              <w:t>Администрация города Рубцовска;</w:t>
            </w:r>
          </w:p>
          <w:p w14:paraId="1D372412" w14:textId="77777777" w:rsidR="00CC527E" w:rsidRPr="005206AC" w:rsidRDefault="00CC527E" w:rsidP="00A75CA8">
            <w:pPr>
              <w:jc w:val="center"/>
              <w:rPr>
                <w:sz w:val="22"/>
                <w:szCs w:val="22"/>
                <w:highlight w:val="white"/>
              </w:rPr>
            </w:pPr>
            <w:r w:rsidRPr="005206AC">
              <w:rPr>
                <w:sz w:val="22"/>
                <w:szCs w:val="22"/>
                <w:highlight w:val="white"/>
              </w:rPr>
              <w:t xml:space="preserve">МКУ «Управление по делам ГОЧС </w:t>
            </w:r>
          </w:p>
          <w:p w14:paraId="676F99C8" w14:textId="77777777" w:rsidR="00CC527E" w:rsidRPr="005206AC" w:rsidRDefault="00CC527E" w:rsidP="00A75CA8">
            <w:pPr>
              <w:contextualSpacing/>
              <w:jc w:val="center"/>
              <w:rPr>
                <w:sz w:val="22"/>
                <w:szCs w:val="22"/>
                <w:highlight w:val="white"/>
              </w:rPr>
            </w:pPr>
            <w:r w:rsidRPr="005206AC">
              <w:rPr>
                <w:sz w:val="22"/>
                <w:szCs w:val="22"/>
                <w:highlight w:val="white"/>
              </w:rPr>
              <w:t>г. Рубцовска»,</w:t>
            </w:r>
          </w:p>
          <w:p w14:paraId="3F6B864B" w14:textId="77777777" w:rsidR="00CC527E" w:rsidRPr="005206AC" w:rsidRDefault="00CC527E" w:rsidP="00A75CA8">
            <w:pPr>
              <w:contextualSpacing/>
              <w:jc w:val="center"/>
              <w:outlineLvl w:val="0"/>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1B0BAFA9" w14:textId="77777777" w:rsidR="00CC527E" w:rsidRPr="005206AC" w:rsidRDefault="00CC527E" w:rsidP="00A45E54">
            <w:pPr>
              <w:contextualSpacing/>
              <w:jc w:val="both"/>
              <w:outlineLvl w:val="0"/>
              <w:rPr>
                <w:sz w:val="22"/>
                <w:szCs w:val="22"/>
                <w:highlight w:val="white"/>
              </w:rPr>
            </w:pPr>
            <w:r w:rsidRPr="005206AC">
              <w:rPr>
                <w:sz w:val="22"/>
                <w:szCs w:val="22"/>
                <w:highlight w:val="white"/>
              </w:rPr>
              <w:t>осуществлено планирование учебного процесса с последующим обучением должностных лиц</w:t>
            </w:r>
          </w:p>
        </w:tc>
        <w:tc>
          <w:tcPr>
            <w:tcW w:w="1434" w:type="dxa"/>
          </w:tcPr>
          <w:p w14:paraId="2A5E93A7" w14:textId="77777777" w:rsidR="00CC527E" w:rsidRPr="005206AC" w:rsidRDefault="00CC527E">
            <w:pPr>
              <w:contextualSpacing/>
              <w:jc w:val="center"/>
              <w:outlineLvl w:val="0"/>
              <w:rPr>
                <w:sz w:val="22"/>
                <w:szCs w:val="22"/>
                <w:highlight w:val="white"/>
              </w:rPr>
            </w:pPr>
          </w:p>
        </w:tc>
      </w:tr>
      <w:tr w:rsidR="00CC527E" w:rsidRPr="005206AC" w14:paraId="6674B563" w14:textId="77777777" w:rsidTr="00862EF3">
        <w:trPr>
          <w:gridAfter w:val="5"/>
          <w:wAfter w:w="11410" w:type="dxa"/>
          <w:trHeight w:val="759"/>
        </w:trPr>
        <w:tc>
          <w:tcPr>
            <w:tcW w:w="567" w:type="dxa"/>
            <w:tcBorders>
              <w:bottom w:val="single" w:sz="4" w:space="0" w:color="000000"/>
            </w:tcBorders>
          </w:tcPr>
          <w:p w14:paraId="5941AB0A" w14:textId="77777777" w:rsidR="00CC527E" w:rsidRPr="005206AC" w:rsidRDefault="00CC527E" w:rsidP="00F3645F">
            <w:pPr>
              <w:ind w:left="-57" w:right="-57"/>
              <w:contextualSpacing/>
              <w:jc w:val="center"/>
              <w:rPr>
                <w:sz w:val="22"/>
                <w:szCs w:val="22"/>
                <w:highlight w:val="white"/>
              </w:rPr>
            </w:pPr>
            <w:r w:rsidRPr="005206AC">
              <w:rPr>
                <w:sz w:val="22"/>
                <w:szCs w:val="22"/>
              </w:rPr>
              <w:t>6</w:t>
            </w:r>
            <w:r w:rsidR="00F3645F" w:rsidRPr="005206AC">
              <w:rPr>
                <w:sz w:val="22"/>
                <w:szCs w:val="22"/>
              </w:rPr>
              <w:t>8</w:t>
            </w:r>
          </w:p>
        </w:tc>
        <w:tc>
          <w:tcPr>
            <w:tcW w:w="3794" w:type="dxa"/>
            <w:tcBorders>
              <w:bottom w:val="single" w:sz="4" w:space="0" w:color="000000"/>
            </w:tcBorders>
          </w:tcPr>
          <w:p w14:paraId="474B7420" w14:textId="77777777" w:rsidR="00CC527E" w:rsidRPr="005206AC" w:rsidRDefault="00CC527E" w:rsidP="00D5260D">
            <w:pPr>
              <w:contextualSpacing/>
              <w:jc w:val="both"/>
              <w:rPr>
                <w:sz w:val="22"/>
                <w:szCs w:val="22"/>
                <w:highlight w:val="white"/>
              </w:rPr>
            </w:pPr>
            <w:r w:rsidRPr="005206AC">
              <w:rPr>
                <w:sz w:val="22"/>
                <w:szCs w:val="22"/>
                <w:highlight w:val="white"/>
              </w:rPr>
              <w:t>Участие в совещании с федеральными органами исполнительной власти, органами государственной власти субъектов Российской Федерации, территориальными органами МЧС России по вопросам совершенствования методов и способов защиты населения от опасностей, возникающих при военных конфликтах или вследствие этих конфликтов</w:t>
            </w:r>
          </w:p>
        </w:tc>
        <w:tc>
          <w:tcPr>
            <w:tcW w:w="2030" w:type="dxa"/>
            <w:tcBorders>
              <w:bottom w:val="single" w:sz="4" w:space="0" w:color="000000"/>
            </w:tcBorders>
          </w:tcPr>
          <w:p w14:paraId="34B2D321" w14:textId="77777777" w:rsidR="00CC527E" w:rsidRPr="005206AC" w:rsidRDefault="00CC527E" w:rsidP="001356FD">
            <w:pPr>
              <w:ind w:left="-57"/>
              <w:contextualSpacing/>
              <w:jc w:val="center"/>
              <w:rPr>
                <w:sz w:val="22"/>
                <w:szCs w:val="22"/>
                <w:highlight w:val="white"/>
              </w:rPr>
            </w:pPr>
            <w:r w:rsidRPr="005206AC">
              <w:rPr>
                <w:sz w:val="22"/>
                <w:szCs w:val="22"/>
                <w:highlight w:val="white"/>
              </w:rPr>
              <w:t>в рамках Международного салона средств обеспечения безопасности «Комплексная безопасность - 2023»</w:t>
            </w:r>
          </w:p>
        </w:tc>
        <w:tc>
          <w:tcPr>
            <w:tcW w:w="2311" w:type="dxa"/>
            <w:tcBorders>
              <w:bottom w:val="single" w:sz="4" w:space="0" w:color="000000"/>
            </w:tcBorders>
          </w:tcPr>
          <w:p w14:paraId="4B5A7B38" w14:textId="77777777" w:rsidR="00CC527E" w:rsidRPr="005206AC" w:rsidRDefault="00CC527E" w:rsidP="00D3681E">
            <w:pPr>
              <w:ind w:left="-57"/>
              <w:contextualSpacing/>
              <w:jc w:val="center"/>
              <w:rPr>
                <w:sz w:val="22"/>
                <w:szCs w:val="22"/>
                <w:highlight w:val="white"/>
              </w:rPr>
            </w:pPr>
            <w:r w:rsidRPr="005206AC">
              <w:rPr>
                <w:sz w:val="22"/>
                <w:szCs w:val="22"/>
                <w:highlight w:val="white"/>
              </w:rPr>
              <w:t>МЧС России,</w:t>
            </w:r>
          </w:p>
          <w:p w14:paraId="6935F233" w14:textId="77777777" w:rsidR="00CC527E" w:rsidRPr="005206AC" w:rsidRDefault="00CC527E" w:rsidP="00D3681E">
            <w:pPr>
              <w:ind w:left="-57"/>
              <w:contextualSpacing/>
              <w:jc w:val="center"/>
              <w:rPr>
                <w:sz w:val="22"/>
                <w:szCs w:val="22"/>
                <w:highlight w:val="white"/>
              </w:rPr>
            </w:pPr>
            <w:r w:rsidRPr="005206AC">
              <w:rPr>
                <w:sz w:val="22"/>
                <w:szCs w:val="22"/>
                <w:highlight w:val="white"/>
              </w:rPr>
              <w:t xml:space="preserve"> ГУ МЧС России по Алтайскому краю</w:t>
            </w:r>
          </w:p>
        </w:tc>
        <w:tc>
          <w:tcPr>
            <w:tcW w:w="2854" w:type="dxa"/>
            <w:tcBorders>
              <w:bottom w:val="single" w:sz="4" w:space="0" w:color="000000"/>
            </w:tcBorders>
          </w:tcPr>
          <w:p w14:paraId="55998D15" w14:textId="77777777" w:rsidR="00CC527E" w:rsidRPr="005206AC" w:rsidRDefault="00CC527E" w:rsidP="00D5260D">
            <w:pPr>
              <w:jc w:val="center"/>
              <w:rPr>
                <w:sz w:val="22"/>
                <w:szCs w:val="22"/>
                <w:highlight w:val="white"/>
              </w:rPr>
            </w:pPr>
            <w:r w:rsidRPr="005206AC">
              <w:rPr>
                <w:sz w:val="22"/>
                <w:szCs w:val="22"/>
                <w:highlight w:val="white"/>
              </w:rPr>
              <w:t>Администрация города Рубцовска;</w:t>
            </w:r>
          </w:p>
          <w:p w14:paraId="7EC63072" w14:textId="77777777" w:rsidR="00CC527E" w:rsidRPr="005206AC" w:rsidRDefault="00CC527E" w:rsidP="00D5260D">
            <w:pPr>
              <w:jc w:val="center"/>
              <w:rPr>
                <w:sz w:val="22"/>
                <w:szCs w:val="22"/>
                <w:highlight w:val="white"/>
              </w:rPr>
            </w:pPr>
            <w:r w:rsidRPr="005206AC">
              <w:rPr>
                <w:sz w:val="22"/>
                <w:szCs w:val="22"/>
                <w:highlight w:val="white"/>
              </w:rPr>
              <w:t xml:space="preserve">МКУ «Управление по делам ГОЧС </w:t>
            </w:r>
          </w:p>
          <w:p w14:paraId="143D931B" w14:textId="77777777" w:rsidR="00CC527E" w:rsidRPr="005206AC" w:rsidRDefault="00CC527E" w:rsidP="00D5260D">
            <w:pPr>
              <w:contextualSpacing/>
              <w:jc w:val="center"/>
              <w:rPr>
                <w:sz w:val="22"/>
                <w:szCs w:val="22"/>
                <w:highlight w:val="white"/>
              </w:rPr>
            </w:pPr>
            <w:r w:rsidRPr="005206AC">
              <w:rPr>
                <w:sz w:val="22"/>
                <w:szCs w:val="22"/>
                <w:highlight w:val="white"/>
              </w:rPr>
              <w:t>г. Рубцовска»,</w:t>
            </w:r>
          </w:p>
          <w:p w14:paraId="194138DF" w14:textId="77777777" w:rsidR="00CC527E" w:rsidRPr="005206AC" w:rsidRDefault="00CC527E" w:rsidP="00D5260D">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Borders>
              <w:bottom w:val="single" w:sz="4" w:space="0" w:color="000000"/>
            </w:tcBorders>
          </w:tcPr>
          <w:p w14:paraId="762F701E" w14:textId="77777777" w:rsidR="00CC527E" w:rsidRPr="005206AC" w:rsidRDefault="00CC527E" w:rsidP="00A45E54">
            <w:pPr>
              <w:contextualSpacing/>
              <w:jc w:val="both"/>
              <w:outlineLvl w:val="0"/>
              <w:rPr>
                <w:sz w:val="22"/>
                <w:szCs w:val="22"/>
                <w:highlight w:val="white"/>
              </w:rPr>
            </w:pPr>
            <w:r w:rsidRPr="005206AC">
              <w:rPr>
                <w:sz w:val="22"/>
                <w:szCs w:val="22"/>
                <w:highlight w:val="white"/>
              </w:rPr>
              <w:t>повышен уровень подготовки должностных лиц в области гражданской обороны</w:t>
            </w:r>
          </w:p>
        </w:tc>
        <w:tc>
          <w:tcPr>
            <w:tcW w:w="1434" w:type="dxa"/>
            <w:tcBorders>
              <w:bottom w:val="single" w:sz="4" w:space="0" w:color="000000"/>
            </w:tcBorders>
          </w:tcPr>
          <w:p w14:paraId="14ED1614" w14:textId="77777777" w:rsidR="00CC527E" w:rsidRPr="005206AC" w:rsidRDefault="00CC527E">
            <w:pPr>
              <w:rPr>
                <w:sz w:val="22"/>
                <w:szCs w:val="22"/>
                <w:highlight w:val="white"/>
              </w:rPr>
            </w:pPr>
          </w:p>
        </w:tc>
      </w:tr>
      <w:tr w:rsidR="00CC527E" w:rsidRPr="005206AC" w14:paraId="5F052880" w14:textId="77777777" w:rsidTr="00862EF3">
        <w:trPr>
          <w:gridAfter w:val="5"/>
          <w:wAfter w:w="11410" w:type="dxa"/>
          <w:trHeight w:val="759"/>
        </w:trPr>
        <w:tc>
          <w:tcPr>
            <w:tcW w:w="567" w:type="dxa"/>
            <w:tcBorders>
              <w:bottom w:val="dashed" w:sz="4" w:space="0" w:color="auto"/>
            </w:tcBorders>
          </w:tcPr>
          <w:p w14:paraId="265F72AE" w14:textId="77777777" w:rsidR="00CC527E" w:rsidRPr="005206AC" w:rsidRDefault="00CC527E" w:rsidP="00F3645F">
            <w:pPr>
              <w:spacing w:line="228" w:lineRule="auto"/>
              <w:contextualSpacing/>
              <w:jc w:val="center"/>
              <w:outlineLvl w:val="0"/>
              <w:rPr>
                <w:sz w:val="22"/>
                <w:szCs w:val="22"/>
                <w:highlight w:val="white"/>
              </w:rPr>
            </w:pPr>
            <w:r w:rsidRPr="005206AC">
              <w:rPr>
                <w:sz w:val="22"/>
                <w:szCs w:val="22"/>
              </w:rPr>
              <w:t>6</w:t>
            </w:r>
            <w:r w:rsidR="00F3645F" w:rsidRPr="005206AC">
              <w:rPr>
                <w:sz w:val="22"/>
                <w:szCs w:val="22"/>
              </w:rPr>
              <w:t>9</w:t>
            </w:r>
          </w:p>
        </w:tc>
        <w:tc>
          <w:tcPr>
            <w:tcW w:w="3794" w:type="dxa"/>
            <w:tcBorders>
              <w:bottom w:val="dashed" w:sz="4" w:space="0" w:color="auto"/>
            </w:tcBorders>
          </w:tcPr>
          <w:p w14:paraId="36BF3D47" w14:textId="77777777" w:rsidR="00CC527E" w:rsidRPr="005206AC" w:rsidRDefault="00CC527E">
            <w:pPr>
              <w:spacing w:line="228" w:lineRule="auto"/>
              <w:contextualSpacing/>
              <w:jc w:val="both"/>
              <w:outlineLvl w:val="0"/>
              <w:rPr>
                <w:sz w:val="22"/>
                <w:szCs w:val="22"/>
                <w:highlight w:val="white"/>
              </w:rPr>
            </w:pPr>
            <w:r w:rsidRPr="005206AC">
              <w:rPr>
                <w:sz w:val="22"/>
                <w:szCs w:val="22"/>
                <w:highlight w:val="white"/>
              </w:rPr>
              <w:t>Участие в проводимых всероссийских мероприятиях по формированию в молодежной среде культуры безопасности, экологической культуры, ценностей здорового образа жизни, созданию условий для физического развития молодежи, повышению уровня культуры безопасности жизнедеятельности молодежи:</w:t>
            </w:r>
          </w:p>
        </w:tc>
        <w:tc>
          <w:tcPr>
            <w:tcW w:w="2030" w:type="dxa"/>
            <w:tcBorders>
              <w:bottom w:val="dashed" w:sz="4" w:space="0" w:color="auto"/>
            </w:tcBorders>
          </w:tcPr>
          <w:p w14:paraId="619E8BE2" w14:textId="77777777" w:rsidR="00CC527E" w:rsidRPr="005206AC" w:rsidRDefault="00CC527E">
            <w:pPr>
              <w:spacing w:line="228" w:lineRule="auto"/>
              <w:contextualSpacing/>
              <w:jc w:val="center"/>
              <w:outlineLvl w:val="0"/>
              <w:rPr>
                <w:sz w:val="22"/>
                <w:szCs w:val="22"/>
                <w:highlight w:val="white"/>
              </w:rPr>
            </w:pPr>
            <w:r w:rsidRPr="005206AC">
              <w:rPr>
                <w:sz w:val="22"/>
                <w:szCs w:val="22"/>
                <w:highlight w:val="white"/>
              </w:rPr>
              <w:t>в течение года</w:t>
            </w:r>
          </w:p>
        </w:tc>
        <w:tc>
          <w:tcPr>
            <w:tcW w:w="2311" w:type="dxa"/>
            <w:tcBorders>
              <w:bottom w:val="dashed" w:sz="4" w:space="0" w:color="auto"/>
            </w:tcBorders>
          </w:tcPr>
          <w:p w14:paraId="1A6934B2" w14:textId="77777777" w:rsidR="00CC527E" w:rsidRPr="005206AC" w:rsidRDefault="00CC527E" w:rsidP="00D3681E">
            <w:pPr>
              <w:spacing w:line="228" w:lineRule="auto"/>
              <w:contextualSpacing/>
              <w:jc w:val="center"/>
              <w:outlineLvl w:val="0"/>
              <w:rPr>
                <w:sz w:val="22"/>
                <w:szCs w:val="22"/>
                <w:highlight w:val="white"/>
              </w:rPr>
            </w:pPr>
            <w:r w:rsidRPr="005206AC">
              <w:rPr>
                <w:sz w:val="22"/>
                <w:szCs w:val="22"/>
                <w:highlight w:val="white"/>
              </w:rPr>
              <w:t>МЧС России, Минобрнауки России, Минздрав России, Росмолодежь,</w:t>
            </w:r>
          </w:p>
          <w:p w14:paraId="5117511A" w14:textId="77777777" w:rsidR="00CC527E" w:rsidRPr="005206AC" w:rsidRDefault="00CC527E" w:rsidP="00D3681E">
            <w:pPr>
              <w:spacing w:line="228" w:lineRule="auto"/>
              <w:contextualSpacing/>
              <w:jc w:val="center"/>
              <w:outlineLvl w:val="0"/>
              <w:rPr>
                <w:sz w:val="22"/>
                <w:szCs w:val="22"/>
                <w:highlight w:val="white"/>
              </w:rPr>
            </w:pPr>
            <w:r w:rsidRPr="005206AC">
              <w:rPr>
                <w:sz w:val="22"/>
                <w:szCs w:val="22"/>
                <w:highlight w:val="white"/>
              </w:rPr>
              <w:t>ГУ МЧС России по Алтайскому краю,</w:t>
            </w:r>
          </w:p>
          <w:p w14:paraId="068F3461" w14:textId="77777777" w:rsidR="00CC527E" w:rsidRPr="005206AC" w:rsidRDefault="00CC527E" w:rsidP="00D3681E">
            <w:pPr>
              <w:spacing w:line="228" w:lineRule="auto"/>
              <w:contextualSpacing/>
              <w:jc w:val="center"/>
              <w:outlineLvl w:val="0"/>
              <w:rPr>
                <w:sz w:val="22"/>
                <w:szCs w:val="22"/>
                <w:highlight w:val="white"/>
              </w:rPr>
            </w:pPr>
            <w:r w:rsidRPr="005206AC">
              <w:rPr>
                <w:sz w:val="22"/>
                <w:szCs w:val="22"/>
                <w:highlight w:val="white"/>
              </w:rPr>
              <w:t>Министерство образования и науки Алтайского края,</w:t>
            </w:r>
          </w:p>
          <w:p w14:paraId="3ED93039" w14:textId="77777777" w:rsidR="00CC527E" w:rsidRPr="005206AC" w:rsidRDefault="00CC527E" w:rsidP="00D3681E">
            <w:pPr>
              <w:spacing w:line="228" w:lineRule="auto"/>
              <w:contextualSpacing/>
              <w:jc w:val="center"/>
              <w:outlineLvl w:val="0"/>
              <w:rPr>
                <w:sz w:val="22"/>
                <w:szCs w:val="22"/>
                <w:highlight w:val="white"/>
              </w:rPr>
            </w:pPr>
            <w:r w:rsidRPr="005206AC">
              <w:rPr>
                <w:sz w:val="22"/>
                <w:szCs w:val="22"/>
                <w:highlight w:val="white"/>
              </w:rPr>
              <w:t>Министерство здравоохранения Алтайского края</w:t>
            </w:r>
          </w:p>
        </w:tc>
        <w:tc>
          <w:tcPr>
            <w:tcW w:w="2854" w:type="dxa"/>
            <w:vMerge w:val="restart"/>
            <w:tcBorders>
              <w:bottom w:val="dashed" w:sz="4" w:space="0" w:color="auto"/>
            </w:tcBorders>
          </w:tcPr>
          <w:p w14:paraId="2D1BE362" w14:textId="77777777" w:rsidR="00CC527E" w:rsidRPr="005206AC" w:rsidRDefault="00CC527E" w:rsidP="00D5260D">
            <w:pPr>
              <w:jc w:val="center"/>
              <w:rPr>
                <w:sz w:val="22"/>
                <w:szCs w:val="22"/>
                <w:highlight w:val="white"/>
              </w:rPr>
            </w:pPr>
            <w:r w:rsidRPr="005206AC">
              <w:rPr>
                <w:sz w:val="22"/>
                <w:szCs w:val="22"/>
                <w:highlight w:val="white"/>
              </w:rPr>
              <w:t>Администрация города Рубцовска;</w:t>
            </w:r>
          </w:p>
          <w:p w14:paraId="21EEF6ED" w14:textId="77777777" w:rsidR="00CC527E" w:rsidRPr="005206AC" w:rsidRDefault="00CC527E" w:rsidP="00D5260D">
            <w:pPr>
              <w:jc w:val="center"/>
              <w:rPr>
                <w:sz w:val="22"/>
                <w:szCs w:val="22"/>
                <w:highlight w:val="white"/>
              </w:rPr>
            </w:pPr>
            <w:r w:rsidRPr="005206AC">
              <w:rPr>
                <w:sz w:val="22"/>
                <w:szCs w:val="22"/>
                <w:highlight w:val="white"/>
              </w:rPr>
              <w:t xml:space="preserve">МКУ «Управление по делам ГОЧС </w:t>
            </w:r>
          </w:p>
          <w:p w14:paraId="6783B125" w14:textId="77777777" w:rsidR="00CC527E" w:rsidRPr="005206AC" w:rsidRDefault="00CC527E" w:rsidP="00D5260D">
            <w:pPr>
              <w:contextualSpacing/>
              <w:jc w:val="center"/>
              <w:rPr>
                <w:sz w:val="22"/>
                <w:szCs w:val="22"/>
                <w:highlight w:val="white"/>
              </w:rPr>
            </w:pPr>
            <w:r w:rsidRPr="005206AC">
              <w:rPr>
                <w:sz w:val="22"/>
                <w:szCs w:val="22"/>
                <w:highlight w:val="white"/>
              </w:rPr>
              <w:t>г. Рубцовска»,</w:t>
            </w:r>
          </w:p>
          <w:p w14:paraId="422FCA7C" w14:textId="77777777" w:rsidR="00CC527E" w:rsidRPr="005206AC" w:rsidRDefault="00CC527E" w:rsidP="00D5260D">
            <w:pPr>
              <w:spacing w:line="228" w:lineRule="auto"/>
              <w:contextualSpacing/>
              <w:jc w:val="center"/>
              <w:outlineLvl w:val="0"/>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Borders>
              <w:bottom w:val="dashed" w:sz="4" w:space="0" w:color="auto"/>
            </w:tcBorders>
          </w:tcPr>
          <w:p w14:paraId="3E77BC0E" w14:textId="77777777" w:rsidR="00CC527E" w:rsidRPr="005206AC" w:rsidRDefault="00CC527E" w:rsidP="00A45E54">
            <w:pPr>
              <w:spacing w:line="228" w:lineRule="auto"/>
              <w:contextualSpacing/>
              <w:jc w:val="both"/>
              <w:outlineLvl w:val="0"/>
              <w:rPr>
                <w:sz w:val="22"/>
                <w:szCs w:val="22"/>
                <w:highlight w:val="white"/>
              </w:rPr>
            </w:pPr>
            <w:r w:rsidRPr="005206AC">
              <w:rPr>
                <w:sz w:val="22"/>
                <w:szCs w:val="22"/>
                <w:highlight w:val="white"/>
              </w:rPr>
              <w:t>обеспечено формирование и повышение уровня культуры безопасности</w:t>
            </w:r>
          </w:p>
        </w:tc>
        <w:tc>
          <w:tcPr>
            <w:tcW w:w="1434" w:type="dxa"/>
            <w:tcBorders>
              <w:bottom w:val="dashed" w:sz="4" w:space="0" w:color="auto"/>
            </w:tcBorders>
          </w:tcPr>
          <w:p w14:paraId="12764A18" w14:textId="77777777" w:rsidR="00CC527E" w:rsidRPr="005206AC" w:rsidRDefault="00CC527E">
            <w:pPr>
              <w:spacing w:line="228" w:lineRule="auto"/>
              <w:contextualSpacing/>
              <w:jc w:val="center"/>
              <w:outlineLvl w:val="0"/>
              <w:rPr>
                <w:sz w:val="22"/>
                <w:szCs w:val="22"/>
                <w:highlight w:val="white"/>
              </w:rPr>
            </w:pPr>
          </w:p>
        </w:tc>
      </w:tr>
      <w:tr w:rsidR="00CC527E" w:rsidRPr="005206AC" w14:paraId="4578DEF5" w14:textId="77777777" w:rsidTr="00862EF3">
        <w:trPr>
          <w:gridAfter w:val="5"/>
          <w:wAfter w:w="11410" w:type="dxa"/>
          <w:trHeight w:val="759"/>
        </w:trPr>
        <w:tc>
          <w:tcPr>
            <w:tcW w:w="567" w:type="dxa"/>
            <w:tcBorders>
              <w:top w:val="dashed" w:sz="4" w:space="0" w:color="auto"/>
              <w:bottom w:val="dashed" w:sz="4" w:space="0" w:color="auto"/>
            </w:tcBorders>
          </w:tcPr>
          <w:p w14:paraId="63EF8FAA" w14:textId="77777777" w:rsidR="00CC527E" w:rsidRPr="005206AC" w:rsidRDefault="00CC527E" w:rsidP="0027241F">
            <w:pPr>
              <w:jc w:val="center"/>
              <w:rPr>
                <w:sz w:val="22"/>
                <w:szCs w:val="22"/>
              </w:rPr>
            </w:pPr>
          </w:p>
        </w:tc>
        <w:tc>
          <w:tcPr>
            <w:tcW w:w="3794" w:type="dxa"/>
            <w:tcBorders>
              <w:top w:val="dashed" w:sz="4" w:space="0" w:color="auto"/>
              <w:bottom w:val="dashed" w:sz="4" w:space="0" w:color="auto"/>
            </w:tcBorders>
          </w:tcPr>
          <w:p w14:paraId="78674C70" w14:textId="77777777" w:rsidR="00CC527E" w:rsidRPr="005206AC" w:rsidRDefault="00CC527E">
            <w:pPr>
              <w:spacing w:line="228" w:lineRule="auto"/>
              <w:contextualSpacing/>
              <w:jc w:val="both"/>
              <w:outlineLvl w:val="0"/>
              <w:rPr>
                <w:sz w:val="22"/>
                <w:szCs w:val="22"/>
                <w:highlight w:val="white"/>
              </w:rPr>
            </w:pPr>
            <w:r w:rsidRPr="005206AC">
              <w:rPr>
                <w:sz w:val="22"/>
                <w:szCs w:val="22"/>
                <w:highlight w:val="white"/>
                <w:lang w:val="en-US"/>
              </w:rPr>
              <w:t>IV</w:t>
            </w:r>
            <w:r w:rsidRPr="005206AC">
              <w:rPr>
                <w:sz w:val="22"/>
                <w:szCs w:val="22"/>
                <w:highlight w:val="white"/>
              </w:rPr>
              <w:t xml:space="preserve"> Всероссийской электронной олимпиады по безопасности жизнедеятельности</w:t>
            </w:r>
          </w:p>
        </w:tc>
        <w:tc>
          <w:tcPr>
            <w:tcW w:w="2030" w:type="dxa"/>
            <w:tcBorders>
              <w:top w:val="dashed" w:sz="4" w:space="0" w:color="auto"/>
              <w:bottom w:val="dashed" w:sz="4" w:space="0" w:color="auto"/>
            </w:tcBorders>
          </w:tcPr>
          <w:p w14:paraId="2DEC632B" w14:textId="77777777" w:rsidR="00CC527E" w:rsidRPr="005206AC" w:rsidRDefault="00CC527E">
            <w:pPr>
              <w:spacing w:line="228" w:lineRule="auto"/>
              <w:contextualSpacing/>
              <w:jc w:val="center"/>
              <w:outlineLvl w:val="0"/>
              <w:rPr>
                <w:sz w:val="22"/>
                <w:szCs w:val="22"/>
                <w:highlight w:val="white"/>
              </w:rPr>
            </w:pPr>
            <w:r w:rsidRPr="005206AC">
              <w:rPr>
                <w:sz w:val="22"/>
                <w:szCs w:val="22"/>
                <w:highlight w:val="white"/>
              </w:rPr>
              <w:t>март</w:t>
            </w:r>
          </w:p>
        </w:tc>
        <w:tc>
          <w:tcPr>
            <w:tcW w:w="2311" w:type="dxa"/>
            <w:tcBorders>
              <w:top w:val="dashed" w:sz="4" w:space="0" w:color="auto"/>
              <w:bottom w:val="dashed" w:sz="4" w:space="0" w:color="auto"/>
            </w:tcBorders>
          </w:tcPr>
          <w:p w14:paraId="60A53379" w14:textId="77777777" w:rsidR="00CC527E" w:rsidRPr="005206AC" w:rsidRDefault="00CC527E" w:rsidP="00D3681E">
            <w:pPr>
              <w:spacing w:line="228" w:lineRule="auto"/>
              <w:contextualSpacing/>
              <w:jc w:val="center"/>
              <w:outlineLvl w:val="0"/>
              <w:rPr>
                <w:sz w:val="22"/>
                <w:szCs w:val="22"/>
                <w:highlight w:val="white"/>
              </w:rPr>
            </w:pPr>
            <w:r w:rsidRPr="005206AC">
              <w:rPr>
                <w:sz w:val="22"/>
                <w:szCs w:val="22"/>
                <w:highlight w:val="white"/>
              </w:rPr>
              <w:t xml:space="preserve">МЧС России, </w:t>
            </w:r>
          </w:p>
          <w:p w14:paraId="3CB49468" w14:textId="77777777" w:rsidR="00CC527E" w:rsidRPr="005206AC" w:rsidRDefault="00CC527E" w:rsidP="00D3681E">
            <w:pPr>
              <w:spacing w:line="228" w:lineRule="auto"/>
              <w:contextualSpacing/>
              <w:jc w:val="center"/>
              <w:outlineLvl w:val="0"/>
              <w:rPr>
                <w:sz w:val="22"/>
                <w:szCs w:val="22"/>
                <w:highlight w:val="white"/>
              </w:rPr>
            </w:pPr>
            <w:r w:rsidRPr="005206AC">
              <w:rPr>
                <w:sz w:val="22"/>
                <w:szCs w:val="22"/>
                <w:highlight w:val="white"/>
              </w:rPr>
              <w:t>ГУ МЧС России по Алтайскому краю</w:t>
            </w:r>
          </w:p>
        </w:tc>
        <w:tc>
          <w:tcPr>
            <w:tcW w:w="2854" w:type="dxa"/>
            <w:vMerge/>
            <w:tcBorders>
              <w:top w:val="dashed" w:sz="4" w:space="0" w:color="auto"/>
              <w:bottom w:val="dashed" w:sz="4" w:space="0" w:color="auto"/>
            </w:tcBorders>
          </w:tcPr>
          <w:p w14:paraId="76AE1F63" w14:textId="77777777" w:rsidR="00CC527E" w:rsidRPr="005206AC" w:rsidRDefault="00CC527E" w:rsidP="00D3681E">
            <w:pPr>
              <w:spacing w:line="228" w:lineRule="auto"/>
              <w:contextualSpacing/>
              <w:jc w:val="center"/>
              <w:outlineLvl w:val="0"/>
              <w:rPr>
                <w:sz w:val="22"/>
                <w:szCs w:val="22"/>
                <w:highlight w:val="white"/>
              </w:rPr>
            </w:pPr>
          </w:p>
        </w:tc>
        <w:tc>
          <w:tcPr>
            <w:tcW w:w="2292" w:type="dxa"/>
            <w:tcBorders>
              <w:top w:val="dashed" w:sz="4" w:space="0" w:color="auto"/>
              <w:bottom w:val="dashed" w:sz="4" w:space="0" w:color="auto"/>
            </w:tcBorders>
          </w:tcPr>
          <w:p w14:paraId="10F70F5B" w14:textId="77777777" w:rsidR="00CC527E" w:rsidRPr="005206AC" w:rsidRDefault="00CC527E" w:rsidP="00A45E54">
            <w:pPr>
              <w:spacing w:line="228" w:lineRule="auto"/>
              <w:contextualSpacing/>
              <w:jc w:val="both"/>
              <w:outlineLvl w:val="0"/>
              <w:rPr>
                <w:sz w:val="22"/>
                <w:szCs w:val="22"/>
                <w:highlight w:val="white"/>
              </w:rPr>
            </w:pPr>
            <w:r w:rsidRPr="005206AC">
              <w:rPr>
                <w:sz w:val="22"/>
                <w:szCs w:val="22"/>
                <w:highlight w:val="white"/>
              </w:rPr>
              <w:t>проведена олимпиада, выявлены призеры</w:t>
            </w:r>
          </w:p>
        </w:tc>
        <w:tc>
          <w:tcPr>
            <w:tcW w:w="1434" w:type="dxa"/>
            <w:tcBorders>
              <w:top w:val="dashed" w:sz="4" w:space="0" w:color="auto"/>
              <w:bottom w:val="dashed" w:sz="4" w:space="0" w:color="auto"/>
            </w:tcBorders>
          </w:tcPr>
          <w:p w14:paraId="7114C93B" w14:textId="77777777" w:rsidR="00CC527E" w:rsidRPr="005206AC" w:rsidRDefault="00CC527E">
            <w:pPr>
              <w:spacing w:line="228" w:lineRule="auto"/>
              <w:contextualSpacing/>
              <w:jc w:val="center"/>
              <w:outlineLvl w:val="0"/>
              <w:rPr>
                <w:sz w:val="22"/>
                <w:szCs w:val="22"/>
                <w:highlight w:val="white"/>
              </w:rPr>
            </w:pPr>
          </w:p>
        </w:tc>
      </w:tr>
      <w:tr w:rsidR="00CC527E" w:rsidRPr="005206AC" w14:paraId="44D71D8D" w14:textId="77777777" w:rsidTr="000B097B">
        <w:trPr>
          <w:gridAfter w:val="5"/>
          <w:wAfter w:w="11410" w:type="dxa"/>
          <w:trHeight w:val="70"/>
        </w:trPr>
        <w:tc>
          <w:tcPr>
            <w:tcW w:w="567" w:type="dxa"/>
            <w:tcBorders>
              <w:top w:val="dashed" w:sz="4" w:space="0" w:color="auto"/>
              <w:bottom w:val="dashed" w:sz="4" w:space="0" w:color="auto"/>
            </w:tcBorders>
          </w:tcPr>
          <w:p w14:paraId="490E4707" w14:textId="77777777" w:rsidR="00CC527E" w:rsidRPr="005206AC" w:rsidRDefault="00CC527E" w:rsidP="0027241F">
            <w:pPr>
              <w:jc w:val="center"/>
              <w:rPr>
                <w:sz w:val="22"/>
                <w:szCs w:val="22"/>
              </w:rPr>
            </w:pPr>
          </w:p>
        </w:tc>
        <w:tc>
          <w:tcPr>
            <w:tcW w:w="3794" w:type="dxa"/>
            <w:tcBorders>
              <w:top w:val="dashed" w:sz="4" w:space="0" w:color="auto"/>
              <w:bottom w:val="dashed" w:sz="4" w:space="0" w:color="auto"/>
            </w:tcBorders>
          </w:tcPr>
          <w:p w14:paraId="43C7B235" w14:textId="77777777" w:rsidR="00CC527E" w:rsidRPr="005206AC" w:rsidRDefault="00CC527E">
            <w:pPr>
              <w:spacing w:line="228" w:lineRule="auto"/>
              <w:contextualSpacing/>
              <w:jc w:val="both"/>
              <w:outlineLvl w:val="0"/>
              <w:rPr>
                <w:sz w:val="22"/>
                <w:szCs w:val="22"/>
                <w:highlight w:val="white"/>
              </w:rPr>
            </w:pPr>
            <w:r w:rsidRPr="005206AC">
              <w:rPr>
                <w:sz w:val="22"/>
                <w:szCs w:val="22"/>
                <w:highlight w:val="white"/>
              </w:rPr>
              <w:t>Всероссийских открытых уроков по основам безопасности жизнедеятельности</w:t>
            </w:r>
          </w:p>
        </w:tc>
        <w:tc>
          <w:tcPr>
            <w:tcW w:w="2030" w:type="dxa"/>
            <w:tcBorders>
              <w:top w:val="dashed" w:sz="4" w:space="0" w:color="auto"/>
              <w:bottom w:val="dashed" w:sz="4" w:space="0" w:color="auto"/>
            </w:tcBorders>
          </w:tcPr>
          <w:p w14:paraId="5F0C6CD9" w14:textId="77777777" w:rsidR="00CC527E" w:rsidRPr="005206AC" w:rsidRDefault="00CC527E">
            <w:pPr>
              <w:spacing w:line="228" w:lineRule="auto"/>
              <w:contextualSpacing/>
              <w:jc w:val="center"/>
              <w:outlineLvl w:val="0"/>
              <w:rPr>
                <w:sz w:val="22"/>
                <w:szCs w:val="22"/>
                <w:highlight w:val="white"/>
              </w:rPr>
            </w:pPr>
            <w:r w:rsidRPr="005206AC">
              <w:rPr>
                <w:sz w:val="22"/>
                <w:szCs w:val="22"/>
                <w:highlight w:val="white"/>
              </w:rPr>
              <w:t>март,</w:t>
            </w:r>
          </w:p>
          <w:p w14:paraId="7AB8B99D" w14:textId="77777777" w:rsidR="00CC527E" w:rsidRPr="005206AC" w:rsidRDefault="00CC527E">
            <w:pPr>
              <w:spacing w:line="228" w:lineRule="auto"/>
              <w:contextualSpacing/>
              <w:jc w:val="center"/>
              <w:outlineLvl w:val="0"/>
              <w:rPr>
                <w:sz w:val="22"/>
                <w:szCs w:val="22"/>
                <w:highlight w:val="white"/>
              </w:rPr>
            </w:pPr>
            <w:r w:rsidRPr="005206AC">
              <w:rPr>
                <w:sz w:val="22"/>
                <w:szCs w:val="22"/>
                <w:highlight w:val="white"/>
              </w:rPr>
              <w:t>апрель,</w:t>
            </w:r>
          </w:p>
          <w:p w14:paraId="1BB5B4BF" w14:textId="77777777" w:rsidR="00CC527E" w:rsidRPr="005206AC" w:rsidRDefault="00CC527E">
            <w:pPr>
              <w:spacing w:line="228" w:lineRule="auto"/>
              <w:contextualSpacing/>
              <w:jc w:val="center"/>
              <w:outlineLvl w:val="0"/>
              <w:rPr>
                <w:sz w:val="22"/>
                <w:szCs w:val="22"/>
                <w:highlight w:val="white"/>
              </w:rPr>
            </w:pPr>
            <w:r w:rsidRPr="005206AC">
              <w:rPr>
                <w:sz w:val="22"/>
                <w:szCs w:val="22"/>
                <w:highlight w:val="white"/>
              </w:rPr>
              <w:t>сентябрь,</w:t>
            </w:r>
          </w:p>
          <w:p w14:paraId="24E3CED7" w14:textId="77777777" w:rsidR="00CC527E" w:rsidRPr="005206AC" w:rsidRDefault="00CC527E">
            <w:pPr>
              <w:spacing w:line="228" w:lineRule="auto"/>
              <w:contextualSpacing/>
              <w:jc w:val="center"/>
              <w:outlineLvl w:val="0"/>
              <w:rPr>
                <w:sz w:val="22"/>
                <w:szCs w:val="22"/>
                <w:highlight w:val="white"/>
              </w:rPr>
            </w:pPr>
            <w:r w:rsidRPr="005206AC">
              <w:rPr>
                <w:sz w:val="22"/>
                <w:szCs w:val="22"/>
                <w:highlight w:val="white"/>
              </w:rPr>
              <w:lastRenderedPageBreak/>
              <w:t>октябрь</w:t>
            </w:r>
          </w:p>
        </w:tc>
        <w:tc>
          <w:tcPr>
            <w:tcW w:w="2311" w:type="dxa"/>
            <w:tcBorders>
              <w:top w:val="dashed" w:sz="4" w:space="0" w:color="auto"/>
              <w:bottom w:val="dashed" w:sz="4" w:space="0" w:color="auto"/>
            </w:tcBorders>
          </w:tcPr>
          <w:p w14:paraId="5282E492" w14:textId="77777777" w:rsidR="00CC527E" w:rsidRPr="005206AC" w:rsidRDefault="00CC527E" w:rsidP="00D3681E">
            <w:pPr>
              <w:spacing w:line="228" w:lineRule="auto"/>
              <w:contextualSpacing/>
              <w:jc w:val="center"/>
              <w:outlineLvl w:val="0"/>
              <w:rPr>
                <w:sz w:val="22"/>
                <w:szCs w:val="22"/>
                <w:highlight w:val="white"/>
              </w:rPr>
            </w:pPr>
            <w:r w:rsidRPr="005206AC">
              <w:rPr>
                <w:sz w:val="22"/>
                <w:szCs w:val="22"/>
                <w:highlight w:val="white"/>
              </w:rPr>
              <w:lastRenderedPageBreak/>
              <w:t xml:space="preserve">МЧС России, </w:t>
            </w:r>
          </w:p>
          <w:p w14:paraId="0287A669" w14:textId="77777777" w:rsidR="00CC527E" w:rsidRPr="005206AC" w:rsidRDefault="00CC527E" w:rsidP="00D3681E">
            <w:pPr>
              <w:spacing w:line="228" w:lineRule="auto"/>
              <w:contextualSpacing/>
              <w:jc w:val="center"/>
              <w:outlineLvl w:val="0"/>
              <w:rPr>
                <w:sz w:val="22"/>
                <w:szCs w:val="22"/>
                <w:highlight w:val="white"/>
              </w:rPr>
            </w:pPr>
            <w:r w:rsidRPr="005206AC">
              <w:rPr>
                <w:sz w:val="22"/>
                <w:szCs w:val="22"/>
                <w:highlight w:val="white"/>
              </w:rPr>
              <w:t xml:space="preserve">ГУ МЧС России по Алтайскому краю, </w:t>
            </w:r>
            <w:r w:rsidRPr="005206AC">
              <w:rPr>
                <w:sz w:val="22"/>
                <w:szCs w:val="22"/>
                <w:highlight w:val="white"/>
              </w:rPr>
              <w:lastRenderedPageBreak/>
              <w:t>Министерство образования и науки Алтайского края</w:t>
            </w:r>
          </w:p>
        </w:tc>
        <w:tc>
          <w:tcPr>
            <w:tcW w:w="2854" w:type="dxa"/>
            <w:vMerge/>
            <w:tcBorders>
              <w:top w:val="dashed" w:sz="4" w:space="0" w:color="auto"/>
              <w:bottom w:val="dashed" w:sz="4" w:space="0" w:color="auto"/>
            </w:tcBorders>
          </w:tcPr>
          <w:p w14:paraId="2907B6CE" w14:textId="77777777" w:rsidR="00CC527E" w:rsidRPr="005206AC" w:rsidRDefault="00CC527E" w:rsidP="00D3681E">
            <w:pPr>
              <w:spacing w:line="228" w:lineRule="auto"/>
              <w:contextualSpacing/>
              <w:jc w:val="center"/>
              <w:outlineLvl w:val="0"/>
              <w:rPr>
                <w:sz w:val="22"/>
                <w:szCs w:val="22"/>
                <w:highlight w:val="white"/>
              </w:rPr>
            </w:pPr>
          </w:p>
        </w:tc>
        <w:tc>
          <w:tcPr>
            <w:tcW w:w="2292" w:type="dxa"/>
            <w:tcBorders>
              <w:top w:val="dashed" w:sz="4" w:space="0" w:color="auto"/>
              <w:bottom w:val="dashed" w:sz="4" w:space="0" w:color="auto"/>
            </w:tcBorders>
          </w:tcPr>
          <w:p w14:paraId="27FCBA35" w14:textId="77777777" w:rsidR="00CC527E" w:rsidRPr="005206AC" w:rsidRDefault="00CC527E" w:rsidP="00A45E54">
            <w:pPr>
              <w:spacing w:line="228" w:lineRule="auto"/>
              <w:contextualSpacing/>
              <w:jc w:val="both"/>
              <w:outlineLvl w:val="0"/>
              <w:rPr>
                <w:sz w:val="22"/>
                <w:szCs w:val="22"/>
                <w:highlight w:val="white"/>
              </w:rPr>
            </w:pPr>
            <w:r w:rsidRPr="005206AC">
              <w:rPr>
                <w:sz w:val="22"/>
                <w:szCs w:val="22"/>
                <w:highlight w:val="white"/>
              </w:rPr>
              <w:t>проведены уроки, подведены итоги</w:t>
            </w:r>
          </w:p>
        </w:tc>
        <w:tc>
          <w:tcPr>
            <w:tcW w:w="1434" w:type="dxa"/>
            <w:tcBorders>
              <w:top w:val="dashed" w:sz="4" w:space="0" w:color="auto"/>
              <w:bottom w:val="dashed" w:sz="4" w:space="0" w:color="auto"/>
            </w:tcBorders>
          </w:tcPr>
          <w:p w14:paraId="258044AB" w14:textId="77777777" w:rsidR="00CC527E" w:rsidRPr="005206AC" w:rsidRDefault="00CC527E">
            <w:pPr>
              <w:spacing w:line="228" w:lineRule="auto"/>
              <w:contextualSpacing/>
              <w:jc w:val="center"/>
              <w:outlineLvl w:val="0"/>
              <w:rPr>
                <w:sz w:val="22"/>
                <w:szCs w:val="22"/>
                <w:highlight w:val="white"/>
              </w:rPr>
            </w:pPr>
          </w:p>
        </w:tc>
      </w:tr>
      <w:tr w:rsidR="00CC527E" w:rsidRPr="005206AC" w14:paraId="0C662FF7" w14:textId="77777777" w:rsidTr="00862EF3">
        <w:trPr>
          <w:gridAfter w:val="5"/>
          <w:wAfter w:w="11410" w:type="dxa"/>
          <w:trHeight w:val="759"/>
        </w:trPr>
        <w:tc>
          <w:tcPr>
            <w:tcW w:w="567" w:type="dxa"/>
            <w:tcBorders>
              <w:top w:val="dashed" w:sz="4" w:space="0" w:color="auto"/>
              <w:bottom w:val="dashed" w:sz="4" w:space="0" w:color="auto"/>
            </w:tcBorders>
          </w:tcPr>
          <w:p w14:paraId="0B95845D" w14:textId="77777777" w:rsidR="00CC527E" w:rsidRPr="005206AC" w:rsidRDefault="00CC527E" w:rsidP="0027241F">
            <w:pPr>
              <w:jc w:val="center"/>
              <w:rPr>
                <w:sz w:val="22"/>
                <w:szCs w:val="22"/>
              </w:rPr>
            </w:pPr>
          </w:p>
        </w:tc>
        <w:tc>
          <w:tcPr>
            <w:tcW w:w="3794" w:type="dxa"/>
            <w:tcBorders>
              <w:top w:val="dashed" w:sz="4" w:space="0" w:color="auto"/>
              <w:bottom w:val="dashed" w:sz="4" w:space="0" w:color="auto"/>
            </w:tcBorders>
          </w:tcPr>
          <w:p w14:paraId="0203AAF9" w14:textId="77777777" w:rsidR="00CC527E" w:rsidRPr="005206AC" w:rsidRDefault="00CC527E" w:rsidP="00D3681E">
            <w:pPr>
              <w:contextualSpacing/>
              <w:jc w:val="both"/>
              <w:outlineLvl w:val="0"/>
              <w:rPr>
                <w:sz w:val="22"/>
                <w:szCs w:val="22"/>
                <w:highlight w:val="white"/>
              </w:rPr>
            </w:pPr>
            <w:r w:rsidRPr="005206AC">
              <w:rPr>
                <w:sz w:val="22"/>
                <w:szCs w:val="22"/>
                <w:highlight w:val="white"/>
              </w:rPr>
              <w:t>Всероссийской акции «Мои безопасные каникулы»</w:t>
            </w:r>
          </w:p>
        </w:tc>
        <w:tc>
          <w:tcPr>
            <w:tcW w:w="2030" w:type="dxa"/>
            <w:tcBorders>
              <w:top w:val="dashed" w:sz="4" w:space="0" w:color="auto"/>
              <w:bottom w:val="dashed" w:sz="4" w:space="0" w:color="auto"/>
            </w:tcBorders>
          </w:tcPr>
          <w:p w14:paraId="61C2B4FF" w14:textId="77777777" w:rsidR="00CC527E" w:rsidRPr="005206AC" w:rsidRDefault="00CC527E">
            <w:pPr>
              <w:contextualSpacing/>
              <w:jc w:val="center"/>
              <w:outlineLvl w:val="0"/>
              <w:rPr>
                <w:sz w:val="22"/>
                <w:szCs w:val="22"/>
                <w:highlight w:val="white"/>
              </w:rPr>
            </w:pPr>
            <w:r w:rsidRPr="005206AC">
              <w:rPr>
                <w:sz w:val="22"/>
                <w:szCs w:val="22"/>
                <w:highlight w:val="white"/>
              </w:rPr>
              <w:t>июнь</w:t>
            </w:r>
          </w:p>
        </w:tc>
        <w:tc>
          <w:tcPr>
            <w:tcW w:w="2311" w:type="dxa"/>
            <w:tcBorders>
              <w:top w:val="dashed" w:sz="4" w:space="0" w:color="auto"/>
              <w:bottom w:val="dashed" w:sz="4" w:space="0" w:color="auto"/>
            </w:tcBorders>
          </w:tcPr>
          <w:p w14:paraId="05A690BB" w14:textId="77777777" w:rsidR="00CC527E" w:rsidRPr="005206AC" w:rsidRDefault="00CC527E" w:rsidP="00D3681E">
            <w:pPr>
              <w:contextualSpacing/>
              <w:jc w:val="center"/>
              <w:outlineLvl w:val="0"/>
              <w:rPr>
                <w:sz w:val="22"/>
                <w:szCs w:val="22"/>
                <w:highlight w:val="white"/>
              </w:rPr>
            </w:pPr>
            <w:r w:rsidRPr="005206AC">
              <w:rPr>
                <w:sz w:val="22"/>
                <w:szCs w:val="22"/>
                <w:highlight w:val="white"/>
              </w:rPr>
              <w:t>МЧС России,</w:t>
            </w:r>
          </w:p>
          <w:p w14:paraId="620B043D" w14:textId="77777777" w:rsidR="00CC527E" w:rsidRPr="005206AC" w:rsidRDefault="00CC527E" w:rsidP="00D3681E">
            <w:pPr>
              <w:contextualSpacing/>
              <w:jc w:val="center"/>
              <w:outlineLvl w:val="0"/>
              <w:rPr>
                <w:sz w:val="22"/>
                <w:szCs w:val="22"/>
                <w:highlight w:val="white"/>
              </w:rPr>
            </w:pPr>
            <w:r w:rsidRPr="005206AC">
              <w:rPr>
                <w:sz w:val="22"/>
                <w:szCs w:val="22"/>
                <w:highlight w:val="white"/>
              </w:rPr>
              <w:t>ГУ МЧС России по Алтайскому краю</w:t>
            </w:r>
          </w:p>
        </w:tc>
        <w:tc>
          <w:tcPr>
            <w:tcW w:w="2854" w:type="dxa"/>
            <w:vMerge/>
            <w:tcBorders>
              <w:top w:val="dashed" w:sz="4" w:space="0" w:color="auto"/>
              <w:bottom w:val="dashed" w:sz="4" w:space="0" w:color="auto"/>
            </w:tcBorders>
          </w:tcPr>
          <w:p w14:paraId="5BAE7BBD" w14:textId="77777777" w:rsidR="00CC527E" w:rsidRPr="005206AC" w:rsidRDefault="00CC527E" w:rsidP="00D3681E">
            <w:pPr>
              <w:contextualSpacing/>
              <w:jc w:val="center"/>
              <w:outlineLvl w:val="0"/>
              <w:rPr>
                <w:i/>
                <w:sz w:val="22"/>
                <w:szCs w:val="22"/>
                <w:highlight w:val="white"/>
              </w:rPr>
            </w:pPr>
          </w:p>
        </w:tc>
        <w:tc>
          <w:tcPr>
            <w:tcW w:w="2292" w:type="dxa"/>
            <w:tcBorders>
              <w:top w:val="dashed" w:sz="4" w:space="0" w:color="auto"/>
              <w:bottom w:val="dashed" w:sz="4" w:space="0" w:color="auto"/>
            </w:tcBorders>
          </w:tcPr>
          <w:p w14:paraId="4FCDEADC" w14:textId="77777777" w:rsidR="00CC527E" w:rsidRPr="005206AC" w:rsidRDefault="00CC527E" w:rsidP="00A45E54">
            <w:pPr>
              <w:contextualSpacing/>
              <w:jc w:val="both"/>
              <w:outlineLvl w:val="0"/>
              <w:rPr>
                <w:sz w:val="22"/>
                <w:szCs w:val="22"/>
                <w:highlight w:val="white"/>
              </w:rPr>
            </w:pPr>
            <w:r w:rsidRPr="005206AC">
              <w:rPr>
                <w:sz w:val="22"/>
                <w:szCs w:val="22"/>
                <w:highlight w:val="white"/>
              </w:rPr>
              <w:t>проведена акция, подведены итоги, подготовлены информационно-аналитические материалы о результатах</w:t>
            </w:r>
          </w:p>
        </w:tc>
        <w:tc>
          <w:tcPr>
            <w:tcW w:w="1434" w:type="dxa"/>
            <w:tcBorders>
              <w:top w:val="dashed" w:sz="4" w:space="0" w:color="auto"/>
              <w:bottom w:val="dashed" w:sz="4" w:space="0" w:color="auto"/>
            </w:tcBorders>
          </w:tcPr>
          <w:p w14:paraId="29B7D4A9" w14:textId="77777777" w:rsidR="00CC527E" w:rsidRPr="005206AC" w:rsidRDefault="00CC527E">
            <w:pPr>
              <w:contextualSpacing/>
              <w:jc w:val="center"/>
              <w:outlineLvl w:val="0"/>
              <w:rPr>
                <w:sz w:val="22"/>
                <w:szCs w:val="22"/>
                <w:highlight w:val="white"/>
              </w:rPr>
            </w:pPr>
          </w:p>
        </w:tc>
      </w:tr>
      <w:tr w:rsidR="00CC527E" w:rsidRPr="005206AC" w14:paraId="75D4FEA0" w14:textId="77777777" w:rsidTr="00862EF3">
        <w:trPr>
          <w:gridAfter w:val="5"/>
          <w:wAfter w:w="11410" w:type="dxa"/>
          <w:trHeight w:val="759"/>
        </w:trPr>
        <w:tc>
          <w:tcPr>
            <w:tcW w:w="567" w:type="dxa"/>
            <w:tcBorders>
              <w:top w:val="dashed" w:sz="4" w:space="0" w:color="auto"/>
            </w:tcBorders>
          </w:tcPr>
          <w:p w14:paraId="474ABEAB" w14:textId="77777777" w:rsidR="00CC527E" w:rsidRPr="005206AC" w:rsidRDefault="00CC527E" w:rsidP="0027241F">
            <w:pPr>
              <w:jc w:val="center"/>
              <w:rPr>
                <w:sz w:val="22"/>
                <w:szCs w:val="22"/>
              </w:rPr>
            </w:pPr>
          </w:p>
        </w:tc>
        <w:tc>
          <w:tcPr>
            <w:tcW w:w="3794" w:type="dxa"/>
            <w:tcBorders>
              <w:top w:val="dashed" w:sz="4" w:space="0" w:color="auto"/>
            </w:tcBorders>
          </w:tcPr>
          <w:p w14:paraId="198178D8" w14:textId="77777777" w:rsidR="00CC527E" w:rsidRPr="005206AC" w:rsidRDefault="00CC527E" w:rsidP="00D3681E">
            <w:pPr>
              <w:contextualSpacing/>
              <w:jc w:val="both"/>
              <w:outlineLvl w:val="0"/>
              <w:rPr>
                <w:sz w:val="22"/>
                <w:szCs w:val="22"/>
                <w:highlight w:val="white"/>
              </w:rPr>
            </w:pPr>
            <w:r w:rsidRPr="005206AC">
              <w:rPr>
                <w:sz w:val="22"/>
                <w:szCs w:val="22"/>
                <w:highlight w:val="white"/>
                <w:lang w:val="en-US"/>
              </w:rPr>
              <w:t>III</w:t>
            </w:r>
            <w:r w:rsidRPr="005206AC">
              <w:rPr>
                <w:sz w:val="22"/>
                <w:szCs w:val="22"/>
                <w:highlight w:val="white"/>
              </w:rPr>
              <w:t xml:space="preserve"> Всероссийского слёта студентов-спасателей и добровольцев в чрезвычайных ситуациях имени Героя России Евгения Зиничева (г. Ногинск Московской области)</w:t>
            </w:r>
          </w:p>
        </w:tc>
        <w:tc>
          <w:tcPr>
            <w:tcW w:w="2030" w:type="dxa"/>
            <w:tcBorders>
              <w:top w:val="dashed" w:sz="4" w:space="0" w:color="auto"/>
            </w:tcBorders>
          </w:tcPr>
          <w:p w14:paraId="1705BE54" w14:textId="77777777" w:rsidR="00CC527E" w:rsidRPr="005206AC" w:rsidRDefault="00CC527E">
            <w:pPr>
              <w:contextualSpacing/>
              <w:jc w:val="center"/>
              <w:outlineLvl w:val="0"/>
              <w:rPr>
                <w:sz w:val="22"/>
                <w:szCs w:val="22"/>
                <w:highlight w:val="white"/>
              </w:rPr>
            </w:pPr>
            <w:r w:rsidRPr="005206AC">
              <w:rPr>
                <w:sz w:val="22"/>
                <w:szCs w:val="22"/>
                <w:highlight w:val="white"/>
              </w:rPr>
              <w:t>сентябрь</w:t>
            </w:r>
          </w:p>
          <w:p w14:paraId="52635769" w14:textId="77777777" w:rsidR="00CC527E" w:rsidRPr="005206AC" w:rsidRDefault="00CC527E">
            <w:pPr>
              <w:contextualSpacing/>
              <w:jc w:val="center"/>
              <w:outlineLvl w:val="0"/>
              <w:rPr>
                <w:sz w:val="22"/>
                <w:szCs w:val="22"/>
                <w:highlight w:val="white"/>
              </w:rPr>
            </w:pPr>
            <w:r w:rsidRPr="005206AC">
              <w:rPr>
                <w:i/>
                <w:sz w:val="22"/>
                <w:szCs w:val="22"/>
                <w:highlight w:val="white"/>
              </w:rPr>
              <w:t>(октябрь)</w:t>
            </w:r>
          </w:p>
        </w:tc>
        <w:tc>
          <w:tcPr>
            <w:tcW w:w="2311" w:type="dxa"/>
            <w:tcBorders>
              <w:top w:val="dashed" w:sz="4" w:space="0" w:color="auto"/>
            </w:tcBorders>
          </w:tcPr>
          <w:p w14:paraId="481D2824" w14:textId="77777777" w:rsidR="00CC527E" w:rsidRPr="005206AC" w:rsidRDefault="00CC527E" w:rsidP="00D3681E">
            <w:pPr>
              <w:contextualSpacing/>
              <w:jc w:val="center"/>
              <w:outlineLvl w:val="0"/>
              <w:rPr>
                <w:sz w:val="22"/>
                <w:szCs w:val="22"/>
                <w:highlight w:val="white"/>
              </w:rPr>
            </w:pPr>
            <w:r w:rsidRPr="005206AC">
              <w:rPr>
                <w:sz w:val="22"/>
                <w:szCs w:val="22"/>
                <w:highlight w:val="white"/>
              </w:rPr>
              <w:t xml:space="preserve">Росмолодежь, </w:t>
            </w:r>
          </w:p>
          <w:p w14:paraId="2199D47B" w14:textId="77777777" w:rsidR="00CC527E" w:rsidRPr="005206AC" w:rsidRDefault="00CC527E" w:rsidP="00D3681E">
            <w:pPr>
              <w:contextualSpacing/>
              <w:jc w:val="center"/>
              <w:outlineLvl w:val="0"/>
              <w:rPr>
                <w:sz w:val="22"/>
                <w:szCs w:val="22"/>
                <w:highlight w:val="white"/>
              </w:rPr>
            </w:pPr>
            <w:r w:rsidRPr="005206AC">
              <w:rPr>
                <w:sz w:val="22"/>
                <w:szCs w:val="22"/>
                <w:highlight w:val="white"/>
              </w:rPr>
              <w:t xml:space="preserve">МЧС России, Минобрнауки России, </w:t>
            </w:r>
            <w:proofErr w:type="spellStart"/>
            <w:r w:rsidRPr="005206AC">
              <w:rPr>
                <w:sz w:val="22"/>
                <w:szCs w:val="22"/>
                <w:highlight w:val="white"/>
              </w:rPr>
              <w:t>Минпросвещения</w:t>
            </w:r>
            <w:proofErr w:type="spellEnd"/>
            <w:r w:rsidRPr="005206AC">
              <w:rPr>
                <w:sz w:val="22"/>
                <w:szCs w:val="22"/>
                <w:highlight w:val="white"/>
              </w:rPr>
              <w:t xml:space="preserve"> России, </w:t>
            </w:r>
          </w:p>
          <w:p w14:paraId="25793FA3" w14:textId="77777777" w:rsidR="00CC527E" w:rsidRPr="005206AC" w:rsidRDefault="00CC527E" w:rsidP="00D3681E">
            <w:pPr>
              <w:contextualSpacing/>
              <w:jc w:val="center"/>
              <w:outlineLvl w:val="0"/>
              <w:rPr>
                <w:sz w:val="22"/>
                <w:szCs w:val="22"/>
                <w:highlight w:val="white"/>
              </w:rPr>
            </w:pPr>
            <w:r w:rsidRPr="005206AC">
              <w:rPr>
                <w:sz w:val="22"/>
                <w:szCs w:val="22"/>
                <w:highlight w:val="white"/>
              </w:rPr>
              <w:t xml:space="preserve">ГУ МЧС России по Алтайскому </w:t>
            </w:r>
            <w:proofErr w:type="gramStart"/>
            <w:r w:rsidRPr="005206AC">
              <w:rPr>
                <w:sz w:val="22"/>
                <w:szCs w:val="22"/>
                <w:highlight w:val="white"/>
              </w:rPr>
              <w:t>краю,  Министерство</w:t>
            </w:r>
            <w:proofErr w:type="gramEnd"/>
            <w:r w:rsidRPr="005206AC">
              <w:rPr>
                <w:sz w:val="22"/>
                <w:szCs w:val="22"/>
                <w:highlight w:val="white"/>
              </w:rPr>
              <w:t xml:space="preserve"> образования и науки Алтайского края</w:t>
            </w:r>
          </w:p>
        </w:tc>
        <w:tc>
          <w:tcPr>
            <w:tcW w:w="2854" w:type="dxa"/>
            <w:vMerge/>
            <w:tcBorders>
              <w:top w:val="dashed" w:sz="4" w:space="0" w:color="auto"/>
            </w:tcBorders>
          </w:tcPr>
          <w:p w14:paraId="378B1899" w14:textId="77777777" w:rsidR="00CC527E" w:rsidRPr="005206AC" w:rsidRDefault="00CC527E" w:rsidP="00D3681E">
            <w:pPr>
              <w:contextualSpacing/>
              <w:jc w:val="center"/>
              <w:outlineLvl w:val="0"/>
              <w:rPr>
                <w:sz w:val="22"/>
                <w:szCs w:val="22"/>
                <w:highlight w:val="white"/>
              </w:rPr>
            </w:pPr>
          </w:p>
        </w:tc>
        <w:tc>
          <w:tcPr>
            <w:tcW w:w="2292" w:type="dxa"/>
            <w:tcBorders>
              <w:top w:val="dashed" w:sz="4" w:space="0" w:color="auto"/>
            </w:tcBorders>
          </w:tcPr>
          <w:p w14:paraId="6E3B6AE3" w14:textId="77777777" w:rsidR="00CC527E" w:rsidRPr="005206AC" w:rsidRDefault="00CC527E" w:rsidP="00A45E54">
            <w:pPr>
              <w:contextualSpacing/>
              <w:jc w:val="both"/>
              <w:outlineLvl w:val="0"/>
              <w:rPr>
                <w:sz w:val="22"/>
                <w:szCs w:val="22"/>
                <w:highlight w:val="white"/>
              </w:rPr>
            </w:pPr>
            <w:r w:rsidRPr="005206AC">
              <w:rPr>
                <w:sz w:val="22"/>
                <w:szCs w:val="22"/>
                <w:highlight w:val="white"/>
              </w:rPr>
              <w:t>проведен слёт, подведены итоги, подготовлены информационно-аналитические материалы о результатах</w:t>
            </w:r>
          </w:p>
        </w:tc>
        <w:tc>
          <w:tcPr>
            <w:tcW w:w="1434" w:type="dxa"/>
            <w:tcBorders>
              <w:top w:val="dashed" w:sz="4" w:space="0" w:color="auto"/>
            </w:tcBorders>
          </w:tcPr>
          <w:p w14:paraId="78808757" w14:textId="77777777" w:rsidR="00CC527E" w:rsidRPr="005206AC" w:rsidRDefault="00CC527E">
            <w:pPr>
              <w:contextualSpacing/>
              <w:jc w:val="center"/>
              <w:outlineLvl w:val="0"/>
              <w:rPr>
                <w:sz w:val="22"/>
                <w:szCs w:val="22"/>
                <w:highlight w:val="white"/>
              </w:rPr>
            </w:pPr>
          </w:p>
        </w:tc>
      </w:tr>
      <w:tr w:rsidR="00CC527E" w:rsidRPr="005206AC" w14:paraId="69F33935" w14:textId="77777777" w:rsidTr="00862EF3">
        <w:trPr>
          <w:gridAfter w:val="5"/>
          <w:wAfter w:w="11410" w:type="dxa"/>
          <w:trHeight w:val="64"/>
        </w:trPr>
        <w:tc>
          <w:tcPr>
            <w:tcW w:w="567" w:type="dxa"/>
          </w:tcPr>
          <w:p w14:paraId="0739413B" w14:textId="77777777" w:rsidR="00CC527E" w:rsidRPr="005206AC" w:rsidRDefault="00F3645F" w:rsidP="00627928">
            <w:pPr>
              <w:spacing w:line="228" w:lineRule="auto"/>
              <w:ind w:right="-57"/>
              <w:contextualSpacing/>
              <w:jc w:val="center"/>
              <w:rPr>
                <w:sz w:val="22"/>
                <w:szCs w:val="22"/>
                <w:highlight w:val="white"/>
              </w:rPr>
            </w:pPr>
            <w:r w:rsidRPr="005206AC">
              <w:rPr>
                <w:sz w:val="22"/>
                <w:szCs w:val="22"/>
                <w:highlight w:val="white"/>
              </w:rPr>
              <w:t>70</w:t>
            </w:r>
          </w:p>
        </w:tc>
        <w:tc>
          <w:tcPr>
            <w:tcW w:w="3794" w:type="dxa"/>
          </w:tcPr>
          <w:p w14:paraId="3A8826B6" w14:textId="77777777" w:rsidR="00CC527E" w:rsidRPr="005206AC" w:rsidRDefault="00CC527E" w:rsidP="00B532CF">
            <w:pPr>
              <w:contextualSpacing/>
              <w:jc w:val="both"/>
              <w:outlineLvl w:val="0"/>
              <w:rPr>
                <w:sz w:val="22"/>
                <w:szCs w:val="22"/>
                <w:highlight w:val="white"/>
              </w:rPr>
            </w:pPr>
            <w:r w:rsidRPr="005206AC">
              <w:rPr>
                <w:sz w:val="22"/>
                <w:szCs w:val="22"/>
                <w:highlight w:val="white"/>
              </w:rPr>
              <w:t>Разработка, утверждение и реализация планов комплектования учебно-методического центра ККУ «УГОЧС и ПБ Алтайского края» на 2023 год слушателями, проходящими подготовку в области гражданской обороны и защиты от чрезвычайных ситуаций по заявкам органов государственной власти Алтайского края и органов местного самоуправления</w:t>
            </w:r>
          </w:p>
        </w:tc>
        <w:tc>
          <w:tcPr>
            <w:tcW w:w="2030" w:type="dxa"/>
          </w:tcPr>
          <w:p w14:paraId="1441E963" w14:textId="77777777" w:rsidR="00CC527E" w:rsidRPr="005206AC" w:rsidRDefault="00CC527E" w:rsidP="00AE3318">
            <w:pPr>
              <w:contextualSpacing/>
              <w:jc w:val="center"/>
              <w:outlineLvl w:val="0"/>
              <w:rPr>
                <w:sz w:val="22"/>
                <w:szCs w:val="22"/>
                <w:highlight w:val="white"/>
              </w:rPr>
            </w:pPr>
            <w:r w:rsidRPr="005206AC">
              <w:rPr>
                <w:sz w:val="22"/>
                <w:szCs w:val="22"/>
                <w:highlight w:val="white"/>
              </w:rPr>
              <w:t>до 1 декабря</w:t>
            </w:r>
          </w:p>
        </w:tc>
        <w:tc>
          <w:tcPr>
            <w:tcW w:w="2311" w:type="dxa"/>
          </w:tcPr>
          <w:p w14:paraId="3FA34991" w14:textId="77777777" w:rsidR="00CC527E" w:rsidRPr="005206AC" w:rsidRDefault="00CC527E" w:rsidP="00B532CF">
            <w:pPr>
              <w:contextualSpacing/>
              <w:jc w:val="center"/>
              <w:outlineLvl w:val="0"/>
              <w:rPr>
                <w:sz w:val="22"/>
                <w:szCs w:val="22"/>
                <w:highlight w:val="white"/>
              </w:rPr>
            </w:pPr>
            <w:r w:rsidRPr="005206AC">
              <w:rPr>
                <w:sz w:val="22"/>
                <w:szCs w:val="22"/>
                <w:highlight w:val="white"/>
              </w:rPr>
              <w:t>ККУ «УГОЧС и ПБ Алтайского края»</w:t>
            </w:r>
          </w:p>
        </w:tc>
        <w:tc>
          <w:tcPr>
            <w:tcW w:w="2854" w:type="dxa"/>
          </w:tcPr>
          <w:p w14:paraId="764A07E7" w14:textId="77777777" w:rsidR="00CC527E" w:rsidRPr="005206AC" w:rsidRDefault="00CC527E" w:rsidP="00D5260D">
            <w:pPr>
              <w:jc w:val="center"/>
              <w:rPr>
                <w:sz w:val="22"/>
                <w:szCs w:val="22"/>
                <w:highlight w:val="white"/>
              </w:rPr>
            </w:pPr>
            <w:r w:rsidRPr="005206AC">
              <w:rPr>
                <w:sz w:val="22"/>
                <w:szCs w:val="22"/>
                <w:highlight w:val="white"/>
              </w:rPr>
              <w:t>Администрация города Рубцовска;</w:t>
            </w:r>
          </w:p>
          <w:p w14:paraId="111E2D05" w14:textId="77777777" w:rsidR="00CC527E" w:rsidRPr="005206AC" w:rsidRDefault="00CC527E" w:rsidP="00D5260D">
            <w:pPr>
              <w:jc w:val="center"/>
              <w:rPr>
                <w:sz w:val="22"/>
                <w:szCs w:val="22"/>
                <w:highlight w:val="white"/>
              </w:rPr>
            </w:pPr>
            <w:r w:rsidRPr="005206AC">
              <w:rPr>
                <w:sz w:val="22"/>
                <w:szCs w:val="22"/>
                <w:highlight w:val="white"/>
              </w:rPr>
              <w:t xml:space="preserve">МКУ «Управление по делам ГОЧС </w:t>
            </w:r>
          </w:p>
          <w:p w14:paraId="4DB1D548" w14:textId="77777777" w:rsidR="00CC527E" w:rsidRPr="005206AC" w:rsidRDefault="00CC527E" w:rsidP="00D5260D">
            <w:pPr>
              <w:contextualSpacing/>
              <w:jc w:val="center"/>
              <w:rPr>
                <w:sz w:val="22"/>
                <w:szCs w:val="22"/>
                <w:highlight w:val="white"/>
              </w:rPr>
            </w:pPr>
            <w:r w:rsidRPr="005206AC">
              <w:rPr>
                <w:sz w:val="22"/>
                <w:szCs w:val="22"/>
                <w:highlight w:val="white"/>
              </w:rPr>
              <w:t>г. Рубцовска»,</w:t>
            </w:r>
          </w:p>
          <w:p w14:paraId="3A501B66" w14:textId="77777777" w:rsidR="00CC527E" w:rsidRPr="005206AC" w:rsidRDefault="00CC527E" w:rsidP="00D5260D">
            <w:pPr>
              <w:contextualSpacing/>
              <w:jc w:val="center"/>
              <w:outlineLvl w:val="0"/>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2E37F5A4" w14:textId="77777777" w:rsidR="00CC527E" w:rsidRPr="005206AC" w:rsidRDefault="00CC527E" w:rsidP="00A45E54">
            <w:pPr>
              <w:contextualSpacing/>
              <w:jc w:val="both"/>
              <w:outlineLvl w:val="0"/>
              <w:rPr>
                <w:sz w:val="22"/>
                <w:szCs w:val="22"/>
                <w:highlight w:val="white"/>
              </w:rPr>
            </w:pPr>
            <w:r w:rsidRPr="005206AC">
              <w:rPr>
                <w:sz w:val="22"/>
                <w:szCs w:val="22"/>
                <w:highlight w:val="white"/>
              </w:rPr>
              <w:t>утвержден и реализуется план комплектования, обеспечено повышение уровня подготовки слушателей</w:t>
            </w:r>
          </w:p>
        </w:tc>
        <w:tc>
          <w:tcPr>
            <w:tcW w:w="1434" w:type="dxa"/>
          </w:tcPr>
          <w:p w14:paraId="33D76966" w14:textId="77777777" w:rsidR="00CC527E" w:rsidRPr="005206AC" w:rsidRDefault="00CC527E">
            <w:pPr>
              <w:spacing w:line="228" w:lineRule="auto"/>
              <w:contextualSpacing/>
              <w:jc w:val="center"/>
              <w:outlineLvl w:val="0"/>
              <w:rPr>
                <w:sz w:val="22"/>
                <w:szCs w:val="22"/>
                <w:highlight w:val="white"/>
              </w:rPr>
            </w:pPr>
          </w:p>
        </w:tc>
      </w:tr>
      <w:tr w:rsidR="00F3645F" w:rsidRPr="005206AC" w14:paraId="6A7D9345" w14:textId="77777777" w:rsidTr="00862EF3">
        <w:trPr>
          <w:gridAfter w:val="5"/>
          <w:wAfter w:w="11410" w:type="dxa"/>
          <w:trHeight w:val="240"/>
        </w:trPr>
        <w:tc>
          <w:tcPr>
            <w:tcW w:w="567" w:type="dxa"/>
          </w:tcPr>
          <w:p w14:paraId="32E68736" w14:textId="77777777" w:rsidR="00F3645F" w:rsidRPr="005206AC" w:rsidRDefault="00F3645F" w:rsidP="00A45E54">
            <w:pPr>
              <w:spacing w:line="228" w:lineRule="auto"/>
              <w:ind w:right="-57"/>
              <w:contextualSpacing/>
              <w:jc w:val="center"/>
              <w:rPr>
                <w:sz w:val="22"/>
                <w:szCs w:val="22"/>
              </w:rPr>
            </w:pPr>
            <w:r w:rsidRPr="005206AC">
              <w:rPr>
                <w:sz w:val="22"/>
                <w:szCs w:val="22"/>
              </w:rPr>
              <w:t>71</w:t>
            </w:r>
          </w:p>
        </w:tc>
        <w:tc>
          <w:tcPr>
            <w:tcW w:w="3794" w:type="dxa"/>
          </w:tcPr>
          <w:p w14:paraId="50DDFE1B" w14:textId="77777777" w:rsidR="00F3645F" w:rsidRPr="005206AC" w:rsidRDefault="00F3645F" w:rsidP="00D5260D">
            <w:pPr>
              <w:spacing w:line="228" w:lineRule="auto"/>
              <w:contextualSpacing/>
              <w:jc w:val="both"/>
              <w:rPr>
                <w:sz w:val="22"/>
                <w:szCs w:val="22"/>
              </w:rPr>
            </w:pPr>
            <w:r w:rsidRPr="005206AC">
              <w:rPr>
                <w:sz w:val="22"/>
                <w:szCs w:val="22"/>
              </w:rPr>
              <w:t xml:space="preserve">Участие в проведении регионального (краевого) этапа героико-патриотического фестиваля детского и юношеского творчества «Звезда </w:t>
            </w:r>
            <w:r w:rsidRPr="005206AC">
              <w:rPr>
                <w:sz w:val="22"/>
                <w:szCs w:val="22"/>
              </w:rPr>
              <w:lastRenderedPageBreak/>
              <w:t>спасения»</w:t>
            </w:r>
          </w:p>
        </w:tc>
        <w:tc>
          <w:tcPr>
            <w:tcW w:w="2030" w:type="dxa"/>
          </w:tcPr>
          <w:p w14:paraId="6F6A2354" w14:textId="77777777" w:rsidR="00F3645F" w:rsidRPr="005206AC" w:rsidRDefault="00F3645F" w:rsidP="00B532CF">
            <w:pPr>
              <w:spacing w:line="228" w:lineRule="auto"/>
              <w:contextualSpacing/>
              <w:jc w:val="center"/>
              <w:rPr>
                <w:bCs/>
                <w:sz w:val="22"/>
                <w:szCs w:val="22"/>
                <w:highlight w:val="white"/>
                <w:shd w:val="clear" w:color="auto" w:fill="FFFFFF"/>
                <w:lang w:bidi="ru-RU"/>
              </w:rPr>
            </w:pPr>
            <w:r w:rsidRPr="005206AC">
              <w:rPr>
                <w:bCs/>
                <w:sz w:val="22"/>
                <w:szCs w:val="22"/>
                <w:highlight w:val="white"/>
                <w:shd w:val="clear" w:color="auto" w:fill="FFFFFF"/>
                <w:lang w:bidi="ru-RU"/>
              </w:rPr>
              <w:lastRenderedPageBreak/>
              <w:t>март - апрель</w:t>
            </w:r>
          </w:p>
        </w:tc>
        <w:tc>
          <w:tcPr>
            <w:tcW w:w="2311" w:type="dxa"/>
          </w:tcPr>
          <w:p w14:paraId="55DA3F55" w14:textId="77777777" w:rsidR="00F3645F" w:rsidRPr="005206AC" w:rsidRDefault="00F3645F" w:rsidP="00B532CF">
            <w:pPr>
              <w:jc w:val="center"/>
              <w:rPr>
                <w:bCs/>
                <w:sz w:val="22"/>
                <w:szCs w:val="22"/>
                <w:highlight w:val="white"/>
                <w:shd w:val="clear" w:color="auto" w:fill="FFFFFF"/>
                <w:lang w:bidi="ru-RU"/>
              </w:rPr>
            </w:pPr>
            <w:r w:rsidRPr="005206AC">
              <w:rPr>
                <w:bCs/>
                <w:sz w:val="22"/>
                <w:szCs w:val="22"/>
                <w:highlight w:val="white"/>
                <w:shd w:val="clear" w:color="auto" w:fill="FFFFFF"/>
                <w:lang w:bidi="ru-RU"/>
              </w:rPr>
              <w:t>ГУ МЧС России по Алтайскому краю</w:t>
            </w:r>
          </w:p>
        </w:tc>
        <w:tc>
          <w:tcPr>
            <w:tcW w:w="2854" w:type="dxa"/>
          </w:tcPr>
          <w:p w14:paraId="30BC766C" w14:textId="77777777" w:rsidR="00F3645F" w:rsidRPr="005206AC" w:rsidRDefault="00F3645F" w:rsidP="00B532CF">
            <w:pPr>
              <w:spacing w:line="228" w:lineRule="auto"/>
              <w:contextualSpacing/>
              <w:jc w:val="center"/>
              <w:outlineLvl w:val="0"/>
              <w:rPr>
                <w:bCs/>
                <w:sz w:val="22"/>
                <w:szCs w:val="22"/>
                <w:highlight w:val="white"/>
                <w:shd w:val="clear" w:color="auto" w:fill="FFFFFF"/>
                <w:lang w:bidi="ru-RU"/>
              </w:rPr>
            </w:pPr>
            <w:r w:rsidRPr="005206AC">
              <w:rPr>
                <w:sz w:val="22"/>
                <w:szCs w:val="22"/>
              </w:rPr>
              <w:t>общественные организации и объединения граждан и юридических лиц, социально-</w:t>
            </w:r>
            <w:r w:rsidRPr="005206AC">
              <w:rPr>
                <w:sz w:val="22"/>
                <w:szCs w:val="22"/>
              </w:rPr>
              <w:lastRenderedPageBreak/>
              <w:t>ориентированные некоммерческие организации</w:t>
            </w:r>
          </w:p>
        </w:tc>
        <w:tc>
          <w:tcPr>
            <w:tcW w:w="2292" w:type="dxa"/>
          </w:tcPr>
          <w:p w14:paraId="4917DF35" w14:textId="77777777" w:rsidR="00F3645F" w:rsidRPr="005206AC" w:rsidRDefault="00F3645F" w:rsidP="00A45E54">
            <w:pPr>
              <w:spacing w:line="228" w:lineRule="auto"/>
              <w:contextualSpacing/>
              <w:jc w:val="both"/>
              <w:outlineLvl w:val="0"/>
              <w:rPr>
                <w:sz w:val="22"/>
                <w:szCs w:val="22"/>
                <w:highlight w:val="white"/>
              </w:rPr>
            </w:pPr>
            <w:r w:rsidRPr="005206AC">
              <w:rPr>
                <w:sz w:val="22"/>
                <w:szCs w:val="22"/>
              </w:rPr>
              <w:lastRenderedPageBreak/>
              <w:t xml:space="preserve">повышена культура безопасности жизнедеятельности среди детей и </w:t>
            </w:r>
            <w:r w:rsidRPr="005206AC">
              <w:rPr>
                <w:sz w:val="22"/>
                <w:szCs w:val="22"/>
              </w:rPr>
              <w:lastRenderedPageBreak/>
              <w:t>молодежи</w:t>
            </w:r>
          </w:p>
        </w:tc>
        <w:tc>
          <w:tcPr>
            <w:tcW w:w="1434" w:type="dxa"/>
          </w:tcPr>
          <w:p w14:paraId="33DAC328" w14:textId="77777777" w:rsidR="00F3645F" w:rsidRPr="005206AC" w:rsidRDefault="00F3645F">
            <w:pPr>
              <w:spacing w:line="228" w:lineRule="auto"/>
              <w:contextualSpacing/>
              <w:jc w:val="center"/>
              <w:outlineLvl w:val="0"/>
              <w:rPr>
                <w:sz w:val="22"/>
                <w:szCs w:val="22"/>
                <w:highlight w:val="white"/>
              </w:rPr>
            </w:pPr>
          </w:p>
        </w:tc>
      </w:tr>
      <w:tr w:rsidR="00F3645F" w:rsidRPr="005206AC" w14:paraId="776FA84B" w14:textId="77777777" w:rsidTr="00862EF3">
        <w:trPr>
          <w:gridAfter w:val="5"/>
          <w:wAfter w:w="11410" w:type="dxa"/>
          <w:trHeight w:val="240"/>
        </w:trPr>
        <w:tc>
          <w:tcPr>
            <w:tcW w:w="567" w:type="dxa"/>
          </w:tcPr>
          <w:p w14:paraId="6E87B1AE" w14:textId="77777777" w:rsidR="00F3645F" w:rsidRPr="005206AC" w:rsidRDefault="00F3645F" w:rsidP="00A45E54">
            <w:pPr>
              <w:spacing w:line="228" w:lineRule="auto"/>
              <w:ind w:right="-57"/>
              <w:contextualSpacing/>
              <w:jc w:val="center"/>
              <w:rPr>
                <w:sz w:val="22"/>
                <w:szCs w:val="22"/>
              </w:rPr>
            </w:pPr>
            <w:r w:rsidRPr="005206AC">
              <w:rPr>
                <w:sz w:val="22"/>
                <w:szCs w:val="22"/>
              </w:rPr>
              <w:t>72</w:t>
            </w:r>
          </w:p>
        </w:tc>
        <w:tc>
          <w:tcPr>
            <w:tcW w:w="3794" w:type="dxa"/>
          </w:tcPr>
          <w:p w14:paraId="66B84477" w14:textId="77777777" w:rsidR="00F3645F" w:rsidRPr="005206AC" w:rsidRDefault="00F3645F" w:rsidP="004F7154">
            <w:pPr>
              <w:spacing w:line="228" w:lineRule="auto"/>
              <w:contextualSpacing/>
              <w:jc w:val="both"/>
              <w:rPr>
                <w:sz w:val="22"/>
                <w:szCs w:val="22"/>
              </w:rPr>
            </w:pPr>
            <w:r w:rsidRPr="005206AC">
              <w:rPr>
                <w:sz w:val="22"/>
                <w:szCs w:val="22"/>
              </w:rPr>
              <w:t xml:space="preserve">Участие в </w:t>
            </w:r>
            <w:proofErr w:type="gramStart"/>
            <w:r w:rsidRPr="005206AC">
              <w:rPr>
                <w:sz w:val="22"/>
                <w:szCs w:val="22"/>
              </w:rPr>
              <w:t>проведении  региональных</w:t>
            </w:r>
            <w:proofErr w:type="gramEnd"/>
            <w:r w:rsidRPr="005206AC">
              <w:rPr>
                <w:sz w:val="22"/>
                <w:szCs w:val="22"/>
              </w:rPr>
              <w:t xml:space="preserve"> (краевых)  соревнований «Юный спасатель»</w:t>
            </w:r>
          </w:p>
        </w:tc>
        <w:tc>
          <w:tcPr>
            <w:tcW w:w="2030" w:type="dxa"/>
          </w:tcPr>
          <w:p w14:paraId="46276491" w14:textId="77777777" w:rsidR="00F3645F" w:rsidRPr="005206AC" w:rsidRDefault="00F3645F" w:rsidP="00B532CF">
            <w:pPr>
              <w:spacing w:line="228" w:lineRule="auto"/>
              <w:contextualSpacing/>
              <w:jc w:val="center"/>
              <w:rPr>
                <w:sz w:val="22"/>
                <w:szCs w:val="22"/>
              </w:rPr>
            </w:pPr>
            <w:r w:rsidRPr="005206AC">
              <w:rPr>
                <w:sz w:val="22"/>
                <w:szCs w:val="22"/>
              </w:rPr>
              <w:t>апрель - май</w:t>
            </w:r>
          </w:p>
        </w:tc>
        <w:tc>
          <w:tcPr>
            <w:tcW w:w="2311" w:type="dxa"/>
          </w:tcPr>
          <w:p w14:paraId="7049F89F" w14:textId="77777777" w:rsidR="00F3645F" w:rsidRPr="005206AC" w:rsidRDefault="00F3645F" w:rsidP="00B532CF">
            <w:pPr>
              <w:jc w:val="center"/>
              <w:rPr>
                <w:bCs/>
                <w:sz w:val="22"/>
                <w:szCs w:val="22"/>
                <w:shd w:val="clear" w:color="auto" w:fill="FFFFFF"/>
                <w:lang w:bidi="ru-RU"/>
              </w:rPr>
            </w:pPr>
            <w:r w:rsidRPr="005206AC">
              <w:rPr>
                <w:bCs/>
                <w:sz w:val="22"/>
                <w:szCs w:val="22"/>
                <w:shd w:val="clear" w:color="auto" w:fill="FFFFFF"/>
                <w:lang w:bidi="ru-RU"/>
              </w:rPr>
              <w:t>Министерство образования и науки Алтайского края,</w:t>
            </w:r>
          </w:p>
          <w:p w14:paraId="60D3E5D1" w14:textId="77777777" w:rsidR="00F3645F" w:rsidRPr="005206AC" w:rsidRDefault="00F3645F" w:rsidP="00B532CF">
            <w:pPr>
              <w:jc w:val="center"/>
              <w:rPr>
                <w:sz w:val="22"/>
                <w:szCs w:val="22"/>
                <w:highlight w:val="white"/>
              </w:rPr>
            </w:pPr>
            <w:r w:rsidRPr="005206AC">
              <w:rPr>
                <w:bCs/>
                <w:sz w:val="22"/>
                <w:szCs w:val="22"/>
                <w:highlight w:val="white"/>
                <w:shd w:val="clear" w:color="auto" w:fill="FFFFFF"/>
                <w:lang w:bidi="ru-RU"/>
              </w:rPr>
              <w:t>ГУ МЧС России по Алтайскому краю</w:t>
            </w:r>
          </w:p>
        </w:tc>
        <w:tc>
          <w:tcPr>
            <w:tcW w:w="2854" w:type="dxa"/>
          </w:tcPr>
          <w:p w14:paraId="3C247F15" w14:textId="77777777" w:rsidR="00F3645F" w:rsidRPr="005206AC" w:rsidRDefault="00F3645F" w:rsidP="00B532CF">
            <w:pPr>
              <w:spacing w:line="228" w:lineRule="auto"/>
              <w:contextualSpacing/>
              <w:jc w:val="center"/>
              <w:outlineLvl w:val="0"/>
              <w:rPr>
                <w:sz w:val="22"/>
                <w:szCs w:val="22"/>
                <w:highlight w:val="white"/>
              </w:rPr>
            </w:pPr>
            <w:r w:rsidRPr="005206AC">
              <w:rPr>
                <w:sz w:val="22"/>
                <w:szCs w:val="22"/>
                <w:highlight w:val="white"/>
              </w:rPr>
              <w:t>общественные организации и объединения граждан и юридических лиц, социально-ориентированные некоммерческие организации</w:t>
            </w:r>
          </w:p>
        </w:tc>
        <w:tc>
          <w:tcPr>
            <w:tcW w:w="2292" w:type="dxa"/>
          </w:tcPr>
          <w:p w14:paraId="5F2C21A4" w14:textId="77777777" w:rsidR="00F3645F" w:rsidRPr="005206AC" w:rsidRDefault="00F3645F" w:rsidP="00A45E54">
            <w:pPr>
              <w:spacing w:line="228" w:lineRule="auto"/>
              <w:contextualSpacing/>
              <w:jc w:val="both"/>
              <w:outlineLvl w:val="0"/>
              <w:rPr>
                <w:sz w:val="22"/>
                <w:szCs w:val="22"/>
                <w:highlight w:val="white"/>
              </w:rPr>
            </w:pPr>
            <w:r w:rsidRPr="005206AC">
              <w:rPr>
                <w:sz w:val="22"/>
                <w:szCs w:val="22"/>
                <w:highlight w:val="white"/>
              </w:rPr>
              <w:t>выявлены лучшая команда, оценено состояние готовности участвующих команд</w:t>
            </w:r>
          </w:p>
        </w:tc>
        <w:tc>
          <w:tcPr>
            <w:tcW w:w="1434" w:type="dxa"/>
          </w:tcPr>
          <w:p w14:paraId="3B1388B0" w14:textId="77777777" w:rsidR="00F3645F" w:rsidRPr="005206AC" w:rsidRDefault="00F3645F">
            <w:pPr>
              <w:spacing w:line="228" w:lineRule="auto"/>
              <w:contextualSpacing/>
              <w:jc w:val="center"/>
              <w:outlineLvl w:val="0"/>
              <w:rPr>
                <w:sz w:val="22"/>
                <w:szCs w:val="22"/>
                <w:highlight w:val="white"/>
              </w:rPr>
            </w:pPr>
          </w:p>
        </w:tc>
      </w:tr>
      <w:tr w:rsidR="00F3645F" w:rsidRPr="005206AC" w14:paraId="60D64588" w14:textId="77777777" w:rsidTr="00862EF3">
        <w:trPr>
          <w:gridAfter w:val="5"/>
          <w:wAfter w:w="11410" w:type="dxa"/>
          <w:trHeight w:val="240"/>
        </w:trPr>
        <w:tc>
          <w:tcPr>
            <w:tcW w:w="567" w:type="dxa"/>
          </w:tcPr>
          <w:p w14:paraId="119835B7" w14:textId="77777777" w:rsidR="00F3645F" w:rsidRPr="005206AC" w:rsidRDefault="00F3645F" w:rsidP="00A45E54">
            <w:pPr>
              <w:contextualSpacing/>
              <w:jc w:val="center"/>
              <w:outlineLvl w:val="0"/>
              <w:rPr>
                <w:sz w:val="22"/>
                <w:szCs w:val="22"/>
              </w:rPr>
            </w:pPr>
            <w:r w:rsidRPr="005206AC">
              <w:rPr>
                <w:sz w:val="22"/>
                <w:szCs w:val="22"/>
              </w:rPr>
              <w:t>73</w:t>
            </w:r>
          </w:p>
        </w:tc>
        <w:tc>
          <w:tcPr>
            <w:tcW w:w="3794" w:type="dxa"/>
          </w:tcPr>
          <w:p w14:paraId="175179AF" w14:textId="77777777" w:rsidR="00F3645F" w:rsidRPr="005206AC" w:rsidRDefault="00F3645F" w:rsidP="00D5260D">
            <w:pPr>
              <w:spacing w:line="228" w:lineRule="auto"/>
              <w:contextualSpacing/>
              <w:jc w:val="both"/>
              <w:rPr>
                <w:sz w:val="22"/>
                <w:szCs w:val="22"/>
              </w:rPr>
            </w:pPr>
            <w:r w:rsidRPr="005206AC">
              <w:rPr>
                <w:sz w:val="22"/>
                <w:szCs w:val="22"/>
              </w:rPr>
              <w:t>Участие в региональных (краевых) соревнований учащихся «Школа безопасности»</w:t>
            </w:r>
          </w:p>
        </w:tc>
        <w:tc>
          <w:tcPr>
            <w:tcW w:w="2030" w:type="dxa"/>
          </w:tcPr>
          <w:p w14:paraId="2BB5FE00" w14:textId="77777777" w:rsidR="00F3645F" w:rsidRPr="005206AC" w:rsidRDefault="00F3645F" w:rsidP="00B532CF">
            <w:pPr>
              <w:spacing w:line="228" w:lineRule="auto"/>
              <w:contextualSpacing/>
              <w:jc w:val="center"/>
              <w:rPr>
                <w:sz w:val="22"/>
                <w:szCs w:val="22"/>
              </w:rPr>
            </w:pPr>
            <w:r w:rsidRPr="005206AC">
              <w:rPr>
                <w:sz w:val="22"/>
                <w:szCs w:val="22"/>
              </w:rPr>
              <w:t>апрель - май</w:t>
            </w:r>
          </w:p>
        </w:tc>
        <w:tc>
          <w:tcPr>
            <w:tcW w:w="2311" w:type="dxa"/>
          </w:tcPr>
          <w:p w14:paraId="7FDE0E27" w14:textId="77777777" w:rsidR="00F3645F" w:rsidRPr="005206AC" w:rsidRDefault="00F3645F" w:rsidP="00B532CF">
            <w:pPr>
              <w:jc w:val="center"/>
              <w:rPr>
                <w:bCs/>
                <w:sz w:val="22"/>
                <w:szCs w:val="22"/>
                <w:shd w:val="clear" w:color="auto" w:fill="FFFFFF"/>
                <w:lang w:bidi="ru-RU"/>
              </w:rPr>
            </w:pPr>
            <w:r w:rsidRPr="005206AC">
              <w:rPr>
                <w:bCs/>
                <w:sz w:val="22"/>
                <w:szCs w:val="22"/>
                <w:shd w:val="clear" w:color="auto" w:fill="FFFFFF"/>
                <w:lang w:bidi="ru-RU"/>
              </w:rPr>
              <w:t>Министерство образования и науки Алтайского края,</w:t>
            </w:r>
          </w:p>
          <w:p w14:paraId="04D1EB4D" w14:textId="77777777" w:rsidR="00F3645F" w:rsidRPr="005206AC" w:rsidRDefault="00F3645F" w:rsidP="00B532CF">
            <w:pPr>
              <w:jc w:val="center"/>
              <w:rPr>
                <w:sz w:val="22"/>
                <w:szCs w:val="22"/>
                <w:highlight w:val="white"/>
              </w:rPr>
            </w:pPr>
            <w:r w:rsidRPr="005206AC">
              <w:rPr>
                <w:bCs/>
                <w:sz w:val="22"/>
                <w:szCs w:val="22"/>
                <w:highlight w:val="white"/>
                <w:shd w:val="clear" w:color="auto" w:fill="FFFFFF"/>
                <w:lang w:bidi="ru-RU"/>
              </w:rPr>
              <w:t>ГУ МЧС России по Алтайскому краю</w:t>
            </w:r>
          </w:p>
        </w:tc>
        <w:tc>
          <w:tcPr>
            <w:tcW w:w="2854" w:type="dxa"/>
          </w:tcPr>
          <w:p w14:paraId="043CA9A4" w14:textId="77777777" w:rsidR="00F3645F" w:rsidRPr="005206AC" w:rsidRDefault="00F3645F" w:rsidP="00B532CF">
            <w:pPr>
              <w:spacing w:line="228" w:lineRule="auto"/>
              <w:contextualSpacing/>
              <w:jc w:val="center"/>
              <w:outlineLvl w:val="0"/>
              <w:rPr>
                <w:sz w:val="22"/>
                <w:szCs w:val="22"/>
                <w:highlight w:val="white"/>
              </w:rPr>
            </w:pPr>
            <w:r w:rsidRPr="005206AC">
              <w:rPr>
                <w:sz w:val="22"/>
                <w:szCs w:val="22"/>
                <w:highlight w:val="white"/>
              </w:rPr>
              <w:t>общественные организации и объединения граждан и юридических лиц, социально-ориентированные некоммерческие организации</w:t>
            </w:r>
          </w:p>
        </w:tc>
        <w:tc>
          <w:tcPr>
            <w:tcW w:w="2292" w:type="dxa"/>
          </w:tcPr>
          <w:p w14:paraId="2644A2B1" w14:textId="77777777" w:rsidR="00F3645F" w:rsidRPr="005206AC" w:rsidRDefault="00F3645F" w:rsidP="00A45E54">
            <w:pPr>
              <w:spacing w:line="228" w:lineRule="auto"/>
              <w:contextualSpacing/>
              <w:jc w:val="both"/>
              <w:outlineLvl w:val="0"/>
              <w:rPr>
                <w:sz w:val="22"/>
                <w:szCs w:val="22"/>
                <w:highlight w:val="white"/>
              </w:rPr>
            </w:pPr>
            <w:r w:rsidRPr="005206AC">
              <w:rPr>
                <w:sz w:val="22"/>
                <w:szCs w:val="22"/>
                <w:highlight w:val="white"/>
              </w:rPr>
              <w:t>выявлены лучшая команда, оценено состояние готовности участвующих команд</w:t>
            </w:r>
          </w:p>
        </w:tc>
        <w:tc>
          <w:tcPr>
            <w:tcW w:w="1434" w:type="dxa"/>
          </w:tcPr>
          <w:p w14:paraId="322216ED" w14:textId="77777777" w:rsidR="00F3645F" w:rsidRPr="005206AC" w:rsidRDefault="00F3645F">
            <w:pPr>
              <w:spacing w:line="228" w:lineRule="auto"/>
              <w:contextualSpacing/>
              <w:jc w:val="center"/>
              <w:outlineLvl w:val="0"/>
              <w:rPr>
                <w:sz w:val="22"/>
                <w:szCs w:val="22"/>
                <w:highlight w:val="white"/>
              </w:rPr>
            </w:pPr>
          </w:p>
        </w:tc>
      </w:tr>
      <w:tr w:rsidR="00F3645F" w:rsidRPr="005206AC" w14:paraId="32F7E6B7" w14:textId="77777777" w:rsidTr="00862EF3">
        <w:trPr>
          <w:gridAfter w:val="5"/>
          <w:wAfter w:w="11410" w:type="dxa"/>
          <w:trHeight w:val="240"/>
        </w:trPr>
        <w:tc>
          <w:tcPr>
            <w:tcW w:w="567" w:type="dxa"/>
          </w:tcPr>
          <w:p w14:paraId="17365E88" w14:textId="77777777" w:rsidR="00F3645F" w:rsidRPr="005206AC" w:rsidRDefault="00F3645F" w:rsidP="00627928">
            <w:pPr>
              <w:spacing w:line="228" w:lineRule="auto"/>
              <w:ind w:right="-57"/>
              <w:contextualSpacing/>
              <w:jc w:val="center"/>
              <w:rPr>
                <w:sz w:val="22"/>
                <w:szCs w:val="22"/>
              </w:rPr>
            </w:pPr>
            <w:r w:rsidRPr="005206AC">
              <w:rPr>
                <w:sz w:val="22"/>
                <w:szCs w:val="22"/>
              </w:rPr>
              <w:t>74</w:t>
            </w:r>
          </w:p>
        </w:tc>
        <w:tc>
          <w:tcPr>
            <w:tcW w:w="3794" w:type="dxa"/>
          </w:tcPr>
          <w:p w14:paraId="1BD53F01" w14:textId="77777777" w:rsidR="00F3645F" w:rsidRPr="005206AC" w:rsidRDefault="00F3645F" w:rsidP="00B532CF">
            <w:pPr>
              <w:spacing w:line="228" w:lineRule="auto"/>
              <w:contextualSpacing/>
              <w:jc w:val="both"/>
              <w:rPr>
                <w:sz w:val="22"/>
                <w:szCs w:val="22"/>
              </w:rPr>
            </w:pPr>
            <w:r w:rsidRPr="005206AC">
              <w:rPr>
                <w:sz w:val="22"/>
                <w:szCs w:val="22"/>
              </w:rPr>
              <w:t>Участие в межрегиональных соревнованиях «Школа безопасности»</w:t>
            </w:r>
          </w:p>
        </w:tc>
        <w:tc>
          <w:tcPr>
            <w:tcW w:w="2030" w:type="dxa"/>
          </w:tcPr>
          <w:p w14:paraId="5EDEDAA9" w14:textId="77777777" w:rsidR="00F3645F" w:rsidRPr="005206AC" w:rsidRDefault="00F3645F" w:rsidP="00B532CF">
            <w:pPr>
              <w:spacing w:line="228" w:lineRule="auto"/>
              <w:contextualSpacing/>
              <w:jc w:val="center"/>
              <w:rPr>
                <w:sz w:val="22"/>
                <w:szCs w:val="22"/>
              </w:rPr>
            </w:pPr>
            <w:r w:rsidRPr="005206AC">
              <w:rPr>
                <w:sz w:val="22"/>
                <w:szCs w:val="22"/>
              </w:rPr>
              <w:t>июнь - июль</w:t>
            </w:r>
          </w:p>
        </w:tc>
        <w:tc>
          <w:tcPr>
            <w:tcW w:w="2311" w:type="dxa"/>
          </w:tcPr>
          <w:p w14:paraId="2677624F" w14:textId="77777777" w:rsidR="00F3645F" w:rsidRPr="005206AC" w:rsidRDefault="00F3645F" w:rsidP="00B532CF">
            <w:pPr>
              <w:jc w:val="center"/>
              <w:rPr>
                <w:bCs/>
                <w:sz w:val="22"/>
                <w:szCs w:val="22"/>
                <w:shd w:val="clear" w:color="auto" w:fill="FFFFFF"/>
                <w:lang w:bidi="ru-RU"/>
              </w:rPr>
            </w:pPr>
            <w:r w:rsidRPr="005206AC">
              <w:rPr>
                <w:bCs/>
                <w:sz w:val="22"/>
                <w:szCs w:val="22"/>
                <w:shd w:val="clear" w:color="auto" w:fill="FFFFFF"/>
                <w:lang w:bidi="ru-RU"/>
              </w:rPr>
              <w:t>Министерство образования и науки Алтайского края,</w:t>
            </w:r>
          </w:p>
          <w:p w14:paraId="4D032D2A" w14:textId="77777777" w:rsidR="00F3645F" w:rsidRPr="005206AC" w:rsidRDefault="00F3645F" w:rsidP="00B532CF">
            <w:pPr>
              <w:jc w:val="center"/>
              <w:rPr>
                <w:sz w:val="22"/>
                <w:szCs w:val="22"/>
              </w:rPr>
            </w:pPr>
            <w:r w:rsidRPr="005206AC">
              <w:rPr>
                <w:bCs/>
                <w:sz w:val="22"/>
                <w:szCs w:val="22"/>
                <w:highlight w:val="white"/>
                <w:shd w:val="clear" w:color="auto" w:fill="FFFFFF"/>
                <w:lang w:bidi="ru-RU"/>
              </w:rPr>
              <w:t>ГУ МЧС России по Алтайскому краю</w:t>
            </w:r>
          </w:p>
        </w:tc>
        <w:tc>
          <w:tcPr>
            <w:tcW w:w="2854" w:type="dxa"/>
          </w:tcPr>
          <w:p w14:paraId="0DE89481" w14:textId="77777777" w:rsidR="00F3645F" w:rsidRPr="005206AC" w:rsidRDefault="00F3645F" w:rsidP="00B532CF">
            <w:pPr>
              <w:spacing w:line="228" w:lineRule="auto"/>
              <w:contextualSpacing/>
              <w:jc w:val="center"/>
              <w:outlineLvl w:val="0"/>
              <w:rPr>
                <w:sz w:val="22"/>
                <w:szCs w:val="22"/>
              </w:rPr>
            </w:pPr>
            <w:r w:rsidRPr="005206AC">
              <w:rPr>
                <w:sz w:val="22"/>
                <w:szCs w:val="22"/>
              </w:rPr>
              <w:t>общественные организации и объединения граждан и юридических лиц, социально-ориентированные некоммерческие организации</w:t>
            </w:r>
          </w:p>
        </w:tc>
        <w:tc>
          <w:tcPr>
            <w:tcW w:w="2292" w:type="dxa"/>
          </w:tcPr>
          <w:p w14:paraId="2E95D016" w14:textId="77777777" w:rsidR="00F3645F" w:rsidRPr="005206AC" w:rsidRDefault="00F3645F" w:rsidP="00A45E54">
            <w:pPr>
              <w:spacing w:line="228" w:lineRule="auto"/>
              <w:contextualSpacing/>
              <w:jc w:val="both"/>
              <w:outlineLvl w:val="0"/>
              <w:rPr>
                <w:sz w:val="22"/>
                <w:szCs w:val="22"/>
              </w:rPr>
            </w:pPr>
            <w:r w:rsidRPr="005206AC">
              <w:rPr>
                <w:sz w:val="22"/>
                <w:szCs w:val="22"/>
              </w:rPr>
              <w:t>выявлены лучшая команда, оценено состояние готовности участвующих команд</w:t>
            </w:r>
          </w:p>
        </w:tc>
        <w:tc>
          <w:tcPr>
            <w:tcW w:w="1434" w:type="dxa"/>
          </w:tcPr>
          <w:p w14:paraId="445CB0D0" w14:textId="77777777" w:rsidR="00F3645F" w:rsidRPr="005206AC" w:rsidRDefault="00F3645F">
            <w:pPr>
              <w:spacing w:line="228" w:lineRule="auto"/>
              <w:contextualSpacing/>
              <w:jc w:val="center"/>
              <w:outlineLvl w:val="0"/>
              <w:rPr>
                <w:sz w:val="22"/>
                <w:szCs w:val="22"/>
                <w:highlight w:val="white"/>
              </w:rPr>
            </w:pPr>
          </w:p>
        </w:tc>
      </w:tr>
      <w:tr w:rsidR="00F3645F" w:rsidRPr="005206AC" w14:paraId="05539997" w14:textId="77777777" w:rsidTr="00105ED1">
        <w:trPr>
          <w:gridAfter w:val="5"/>
          <w:wAfter w:w="11410" w:type="dxa"/>
          <w:trHeight w:val="2032"/>
        </w:trPr>
        <w:tc>
          <w:tcPr>
            <w:tcW w:w="567" w:type="dxa"/>
          </w:tcPr>
          <w:p w14:paraId="6B5ADB6F" w14:textId="77777777" w:rsidR="00F3645F" w:rsidRPr="005206AC" w:rsidRDefault="00F3645F" w:rsidP="00627928">
            <w:pPr>
              <w:contextualSpacing/>
              <w:jc w:val="center"/>
              <w:outlineLvl w:val="0"/>
              <w:rPr>
                <w:sz w:val="22"/>
                <w:szCs w:val="22"/>
              </w:rPr>
            </w:pPr>
            <w:r w:rsidRPr="005206AC">
              <w:rPr>
                <w:sz w:val="22"/>
                <w:szCs w:val="22"/>
              </w:rPr>
              <w:t>75</w:t>
            </w:r>
          </w:p>
        </w:tc>
        <w:tc>
          <w:tcPr>
            <w:tcW w:w="3794" w:type="dxa"/>
          </w:tcPr>
          <w:p w14:paraId="17A1332E" w14:textId="77777777" w:rsidR="00F3645F" w:rsidRPr="005206AC" w:rsidRDefault="00F3645F" w:rsidP="00D5260D">
            <w:pPr>
              <w:contextualSpacing/>
              <w:jc w:val="both"/>
              <w:rPr>
                <w:sz w:val="22"/>
                <w:szCs w:val="22"/>
              </w:rPr>
            </w:pPr>
            <w:r w:rsidRPr="005206AC">
              <w:rPr>
                <w:sz w:val="22"/>
                <w:szCs w:val="22"/>
              </w:rPr>
              <w:t>Организация и проведение комплекса мероприятий по подготовке образовательных учреждений города к новому учебному году</w:t>
            </w:r>
          </w:p>
        </w:tc>
        <w:tc>
          <w:tcPr>
            <w:tcW w:w="2030" w:type="dxa"/>
          </w:tcPr>
          <w:p w14:paraId="1E3516F2" w14:textId="77777777" w:rsidR="00F3645F" w:rsidRPr="005206AC" w:rsidRDefault="00F3645F" w:rsidP="00B532CF">
            <w:pPr>
              <w:contextualSpacing/>
              <w:jc w:val="center"/>
              <w:rPr>
                <w:sz w:val="22"/>
                <w:szCs w:val="22"/>
              </w:rPr>
            </w:pPr>
            <w:r w:rsidRPr="005206AC">
              <w:rPr>
                <w:sz w:val="22"/>
                <w:szCs w:val="22"/>
              </w:rPr>
              <w:t>июнь – август</w:t>
            </w:r>
          </w:p>
        </w:tc>
        <w:tc>
          <w:tcPr>
            <w:tcW w:w="2311" w:type="dxa"/>
          </w:tcPr>
          <w:p w14:paraId="75BE1455" w14:textId="77777777" w:rsidR="00F3645F" w:rsidRPr="005206AC" w:rsidRDefault="00F3645F" w:rsidP="00B532CF">
            <w:pPr>
              <w:ind w:right="32"/>
              <w:contextualSpacing/>
              <w:jc w:val="center"/>
              <w:rPr>
                <w:sz w:val="22"/>
                <w:szCs w:val="22"/>
              </w:rPr>
            </w:pPr>
            <w:r w:rsidRPr="005206AC">
              <w:rPr>
                <w:sz w:val="22"/>
                <w:szCs w:val="22"/>
              </w:rPr>
              <w:t>ГУ МЧС России по Алтайскому краю,</w:t>
            </w:r>
          </w:p>
          <w:p w14:paraId="181EF997" w14:textId="77777777" w:rsidR="00F3645F" w:rsidRPr="005206AC" w:rsidRDefault="00F3645F" w:rsidP="00B532CF">
            <w:pPr>
              <w:ind w:right="32"/>
              <w:jc w:val="center"/>
              <w:rPr>
                <w:sz w:val="22"/>
                <w:szCs w:val="22"/>
              </w:rPr>
            </w:pPr>
            <w:r w:rsidRPr="005206AC">
              <w:rPr>
                <w:sz w:val="22"/>
                <w:szCs w:val="22"/>
              </w:rPr>
              <w:t>Министерство образования и науки Алтайского края</w:t>
            </w:r>
          </w:p>
        </w:tc>
        <w:tc>
          <w:tcPr>
            <w:tcW w:w="2854" w:type="dxa"/>
          </w:tcPr>
          <w:p w14:paraId="7759E14E" w14:textId="77777777" w:rsidR="00F3645F" w:rsidRPr="005206AC" w:rsidRDefault="00F3645F" w:rsidP="00D5260D">
            <w:pPr>
              <w:jc w:val="center"/>
              <w:rPr>
                <w:sz w:val="22"/>
                <w:szCs w:val="22"/>
                <w:highlight w:val="white"/>
              </w:rPr>
            </w:pPr>
            <w:r w:rsidRPr="005206AC">
              <w:rPr>
                <w:sz w:val="22"/>
                <w:szCs w:val="22"/>
                <w:highlight w:val="white"/>
              </w:rPr>
              <w:t>Администрация города Рубцовска;</w:t>
            </w:r>
          </w:p>
          <w:p w14:paraId="4E256A2A" w14:textId="77777777" w:rsidR="00F3645F" w:rsidRPr="005206AC" w:rsidRDefault="00F3645F" w:rsidP="00D5260D">
            <w:pPr>
              <w:jc w:val="center"/>
              <w:rPr>
                <w:sz w:val="22"/>
                <w:szCs w:val="22"/>
                <w:highlight w:val="white"/>
              </w:rPr>
            </w:pPr>
            <w:r w:rsidRPr="005206AC">
              <w:rPr>
                <w:sz w:val="22"/>
                <w:szCs w:val="22"/>
                <w:highlight w:val="white"/>
              </w:rPr>
              <w:t>МКУ «Управление образования</w:t>
            </w:r>
          </w:p>
          <w:p w14:paraId="0C66BEC7" w14:textId="77777777" w:rsidR="00F3645F" w:rsidRPr="005206AC" w:rsidRDefault="00F3645F" w:rsidP="00D5260D">
            <w:pPr>
              <w:contextualSpacing/>
              <w:jc w:val="center"/>
              <w:rPr>
                <w:sz w:val="22"/>
                <w:szCs w:val="22"/>
                <w:highlight w:val="white"/>
              </w:rPr>
            </w:pPr>
            <w:r w:rsidRPr="005206AC">
              <w:rPr>
                <w:sz w:val="22"/>
                <w:szCs w:val="22"/>
                <w:highlight w:val="white"/>
              </w:rPr>
              <w:t>г. Рубцовска»,</w:t>
            </w:r>
          </w:p>
          <w:p w14:paraId="5CB192E3" w14:textId="77777777" w:rsidR="00F3645F" w:rsidRPr="005206AC" w:rsidRDefault="00F3645F" w:rsidP="00D5260D">
            <w:pPr>
              <w:contextualSpacing/>
              <w:jc w:val="center"/>
              <w:rPr>
                <w:sz w:val="22"/>
                <w:szCs w:val="22"/>
              </w:rPr>
            </w:pPr>
            <w:r w:rsidRPr="005206AC">
              <w:rPr>
                <w:sz w:val="22"/>
                <w:szCs w:val="22"/>
                <w:highlight w:val="white"/>
              </w:rPr>
              <w:t>Заинтересованные организации, учреждения города Рубцовска</w:t>
            </w:r>
          </w:p>
        </w:tc>
        <w:tc>
          <w:tcPr>
            <w:tcW w:w="2292" w:type="dxa"/>
          </w:tcPr>
          <w:p w14:paraId="235CE9F4" w14:textId="77777777" w:rsidR="00F3645F" w:rsidRPr="005206AC" w:rsidRDefault="00F3645F" w:rsidP="00A45E54">
            <w:pPr>
              <w:jc w:val="both"/>
              <w:rPr>
                <w:sz w:val="22"/>
                <w:szCs w:val="22"/>
              </w:rPr>
            </w:pPr>
            <w:r w:rsidRPr="005206AC">
              <w:rPr>
                <w:sz w:val="22"/>
                <w:szCs w:val="22"/>
              </w:rPr>
              <w:t>проверена и оценена степень готовности образовательных учреждений</w:t>
            </w:r>
          </w:p>
          <w:p w14:paraId="3E88072A" w14:textId="77777777" w:rsidR="00F3645F" w:rsidRPr="005206AC" w:rsidRDefault="00F3645F" w:rsidP="00A45E54">
            <w:pPr>
              <w:jc w:val="both"/>
              <w:rPr>
                <w:sz w:val="22"/>
                <w:szCs w:val="22"/>
              </w:rPr>
            </w:pPr>
          </w:p>
        </w:tc>
        <w:tc>
          <w:tcPr>
            <w:tcW w:w="1434" w:type="dxa"/>
          </w:tcPr>
          <w:p w14:paraId="0387A1B7" w14:textId="77777777" w:rsidR="00F3645F" w:rsidRPr="005206AC" w:rsidRDefault="00F3645F">
            <w:pPr>
              <w:spacing w:line="228" w:lineRule="auto"/>
              <w:contextualSpacing/>
              <w:jc w:val="center"/>
              <w:outlineLvl w:val="0"/>
              <w:rPr>
                <w:sz w:val="22"/>
                <w:szCs w:val="22"/>
                <w:highlight w:val="white"/>
              </w:rPr>
            </w:pPr>
          </w:p>
        </w:tc>
      </w:tr>
      <w:tr w:rsidR="00F3645F" w:rsidRPr="005206AC" w14:paraId="160726D2" w14:textId="77777777" w:rsidTr="00105ED1">
        <w:trPr>
          <w:gridAfter w:val="5"/>
          <w:wAfter w:w="11410" w:type="dxa"/>
          <w:trHeight w:val="3961"/>
        </w:trPr>
        <w:tc>
          <w:tcPr>
            <w:tcW w:w="567" w:type="dxa"/>
          </w:tcPr>
          <w:p w14:paraId="7337DA7E" w14:textId="77777777" w:rsidR="00F3645F" w:rsidRPr="005206AC" w:rsidRDefault="00F3645F" w:rsidP="00627928">
            <w:pPr>
              <w:contextualSpacing/>
              <w:jc w:val="center"/>
              <w:outlineLvl w:val="0"/>
              <w:rPr>
                <w:sz w:val="22"/>
                <w:szCs w:val="22"/>
              </w:rPr>
            </w:pPr>
            <w:r w:rsidRPr="005206AC">
              <w:rPr>
                <w:sz w:val="22"/>
                <w:szCs w:val="22"/>
              </w:rPr>
              <w:lastRenderedPageBreak/>
              <w:t>76</w:t>
            </w:r>
          </w:p>
        </w:tc>
        <w:tc>
          <w:tcPr>
            <w:tcW w:w="3794" w:type="dxa"/>
          </w:tcPr>
          <w:p w14:paraId="40C60D28" w14:textId="77777777" w:rsidR="00F3645F" w:rsidRPr="005206AC" w:rsidRDefault="00F3645F" w:rsidP="00B532CF">
            <w:pPr>
              <w:contextualSpacing/>
              <w:jc w:val="both"/>
              <w:rPr>
                <w:sz w:val="22"/>
                <w:szCs w:val="22"/>
                <w:highlight w:val="white"/>
              </w:rPr>
            </w:pPr>
            <w:r w:rsidRPr="005206AC">
              <w:rPr>
                <w:sz w:val="22"/>
                <w:szCs w:val="22"/>
                <w:highlight w:val="white"/>
              </w:rPr>
              <w:t xml:space="preserve">Участие Проведение на объектах летнего отдыха детей занятий, конкурсов, викторин по соблюдению мер безопасности в случае </w:t>
            </w:r>
            <w:proofErr w:type="gramStart"/>
            <w:r w:rsidRPr="005206AC">
              <w:rPr>
                <w:sz w:val="22"/>
                <w:szCs w:val="22"/>
                <w:highlight w:val="white"/>
              </w:rPr>
              <w:t>возникновения  различных</w:t>
            </w:r>
            <w:proofErr w:type="gramEnd"/>
            <w:r w:rsidRPr="005206AC">
              <w:rPr>
                <w:sz w:val="22"/>
                <w:szCs w:val="22"/>
                <w:highlight w:val="white"/>
              </w:rPr>
              <w:t xml:space="preserve"> чрезвычайных ситуаций, пожаров. Проведение практических тренировок по эвакуации людей из зданий, инструктажей и бесед с руководителями, педагогическим и обслуживающим персоналом по вопросам соблюдения мер безопасности и необходимых действий при угрозе или возникновении чрезвычайных ситуаций</w:t>
            </w:r>
          </w:p>
        </w:tc>
        <w:tc>
          <w:tcPr>
            <w:tcW w:w="2030" w:type="dxa"/>
          </w:tcPr>
          <w:p w14:paraId="08F39B44" w14:textId="77777777" w:rsidR="00F3645F" w:rsidRPr="005206AC" w:rsidRDefault="00F3645F" w:rsidP="00B532CF">
            <w:pPr>
              <w:contextualSpacing/>
              <w:jc w:val="center"/>
              <w:rPr>
                <w:sz w:val="22"/>
                <w:szCs w:val="22"/>
                <w:highlight w:val="white"/>
              </w:rPr>
            </w:pPr>
            <w:r w:rsidRPr="005206AC">
              <w:rPr>
                <w:sz w:val="22"/>
                <w:szCs w:val="22"/>
                <w:highlight w:val="white"/>
              </w:rPr>
              <w:t>июнь - август</w:t>
            </w:r>
          </w:p>
        </w:tc>
        <w:tc>
          <w:tcPr>
            <w:tcW w:w="2311" w:type="dxa"/>
          </w:tcPr>
          <w:p w14:paraId="04982A1E" w14:textId="77777777" w:rsidR="00F3645F" w:rsidRPr="005206AC" w:rsidRDefault="00F3645F" w:rsidP="00B532CF">
            <w:pPr>
              <w:contextualSpacing/>
              <w:jc w:val="center"/>
              <w:rPr>
                <w:sz w:val="22"/>
                <w:szCs w:val="22"/>
                <w:highlight w:val="white"/>
              </w:rPr>
            </w:pPr>
            <w:r w:rsidRPr="005206AC">
              <w:rPr>
                <w:sz w:val="22"/>
                <w:szCs w:val="22"/>
                <w:highlight w:val="white"/>
                <w:shd w:val="clear" w:color="auto" w:fill="FFFFFF"/>
                <w:lang w:bidi="ru-RU"/>
              </w:rPr>
              <w:t xml:space="preserve">ГУ МЧС России по Алтайскому краю, </w:t>
            </w:r>
            <w:r w:rsidRPr="005206AC">
              <w:rPr>
                <w:sz w:val="22"/>
                <w:szCs w:val="22"/>
                <w:highlight w:val="white"/>
              </w:rPr>
              <w:t>ККУ «УГОЧС и ПБ Алтайского края»</w:t>
            </w:r>
          </w:p>
          <w:p w14:paraId="5C946D08" w14:textId="77777777" w:rsidR="00F3645F" w:rsidRPr="005206AC" w:rsidRDefault="00F3645F" w:rsidP="00B532CF">
            <w:pPr>
              <w:contextualSpacing/>
              <w:jc w:val="center"/>
              <w:rPr>
                <w:sz w:val="22"/>
                <w:szCs w:val="22"/>
                <w:highlight w:val="white"/>
              </w:rPr>
            </w:pPr>
          </w:p>
          <w:p w14:paraId="4527A539" w14:textId="77777777" w:rsidR="00F3645F" w:rsidRPr="005206AC" w:rsidRDefault="00F3645F" w:rsidP="00B532CF">
            <w:pPr>
              <w:contextualSpacing/>
              <w:jc w:val="center"/>
              <w:rPr>
                <w:sz w:val="22"/>
                <w:szCs w:val="22"/>
                <w:highlight w:val="white"/>
              </w:rPr>
            </w:pPr>
          </w:p>
          <w:p w14:paraId="1CFA42F7" w14:textId="77777777" w:rsidR="00F3645F" w:rsidRPr="005206AC" w:rsidRDefault="00F3645F" w:rsidP="00B532CF">
            <w:pPr>
              <w:jc w:val="center"/>
              <w:rPr>
                <w:sz w:val="22"/>
                <w:szCs w:val="22"/>
                <w:highlight w:val="white"/>
              </w:rPr>
            </w:pPr>
          </w:p>
        </w:tc>
        <w:tc>
          <w:tcPr>
            <w:tcW w:w="2854" w:type="dxa"/>
          </w:tcPr>
          <w:p w14:paraId="47E7CD9B" w14:textId="77777777" w:rsidR="00F3645F" w:rsidRPr="005206AC" w:rsidRDefault="00F3645F" w:rsidP="00B532CF">
            <w:pPr>
              <w:jc w:val="center"/>
              <w:rPr>
                <w:sz w:val="22"/>
                <w:szCs w:val="22"/>
                <w:highlight w:val="red"/>
              </w:rPr>
            </w:pPr>
            <w:r w:rsidRPr="005206AC">
              <w:rPr>
                <w:bCs/>
                <w:sz w:val="22"/>
                <w:szCs w:val="22"/>
                <w:shd w:val="clear" w:color="auto" w:fill="FFFFFF"/>
                <w:lang w:bidi="ru-RU"/>
              </w:rPr>
              <w:t>заинтересованные территориальные органы федеральных органов исполнительной власти, органы исполнительной власти, органы местного самоуправления, учреждения и организации Алтайского края</w:t>
            </w:r>
          </w:p>
        </w:tc>
        <w:tc>
          <w:tcPr>
            <w:tcW w:w="2292" w:type="dxa"/>
          </w:tcPr>
          <w:p w14:paraId="22C77EEA" w14:textId="77777777" w:rsidR="00F3645F" w:rsidRPr="005206AC" w:rsidRDefault="00F3645F" w:rsidP="00A45E54">
            <w:pPr>
              <w:jc w:val="both"/>
              <w:rPr>
                <w:sz w:val="22"/>
                <w:szCs w:val="22"/>
                <w:highlight w:val="white"/>
              </w:rPr>
            </w:pPr>
            <w:r w:rsidRPr="005206AC">
              <w:rPr>
                <w:sz w:val="22"/>
                <w:szCs w:val="22"/>
                <w:highlight w:val="white"/>
              </w:rPr>
              <w:t>снижение количества погибших и пострадавших</w:t>
            </w:r>
          </w:p>
          <w:p w14:paraId="5A5C950C" w14:textId="77777777" w:rsidR="00F3645F" w:rsidRPr="005206AC" w:rsidRDefault="00F3645F" w:rsidP="00A45E54">
            <w:pPr>
              <w:jc w:val="both"/>
              <w:rPr>
                <w:sz w:val="22"/>
                <w:szCs w:val="22"/>
                <w:highlight w:val="white"/>
              </w:rPr>
            </w:pPr>
          </w:p>
        </w:tc>
        <w:tc>
          <w:tcPr>
            <w:tcW w:w="1434" w:type="dxa"/>
          </w:tcPr>
          <w:p w14:paraId="2CCED67C" w14:textId="77777777" w:rsidR="00F3645F" w:rsidRPr="005206AC" w:rsidRDefault="00F3645F">
            <w:pPr>
              <w:spacing w:line="228" w:lineRule="auto"/>
              <w:contextualSpacing/>
              <w:jc w:val="center"/>
              <w:outlineLvl w:val="0"/>
              <w:rPr>
                <w:sz w:val="22"/>
                <w:szCs w:val="22"/>
                <w:highlight w:val="white"/>
              </w:rPr>
            </w:pPr>
          </w:p>
        </w:tc>
      </w:tr>
      <w:tr w:rsidR="00F3645F" w:rsidRPr="005206AC" w14:paraId="7D340681" w14:textId="77777777" w:rsidTr="00B912B6">
        <w:trPr>
          <w:gridAfter w:val="5"/>
          <w:wAfter w:w="11410" w:type="dxa"/>
          <w:trHeight w:val="2165"/>
        </w:trPr>
        <w:tc>
          <w:tcPr>
            <w:tcW w:w="567" w:type="dxa"/>
          </w:tcPr>
          <w:p w14:paraId="2B68FC9D" w14:textId="77777777" w:rsidR="00F3645F" w:rsidRPr="005206AC" w:rsidRDefault="00F3645F" w:rsidP="0027241F">
            <w:pPr>
              <w:contextualSpacing/>
              <w:jc w:val="center"/>
              <w:outlineLvl w:val="0"/>
              <w:rPr>
                <w:sz w:val="22"/>
                <w:szCs w:val="22"/>
              </w:rPr>
            </w:pPr>
            <w:r w:rsidRPr="005206AC">
              <w:rPr>
                <w:sz w:val="22"/>
                <w:szCs w:val="22"/>
              </w:rPr>
              <w:t>77</w:t>
            </w:r>
          </w:p>
        </w:tc>
        <w:tc>
          <w:tcPr>
            <w:tcW w:w="3794" w:type="dxa"/>
          </w:tcPr>
          <w:p w14:paraId="75AFE0F5" w14:textId="77777777" w:rsidR="00F3645F" w:rsidRPr="005206AC" w:rsidRDefault="00F3645F" w:rsidP="00323EC9">
            <w:pPr>
              <w:spacing w:line="228" w:lineRule="auto"/>
              <w:contextualSpacing/>
              <w:jc w:val="both"/>
              <w:rPr>
                <w:sz w:val="22"/>
                <w:szCs w:val="22"/>
              </w:rPr>
            </w:pPr>
            <w:r w:rsidRPr="005206AC">
              <w:rPr>
                <w:sz w:val="22"/>
                <w:szCs w:val="22"/>
              </w:rPr>
              <w:t xml:space="preserve">Участие </w:t>
            </w:r>
            <w:proofErr w:type="gramStart"/>
            <w:r w:rsidRPr="005206AC">
              <w:rPr>
                <w:sz w:val="22"/>
                <w:szCs w:val="22"/>
              </w:rPr>
              <w:t>в  краевой</w:t>
            </w:r>
            <w:proofErr w:type="gramEnd"/>
            <w:r w:rsidRPr="005206AC">
              <w:rPr>
                <w:sz w:val="22"/>
                <w:szCs w:val="22"/>
              </w:rPr>
              <w:t xml:space="preserve"> профильной смене дружин юных пожарных «ДЮП - 2023»</w:t>
            </w:r>
          </w:p>
        </w:tc>
        <w:tc>
          <w:tcPr>
            <w:tcW w:w="2030" w:type="dxa"/>
          </w:tcPr>
          <w:p w14:paraId="7756139B" w14:textId="77777777" w:rsidR="00F3645F" w:rsidRPr="005206AC" w:rsidRDefault="00F3645F" w:rsidP="00B532CF">
            <w:pPr>
              <w:spacing w:line="228" w:lineRule="auto"/>
              <w:contextualSpacing/>
              <w:jc w:val="center"/>
              <w:rPr>
                <w:sz w:val="22"/>
                <w:szCs w:val="22"/>
              </w:rPr>
            </w:pPr>
            <w:r w:rsidRPr="005206AC">
              <w:rPr>
                <w:sz w:val="22"/>
                <w:szCs w:val="22"/>
              </w:rPr>
              <w:t>июль - август</w:t>
            </w:r>
          </w:p>
        </w:tc>
        <w:tc>
          <w:tcPr>
            <w:tcW w:w="2311" w:type="dxa"/>
          </w:tcPr>
          <w:p w14:paraId="3C3B2435" w14:textId="77777777" w:rsidR="00F3645F" w:rsidRPr="005206AC" w:rsidRDefault="00F3645F" w:rsidP="00B532CF">
            <w:pPr>
              <w:jc w:val="center"/>
              <w:rPr>
                <w:bCs/>
                <w:sz w:val="22"/>
                <w:szCs w:val="22"/>
                <w:shd w:val="clear" w:color="auto" w:fill="FFFFFF"/>
                <w:lang w:bidi="ru-RU"/>
              </w:rPr>
            </w:pPr>
            <w:r w:rsidRPr="005206AC">
              <w:rPr>
                <w:bCs/>
                <w:sz w:val="22"/>
                <w:szCs w:val="22"/>
                <w:shd w:val="clear" w:color="auto" w:fill="FFFFFF"/>
                <w:lang w:bidi="ru-RU"/>
              </w:rPr>
              <w:t>Министерство образования и науки Алтайского края,</w:t>
            </w:r>
          </w:p>
          <w:p w14:paraId="43E8EBAE" w14:textId="77777777" w:rsidR="00F3645F" w:rsidRPr="005206AC" w:rsidRDefault="00F3645F" w:rsidP="00B532CF">
            <w:pPr>
              <w:jc w:val="center"/>
              <w:rPr>
                <w:sz w:val="22"/>
                <w:szCs w:val="22"/>
              </w:rPr>
            </w:pPr>
            <w:r w:rsidRPr="005206AC">
              <w:rPr>
                <w:bCs/>
                <w:sz w:val="22"/>
                <w:szCs w:val="22"/>
                <w:highlight w:val="white"/>
                <w:shd w:val="clear" w:color="auto" w:fill="FFFFFF"/>
                <w:lang w:bidi="ru-RU"/>
              </w:rPr>
              <w:t>ГУ МЧС России по Алтайскому краю</w:t>
            </w:r>
          </w:p>
        </w:tc>
        <w:tc>
          <w:tcPr>
            <w:tcW w:w="2854" w:type="dxa"/>
          </w:tcPr>
          <w:p w14:paraId="59A657AA" w14:textId="77777777" w:rsidR="00F3645F" w:rsidRPr="005206AC" w:rsidRDefault="00F3645F" w:rsidP="00B532CF">
            <w:pPr>
              <w:spacing w:line="228" w:lineRule="auto"/>
              <w:contextualSpacing/>
              <w:jc w:val="center"/>
              <w:outlineLvl w:val="0"/>
              <w:rPr>
                <w:sz w:val="22"/>
                <w:szCs w:val="22"/>
              </w:rPr>
            </w:pPr>
            <w:r w:rsidRPr="005206AC">
              <w:rPr>
                <w:sz w:val="22"/>
                <w:szCs w:val="22"/>
                <w:highlight w:val="white"/>
              </w:rPr>
              <w:t>ККУ «УГОЧС и ПБ Алтайского края»</w:t>
            </w:r>
            <w:r w:rsidRPr="005206AC">
              <w:rPr>
                <w:sz w:val="22"/>
                <w:szCs w:val="22"/>
              </w:rPr>
              <w:t>,</w:t>
            </w:r>
          </w:p>
          <w:p w14:paraId="5D7DEC59" w14:textId="77777777" w:rsidR="00F3645F" w:rsidRPr="005206AC" w:rsidRDefault="00F3645F" w:rsidP="00B532CF">
            <w:pPr>
              <w:spacing w:line="228" w:lineRule="auto"/>
              <w:contextualSpacing/>
              <w:jc w:val="center"/>
              <w:outlineLvl w:val="0"/>
              <w:rPr>
                <w:sz w:val="22"/>
                <w:szCs w:val="22"/>
              </w:rPr>
            </w:pPr>
            <w:r w:rsidRPr="005206AC">
              <w:rPr>
                <w:sz w:val="22"/>
                <w:szCs w:val="22"/>
              </w:rPr>
              <w:t>общественные организации и объединения граждан и юридических лиц, социально-ориентированные некоммерческие организации</w:t>
            </w:r>
          </w:p>
        </w:tc>
        <w:tc>
          <w:tcPr>
            <w:tcW w:w="2292" w:type="dxa"/>
          </w:tcPr>
          <w:p w14:paraId="42E0F922" w14:textId="77777777" w:rsidR="00F3645F" w:rsidRPr="005206AC" w:rsidRDefault="00F3645F" w:rsidP="00A45E54">
            <w:pPr>
              <w:spacing w:line="228" w:lineRule="auto"/>
              <w:contextualSpacing/>
              <w:jc w:val="both"/>
              <w:outlineLvl w:val="0"/>
              <w:rPr>
                <w:sz w:val="22"/>
                <w:szCs w:val="22"/>
              </w:rPr>
            </w:pPr>
            <w:r w:rsidRPr="005206AC">
              <w:rPr>
                <w:sz w:val="22"/>
                <w:szCs w:val="22"/>
              </w:rPr>
              <w:t>повышена культура безопасности жизнедеятельности среди детей и молодежи</w:t>
            </w:r>
          </w:p>
        </w:tc>
        <w:tc>
          <w:tcPr>
            <w:tcW w:w="1434" w:type="dxa"/>
          </w:tcPr>
          <w:p w14:paraId="4BC26F48" w14:textId="77777777" w:rsidR="00F3645F" w:rsidRPr="005206AC" w:rsidRDefault="00F3645F">
            <w:pPr>
              <w:spacing w:line="228" w:lineRule="auto"/>
              <w:contextualSpacing/>
              <w:jc w:val="center"/>
              <w:outlineLvl w:val="0"/>
              <w:rPr>
                <w:sz w:val="22"/>
                <w:szCs w:val="22"/>
                <w:highlight w:val="white"/>
              </w:rPr>
            </w:pPr>
          </w:p>
        </w:tc>
      </w:tr>
      <w:tr w:rsidR="00F3645F" w:rsidRPr="005206AC" w14:paraId="71F9D319" w14:textId="77777777" w:rsidTr="00862EF3">
        <w:trPr>
          <w:gridAfter w:val="5"/>
          <w:wAfter w:w="11410" w:type="dxa"/>
          <w:trHeight w:val="1172"/>
        </w:trPr>
        <w:tc>
          <w:tcPr>
            <w:tcW w:w="567" w:type="dxa"/>
          </w:tcPr>
          <w:p w14:paraId="4FEA6B8A" w14:textId="77777777" w:rsidR="00F3645F" w:rsidRPr="005206AC" w:rsidRDefault="00F3645F" w:rsidP="00627928">
            <w:pPr>
              <w:contextualSpacing/>
              <w:jc w:val="center"/>
              <w:outlineLvl w:val="0"/>
              <w:rPr>
                <w:sz w:val="22"/>
                <w:szCs w:val="22"/>
                <w:highlight w:val="white"/>
              </w:rPr>
            </w:pPr>
            <w:r w:rsidRPr="005206AC">
              <w:rPr>
                <w:sz w:val="22"/>
                <w:szCs w:val="22"/>
              </w:rPr>
              <w:t>78</w:t>
            </w:r>
          </w:p>
        </w:tc>
        <w:tc>
          <w:tcPr>
            <w:tcW w:w="3794" w:type="dxa"/>
          </w:tcPr>
          <w:p w14:paraId="6F2C5D87" w14:textId="77777777" w:rsidR="00F3645F" w:rsidRPr="005206AC" w:rsidRDefault="00F3645F" w:rsidP="00B532CF">
            <w:pPr>
              <w:spacing w:line="228" w:lineRule="auto"/>
              <w:contextualSpacing/>
              <w:jc w:val="both"/>
              <w:rPr>
                <w:sz w:val="22"/>
                <w:szCs w:val="22"/>
              </w:rPr>
            </w:pPr>
            <w:r w:rsidRPr="005206AC">
              <w:rPr>
                <w:sz w:val="22"/>
                <w:szCs w:val="22"/>
              </w:rPr>
              <w:t xml:space="preserve">Участие </w:t>
            </w:r>
            <w:proofErr w:type="gramStart"/>
            <w:r w:rsidRPr="005206AC">
              <w:rPr>
                <w:sz w:val="22"/>
                <w:szCs w:val="22"/>
              </w:rPr>
              <w:t>в  международной</w:t>
            </w:r>
            <w:proofErr w:type="gramEnd"/>
            <w:r w:rsidRPr="005206AC">
              <w:rPr>
                <w:sz w:val="22"/>
                <w:szCs w:val="22"/>
              </w:rPr>
              <w:t xml:space="preserve"> образовательной многопрофильной смене «Международная летняя детская деревня «Алтай - 2023»</w:t>
            </w:r>
          </w:p>
        </w:tc>
        <w:tc>
          <w:tcPr>
            <w:tcW w:w="2030" w:type="dxa"/>
          </w:tcPr>
          <w:p w14:paraId="140D006D" w14:textId="77777777" w:rsidR="00F3645F" w:rsidRPr="005206AC" w:rsidRDefault="00F3645F" w:rsidP="00B532CF">
            <w:pPr>
              <w:ind w:left="-68" w:right="-69"/>
              <w:jc w:val="center"/>
              <w:rPr>
                <w:sz w:val="22"/>
                <w:szCs w:val="22"/>
              </w:rPr>
            </w:pPr>
            <w:r w:rsidRPr="005206AC">
              <w:rPr>
                <w:spacing w:val="-6"/>
                <w:sz w:val="22"/>
                <w:szCs w:val="22"/>
              </w:rPr>
              <w:t>август</w:t>
            </w:r>
          </w:p>
        </w:tc>
        <w:tc>
          <w:tcPr>
            <w:tcW w:w="2311" w:type="dxa"/>
          </w:tcPr>
          <w:p w14:paraId="51D61D27" w14:textId="77777777" w:rsidR="00F3645F" w:rsidRPr="005206AC" w:rsidRDefault="00F3645F" w:rsidP="00B532CF">
            <w:pPr>
              <w:jc w:val="center"/>
              <w:rPr>
                <w:bCs/>
                <w:sz w:val="22"/>
                <w:szCs w:val="22"/>
                <w:shd w:val="clear" w:color="auto" w:fill="FFFFFF"/>
                <w:lang w:bidi="ru-RU"/>
              </w:rPr>
            </w:pPr>
            <w:r w:rsidRPr="005206AC">
              <w:rPr>
                <w:bCs/>
                <w:sz w:val="22"/>
                <w:szCs w:val="22"/>
                <w:shd w:val="clear" w:color="auto" w:fill="FFFFFF"/>
                <w:lang w:bidi="ru-RU"/>
              </w:rPr>
              <w:t>Министерство образования и науки Алтайского края</w:t>
            </w:r>
          </w:p>
        </w:tc>
        <w:tc>
          <w:tcPr>
            <w:tcW w:w="2854" w:type="dxa"/>
          </w:tcPr>
          <w:p w14:paraId="1E294CEB" w14:textId="77777777" w:rsidR="00F3645F" w:rsidRPr="005206AC" w:rsidRDefault="00F3645F" w:rsidP="00323EC9">
            <w:pPr>
              <w:spacing w:line="228" w:lineRule="auto"/>
              <w:contextualSpacing/>
              <w:jc w:val="center"/>
              <w:outlineLvl w:val="0"/>
              <w:rPr>
                <w:sz w:val="22"/>
                <w:szCs w:val="22"/>
              </w:rPr>
            </w:pPr>
            <w:r w:rsidRPr="005206AC">
              <w:rPr>
                <w:sz w:val="22"/>
                <w:szCs w:val="22"/>
                <w:highlight w:val="white"/>
              </w:rPr>
              <w:t>Заинтересованные организации, учреждения города Рубцовска</w:t>
            </w:r>
          </w:p>
        </w:tc>
        <w:tc>
          <w:tcPr>
            <w:tcW w:w="2292" w:type="dxa"/>
          </w:tcPr>
          <w:p w14:paraId="31788E7E" w14:textId="77777777" w:rsidR="00F3645F" w:rsidRPr="005206AC" w:rsidRDefault="00F3645F" w:rsidP="00A45E54">
            <w:pPr>
              <w:contextualSpacing/>
              <w:jc w:val="both"/>
              <w:outlineLvl w:val="0"/>
              <w:rPr>
                <w:sz w:val="22"/>
                <w:szCs w:val="22"/>
                <w:highlight w:val="white"/>
              </w:rPr>
            </w:pPr>
            <w:r w:rsidRPr="005206AC">
              <w:rPr>
                <w:sz w:val="22"/>
                <w:szCs w:val="22"/>
              </w:rPr>
              <w:t>повышена культура безопасности жизнедеятельности среди детей и молодежи</w:t>
            </w:r>
          </w:p>
        </w:tc>
        <w:tc>
          <w:tcPr>
            <w:tcW w:w="1434" w:type="dxa"/>
          </w:tcPr>
          <w:p w14:paraId="78FF374F" w14:textId="77777777" w:rsidR="00F3645F" w:rsidRPr="005206AC" w:rsidRDefault="00F3645F">
            <w:pPr>
              <w:contextualSpacing/>
              <w:jc w:val="center"/>
              <w:outlineLvl w:val="0"/>
              <w:rPr>
                <w:sz w:val="22"/>
                <w:szCs w:val="22"/>
                <w:highlight w:val="white"/>
              </w:rPr>
            </w:pPr>
          </w:p>
        </w:tc>
      </w:tr>
      <w:tr w:rsidR="00F3645F" w:rsidRPr="005206AC" w14:paraId="572D2AD2" w14:textId="77777777" w:rsidTr="000B097B">
        <w:trPr>
          <w:gridAfter w:val="5"/>
          <w:wAfter w:w="11410" w:type="dxa"/>
          <w:trHeight w:val="4291"/>
        </w:trPr>
        <w:tc>
          <w:tcPr>
            <w:tcW w:w="567" w:type="dxa"/>
          </w:tcPr>
          <w:p w14:paraId="18245A99" w14:textId="77777777" w:rsidR="00F3645F" w:rsidRPr="005206AC" w:rsidRDefault="00F3645F" w:rsidP="00627928">
            <w:pPr>
              <w:contextualSpacing/>
              <w:jc w:val="center"/>
              <w:outlineLvl w:val="0"/>
              <w:rPr>
                <w:sz w:val="22"/>
                <w:szCs w:val="22"/>
              </w:rPr>
            </w:pPr>
            <w:r w:rsidRPr="005206AC">
              <w:rPr>
                <w:sz w:val="22"/>
                <w:szCs w:val="22"/>
              </w:rPr>
              <w:lastRenderedPageBreak/>
              <w:t>79</w:t>
            </w:r>
          </w:p>
        </w:tc>
        <w:tc>
          <w:tcPr>
            <w:tcW w:w="3794" w:type="dxa"/>
          </w:tcPr>
          <w:p w14:paraId="45B46471" w14:textId="77777777" w:rsidR="00F3645F" w:rsidRPr="005206AC" w:rsidRDefault="00F3645F" w:rsidP="00B8675C">
            <w:pPr>
              <w:contextualSpacing/>
              <w:jc w:val="both"/>
              <w:rPr>
                <w:sz w:val="22"/>
                <w:szCs w:val="22"/>
                <w:highlight w:val="white"/>
              </w:rPr>
            </w:pPr>
            <w:r w:rsidRPr="005206AC">
              <w:rPr>
                <w:sz w:val="22"/>
                <w:szCs w:val="22"/>
                <w:highlight w:val="white"/>
              </w:rPr>
              <w:t xml:space="preserve">Участие </w:t>
            </w:r>
            <w:proofErr w:type="gramStart"/>
            <w:r w:rsidRPr="005206AC">
              <w:rPr>
                <w:sz w:val="22"/>
                <w:szCs w:val="22"/>
                <w:highlight w:val="white"/>
              </w:rPr>
              <w:t>в  проведени</w:t>
            </w:r>
            <w:r w:rsidR="00B8675C" w:rsidRPr="005206AC">
              <w:rPr>
                <w:sz w:val="22"/>
                <w:szCs w:val="22"/>
                <w:highlight w:val="white"/>
              </w:rPr>
              <w:t>и</w:t>
            </w:r>
            <w:proofErr w:type="gramEnd"/>
            <w:r w:rsidRPr="005206AC">
              <w:rPr>
                <w:sz w:val="22"/>
                <w:szCs w:val="22"/>
                <w:highlight w:val="white"/>
              </w:rPr>
              <w:t xml:space="preserve"> в учреждениях образования края мероприятий, в рамках «Неделя безопасности жизнедеятельности», занятий с учащимися по соблюдению мер безопасности в случае возникновения  различных чрезвычайных ситуаций, пожаров. Проведение практических тренировок по эвакуации людей из зданий, инструктажей и бесед с руководителями, педагогическим и преподавательским составом, обслуживающим персоналом по вопросам соблюдения мер безопасности и необходимых действий при угрозе возникновения чрезвычайных ситуаций.</w:t>
            </w:r>
          </w:p>
        </w:tc>
        <w:tc>
          <w:tcPr>
            <w:tcW w:w="2030" w:type="dxa"/>
          </w:tcPr>
          <w:p w14:paraId="347E1A1E" w14:textId="77777777" w:rsidR="00F3645F" w:rsidRPr="005206AC" w:rsidRDefault="00F3645F" w:rsidP="00B532CF">
            <w:pPr>
              <w:contextualSpacing/>
              <w:jc w:val="center"/>
              <w:rPr>
                <w:sz w:val="22"/>
                <w:szCs w:val="22"/>
                <w:highlight w:val="white"/>
              </w:rPr>
            </w:pPr>
            <w:r w:rsidRPr="005206AC">
              <w:rPr>
                <w:sz w:val="22"/>
                <w:szCs w:val="22"/>
                <w:highlight w:val="white"/>
              </w:rPr>
              <w:t>сентябрь</w:t>
            </w:r>
          </w:p>
        </w:tc>
        <w:tc>
          <w:tcPr>
            <w:tcW w:w="2311" w:type="dxa"/>
          </w:tcPr>
          <w:p w14:paraId="64BCCD48" w14:textId="77777777" w:rsidR="00F3645F" w:rsidRPr="005206AC" w:rsidRDefault="00F3645F" w:rsidP="00B532CF">
            <w:pPr>
              <w:contextualSpacing/>
              <w:jc w:val="center"/>
              <w:rPr>
                <w:sz w:val="22"/>
                <w:szCs w:val="22"/>
                <w:highlight w:val="white"/>
              </w:rPr>
            </w:pPr>
            <w:r w:rsidRPr="005206AC">
              <w:rPr>
                <w:sz w:val="22"/>
                <w:szCs w:val="22"/>
                <w:highlight w:val="white"/>
                <w:shd w:val="clear" w:color="auto" w:fill="FFFFFF"/>
                <w:lang w:bidi="ru-RU"/>
              </w:rPr>
              <w:t xml:space="preserve">ГУ МЧС России по Алтайскому краю, </w:t>
            </w:r>
            <w:r w:rsidRPr="005206AC">
              <w:rPr>
                <w:sz w:val="22"/>
                <w:szCs w:val="22"/>
                <w:highlight w:val="white"/>
              </w:rPr>
              <w:t>Министерство образования и науки Алтайского края,</w:t>
            </w:r>
          </w:p>
          <w:p w14:paraId="3A1C41F0" w14:textId="77777777" w:rsidR="00F3645F" w:rsidRPr="005206AC" w:rsidRDefault="00F3645F" w:rsidP="00B532CF">
            <w:pPr>
              <w:contextualSpacing/>
              <w:jc w:val="center"/>
              <w:rPr>
                <w:sz w:val="22"/>
                <w:szCs w:val="22"/>
                <w:highlight w:val="white"/>
              </w:rPr>
            </w:pPr>
            <w:r w:rsidRPr="005206AC">
              <w:rPr>
                <w:sz w:val="22"/>
                <w:szCs w:val="22"/>
                <w:highlight w:val="white"/>
              </w:rPr>
              <w:t>ККУ «УГОЧС и ПБ Алтайского края»</w:t>
            </w:r>
          </w:p>
          <w:p w14:paraId="691A548C" w14:textId="77777777" w:rsidR="00F3645F" w:rsidRPr="005206AC" w:rsidRDefault="00F3645F" w:rsidP="00B532CF">
            <w:pPr>
              <w:contextualSpacing/>
              <w:jc w:val="center"/>
              <w:rPr>
                <w:sz w:val="22"/>
                <w:szCs w:val="22"/>
                <w:highlight w:val="white"/>
              </w:rPr>
            </w:pPr>
          </w:p>
          <w:p w14:paraId="322A8030" w14:textId="77777777" w:rsidR="00F3645F" w:rsidRPr="005206AC" w:rsidRDefault="00F3645F" w:rsidP="00B532CF">
            <w:pPr>
              <w:contextualSpacing/>
              <w:jc w:val="center"/>
              <w:rPr>
                <w:sz w:val="22"/>
                <w:szCs w:val="22"/>
                <w:highlight w:val="white"/>
              </w:rPr>
            </w:pPr>
          </w:p>
          <w:p w14:paraId="2384788C" w14:textId="77777777" w:rsidR="00F3645F" w:rsidRPr="005206AC" w:rsidRDefault="00F3645F" w:rsidP="00B532CF">
            <w:pPr>
              <w:jc w:val="center"/>
              <w:rPr>
                <w:sz w:val="22"/>
                <w:szCs w:val="22"/>
                <w:highlight w:val="white"/>
              </w:rPr>
            </w:pPr>
          </w:p>
        </w:tc>
        <w:tc>
          <w:tcPr>
            <w:tcW w:w="2854" w:type="dxa"/>
          </w:tcPr>
          <w:p w14:paraId="2C1154CC" w14:textId="77777777" w:rsidR="00F3645F" w:rsidRPr="005206AC" w:rsidRDefault="00F3645F" w:rsidP="00323EC9">
            <w:pPr>
              <w:jc w:val="center"/>
              <w:rPr>
                <w:sz w:val="22"/>
                <w:szCs w:val="22"/>
                <w:highlight w:val="white"/>
              </w:rPr>
            </w:pPr>
            <w:r w:rsidRPr="005206AC">
              <w:rPr>
                <w:sz w:val="22"/>
                <w:szCs w:val="22"/>
                <w:highlight w:val="white"/>
              </w:rPr>
              <w:t>Администрация города Рубцовска;</w:t>
            </w:r>
          </w:p>
          <w:p w14:paraId="2FEEE9F5" w14:textId="77777777" w:rsidR="00F3645F" w:rsidRPr="005206AC" w:rsidRDefault="00F3645F" w:rsidP="00323EC9">
            <w:pPr>
              <w:jc w:val="center"/>
              <w:rPr>
                <w:sz w:val="22"/>
                <w:szCs w:val="22"/>
                <w:highlight w:val="white"/>
              </w:rPr>
            </w:pPr>
            <w:r w:rsidRPr="005206AC">
              <w:rPr>
                <w:sz w:val="22"/>
                <w:szCs w:val="22"/>
                <w:highlight w:val="white"/>
              </w:rPr>
              <w:t xml:space="preserve">МКУ «Управление образования </w:t>
            </w:r>
          </w:p>
          <w:p w14:paraId="7B92194B" w14:textId="77777777" w:rsidR="00F3645F" w:rsidRPr="005206AC" w:rsidRDefault="00F3645F" w:rsidP="00323EC9">
            <w:pPr>
              <w:contextualSpacing/>
              <w:jc w:val="center"/>
              <w:rPr>
                <w:sz w:val="22"/>
                <w:szCs w:val="22"/>
                <w:highlight w:val="white"/>
              </w:rPr>
            </w:pPr>
            <w:r w:rsidRPr="005206AC">
              <w:rPr>
                <w:sz w:val="22"/>
                <w:szCs w:val="22"/>
                <w:highlight w:val="white"/>
              </w:rPr>
              <w:t>г. Рубцовска»,</w:t>
            </w:r>
          </w:p>
          <w:p w14:paraId="2EE1426A" w14:textId="77777777" w:rsidR="00F3645F" w:rsidRPr="005206AC" w:rsidRDefault="00F3645F" w:rsidP="00323EC9">
            <w:pPr>
              <w:jc w:val="center"/>
              <w:rPr>
                <w:sz w:val="22"/>
                <w:szCs w:val="22"/>
                <w:highlight w:val="white"/>
              </w:rPr>
            </w:pPr>
            <w:r w:rsidRPr="005206AC">
              <w:rPr>
                <w:sz w:val="22"/>
                <w:szCs w:val="22"/>
                <w:highlight w:val="white"/>
              </w:rPr>
              <w:t xml:space="preserve">Заинтересованные организации, учреждения города Рубцовска </w:t>
            </w:r>
          </w:p>
        </w:tc>
        <w:tc>
          <w:tcPr>
            <w:tcW w:w="2292" w:type="dxa"/>
          </w:tcPr>
          <w:p w14:paraId="12BDB334" w14:textId="77777777" w:rsidR="00F3645F" w:rsidRPr="005206AC" w:rsidRDefault="00F3645F" w:rsidP="00A45E54">
            <w:pPr>
              <w:jc w:val="both"/>
              <w:rPr>
                <w:sz w:val="22"/>
                <w:szCs w:val="22"/>
                <w:highlight w:val="white"/>
              </w:rPr>
            </w:pPr>
            <w:r w:rsidRPr="005206AC">
              <w:rPr>
                <w:sz w:val="22"/>
                <w:szCs w:val="22"/>
                <w:highlight w:val="white"/>
              </w:rPr>
              <w:t>снижение количества погибших и пострадавших</w:t>
            </w:r>
          </w:p>
          <w:p w14:paraId="12908B70" w14:textId="77777777" w:rsidR="00F3645F" w:rsidRPr="005206AC" w:rsidRDefault="00F3645F" w:rsidP="00A45E54">
            <w:pPr>
              <w:jc w:val="both"/>
              <w:rPr>
                <w:sz w:val="22"/>
                <w:szCs w:val="22"/>
                <w:highlight w:val="white"/>
              </w:rPr>
            </w:pPr>
          </w:p>
        </w:tc>
        <w:tc>
          <w:tcPr>
            <w:tcW w:w="1434" w:type="dxa"/>
          </w:tcPr>
          <w:p w14:paraId="4E420E58" w14:textId="77777777" w:rsidR="00F3645F" w:rsidRPr="005206AC" w:rsidRDefault="00F3645F">
            <w:pPr>
              <w:contextualSpacing/>
              <w:jc w:val="center"/>
              <w:outlineLvl w:val="0"/>
              <w:rPr>
                <w:sz w:val="22"/>
                <w:szCs w:val="22"/>
                <w:highlight w:val="white"/>
              </w:rPr>
            </w:pPr>
          </w:p>
        </w:tc>
      </w:tr>
      <w:tr w:rsidR="00F3645F" w:rsidRPr="005206AC" w14:paraId="53742BE7" w14:textId="77777777" w:rsidTr="000B097B">
        <w:trPr>
          <w:gridAfter w:val="5"/>
          <w:wAfter w:w="11410" w:type="dxa"/>
          <w:trHeight w:val="1403"/>
        </w:trPr>
        <w:tc>
          <w:tcPr>
            <w:tcW w:w="567" w:type="dxa"/>
          </w:tcPr>
          <w:p w14:paraId="7AD0A6DB" w14:textId="77777777" w:rsidR="00F3645F" w:rsidRPr="005206AC" w:rsidRDefault="00F3645F" w:rsidP="00627928">
            <w:pPr>
              <w:contextualSpacing/>
              <w:jc w:val="center"/>
              <w:outlineLvl w:val="0"/>
              <w:rPr>
                <w:sz w:val="22"/>
                <w:szCs w:val="22"/>
              </w:rPr>
            </w:pPr>
            <w:r w:rsidRPr="005206AC">
              <w:rPr>
                <w:sz w:val="22"/>
                <w:szCs w:val="22"/>
              </w:rPr>
              <w:t>80</w:t>
            </w:r>
          </w:p>
        </w:tc>
        <w:tc>
          <w:tcPr>
            <w:tcW w:w="3794" w:type="dxa"/>
          </w:tcPr>
          <w:p w14:paraId="319E2754" w14:textId="77777777" w:rsidR="00F3645F" w:rsidRPr="005206AC" w:rsidRDefault="00F3645F" w:rsidP="00B532CF">
            <w:pPr>
              <w:spacing w:line="228" w:lineRule="auto"/>
              <w:contextualSpacing/>
              <w:jc w:val="both"/>
              <w:rPr>
                <w:sz w:val="22"/>
                <w:szCs w:val="22"/>
              </w:rPr>
            </w:pPr>
            <w:r w:rsidRPr="005206AC">
              <w:rPr>
                <w:sz w:val="22"/>
                <w:szCs w:val="22"/>
              </w:rPr>
              <w:t>Участие в VII Всероссийском героико-патриотическом фестивале детского и юношеского творчества «Звезда спасения»</w:t>
            </w:r>
          </w:p>
        </w:tc>
        <w:tc>
          <w:tcPr>
            <w:tcW w:w="2030" w:type="dxa"/>
          </w:tcPr>
          <w:p w14:paraId="1B57A074" w14:textId="77777777" w:rsidR="00F3645F" w:rsidRPr="005206AC" w:rsidRDefault="00F3645F" w:rsidP="00B532CF">
            <w:pPr>
              <w:spacing w:line="228" w:lineRule="auto"/>
              <w:contextualSpacing/>
              <w:jc w:val="center"/>
              <w:rPr>
                <w:sz w:val="22"/>
                <w:szCs w:val="22"/>
              </w:rPr>
            </w:pPr>
            <w:r w:rsidRPr="005206AC">
              <w:rPr>
                <w:sz w:val="22"/>
                <w:szCs w:val="22"/>
              </w:rPr>
              <w:t>в течение года</w:t>
            </w:r>
          </w:p>
          <w:p w14:paraId="0BB33AF1" w14:textId="77777777" w:rsidR="00F3645F" w:rsidRPr="005206AC" w:rsidRDefault="00F3645F" w:rsidP="00B532CF">
            <w:pPr>
              <w:spacing w:line="228" w:lineRule="auto"/>
              <w:contextualSpacing/>
              <w:jc w:val="center"/>
              <w:rPr>
                <w:sz w:val="22"/>
                <w:szCs w:val="22"/>
              </w:rPr>
            </w:pPr>
            <w:r w:rsidRPr="005206AC">
              <w:rPr>
                <w:sz w:val="22"/>
                <w:szCs w:val="22"/>
              </w:rPr>
              <w:t>(в соответствии с приказом МЧС России)</w:t>
            </w:r>
          </w:p>
        </w:tc>
        <w:tc>
          <w:tcPr>
            <w:tcW w:w="2311" w:type="dxa"/>
          </w:tcPr>
          <w:p w14:paraId="75E8D6E3" w14:textId="77777777" w:rsidR="00F3645F" w:rsidRPr="005206AC" w:rsidRDefault="00F3645F" w:rsidP="00B532CF">
            <w:pPr>
              <w:jc w:val="center"/>
              <w:rPr>
                <w:sz w:val="22"/>
                <w:szCs w:val="22"/>
              </w:rPr>
            </w:pPr>
            <w:r w:rsidRPr="005206AC">
              <w:rPr>
                <w:bCs/>
                <w:sz w:val="22"/>
                <w:szCs w:val="22"/>
                <w:shd w:val="clear" w:color="auto" w:fill="FFFFFF"/>
                <w:lang w:bidi="ru-RU"/>
              </w:rPr>
              <w:t>ГУ МЧС России по Алтайскому краю</w:t>
            </w:r>
          </w:p>
          <w:p w14:paraId="0088AA2B" w14:textId="77777777" w:rsidR="00F3645F" w:rsidRPr="005206AC" w:rsidRDefault="00F3645F" w:rsidP="00B532CF">
            <w:pPr>
              <w:jc w:val="center"/>
              <w:rPr>
                <w:bCs/>
                <w:sz w:val="22"/>
                <w:szCs w:val="22"/>
                <w:shd w:val="clear" w:color="auto" w:fill="FFFFFF"/>
                <w:lang w:bidi="ru-RU"/>
              </w:rPr>
            </w:pPr>
          </w:p>
        </w:tc>
        <w:tc>
          <w:tcPr>
            <w:tcW w:w="2854" w:type="dxa"/>
          </w:tcPr>
          <w:p w14:paraId="15F4F616" w14:textId="77777777" w:rsidR="00F3645F" w:rsidRPr="005206AC" w:rsidRDefault="00F3645F" w:rsidP="0027241F">
            <w:pPr>
              <w:spacing w:line="228" w:lineRule="auto"/>
              <w:contextualSpacing/>
              <w:jc w:val="center"/>
              <w:outlineLvl w:val="0"/>
              <w:rPr>
                <w:sz w:val="22"/>
                <w:szCs w:val="22"/>
              </w:rPr>
            </w:pPr>
            <w:r w:rsidRPr="005206AC">
              <w:rPr>
                <w:sz w:val="22"/>
                <w:szCs w:val="22"/>
              </w:rPr>
              <w:t>общественные организации и объединения граждан и юридических лиц, социально-</w:t>
            </w:r>
            <w:proofErr w:type="spellStart"/>
            <w:proofErr w:type="gramStart"/>
            <w:r w:rsidRPr="005206AC">
              <w:rPr>
                <w:sz w:val="22"/>
                <w:szCs w:val="22"/>
              </w:rPr>
              <w:t>ориентиро</w:t>
            </w:r>
            <w:proofErr w:type="spellEnd"/>
            <w:r w:rsidR="000B097B" w:rsidRPr="005206AC">
              <w:rPr>
                <w:sz w:val="22"/>
                <w:szCs w:val="22"/>
              </w:rPr>
              <w:t>-</w:t>
            </w:r>
            <w:r w:rsidRPr="005206AC">
              <w:rPr>
                <w:sz w:val="22"/>
                <w:szCs w:val="22"/>
              </w:rPr>
              <w:t>ванные</w:t>
            </w:r>
            <w:proofErr w:type="gramEnd"/>
            <w:r w:rsidRPr="005206AC">
              <w:rPr>
                <w:sz w:val="22"/>
                <w:szCs w:val="22"/>
              </w:rPr>
              <w:t xml:space="preserve"> некоммерческие организации</w:t>
            </w:r>
          </w:p>
        </w:tc>
        <w:tc>
          <w:tcPr>
            <w:tcW w:w="2292" w:type="dxa"/>
          </w:tcPr>
          <w:p w14:paraId="719161E3" w14:textId="77777777" w:rsidR="00F3645F" w:rsidRPr="005206AC" w:rsidRDefault="00F3645F" w:rsidP="00A45E54">
            <w:pPr>
              <w:contextualSpacing/>
              <w:jc w:val="both"/>
              <w:outlineLvl w:val="0"/>
              <w:rPr>
                <w:sz w:val="22"/>
                <w:szCs w:val="22"/>
                <w:highlight w:val="white"/>
              </w:rPr>
            </w:pPr>
            <w:r w:rsidRPr="005206AC">
              <w:rPr>
                <w:sz w:val="22"/>
                <w:szCs w:val="22"/>
              </w:rPr>
              <w:t>участие во Всероссийском героико-патриотическом фестивале</w:t>
            </w:r>
          </w:p>
        </w:tc>
        <w:tc>
          <w:tcPr>
            <w:tcW w:w="1434" w:type="dxa"/>
          </w:tcPr>
          <w:p w14:paraId="71653A22" w14:textId="77777777" w:rsidR="00F3645F" w:rsidRPr="005206AC" w:rsidRDefault="00F3645F">
            <w:pPr>
              <w:contextualSpacing/>
              <w:jc w:val="center"/>
              <w:outlineLvl w:val="0"/>
              <w:rPr>
                <w:sz w:val="22"/>
                <w:szCs w:val="22"/>
                <w:highlight w:val="white"/>
              </w:rPr>
            </w:pPr>
          </w:p>
        </w:tc>
      </w:tr>
      <w:tr w:rsidR="00F3645F" w:rsidRPr="005206AC" w14:paraId="077597BE" w14:textId="77777777" w:rsidTr="00862EF3">
        <w:trPr>
          <w:gridAfter w:val="5"/>
          <w:wAfter w:w="11410" w:type="dxa"/>
          <w:trHeight w:val="64"/>
        </w:trPr>
        <w:tc>
          <w:tcPr>
            <w:tcW w:w="567" w:type="dxa"/>
          </w:tcPr>
          <w:p w14:paraId="2AC51902" w14:textId="77777777" w:rsidR="00F3645F" w:rsidRPr="005206AC" w:rsidRDefault="00F3645F" w:rsidP="00F3645F">
            <w:pPr>
              <w:contextualSpacing/>
              <w:jc w:val="center"/>
              <w:outlineLvl w:val="0"/>
              <w:rPr>
                <w:sz w:val="22"/>
                <w:szCs w:val="22"/>
              </w:rPr>
            </w:pPr>
            <w:r w:rsidRPr="005206AC">
              <w:rPr>
                <w:sz w:val="22"/>
                <w:szCs w:val="22"/>
              </w:rPr>
              <w:t>81</w:t>
            </w:r>
          </w:p>
        </w:tc>
        <w:tc>
          <w:tcPr>
            <w:tcW w:w="3794" w:type="dxa"/>
          </w:tcPr>
          <w:p w14:paraId="665D1E44" w14:textId="77777777" w:rsidR="00F3645F" w:rsidRPr="005206AC" w:rsidRDefault="00F3645F" w:rsidP="00B532CF">
            <w:pPr>
              <w:contextualSpacing/>
              <w:jc w:val="both"/>
              <w:outlineLvl w:val="0"/>
              <w:rPr>
                <w:sz w:val="22"/>
                <w:szCs w:val="22"/>
                <w:highlight w:val="white"/>
              </w:rPr>
            </w:pPr>
            <w:r w:rsidRPr="005206AC">
              <w:rPr>
                <w:sz w:val="22"/>
                <w:szCs w:val="22"/>
                <w:highlight w:val="white"/>
              </w:rPr>
              <w:t xml:space="preserve">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 и технического обслуживания персонала, ответственного за </w:t>
            </w:r>
            <w:proofErr w:type="gramStart"/>
            <w:r w:rsidRPr="005206AC">
              <w:rPr>
                <w:sz w:val="22"/>
                <w:szCs w:val="22"/>
                <w:highlight w:val="white"/>
              </w:rPr>
              <w:t>под-держание</w:t>
            </w:r>
            <w:proofErr w:type="gramEnd"/>
            <w:r w:rsidRPr="005206AC">
              <w:rPr>
                <w:sz w:val="22"/>
                <w:szCs w:val="22"/>
                <w:highlight w:val="white"/>
              </w:rPr>
              <w:t xml:space="preserve"> в готовности технических средств оповещения систем оповещения населения</w:t>
            </w:r>
          </w:p>
        </w:tc>
        <w:tc>
          <w:tcPr>
            <w:tcW w:w="2030" w:type="dxa"/>
          </w:tcPr>
          <w:p w14:paraId="1D5F0DEB" w14:textId="77777777" w:rsidR="00F3645F" w:rsidRPr="005206AC" w:rsidRDefault="00F3645F" w:rsidP="00B532CF">
            <w:pPr>
              <w:contextualSpacing/>
              <w:jc w:val="center"/>
              <w:outlineLvl w:val="0"/>
              <w:rPr>
                <w:sz w:val="22"/>
                <w:szCs w:val="22"/>
                <w:highlight w:val="white"/>
              </w:rPr>
            </w:pPr>
            <w:r w:rsidRPr="005206AC">
              <w:rPr>
                <w:sz w:val="22"/>
                <w:szCs w:val="22"/>
                <w:highlight w:val="white"/>
              </w:rPr>
              <w:t>в течение года</w:t>
            </w:r>
          </w:p>
          <w:p w14:paraId="62A5A378" w14:textId="77777777" w:rsidR="00F3645F" w:rsidRPr="005206AC" w:rsidRDefault="00F3645F" w:rsidP="00B532CF">
            <w:pPr>
              <w:contextualSpacing/>
              <w:jc w:val="center"/>
              <w:outlineLvl w:val="0"/>
              <w:rPr>
                <w:sz w:val="22"/>
                <w:szCs w:val="22"/>
                <w:highlight w:val="white"/>
              </w:rPr>
            </w:pPr>
            <w:r w:rsidRPr="005206AC">
              <w:rPr>
                <w:sz w:val="22"/>
                <w:szCs w:val="22"/>
                <w:highlight w:val="white"/>
              </w:rPr>
              <w:t>(по программам обучения)</w:t>
            </w:r>
          </w:p>
        </w:tc>
        <w:tc>
          <w:tcPr>
            <w:tcW w:w="2311" w:type="dxa"/>
          </w:tcPr>
          <w:p w14:paraId="077D2E27" w14:textId="77777777" w:rsidR="00F3645F" w:rsidRPr="005206AC" w:rsidRDefault="00F3645F" w:rsidP="00B532CF">
            <w:pPr>
              <w:contextualSpacing/>
              <w:jc w:val="center"/>
              <w:outlineLvl w:val="0"/>
              <w:rPr>
                <w:sz w:val="22"/>
                <w:szCs w:val="22"/>
                <w:highlight w:val="white"/>
              </w:rPr>
            </w:pPr>
            <w:r w:rsidRPr="005206AC">
              <w:rPr>
                <w:sz w:val="22"/>
                <w:szCs w:val="22"/>
                <w:highlight w:val="white"/>
              </w:rPr>
              <w:t>ККУ «УГОЧС и ПБ Алтайского края», органы местного самоуправления, организации Алтайского края</w:t>
            </w:r>
          </w:p>
          <w:p w14:paraId="686055CC" w14:textId="77777777" w:rsidR="00F3645F" w:rsidRPr="005206AC" w:rsidRDefault="00F3645F" w:rsidP="00B532CF">
            <w:pPr>
              <w:contextualSpacing/>
              <w:jc w:val="center"/>
              <w:outlineLvl w:val="0"/>
              <w:rPr>
                <w:sz w:val="22"/>
                <w:szCs w:val="22"/>
                <w:highlight w:val="white"/>
              </w:rPr>
            </w:pPr>
          </w:p>
        </w:tc>
        <w:tc>
          <w:tcPr>
            <w:tcW w:w="2854" w:type="dxa"/>
          </w:tcPr>
          <w:p w14:paraId="52C865D3" w14:textId="77777777" w:rsidR="00F3645F" w:rsidRPr="005206AC" w:rsidRDefault="00F3645F" w:rsidP="00B532CF">
            <w:pPr>
              <w:contextualSpacing/>
              <w:jc w:val="center"/>
              <w:outlineLvl w:val="0"/>
              <w:rPr>
                <w:i/>
                <w:sz w:val="22"/>
                <w:szCs w:val="22"/>
                <w:highlight w:val="white"/>
              </w:rPr>
            </w:pPr>
            <w:r w:rsidRPr="005206AC">
              <w:rPr>
                <w:sz w:val="22"/>
                <w:szCs w:val="22"/>
                <w:highlight w:val="white"/>
              </w:rPr>
              <w:t>ГУ МЧС России по Алтайскому краю</w:t>
            </w:r>
          </w:p>
        </w:tc>
        <w:tc>
          <w:tcPr>
            <w:tcW w:w="2292" w:type="dxa"/>
          </w:tcPr>
          <w:p w14:paraId="6CF72D03"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обеспечено и выполнено повышение уровня профессиональной подготовки персонала</w:t>
            </w:r>
          </w:p>
        </w:tc>
        <w:tc>
          <w:tcPr>
            <w:tcW w:w="1434" w:type="dxa"/>
          </w:tcPr>
          <w:p w14:paraId="6186B25E" w14:textId="77777777" w:rsidR="00F3645F" w:rsidRPr="005206AC" w:rsidRDefault="00F3645F">
            <w:pPr>
              <w:contextualSpacing/>
              <w:jc w:val="center"/>
              <w:outlineLvl w:val="0"/>
              <w:rPr>
                <w:sz w:val="22"/>
                <w:szCs w:val="22"/>
                <w:highlight w:val="white"/>
              </w:rPr>
            </w:pPr>
          </w:p>
        </w:tc>
      </w:tr>
      <w:tr w:rsidR="00F3645F" w:rsidRPr="005206AC" w14:paraId="73A24CD5" w14:textId="77777777" w:rsidTr="00862EF3">
        <w:trPr>
          <w:gridAfter w:val="5"/>
          <w:wAfter w:w="11410" w:type="dxa"/>
          <w:trHeight w:val="77"/>
        </w:trPr>
        <w:tc>
          <w:tcPr>
            <w:tcW w:w="567" w:type="dxa"/>
          </w:tcPr>
          <w:p w14:paraId="454B1476" w14:textId="77777777" w:rsidR="00F3645F" w:rsidRPr="005206AC" w:rsidRDefault="00F3645F">
            <w:pPr>
              <w:contextualSpacing/>
              <w:jc w:val="center"/>
              <w:outlineLvl w:val="0"/>
              <w:rPr>
                <w:sz w:val="22"/>
                <w:szCs w:val="22"/>
                <w:highlight w:val="white"/>
              </w:rPr>
            </w:pPr>
            <w:r w:rsidRPr="005206AC">
              <w:rPr>
                <w:sz w:val="22"/>
                <w:szCs w:val="22"/>
                <w:highlight w:val="white"/>
              </w:rPr>
              <w:lastRenderedPageBreak/>
              <w:t>82</w:t>
            </w:r>
          </w:p>
        </w:tc>
        <w:tc>
          <w:tcPr>
            <w:tcW w:w="3794" w:type="dxa"/>
          </w:tcPr>
          <w:p w14:paraId="6C5CD4CC" w14:textId="77777777" w:rsidR="00F3645F" w:rsidRPr="005206AC" w:rsidRDefault="00F3645F">
            <w:pPr>
              <w:contextualSpacing/>
              <w:jc w:val="both"/>
              <w:outlineLvl w:val="0"/>
              <w:rPr>
                <w:sz w:val="22"/>
                <w:szCs w:val="22"/>
                <w:highlight w:val="white"/>
              </w:rPr>
            </w:pPr>
            <w:r w:rsidRPr="005206AC">
              <w:rPr>
                <w:sz w:val="22"/>
                <w:szCs w:val="22"/>
                <w:highlight w:val="white"/>
              </w:rPr>
              <w:t>Повышение квалификации в Институте развития Академии гражданской защиты МЧС России работников мобилизационных органов и руководителей организаций, имеющих мобилизационные задания</w:t>
            </w:r>
          </w:p>
        </w:tc>
        <w:tc>
          <w:tcPr>
            <w:tcW w:w="2030" w:type="dxa"/>
          </w:tcPr>
          <w:p w14:paraId="405C7F75" w14:textId="77777777" w:rsidR="00F3645F" w:rsidRPr="005206AC" w:rsidRDefault="00F3645F">
            <w:pPr>
              <w:contextualSpacing/>
              <w:jc w:val="center"/>
              <w:outlineLvl w:val="0"/>
              <w:rPr>
                <w:sz w:val="22"/>
                <w:szCs w:val="22"/>
                <w:highlight w:val="white"/>
              </w:rPr>
            </w:pPr>
            <w:r w:rsidRPr="005206AC">
              <w:rPr>
                <w:sz w:val="22"/>
                <w:szCs w:val="22"/>
                <w:highlight w:val="white"/>
              </w:rPr>
              <w:t>в течение года</w:t>
            </w:r>
          </w:p>
        </w:tc>
        <w:tc>
          <w:tcPr>
            <w:tcW w:w="2311" w:type="dxa"/>
          </w:tcPr>
          <w:p w14:paraId="37929454" w14:textId="77777777" w:rsidR="00F3645F" w:rsidRPr="005206AC" w:rsidRDefault="00F3645F" w:rsidP="00171B34">
            <w:pPr>
              <w:contextualSpacing/>
              <w:jc w:val="center"/>
              <w:outlineLvl w:val="0"/>
              <w:rPr>
                <w:sz w:val="22"/>
                <w:szCs w:val="22"/>
                <w:highlight w:val="red"/>
              </w:rPr>
            </w:pPr>
            <w:r w:rsidRPr="005206AC">
              <w:rPr>
                <w:sz w:val="22"/>
                <w:szCs w:val="22"/>
                <w:highlight w:val="white"/>
              </w:rPr>
              <w:t>ККУ «УГОЧС и ПБ Алтайского края»</w:t>
            </w:r>
          </w:p>
        </w:tc>
        <w:tc>
          <w:tcPr>
            <w:tcW w:w="2854" w:type="dxa"/>
          </w:tcPr>
          <w:p w14:paraId="0D5138C7" w14:textId="77777777" w:rsidR="00F3645F" w:rsidRPr="005206AC" w:rsidRDefault="00F3645F" w:rsidP="008064C6">
            <w:pPr>
              <w:jc w:val="center"/>
              <w:rPr>
                <w:sz w:val="22"/>
                <w:szCs w:val="22"/>
                <w:highlight w:val="white"/>
              </w:rPr>
            </w:pPr>
            <w:r w:rsidRPr="005206AC">
              <w:rPr>
                <w:sz w:val="22"/>
                <w:szCs w:val="22"/>
                <w:highlight w:val="white"/>
              </w:rPr>
              <w:t>Администрация города Рубцовска;</w:t>
            </w:r>
          </w:p>
          <w:p w14:paraId="7FFBF119" w14:textId="77777777" w:rsidR="00F3645F" w:rsidRPr="005206AC" w:rsidRDefault="00F3645F" w:rsidP="008064C6">
            <w:pPr>
              <w:spacing w:line="228" w:lineRule="auto"/>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7F5D3EDE"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обеспечено и выполнено повышение квалификации работников</w:t>
            </w:r>
          </w:p>
        </w:tc>
        <w:tc>
          <w:tcPr>
            <w:tcW w:w="1434" w:type="dxa"/>
          </w:tcPr>
          <w:p w14:paraId="3741D557" w14:textId="77777777" w:rsidR="00F3645F" w:rsidRPr="005206AC" w:rsidRDefault="00F3645F">
            <w:pPr>
              <w:contextualSpacing/>
              <w:jc w:val="center"/>
              <w:outlineLvl w:val="0"/>
              <w:rPr>
                <w:sz w:val="22"/>
                <w:szCs w:val="22"/>
                <w:highlight w:val="white"/>
              </w:rPr>
            </w:pPr>
          </w:p>
        </w:tc>
      </w:tr>
      <w:tr w:rsidR="00F3645F" w:rsidRPr="005206AC" w14:paraId="1EC6943C" w14:textId="77777777" w:rsidTr="00862EF3">
        <w:trPr>
          <w:gridAfter w:val="5"/>
          <w:wAfter w:w="11410" w:type="dxa"/>
          <w:trHeight w:val="180"/>
        </w:trPr>
        <w:tc>
          <w:tcPr>
            <w:tcW w:w="567" w:type="dxa"/>
          </w:tcPr>
          <w:p w14:paraId="346A8C9A" w14:textId="77777777" w:rsidR="00F3645F" w:rsidRPr="005206AC" w:rsidRDefault="00F3645F">
            <w:pPr>
              <w:ind w:right="-57"/>
              <w:contextualSpacing/>
              <w:jc w:val="center"/>
              <w:rPr>
                <w:sz w:val="22"/>
                <w:szCs w:val="22"/>
                <w:highlight w:val="white"/>
              </w:rPr>
            </w:pPr>
            <w:r w:rsidRPr="005206AC">
              <w:rPr>
                <w:sz w:val="22"/>
                <w:szCs w:val="22"/>
              </w:rPr>
              <w:t>83</w:t>
            </w:r>
          </w:p>
        </w:tc>
        <w:tc>
          <w:tcPr>
            <w:tcW w:w="3794" w:type="dxa"/>
          </w:tcPr>
          <w:p w14:paraId="76A0C848" w14:textId="77777777" w:rsidR="00F3645F" w:rsidRPr="005206AC" w:rsidRDefault="00F3645F">
            <w:pPr>
              <w:contextualSpacing/>
              <w:jc w:val="both"/>
              <w:rPr>
                <w:spacing w:val="-10"/>
                <w:sz w:val="22"/>
                <w:szCs w:val="22"/>
                <w:highlight w:val="white"/>
              </w:rPr>
            </w:pPr>
            <w:r w:rsidRPr="005206AC">
              <w:rPr>
                <w:sz w:val="22"/>
                <w:szCs w:val="22"/>
                <w:highlight w:val="white"/>
              </w:rPr>
              <w:t>Подготовка должностных лиц и специалистов гражданской обороны и единой государственной системы предупреждения и ликвидации чрезвычайных ситуаций в учебно-методическом центре ККУ «УГОЧС и ПБ Алтайского края»</w:t>
            </w:r>
          </w:p>
        </w:tc>
        <w:tc>
          <w:tcPr>
            <w:tcW w:w="2030" w:type="dxa"/>
          </w:tcPr>
          <w:p w14:paraId="11307848" w14:textId="77777777" w:rsidR="00F3645F" w:rsidRPr="005206AC" w:rsidRDefault="00F3645F">
            <w:pPr>
              <w:ind w:left="-57"/>
              <w:contextualSpacing/>
              <w:jc w:val="center"/>
              <w:rPr>
                <w:sz w:val="22"/>
                <w:szCs w:val="22"/>
                <w:highlight w:val="white"/>
              </w:rPr>
            </w:pPr>
            <w:r w:rsidRPr="005206AC">
              <w:rPr>
                <w:sz w:val="22"/>
                <w:szCs w:val="22"/>
                <w:highlight w:val="white"/>
              </w:rPr>
              <w:t>в течение года</w:t>
            </w:r>
          </w:p>
        </w:tc>
        <w:tc>
          <w:tcPr>
            <w:tcW w:w="2311" w:type="dxa"/>
          </w:tcPr>
          <w:p w14:paraId="0B831B08" w14:textId="77777777" w:rsidR="00F3645F" w:rsidRPr="005206AC" w:rsidRDefault="00F3645F" w:rsidP="00171B34">
            <w:pPr>
              <w:contextualSpacing/>
              <w:jc w:val="center"/>
              <w:rPr>
                <w:sz w:val="22"/>
                <w:szCs w:val="22"/>
                <w:highlight w:val="white"/>
              </w:rPr>
            </w:pPr>
            <w:r w:rsidRPr="005206AC">
              <w:rPr>
                <w:sz w:val="22"/>
                <w:szCs w:val="22"/>
                <w:highlight w:val="white"/>
              </w:rPr>
              <w:t>ККУ «УГОЧС и ПБ Алтайского края»</w:t>
            </w:r>
          </w:p>
        </w:tc>
        <w:tc>
          <w:tcPr>
            <w:tcW w:w="2854" w:type="dxa"/>
          </w:tcPr>
          <w:p w14:paraId="3FB0B036" w14:textId="77777777" w:rsidR="00F3645F" w:rsidRPr="005206AC" w:rsidRDefault="00F3645F" w:rsidP="008064C6">
            <w:pPr>
              <w:jc w:val="center"/>
              <w:rPr>
                <w:sz w:val="22"/>
                <w:szCs w:val="22"/>
                <w:highlight w:val="white"/>
              </w:rPr>
            </w:pPr>
            <w:r w:rsidRPr="005206AC">
              <w:rPr>
                <w:sz w:val="22"/>
                <w:szCs w:val="22"/>
                <w:highlight w:val="white"/>
              </w:rPr>
              <w:t>Администрация города Рубцовска;</w:t>
            </w:r>
          </w:p>
          <w:p w14:paraId="7864EB32" w14:textId="77777777" w:rsidR="00F3645F" w:rsidRPr="005206AC" w:rsidRDefault="00F3645F" w:rsidP="008064C6">
            <w:pPr>
              <w:jc w:val="center"/>
              <w:rPr>
                <w:sz w:val="22"/>
                <w:szCs w:val="22"/>
                <w:highlight w:val="white"/>
              </w:rPr>
            </w:pPr>
            <w:r w:rsidRPr="005206AC">
              <w:rPr>
                <w:sz w:val="22"/>
                <w:szCs w:val="22"/>
                <w:highlight w:val="white"/>
              </w:rPr>
              <w:t xml:space="preserve">МКУ «Управление по делам ГОЧС </w:t>
            </w:r>
          </w:p>
          <w:p w14:paraId="529FC65D" w14:textId="77777777" w:rsidR="00F3645F" w:rsidRPr="005206AC" w:rsidRDefault="00F3645F" w:rsidP="008064C6">
            <w:pPr>
              <w:contextualSpacing/>
              <w:jc w:val="center"/>
              <w:rPr>
                <w:sz w:val="22"/>
                <w:szCs w:val="22"/>
                <w:highlight w:val="white"/>
              </w:rPr>
            </w:pPr>
            <w:r w:rsidRPr="005206AC">
              <w:rPr>
                <w:sz w:val="22"/>
                <w:szCs w:val="22"/>
                <w:highlight w:val="white"/>
              </w:rPr>
              <w:t>г. Рубцовска»,</w:t>
            </w:r>
          </w:p>
          <w:p w14:paraId="5689B886" w14:textId="77777777" w:rsidR="00F3645F" w:rsidRPr="005206AC" w:rsidRDefault="00F3645F" w:rsidP="008064C6">
            <w:pPr>
              <w:spacing w:line="228" w:lineRule="auto"/>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7C78C53E"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повышен уровень подготовки должностных лиц органов власти Алтайского края</w:t>
            </w:r>
          </w:p>
        </w:tc>
        <w:tc>
          <w:tcPr>
            <w:tcW w:w="1434" w:type="dxa"/>
          </w:tcPr>
          <w:p w14:paraId="4033D030" w14:textId="77777777" w:rsidR="00F3645F" w:rsidRPr="005206AC" w:rsidRDefault="00F3645F">
            <w:pPr>
              <w:contextualSpacing/>
              <w:jc w:val="center"/>
              <w:outlineLvl w:val="0"/>
              <w:rPr>
                <w:sz w:val="22"/>
                <w:szCs w:val="22"/>
                <w:highlight w:val="white"/>
              </w:rPr>
            </w:pPr>
          </w:p>
        </w:tc>
      </w:tr>
      <w:tr w:rsidR="00F3645F" w:rsidRPr="005206AC" w14:paraId="6E03BDC9" w14:textId="77777777" w:rsidTr="00862EF3">
        <w:trPr>
          <w:gridAfter w:val="5"/>
          <w:wAfter w:w="11410" w:type="dxa"/>
          <w:trHeight w:val="1433"/>
        </w:trPr>
        <w:tc>
          <w:tcPr>
            <w:tcW w:w="567" w:type="dxa"/>
            <w:tcBorders>
              <w:bottom w:val="single" w:sz="4" w:space="0" w:color="000000"/>
            </w:tcBorders>
          </w:tcPr>
          <w:p w14:paraId="4331909F" w14:textId="77777777" w:rsidR="00F3645F" w:rsidRPr="005206AC" w:rsidRDefault="00F3645F" w:rsidP="00627928">
            <w:pPr>
              <w:ind w:right="-57"/>
              <w:contextualSpacing/>
              <w:jc w:val="center"/>
              <w:rPr>
                <w:sz w:val="22"/>
                <w:szCs w:val="22"/>
                <w:highlight w:val="white"/>
              </w:rPr>
            </w:pPr>
            <w:r w:rsidRPr="005206AC">
              <w:rPr>
                <w:sz w:val="22"/>
                <w:szCs w:val="22"/>
              </w:rPr>
              <w:t>84</w:t>
            </w:r>
          </w:p>
        </w:tc>
        <w:tc>
          <w:tcPr>
            <w:tcW w:w="3794" w:type="dxa"/>
            <w:tcBorders>
              <w:bottom w:val="single" w:sz="4" w:space="0" w:color="000000"/>
            </w:tcBorders>
          </w:tcPr>
          <w:p w14:paraId="5F8600E5" w14:textId="77777777" w:rsidR="00F3645F" w:rsidRPr="005206AC" w:rsidRDefault="00F3645F">
            <w:pPr>
              <w:contextualSpacing/>
              <w:jc w:val="both"/>
              <w:rPr>
                <w:spacing w:val="-10"/>
                <w:sz w:val="22"/>
                <w:szCs w:val="22"/>
                <w:highlight w:val="white"/>
              </w:rPr>
            </w:pPr>
            <w:r w:rsidRPr="005206AC">
              <w:rPr>
                <w:sz w:val="22"/>
                <w:szCs w:val="22"/>
                <w:highlight w:val="white"/>
              </w:rPr>
              <w:t>Обучение населения преподавателями учебно-методического центра ККУ «УГОЧС и ПБ Алтайского края» и курсов гражданской обороны городов с выездом в города и районы</w:t>
            </w:r>
          </w:p>
        </w:tc>
        <w:tc>
          <w:tcPr>
            <w:tcW w:w="2030" w:type="dxa"/>
            <w:tcBorders>
              <w:bottom w:val="single" w:sz="4" w:space="0" w:color="000000"/>
            </w:tcBorders>
          </w:tcPr>
          <w:p w14:paraId="32DD48EE" w14:textId="77777777" w:rsidR="00F3645F" w:rsidRPr="005206AC" w:rsidRDefault="00F3645F">
            <w:pPr>
              <w:keepLines/>
              <w:tabs>
                <w:tab w:val="center" w:pos="4153"/>
                <w:tab w:val="right" w:pos="8306"/>
              </w:tabs>
              <w:contextualSpacing/>
              <w:jc w:val="center"/>
              <w:rPr>
                <w:sz w:val="22"/>
                <w:szCs w:val="22"/>
                <w:highlight w:val="white"/>
              </w:rPr>
            </w:pPr>
            <w:r w:rsidRPr="005206AC">
              <w:rPr>
                <w:sz w:val="22"/>
                <w:szCs w:val="22"/>
                <w:highlight w:val="white"/>
              </w:rPr>
              <w:t>в течение года</w:t>
            </w:r>
          </w:p>
        </w:tc>
        <w:tc>
          <w:tcPr>
            <w:tcW w:w="2311" w:type="dxa"/>
            <w:tcBorders>
              <w:bottom w:val="single" w:sz="4" w:space="0" w:color="000000"/>
            </w:tcBorders>
          </w:tcPr>
          <w:p w14:paraId="6E438FF9" w14:textId="77777777" w:rsidR="00F3645F" w:rsidRPr="005206AC" w:rsidRDefault="00F3645F" w:rsidP="00171B34">
            <w:pPr>
              <w:contextualSpacing/>
              <w:jc w:val="center"/>
              <w:rPr>
                <w:sz w:val="22"/>
                <w:szCs w:val="22"/>
                <w:highlight w:val="white"/>
              </w:rPr>
            </w:pPr>
            <w:r w:rsidRPr="005206AC">
              <w:rPr>
                <w:sz w:val="22"/>
                <w:szCs w:val="22"/>
                <w:highlight w:val="white"/>
              </w:rPr>
              <w:t>ККУ «УГОЧС и ПБ Алтайского края»</w:t>
            </w:r>
          </w:p>
        </w:tc>
        <w:tc>
          <w:tcPr>
            <w:tcW w:w="2854" w:type="dxa"/>
            <w:tcBorders>
              <w:bottom w:val="single" w:sz="4" w:space="0" w:color="000000"/>
            </w:tcBorders>
          </w:tcPr>
          <w:p w14:paraId="30F74888" w14:textId="77777777" w:rsidR="00F3645F" w:rsidRPr="005206AC" w:rsidRDefault="00F3645F" w:rsidP="008064C6">
            <w:pPr>
              <w:jc w:val="center"/>
              <w:rPr>
                <w:sz w:val="22"/>
                <w:szCs w:val="22"/>
                <w:highlight w:val="white"/>
              </w:rPr>
            </w:pPr>
            <w:r w:rsidRPr="005206AC">
              <w:rPr>
                <w:sz w:val="22"/>
                <w:szCs w:val="22"/>
                <w:highlight w:val="white"/>
              </w:rPr>
              <w:t>Администрация города Рубцовска;</w:t>
            </w:r>
          </w:p>
          <w:p w14:paraId="19A653AA" w14:textId="77777777" w:rsidR="00F3645F" w:rsidRPr="005206AC" w:rsidRDefault="00F3645F" w:rsidP="008064C6">
            <w:pPr>
              <w:jc w:val="center"/>
              <w:rPr>
                <w:sz w:val="22"/>
                <w:szCs w:val="22"/>
                <w:highlight w:val="white"/>
              </w:rPr>
            </w:pPr>
            <w:r w:rsidRPr="005206AC">
              <w:rPr>
                <w:sz w:val="22"/>
                <w:szCs w:val="22"/>
                <w:highlight w:val="white"/>
              </w:rPr>
              <w:t xml:space="preserve">МКУ «Управление по делам ГОЧС </w:t>
            </w:r>
          </w:p>
          <w:p w14:paraId="1CE45476" w14:textId="77777777" w:rsidR="00F3645F" w:rsidRPr="005206AC" w:rsidRDefault="00F3645F" w:rsidP="008064C6">
            <w:pPr>
              <w:contextualSpacing/>
              <w:jc w:val="center"/>
              <w:rPr>
                <w:sz w:val="22"/>
                <w:szCs w:val="22"/>
                <w:highlight w:val="white"/>
              </w:rPr>
            </w:pPr>
            <w:r w:rsidRPr="005206AC">
              <w:rPr>
                <w:sz w:val="22"/>
                <w:szCs w:val="22"/>
                <w:highlight w:val="white"/>
              </w:rPr>
              <w:t>г. Рубцовска»,</w:t>
            </w:r>
          </w:p>
          <w:p w14:paraId="7E88F314" w14:textId="77777777" w:rsidR="00F3645F" w:rsidRPr="005206AC" w:rsidRDefault="00F3645F" w:rsidP="008064C6">
            <w:pPr>
              <w:spacing w:line="228" w:lineRule="auto"/>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Borders>
              <w:bottom w:val="single" w:sz="4" w:space="0" w:color="000000"/>
            </w:tcBorders>
          </w:tcPr>
          <w:p w14:paraId="66E239A7"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повышен уровень подготовки населения</w:t>
            </w:r>
          </w:p>
        </w:tc>
        <w:tc>
          <w:tcPr>
            <w:tcW w:w="1434" w:type="dxa"/>
            <w:tcBorders>
              <w:bottom w:val="single" w:sz="4" w:space="0" w:color="000000"/>
            </w:tcBorders>
          </w:tcPr>
          <w:p w14:paraId="0FCAB162" w14:textId="77777777" w:rsidR="00F3645F" w:rsidRPr="005206AC" w:rsidRDefault="00F3645F">
            <w:pPr>
              <w:contextualSpacing/>
              <w:jc w:val="center"/>
              <w:outlineLvl w:val="0"/>
              <w:rPr>
                <w:sz w:val="22"/>
                <w:szCs w:val="22"/>
                <w:highlight w:val="white"/>
              </w:rPr>
            </w:pPr>
          </w:p>
        </w:tc>
      </w:tr>
      <w:tr w:rsidR="00F3645F" w:rsidRPr="005206AC" w14:paraId="63DB0725" w14:textId="77777777" w:rsidTr="00B912B6">
        <w:trPr>
          <w:gridAfter w:val="5"/>
          <w:wAfter w:w="11410" w:type="dxa"/>
          <w:trHeight w:val="2023"/>
        </w:trPr>
        <w:tc>
          <w:tcPr>
            <w:tcW w:w="567" w:type="dxa"/>
          </w:tcPr>
          <w:p w14:paraId="2094C946" w14:textId="77777777" w:rsidR="00F3645F" w:rsidRPr="005206AC" w:rsidRDefault="00F3645F" w:rsidP="00627928">
            <w:pPr>
              <w:ind w:right="-57"/>
              <w:contextualSpacing/>
              <w:jc w:val="center"/>
              <w:rPr>
                <w:sz w:val="22"/>
                <w:szCs w:val="22"/>
                <w:highlight w:val="white"/>
              </w:rPr>
            </w:pPr>
            <w:r w:rsidRPr="005206AC">
              <w:rPr>
                <w:sz w:val="22"/>
                <w:szCs w:val="22"/>
              </w:rPr>
              <w:t>85</w:t>
            </w:r>
          </w:p>
        </w:tc>
        <w:tc>
          <w:tcPr>
            <w:tcW w:w="3794" w:type="dxa"/>
          </w:tcPr>
          <w:p w14:paraId="06FA42A6" w14:textId="77777777" w:rsidR="00F3645F" w:rsidRPr="005206AC" w:rsidRDefault="00F3645F">
            <w:pPr>
              <w:keepLines/>
              <w:tabs>
                <w:tab w:val="left" w:pos="360"/>
              </w:tabs>
              <w:contextualSpacing/>
              <w:jc w:val="both"/>
              <w:rPr>
                <w:sz w:val="22"/>
                <w:szCs w:val="22"/>
                <w:highlight w:val="white"/>
              </w:rPr>
            </w:pPr>
            <w:r w:rsidRPr="005206AC">
              <w:rPr>
                <w:sz w:val="22"/>
                <w:szCs w:val="22"/>
                <w:highlight w:val="white"/>
              </w:rPr>
              <w:t xml:space="preserve">Обучение населения преподавателями учебно-методического центра ККУ «УГОЧС и ПБ Алтайского края» с выездом в города и районы по заявкам руководителей муниципальных образований </w:t>
            </w:r>
          </w:p>
        </w:tc>
        <w:tc>
          <w:tcPr>
            <w:tcW w:w="2030" w:type="dxa"/>
          </w:tcPr>
          <w:p w14:paraId="49DB80F8" w14:textId="77777777" w:rsidR="00F3645F" w:rsidRPr="005206AC" w:rsidRDefault="00F3645F">
            <w:pPr>
              <w:ind w:left="-57"/>
              <w:contextualSpacing/>
              <w:jc w:val="center"/>
              <w:rPr>
                <w:sz w:val="22"/>
                <w:szCs w:val="22"/>
                <w:highlight w:val="white"/>
              </w:rPr>
            </w:pPr>
            <w:r w:rsidRPr="005206AC">
              <w:rPr>
                <w:sz w:val="22"/>
                <w:szCs w:val="22"/>
                <w:highlight w:val="white"/>
              </w:rPr>
              <w:t>в течение года</w:t>
            </w:r>
          </w:p>
        </w:tc>
        <w:tc>
          <w:tcPr>
            <w:tcW w:w="2311" w:type="dxa"/>
          </w:tcPr>
          <w:p w14:paraId="04EF7972" w14:textId="77777777" w:rsidR="00F3645F" w:rsidRPr="005206AC" w:rsidRDefault="00F3645F" w:rsidP="00171B34">
            <w:pPr>
              <w:contextualSpacing/>
              <w:jc w:val="center"/>
              <w:rPr>
                <w:sz w:val="22"/>
                <w:szCs w:val="22"/>
                <w:highlight w:val="white"/>
              </w:rPr>
            </w:pPr>
            <w:r w:rsidRPr="005206AC">
              <w:rPr>
                <w:sz w:val="22"/>
                <w:szCs w:val="22"/>
                <w:highlight w:val="white"/>
              </w:rPr>
              <w:t>ККУ «УГОЧС и ПБ Алтайского края»</w:t>
            </w:r>
          </w:p>
        </w:tc>
        <w:tc>
          <w:tcPr>
            <w:tcW w:w="2854" w:type="dxa"/>
          </w:tcPr>
          <w:p w14:paraId="7212CB99" w14:textId="77777777" w:rsidR="00F3645F" w:rsidRPr="005206AC" w:rsidRDefault="00F3645F" w:rsidP="008064C6">
            <w:pPr>
              <w:jc w:val="center"/>
              <w:rPr>
                <w:sz w:val="22"/>
                <w:szCs w:val="22"/>
                <w:highlight w:val="white"/>
              </w:rPr>
            </w:pPr>
            <w:r w:rsidRPr="005206AC">
              <w:rPr>
                <w:sz w:val="22"/>
                <w:szCs w:val="22"/>
                <w:highlight w:val="white"/>
              </w:rPr>
              <w:t>Администрация города Рубцовска;</w:t>
            </w:r>
          </w:p>
          <w:p w14:paraId="5619ADD5" w14:textId="77777777" w:rsidR="00F3645F" w:rsidRPr="005206AC" w:rsidRDefault="00F3645F" w:rsidP="008064C6">
            <w:pPr>
              <w:jc w:val="center"/>
              <w:rPr>
                <w:sz w:val="22"/>
                <w:szCs w:val="22"/>
                <w:highlight w:val="white"/>
              </w:rPr>
            </w:pPr>
            <w:r w:rsidRPr="005206AC">
              <w:rPr>
                <w:sz w:val="22"/>
                <w:szCs w:val="22"/>
                <w:highlight w:val="white"/>
              </w:rPr>
              <w:t xml:space="preserve">МКУ «Управление по делам ГОЧС </w:t>
            </w:r>
          </w:p>
          <w:p w14:paraId="322EAAF5" w14:textId="77777777" w:rsidR="00F3645F" w:rsidRPr="005206AC" w:rsidRDefault="00F3645F" w:rsidP="008064C6">
            <w:pPr>
              <w:contextualSpacing/>
              <w:jc w:val="center"/>
              <w:rPr>
                <w:sz w:val="22"/>
                <w:szCs w:val="22"/>
                <w:highlight w:val="white"/>
              </w:rPr>
            </w:pPr>
            <w:r w:rsidRPr="005206AC">
              <w:rPr>
                <w:sz w:val="22"/>
                <w:szCs w:val="22"/>
                <w:highlight w:val="white"/>
              </w:rPr>
              <w:t>г. Рубцовска»,</w:t>
            </w:r>
          </w:p>
          <w:p w14:paraId="43614608" w14:textId="77777777" w:rsidR="00F3645F" w:rsidRPr="005206AC" w:rsidRDefault="00F3645F" w:rsidP="008064C6">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05C87042"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повышен уровень подготовки населения</w:t>
            </w:r>
          </w:p>
        </w:tc>
        <w:tc>
          <w:tcPr>
            <w:tcW w:w="1434" w:type="dxa"/>
          </w:tcPr>
          <w:p w14:paraId="75875529" w14:textId="77777777" w:rsidR="00F3645F" w:rsidRPr="005206AC" w:rsidRDefault="00F3645F">
            <w:pPr>
              <w:contextualSpacing/>
              <w:jc w:val="center"/>
              <w:outlineLvl w:val="0"/>
              <w:rPr>
                <w:sz w:val="22"/>
                <w:szCs w:val="22"/>
                <w:highlight w:val="white"/>
              </w:rPr>
            </w:pPr>
          </w:p>
        </w:tc>
      </w:tr>
      <w:tr w:rsidR="00F3645F" w:rsidRPr="005206AC" w14:paraId="0E635B3D" w14:textId="77777777" w:rsidTr="00862EF3">
        <w:trPr>
          <w:gridAfter w:val="5"/>
          <w:wAfter w:w="11410" w:type="dxa"/>
          <w:trHeight w:val="322"/>
        </w:trPr>
        <w:tc>
          <w:tcPr>
            <w:tcW w:w="567" w:type="dxa"/>
          </w:tcPr>
          <w:p w14:paraId="64ADFD04" w14:textId="77777777" w:rsidR="00F3645F" w:rsidRPr="005206AC" w:rsidRDefault="00F3645F" w:rsidP="00627928">
            <w:pPr>
              <w:ind w:right="-57"/>
              <w:contextualSpacing/>
              <w:jc w:val="center"/>
              <w:rPr>
                <w:sz w:val="22"/>
                <w:szCs w:val="22"/>
                <w:highlight w:val="white"/>
              </w:rPr>
            </w:pPr>
            <w:r w:rsidRPr="005206AC">
              <w:rPr>
                <w:sz w:val="22"/>
                <w:szCs w:val="22"/>
              </w:rPr>
              <w:t>86</w:t>
            </w:r>
          </w:p>
        </w:tc>
        <w:tc>
          <w:tcPr>
            <w:tcW w:w="3794" w:type="dxa"/>
          </w:tcPr>
          <w:p w14:paraId="01D075D9" w14:textId="77777777" w:rsidR="00F3645F" w:rsidRPr="005206AC" w:rsidRDefault="00F3645F">
            <w:pPr>
              <w:keepLines/>
              <w:tabs>
                <w:tab w:val="left" w:pos="360"/>
              </w:tabs>
              <w:contextualSpacing/>
              <w:jc w:val="both"/>
              <w:rPr>
                <w:sz w:val="22"/>
                <w:szCs w:val="22"/>
                <w:highlight w:val="white"/>
              </w:rPr>
            </w:pPr>
            <w:r w:rsidRPr="005206AC">
              <w:rPr>
                <w:sz w:val="22"/>
                <w:szCs w:val="22"/>
                <w:highlight w:val="white"/>
              </w:rPr>
              <w:t xml:space="preserve">Оказание методической помощи начальникам отделов ГОЧС по учету и содержанию материальных </w:t>
            </w:r>
            <w:r w:rsidRPr="005206AC">
              <w:rPr>
                <w:sz w:val="22"/>
                <w:szCs w:val="22"/>
                <w:highlight w:val="white"/>
              </w:rPr>
              <w:lastRenderedPageBreak/>
              <w:t>резервов муниципальных образований Алтайского края</w:t>
            </w:r>
          </w:p>
        </w:tc>
        <w:tc>
          <w:tcPr>
            <w:tcW w:w="2030" w:type="dxa"/>
          </w:tcPr>
          <w:p w14:paraId="3545AED2" w14:textId="77777777" w:rsidR="00F3645F" w:rsidRPr="005206AC" w:rsidRDefault="00F3645F">
            <w:pPr>
              <w:keepLines/>
              <w:tabs>
                <w:tab w:val="left" w:pos="360"/>
              </w:tabs>
              <w:contextualSpacing/>
              <w:jc w:val="center"/>
              <w:rPr>
                <w:sz w:val="22"/>
                <w:szCs w:val="22"/>
                <w:highlight w:val="white"/>
              </w:rPr>
            </w:pPr>
            <w:r w:rsidRPr="005206AC">
              <w:rPr>
                <w:sz w:val="22"/>
                <w:szCs w:val="22"/>
                <w:highlight w:val="white"/>
              </w:rPr>
              <w:lastRenderedPageBreak/>
              <w:t>в течение года</w:t>
            </w:r>
          </w:p>
        </w:tc>
        <w:tc>
          <w:tcPr>
            <w:tcW w:w="2311" w:type="dxa"/>
          </w:tcPr>
          <w:p w14:paraId="4D506F7B" w14:textId="77777777" w:rsidR="00F3645F" w:rsidRPr="005206AC" w:rsidRDefault="00F3645F" w:rsidP="00E36C4D">
            <w:pPr>
              <w:ind w:right="32"/>
              <w:contextualSpacing/>
              <w:jc w:val="center"/>
              <w:rPr>
                <w:sz w:val="22"/>
                <w:szCs w:val="22"/>
                <w:highlight w:val="white"/>
              </w:rPr>
            </w:pPr>
            <w:r w:rsidRPr="005206AC">
              <w:rPr>
                <w:sz w:val="22"/>
                <w:szCs w:val="22"/>
                <w:highlight w:val="white"/>
              </w:rPr>
              <w:t xml:space="preserve">ГУ МЧС России по Алтайскому краю, ККУ «УГОЧС и ПБ </w:t>
            </w:r>
            <w:r w:rsidRPr="005206AC">
              <w:rPr>
                <w:sz w:val="22"/>
                <w:szCs w:val="22"/>
                <w:highlight w:val="white"/>
              </w:rPr>
              <w:lastRenderedPageBreak/>
              <w:t>Алтайского края»</w:t>
            </w:r>
          </w:p>
        </w:tc>
        <w:tc>
          <w:tcPr>
            <w:tcW w:w="2854" w:type="dxa"/>
          </w:tcPr>
          <w:p w14:paraId="21D18D37" w14:textId="77777777" w:rsidR="00F3645F" w:rsidRPr="005206AC" w:rsidRDefault="00F3645F" w:rsidP="008064C6">
            <w:pPr>
              <w:jc w:val="center"/>
              <w:rPr>
                <w:sz w:val="22"/>
                <w:szCs w:val="22"/>
                <w:highlight w:val="white"/>
              </w:rPr>
            </w:pPr>
            <w:r w:rsidRPr="005206AC">
              <w:rPr>
                <w:sz w:val="22"/>
                <w:szCs w:val="22"/>
                <w:highlight w:val="white"/>
              </w:rPr>
              <w:lastRenderedPageBreak/>
              <w:t>Администрация города Рубцовска;</w:t>
            </w:r>
          </w:p>
          <w:p w14:paraId="7F232E0D" w14:textId="77777777" w:rsidR="00F3645F" w:rsidRPr="005206AC" w:rsidRDefault="00F3645F" w:rsidP="008064C6">
            <w:pPr>
              <w:jc w:val="center"/>
              <w:rPr>
                <w:sz w:val="22"/>
                <w:szCs w:val="22"/>
                <w:highlight w:val="white"/>
              </w:rPr>
            </w:pPr>
            <w:r w:rsidRPr="005206AC">
              <w:rPr>
                <w:sz w:val="22"/>
                <w:szCs w:val="22"/>
                <w:highlight w:val="white"/>
              </w:rPr>
              <w:t xml:space="preserve">МКУ «Управление по </w:t>
            </w:r>
            <w:r w:rsidRPr="005206AC">
              <w:rPr>
                <w:sz w:val="22"/>
                <w:szCs w:val="22"/>
                <w:highlight w:val="white"/>
              </w:rPr>
              <w:lastRenderedPageBreak/>
              <w:t xml:space="preserve">делам ГОЧС </w:t>
            </w:r>
          </w:p>
          <w:p w14:paraId="03AA95F9" w14:textId="77777777" w:rsidR="00F3645F" w:rsidRPr="005206AC" w:rsidRDefault="00F3645F" w:rsidP="008064C6">
            <w:pPr>
              <w:contextualSpacing/>
              <w:jc w:val="center"/>
              <w:rPr>
                <w:sz w:val="22"/>
                <w:szCs w:val="22"/>
                <w:highlight w:val="white"/>
              </w:rPr>
            </w:pPr>
            <w:r w:rsidRPr="005206AC">
              <w:rPr>
                <w:sz w:val="22"/>
                <w:szCs w:val="22"/>
                <w:highlight w:val="white"/>
              </w:rPr>
              <w:t>г. Рубцовска»,</w:t>
            </w:r>
          </w:p>
          <w:p w14:paraId="42481EA4" w14:textId="77777777" w:rsidR="00F3645F" w:rsidRPr="005206AC" w:rsidRDefault="00F3645F" w:rsidP="008064C6">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63CC415C" w14:textId="77777777" w:rsidR="00F3645F" w:rsidRPr="005206AC" w:rsidRDefault="00F3645F" w:rsidP="00A45E54">
            <w:pPr>
              <w:contextualSpacing/>
              <w:jc w:val="both"/>
              <w:outlineLvl w:val="0"/>
              <w:rPr>
                <w:sz w:val="22"/>
                <w:szCs w:val="22"/>
                <w:highlight w:val="white"/>
              </w:rPr>
            </w:pPr>
            <w:r w:rsidRPr="005206AC">
              <w:rPr>
                <w:sz w:val="22"/>
                <w:szCs w:val="22"/>
                <w:highlight w:val="white"/>
              </w:rPr>
              <w:lastRenderedPageBreak/>
              <w:t>повышен уровень подготовки должностных лиц</w:t>
            </w:r>
          </w:p>
        </w:tc>
        <w:tc>
          <w:tcPr>
            <w:tcW w:w="1434" w:type="dxa"/>
          </w:tcPr>
          <w:p w14:paraId="2DF440B6" w14:textId="77777777" w:rsidR="00F3645F" w:rsidRPr="005206AC" w:rsidRDefault="00F3645F">
            <w:pPr>
              <w:contextualSpacing/>
              <w:jc w:val="center"/>
              <w:outlineLvl w:val="0"/>
              <w:rPr>
                <w:sz w:val="22"/>
                <w:szCs w:val="22"/>
                <w:highlight w:val="white"/>
              </w:rPr>
            </w:pPr>
          </w:p>
        </w:tc>
      </w:tr>
      <w:tr w:rsidR="00F3645F" w:rsidRPr="005206AC" w14:paraId="61A54FE0" w14:textId="77777777" w:rsidTr="003519EA">
        <w:trPr>
          <w:gridAfter w:val="5"/>
          <w:wAfter w:w="11410" w:type="dxa"/>
          <w:trHeight w:val="2023"/>
        </w:trPr>
        <w:tc>
          <w:tcPr>
            <w:tcW w:w="567" w:type="dxa"/>
          </w:tcPr>
          <w:p w14:paraId="14AFF3D4" w14:textId="77777777" w:rsidR="00F3645F" w:rsidRPr="005206AC" w:rsidRDefault="00F3645F" w:rsidP="00627928">
            <w:pPr>
              <w:ind w:right="-57"/>
              <w:contextualSpacing/>
              <w:jc w:val="center"/>
              <w:rPr>
                <w:sz w:val="22"/>
                <w:szCs w:val="22"/>
                <w:highlight w:val="white"/>
              </w:rPr>
            </w:pPr>
            <w:r w:rsidRPr="005206AC">
              <w:rPr>
                <w:sz w:val="22"/>
                <w:szCs w:val="22"/>
              </w:rPr>
              <w:t>87</w:t>
            </w:r>
          </w:p>
        </w:tc>
        <w:tc>
          <w:tcPr>
            <w:tcW w:w="3794" w:type="dxa"/>
          </w:tcPr>
          <w:p w14:paraId="3D29B620" w14:textId="77777777" w:rsidR="00F3645F" w:rsidRPr="005206AC" w:rsidRDefault="00F3645F">
            <w:pPr>
              <w:keepLines/>
              <w:tabs>
                <w:tab w:val="left" w:pos="360"/>
              </w:tabs>
              <w:contextualSpacing/>
              <w:jc w:val="both"/>
              <w:rPr>
                <w:sz w:val="22"/>
                <w:szCs w:val="22"/>
                <w:highlight w:val="white"/>
              </w:rPr>
            </w:pPr>
            <w:r w:rsidRPr="005206AC">
              <w:rPr>
                <w:sz w:val="22"/>
                <w:szCs w:val="22"/>
                <w:highlight w:val="white"/>
              </w:rPr>
              <w:t xml:space="preserve">Оказание методической помощи по актуализации нормативных правовых актов в области гражданской обороны и защиты населения и территорий от чрезвычайных ситуаций </w:t>
            </w:r>
          </w:p>
        </w:tc>
        <w:tc>
          <w:tcPr>
            <w:tcW w:w="2030" w:type="dxa"/>
          </w:tcPr>
          <w:p w14:paraId="043CC69D" w14:textId="77777777" w:rsidR="00F3645F" w:rsidRPr="005206AC" w:rsidRDefault="00F3645F">
            <w:pPr>
              <w:keepLines/>
              <w:tabs>
                <w:tab w:val="left" w:pos="360"/>
              </w:tabs>
              <w:contextualSpacing/>
              <w:jc w:val="center"/>
              <w:rPr>
                <w:sz w:val="22"/>
                <w:szCs w:val="22"/>
                <w:highlight w:val="white"/>
              </w:rPr>
            </w:pPr>
            <w:r w:rsidRPr="005206AC">
              <w:rPr>
                <w:sz w:val="22"/>
                <w:szCs w:val="22"/>
                <w:highlight w:val="white"/>
              </w:rPr>
              <w:t>в течение года</w:t>
            </w:r>
          </w:p>
        </w:tc>
        <w:tc>
          <w:tcPr>
            <w:tcW w:w="2311" w:type="dxa"/>
          </w:tcPr>
          <w:p w14:paraId="2A9C3879" w14:textId="77777777" w:rsidR="00F3645F" w:rsidRPr="005206AC" w:rsidRDefault="00F3645F" w:rsidP="00171B34">
            <w:pPr>
              <w:ind w:right="32"/>
              <w:contextualSpacing/>
              <w:jc w:val="center"/>
              <w:rPr>
                <w:sz w:val="22"/>
                <w:szCs w:val="22"/>
                <w:highlight w:val="white"/>
              </w:rPr>
            </w:pPr>
            <w:r w:rsidRPr="005206AC">
              <w:rPr>
                <w:sz w:val="22"/>
                <w:szCs w:val="22"/>
                <w:highlight w:val="white"/>
              </w:rPr>
              <w:t>ГУ МЧС России по Алтайскому краю, ККУ «УГОЧС и ПБ Алтайского края»</w:t>
            </w:r>
          </w:p>
          <w:p w14:paraId="462F3FB7" w14:textId="77777777" w:rsidR="00F3645F" w:rsidRPr="005206AC" w:rsidRDefault="00F3645F" w:rsidP="00171B34">
            <w:pPr>
              <w:jc w:val="center"/>
              <w:rPr>
                <w:sz w:val="22"/>
                <w:szCs w:val="22"/>
                <w:highlight w:val="white"/>
              </w:rPr>
            </w:pPr>
          </w:p>
          <w:p w14:paraId="1DAC2D71" w14:textId="77777777" w:rsidR="00F3645F" w:rsidRPr="005206AC" w:rsidRDefault="00F3645F" w:rsidP="00171B34">
            <w:pPr>
              <w:contextualSpacing/>
              <w:jc w:val="center"/>
              <w:rPr>
                <w:sz w:val="22"/>
                <w:szCs w:val="22"/>
                <w:highlight w:val="white"/>
              </w:rPr>
            </w:pPr>
          </w:p>
          <w:p w14:paraId="71581958" w14:textId="77777777" w:rsidR="00F3645F" w:rsidRPr="005206AC" w:rsidRDefault="00F3645F" w:rsidP="00171B34">
            <w:pPr>
              <w:contextualSpacing/>
              <w:jc w:val="center"/>
              <w:rPr>
                <w:sz w:val="22"/>
                <w:szCs w:val="22"/>
                <w:highlight w:val="white"/>
              </w:rPr>
            </w:pPr>
          </w:p>
        </w:tc>
        <w:tc>
          <w:tcPr>
            <w:tcW w:w="2854" w:type="dxa"/>
          </w:tcPr>
          <w:p w14:paraId="5BD1483E" w14:textId="77777777" w:rsidR="00F3645F" w:rsidRPr="005206AC" w:rsidRDefault="00F3645F" w:rsidP="008064C6">
            <w:pPr>
              <w:jc w:val="center"/>
              <w:rPr>
                <w:sz w:val="22"/>
                <w:szCs w:val="22"/>
                <w:highlight w:val="white"/>
              </w:rPr>
            </w:pPr>
            <w:r w:rsidRPr="005206AC">
              <w:rPr>
                <w:sz w:val="22"/>
                <w:szCs w:val="22"/>
                <w:highlight w:val="white"/>
              </w:rPr>
              <w:t>Администрация города Рубцовска;</w:t>
            </w:r>
          </w:p>
          <w:p w14:paraId="06CD555C" w14:textId="77777777" w:rsidR="00F3645F" w:rsidRPr="005206AC" w:rsidRDefault="00F3645F" w:rsidP="008064C6">
            <w:pPr>
              <w:jc w:val="center"/>
              <w:rPr>
                <w:sz w:val="22"/>
                <w:szCs w:val="22"/>
                <w:highlight w:val="white"/>
              </w:rPr>
            </w:pPr>
            <w:r w:rsidRPr="005206AC">
              <w:rPr>
                <w:sz w:val="22"/>
                <w:szCs w:val="22"/>
                <w:highlight w:val="white"/>
              </w:rPr>
              <w:t xml:space="preserve">МКУ «Управление по делам ГОЧС </w:t>
            </w:r>
          </w:p>
          <w:p w14:paraId="0E504DF1" w14:textId="77777777" w:rsidR="00F3645F" w:rsidRPr="005206AC" w:rsidRDefault="00F3645F" w:rsidP="008064C6">
            <w:pPr>
              <w:contextualSpacing/>
              <w:jc w:val="center"/>
              <w:rPr>
                <w:sz w:val="22"/>
                <w:szCs w:val="22"/>
                <w:highlight w:val="white"/>
              </w:rPr>
            </w:pPr>
            <w:r w:rsidRPr="005206AC">
              <w:rPr>
                <w:sz w:val="22"/>
                <w:szCs w:val="22"/>
                <w:highlight w:val="white"/>
              </w:rPr>
              <w:t>г. Рубцовска»,</w:t>
            </w:r>
          </w:p>
          <w:p w14:paraId="39CACDC6" w14:textId="77777777" w:rsidR="00F3645F" w:rsidRPr="005206AC" w:rsidRDefault="00F3645F" w:rsidP="008064C6">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3444F9C0"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повышен уровень нормативно-правового обеспечения</w:t>
            </w:r>
          </w:p>
        </w:tc>
        <w:tc>
          <w:tcPr>
            <w:tcW w:w="1434" w:type="dxa"/>
          </w:tcPr>
          <w:p w14:paraId="552E05E7" w14:textId="77777777" w:rsidR="00F3645F" w:rsidRPr="005206AC" w:rsidRDefault="00F3645F">
            <w:pPr>
              <w:contextualSpacing/>
              <w:jc w:val="center"/>
              <w:outlineLvl w:val="0"/>
              <w:rPr>
                <w:sz w:val="22"/>
                <w:szCs w:val="22"/>
                <w:highlight w:val="white"/>
              </w:rPr>
            </w:pPr>
          </w:p>
        </w:tc>
      </w:tr>
      <w:tr w:rsidR="00F3645F" w:rsidRPr="005206AC" w14:paraId="6F9B6756" w14:textId="77777777" w:rsidTr="00862EF3">
        <w:trPr>
          <w:gridAfter w:val="5"/>
          <w:wAfter w:w="11410" w:type="dxa"/>
          <w:trHeight w:val="1987"/>
        </w:trPr>
        <w:tc>
          <w:tcPr>
            <w:tcW w:w="567" w:type="dxa"/>
          </w:tcPr>
          <w:p w14:paraId="1DF61FDD" w14:textId="77777777" w:rsidR="00F3645F" w:rsidRPr="005206AC" w:rsidRDefault="00F3645F" w:rsidP="00627928">
            <w:pPr>
              <w:ind w:right="-57"/>
              <w:contextualSpacing/>
              <w:jc w:val="center"/>
              <w:rPr>
                <w:sz w:val="22"/>
                <w:szCs w:val="22"/>
                <w:highlight w:val="white"/>
              </w:rPr>
            </w:pPr>
            <w:r w:rsidRPr="005206AC">
              <w:rPr>
                <w:sz w:val="22"/>
                <w:szCs w:val="22"/>
              </w:rPr>
              <w:t>88</w:t>
            </w:r>
          </w:p>
        </w:tc>
        <w:tc>
          <w:tcPr>
            <w:tcW w:w="3794" w:type="dxa"/>
          </w:tcPr>
          <w:p w14:paraId="063132D0" w14:textId="77777777" w:rsidR="00F3645F" w:rsidRPr="005206AC" w:rsidRDefault="00F3645F">
            <w:pPr>
              <w:keepLines/>
              <w:tabs>
                <w:tab w:val="left" w:pos="360"/>
              </w:tabs>
              <w:contextualSpacing/>
              <w:jc w:val="both"/>
              <w:rPr>
                <w:sz w:val="22"/>
                <w:szCs w:val="22"/>
                <w:highlight w:val="white"/>
              </w:rPr>
            </w:pPr>
            <w:r w:rsidRPr="005206AC">
              <w:rPr>
                <w:sz w:val="22"/>
                <w:szCs w:val="22"/>
                <w:highlight w:val="white"/>
              </w:rPr>
              <w:t>Оказание методической помощи в проведении мероприятий по поддержанию в готовности пунктов временного размещения и пунктов обогрева для организации первоочередного жизнеобеспечения населения</w:t>
            </w:r>
          </w:p>
        </w:tc>
        <w:tc>
          <w:tcPr>
            <w:tcW w:w="2030" w:type="dxa"/>
          </w:tcPr>
          <w:p w14:paraId="2876FAA7" w14:textId="77777777" w:rsidR="00F3645F" w:rsidRPr="005206AC" w:rsidRDefault="00F3645F" w:rsidP="00171B34">
            <w:pPr>
              <w:keepLines/>
              <w:tabs>
                <w:tab w:val="left" w:pos="360"/>
              </w:tabs>
              <w:contextualSpacing/>
              <w:jc w:val="center"/>
              <w:rPr>
                <w:sz w:val="22"/>
                <w:szCs w:val="22"/>
                <w:highlight w:val="white"/>
              </w:rPr>
            </w:pPr>
            <w:r w:rsidRPr="005206AC">
              <w:rPr>
                <w:sz w:val="22"/>
                <w:szCs w:val="22"/>
                <w:highlight w:val="white"/>
              </w:rPr>
              <w:t>в течение года</w:t>
            </w:r>
          </w:p>
        </w:tc>
        <w:tc>
          <w:tcPr>
            <w:tcW w:w="2311" w:type="dxa"/>
          </w:tcPr>
          <w:p w14:paraId="777AAF22" w14:textId="77777777" w:rsidR="00F3645F" w:rsidRPr="005206AC" w:rsidRDefault="00F3645F" w:rsidP="00171B34">
            <w:pPr>
              <w:ind w:right="32"/>
              <w:contextualSpacing/>
              <w:jc w:val="center"/>
              <w:rPr>
                <w:sz w:val="22"/>
                <w:szCs w:val="22"/>
                <w:highlight w:val="white"/>
              </w:rPr>
            </w:pPr>
            <w:r w:rsidRPr="005206AC">
              <w:rPr>
                <w:sz w:val="22"/>
                <w:szCs w:val="22"/>
                <w:highlight w:val="white"/>
              </w:rPr>
              <w:t>ГУ МЧС России по Алтайскому краю, ККУ «УГОЧС и ПБ Алтайского края»</w:t>
            </w:r>
          </w:p>
          <w:p w14:paraId="389D9CB8" w14:textId="77777777" w:rsidR="00F3645F" w:rsidRPr="005206AC" w:rsidRDefault="00F3645F" w:rsidP="00171B34">
            <w:pPr>
              <w:jc w:val="center"/>
              <w:rPr>
                <w:sz w:val="22"/>
                <w:szCs w:val="22"/>
                <w:highlight w:val="white"/>
              </w:rPr>
            </w:pPr>
          </w:p>
          <w:p w14:paraId="119211F1" w14:textId="77777777" w:rsidR="00F3645F" w:rsidRPr="005206AC" w:rsidRDefault="00F3645F" w:rsidP="00171B34">
            <w:pPr>
              <w:contextualSpacing/>
              <w:jc w:val="center"/>
              <w:rPr>
                <w:sz w:val="22"/>
                <w:szCs w:val="22"/>
                <w:highlight w:val="white"/>
              </w:rPr>
            </w:pPr>
          </w:p>
          <w:p w14:paraId="2BC70EE3" w14:textId="77777777" w:rsidR="00F3645F" w:rsidRPr="005206AC" w:rsidRDefault="00F3645F" w:rsidP="00171B34">
            <w:pPr>
              <w:contextualSpacing/>
              <w:jc w:val="center"/>
              <w:rPr>
                <w:sz w:val="22"/>
                <w:szCs w:val="22"/>
                <w:highlight w:val="white"/>
              </w:rPr>
            </w:pPr>
          </w:p>
        </w:tc>
        <w:tc>
          <w:tcPr>
            <w:tcW w:w="2854" w:type="dxa"/>
          </w:tcPr>
          <w:p w14:paraId="0E92E71F" w14:textId="77777777" w:rsidR="00F3645F" w:rsidRPr="005206AC" w:rsidRDefault="00F3645F" w:rsidP="0066522F">
            <w:pPr>
              <w:jc w:val="center"/>
              <w:rPr>
                <w:sz w:val="22"/>
                <w:szCs w:val="22"/>
                <w:highlight w:val="white"/>
              </w:rPr>
            </w:pPr>
            <w:r w:rsidRPr="005206AC">
              <w:rPr>
                <w:sz w:val="22"/>
                <w:szCs w:val="22"/>
                <w:highlight w:val="white"/>
              </w:rPr>
              <w:t>Администрация города Рубцовска;</w:t>
            </w:r>
          </w:p>
          <w:p w14:paraId="34B93CC5" w14:textId="77777777" w:rsidR="00F3645F" w:rsidRPr="005206AC" w:rsidRDefault="00F3645F" w:rsidP="0066522F">
            <w:pPr>
              <w:jc w:val="center"/>
              <w:rPr>
                <w:sz w:val="22"/>
                <w:szCs w:val="22"/>
                <w:highlight w:val="white"/>
              </w:rPr>
            </w:pPr>
            <w:r w:rsidRPr="005206AC">
              <w:rPr>
                <w:sz w:val="22"/>
                <w:szCs w:val="22"/>
                <w:highlight w:val="white"/>
              </w:rPr>
              <w:t xml:space="preserve">МКУ «Управление по делам ГОЧС </w:t>
            </w:r>
          </w:p>
          <w:p w14:paraId="415D275C" w14:textId="77777777" w:rsidR="00F3645F" w:rsidRPr="005206AC" w:rsidRDefault="00F3645F" w:rsidP="0066522F">
            <w:pPr>
              <w:contextualSpacing/>
              <w:jc w:val="center"/>
              <w:rPr>
                <w:sz w:val="22"/>
                <w:szCs w:val="22"/>
                <w:highlight w:val="white"/>
              </w:rPr>
            </w:pPr>
            <w:r w:rsidRPr="005206AC">
              <w:rPr>
                <w:sz w:val="22"/>
                <w:szCs w:val="22"/>
                <w:highlight w:val="white"/>
              </w:rPr>
              <w:t>г. Рубцовска»,</w:t>
            </w:r>
          </w:p>
          <w:p w14:paraId="2DBBCD70" w14:textId="77777777" w:rsidR="00F3645F" w:rsidRPr="005206AC" w:rsidRDefault="00F3645F" w:rsidP="0066522F">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18C51370"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повышен уровень готовности пунктов временного размещения</w:t>
            </w:r>
          </w:p>
          <w:p w14:paraId="5B8769AE" w14:textId="77777777" w:rsidR="00F3645F" w:rsidRPr="005206AC" w:rsidRDefault="00F3645F" w:rsidP="00A45E54">
            <w:pPr>
              <w:contextualSpacing/>
              <w:jc w:val="both"/>
              <w:outlineLvl w:val="0"/>
              <w:rPr>
                <w:sz w:val="22"/>
                <w:szCs w:val="22"/>
                <w:highlight w:val="white"/>
              </w:rPr>
            </w:pPr>
          </w:p>
        </w:tc>
        <w:tc>
          <w:tcPr>
            <w:tcW w:w="1434" w:type="dxa"/>
          </w:tcPr>
          <w:p w14:paraId="74EE28AD" w14:textId="77777777" w:rsidR="00F3645F" w:rsidRPr="005206AC" w:rsidRDefault="00F3645F">
            <w:pPr>
              <w:contextualSpacing/>
              <w:jc w:val="center"/>
              <w:outlineLvl w:val="0"/>
              <w:rPr>
                <w:sz w:val="22"/>
                <w:szCs w:val="22"/>
                <w:highlight w:val="white"/>
              </w:rPr>
            </w:pPr>
          </w:p>
        </w:tc>
      </w:tr>
      <w:tr w:rsidR="00F3645F" w:rsidRPr="005206AC" w14:paraId="10160D40" w14:textId="77777777" w:rsidTr="00862EF3">
        <w:trPr>
          <w:gridAfter w:val="5"/>
          <w:wAfter w:w="11410" w:type="dxa"/>
          <w:trHeight w:val="1847"/>
        </w:trPr>
        <w:tc>
          <w:tcPr>
            <w:tcW w:w="567" w:type="dxa"/>
          </w:tcPr>
          <w:p w14:paraId="37D83D10" w14:textId="77777777" w:rsidR="00F3645F" w:rsidRPr="005206AC" w:rsidRDefault="00F3645F" w:rsidP="00627928">
            <w:pPr>
              <w:ind w:right="-57"/>
              <w:contextualSpacing/>
              <w:jc w:val="center"/>
              <w:rPr>
                <w:sz w:val="22"/>
                <w:szCs w:val="22"/>
                <w:highlight w:val="white"/>
              </w:rPr>
            </w:pPr>
            <w:r w:rsidRPr="005206AC">
              <w:rPr>
                <w:sz w:val="22"/>
                <w:szCs w:val="22"/>
              </w:rPr>
              <w:t>89</w:t>
            </w:r>
          </w:p>
        </w:tc>
        <w:tc>
          <w:tcPr>
            <w:tcW w:w="3794" w:type="dxa"/>
          </w:tcPr>
          <w:p w14:paraId="7DAB5B29" w14:textId="77777777" w:rsidR="00F3645F" w:rsidRPr="005206AC" w:rsidRDefault="00F3645F" w:rsidP="00171B34">
            <w:pPr>
              <w:keepLines/>
              <w:tabs>
                <w:tab w:val="left" w:pos="360"/>
              </w:tabs>
              <w:contextualSpacing/>
              <w:jc w:val="both"/>
              <w:rPr>
                <w:sz w:val="22"/>
                <w:szCs w:val="22"/>
                <w:highlight w:val="white"/>
              </w:rPr>
            </w:pPr>
            <w:r w:rsidRPr="005206AC">
              <w:rPr>
                <w:sz w:val="22"/>
                <w:szCs w:val="22"/>
                <w:highlight w:val="white"/>
              </w:rPr>
              <w:t>Оказание методической помощи в организации работы патрульных, патрульно-маневренных, маневренных и патрульно-контрольных групп</w:t>
            </w:r>
          </w:p>
        </w:tc>
        <w:tc>
          <w:tcPr>
            <w:tcW w:w="2030" w:type="dxa"/>
          </w:tcPr>
          <w:p w14:paraId="31D5379F" w14:textId="77777777" w:rsidR="00F3645F" w:rsidRPr="005206AC" w:rsidRDefault="00F3645F" w:rsidP="00171B34">
            <w:pPr>
              <w:keepLines/>
              <w:tabs>
                <w:tab w:val="left" w:pos="360"/>
              </w:tabs>
              <w:contextualSpacing/>
              <w:jc w:val="center"/>
              <w:rPr>
                <w:sz w:val="22"/>
                <w:szCs w:val="22"/>
                <w:highlight w:val="white"/>
              </w:rPr>
            </w:pPr>
            <w:r w:rsidRPr="005206AC">
              <w:rPr>
                <w:sz w:val="22"/>
                <w:szCs w:val="22"/>
                <w:highlight w:val="white"/>
              </w:rPr>
              <w:t>в течение года</w:t>
            </w:r>
          </w:p>
        </w:tc>
        <w:tc>
          <w:tcPr>
            <w:tcW w:w="2311" w:type="dxa"/>
          </w:tcPr>
          <w:p w14:paraId="5BC38ED3" w14:textId="77777777" w:rsidR="00F3645F" w:rsidRPr="005206AC" w:rsidRDefault="00F3645F" w:rsidP="00171B34">
            <w:pPr>
              <w:ind w:right="32"/>
              <w:contextualSpacing/>
              <w:jc w:val="center"/>
              <w:rPr>
                <w:sz w:val="22"/>
                <w:szCs w:val="22"/>
                <w:highlight w:val="white"/>
              </w:rPr>
            </w:pPr>
            <w:r w:rsidRPr="005206AC">
              <w:rPr>
                <w:sz w:val="22"/>
                <w:szCs w:val="22"/>
                <w:highlight w:val="white"/>
              </w:rPr>
              <w:t>ГУ МЧС России по Алтайскому краю, ККУ «УГОЧС и ПБ Алтайского края»</w:t>
            </w:r>
          </w:p>
          <w:p w14:paraId="784B1A1A" w14:textId="77777777" w:rsidR="00F3645F" w:rsidRPr="005206AC" w:rsidRDefault="00F3645F" w:rsidP="00792EC4">
            <w:pPr>
              <w:contextualSpacing/>
              <w:rPr>
                <w:sz w:val="22"/>
                <w:szCs w:val="22"/>
                <w:highlight w:val="white"/>
              </w:rPr>
            </w:pPr>
          </w:p>
        </w:tc>
        <w:tc>
          <w:tcPr>
            <w:tcW w:w="2854" w:type="dxa"/>
          </w:tcPr>
          <w:p w14:paraId="74355566" w14:textId="77777777" w:rsidR="00F3645F" w:rsidRPr="005206AC" w:rsidRDefault="00F3645F" w:rsidP="0066522F">
            <w:pPr>
              <w:jc w:val="center"/>
              <w:rPr>
                <w:sz w:val="22"/>
                <w:szCs w:val="22"/>
                <w:highlight w:val="white"/>
              </w:rPr>
            </w:pPr>
            <w:r w:rsidRPr="005206AC">
              <w:rPr>
                <w:sz w:val="22"/>
                <w:szCs w:val="22"/>
                <w:highlight w:val="white"/>
              </w:rPr>
              <w:t>Администрация города Рубцовска;</w:t>
            </w:r>
          </w:p>
          <w:p w14:paraId="3D1A10EF" w14:textId="77777777" w:rsidR="00F3645F" w:rsidRPr="005206AC" w:rsidRDefault="00F3645F" w:rsidP="0066522F">
            <w:pPr>
              <w:jc w:val="center"/>
              <w:rPr>
                <w:sz w:val="22"/>
                <w:szCs w:val="22"/>
                <w:highlight w:val="white"/>
              </w:rPr>
            </w:pPr>
            <w:r w:rsidRPr="005206AC">
              <w:rPr>
                <w:sz w:val="22"/>
                <w:szCs w:val="22"/>
                <w:highlight w:val="white"/>
              </w:rPr>
              <w:t xml:space="preserve">МКУ «Управление по делам ГОЧС </w:t>
            </w:r>
          </w:p>
          <w:p w14:paraId="2C086370" w14:textId="77777777" w:rsidR="00F3645F" w:rsidRPr="005206AC" w:rsidRDefault="00F3645F" w:rsidP="0066522F">
            <w:pPr>
              <w:contextualSpacing/>
              <w:jc w:val="center"/>
              <w:rPr>
                <w:sz w:val="22"/>
                <w:szCs w:val="22"/>
                <w:highlight w:val="white"/>
              </w:rPr>
            </w:pPr>
            <w:r w:rsidRPr="005206AC">
              <w:rPr>
                <w:sz w:val="22"/>
                <w:szCs w:val="22"/>
                <w:highlight w:val="white"/>
              </w:rPr>
              <w:t>г. Рубцовска»,</w:t>
            </w:r>
          </w:p>
          <w:p w14:paraId="58DB8585" w14:textId="77777777" w:rsidR="00F3645F" w:rsidRPr="005206AC" w:rsidRDefault="00F3645F" w:rsidP="0066522F">
            <w:pPr>
              <w:contextualSpacing/>
              <w:jc w:val="center"/>
              <w:rPr>
                <w:sz w:val="22"/>
                <w:szCs w:val="22"/>
                <w:highlight w:val="white"/>
              </w:rPr>
            </w:pPr>
            <w:r w:rsidRPr="005206AC">
              <w:rPr>
                <w:sz w:val="22"/>
                <w:szCs w:val="22"/>
                <w:highlight w:val="white"/>
              </w:rPr>
              <w:t xml:space="preserve">Заинтересованные организации, учреждения города Рубцовска </w:t>
            </w:r>
          </w:p>
        </w:tc>
        <w:tc>
          <w:tcPr>
            <w:tcW w:w="2292" w:type="dxa"/>
          </w:tcPr>
          <w:p w14:paraId="789E243E"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повышен уровень готовности групп</w:t>
            </w:r>
          </w:p>
        </w:tc>
        <w:tc>
          <w:tcPr>
            <w:tcW w:w="1434" w:type="dxa"/>
          </w:tcPr>
          <w:p w14:paraId="65E15210" w14:textId="77777777" w:rsidR="00F3645F" w:rsidRPr="005206AC" w:rsidRDefault="00F3645F">
            <w:pPr>
              <w:contextualSpacing/>
              <w:jc w:val="center"/>
              <w:outlineLvl w:val="0"/>
              <w:rPr>
                <w:sz w:val="22"/>
                <w:szCs w:val="22"/>
                <w:highlight w:val="white"/>
              </w:rPr>
            </w:pPr>
          </w:p>
        </w:tc>
      </w:tr>
      <w:tr w:rsidR="00F3645F" w:rsidRPr="005206AC" w14:paraId="426DD350" w14:textId="77777777" w:rsidTr="00B912B6">
        <w:trPr>
          <w:gridAfter w:val="5"/>
          <w:wAfter w:w="11410" w:type="dxa"/>
          <w:trHeight w:val="1966"/>
        </w:trPr>
        <w:tc>
          <w:tcPr>
            <w:tcW w:w="567" w:type="dxa"/>
          </w:tcPr>
          <w:p w14:paraId="39071722" w14:textId="77777777" w:rsidR="00F3645F" w:rsidRPr="005206AC" w:rsidRDefault="00F3645F" w:rsidP="00627928">
            <w:pPr>
              <w:ind w:right="-57"/>
              <w:contextualSpacing/>
              <w:jc w:val="center"/>
              <w:rPr>
                <w:sz w:val="22"/>
                <w:szCs w:val="22"/>
                <w:highlight w:val="white"/>
              </w:rPr>
            </w:pPr>
            <w:r w:rsidRPr="005206AC">
              <w:rPr>
                <w:sz w:val="22"/>
                <w:szCs w:val="22"/>
              </w:rPr>
              <w:lastRenderedPageBreak/>
              <w:t>90</w:t>
            </w:r>
          </w:p>
        </w:tc>
        <w:tc>
          <w:tcPr>
            <w:tcW w:w="3794" w:type="dxa"/>
          </w:tcPr>
          <w:p w14:paraId="600F46BF" w14:textId="77777777" w:rsidR="00F3645F" w:rsidRPr="005206AC" w:rsidRDefault="00F3645F">
            <w:pPr>
              <w:keepLines/>
              <w:tabs>
                <w:tab w:val="left" w:pos="360"/>
              </w:tabs>
              <w:contextualSpacing/>
              <w:jc w:val="both"/>
              <w:rPr>
                <w:sz w:val="22"/>
                <w:szCs w:val="22"/>
                <w:highlight w:val="white"/>
              </w:rPr>
            </w:pPr>
            <w:r w:rsidRPr="005206AC">
              <w:rPr>
                <w:sz w:val="22"/>
                <w:szCs w:val="22"/>
                <w:highlight w:val="white"/>
              </w:rPr>
              <w:t xml:space="preserve">Оказание методической помощи по созданию (реконструкции) </w:t>
            </w:r>
            <w:proofErr w:type="gramStart"/>
            <w:r w:rsidRPr="005206AC">
              <w:rPr>
                <w:bCs/>
                <w:iCs/>
                <w:sz w:val="22"/>
                <w:szCs w:val="22"/>
                <w:highlight w:val="white"/>
              </w:rPr>
              <w:t>региональной,  муниципальных</w:t>
            </w:r>
            <w:proofErr w:type="gramEnd"/>
            <w:r w:rsidRPr="005206AC">
              <w:rPr>
                <w:bCs/>
                <w:iCs/>
                <w:sz w:val="22"/>
                <w:szCs w:val="22"/>
                <w:highlight w:val="white"/>
              </w:rPr>
              <w:t xml:space="preserve"> систем оповещения населения Алтайского края</w:t>
            </w:r>
          </w:p>
        </w:tc>
        <w:tc>
          <w:tcPr>
            <w:tcW w:w="2030" w:type="dxa"/>
          </w:tcPr>
          <w:p w14:paraId="4519ED98" w14:textId="77777777" w:rsidR="00F3645F" w:rsidRPr="005206AC" w:rsidRDefault="00F3645F" w:rsidP="00171B34">
            <w:pPr>
              <w:keepLines/>
              <w:tabs>
                <w:tab w:val="left" w:pos="360"/>
              </w:tabs>
              <w:contextualSpacing/>
              <w:jc w:val="center"/>
              <w:rPr>
                <w:sz w:val="22"/>
                <w:szCs w:val="22"/>
                <w:highlight w:val="white"/>
              </w:rPr>
            </w:pPr>
            <w:r w:rsidRPr="005206AC">
              <w:rPr>
                <w:sz w:val="22"/>
                <w:szCs w:val="22"/>
                <w:highlight w:val="white"/>
              </w:rPr>
              <w:t>в течение года</w:t>
            </w:r>
          </w:p>
        </w:tc>
        <w:tc>
          <w:tcPr>
            <w:tcW w:w="2311" w:type="dxa"/>
          </w:tcPr>
          <w:p w14:paraId="0EBCC2C1" w14:textId="77777777" w:rsidR="00F3645F" w:rsidRPr="005206AC" w:rsidRDefault="00F3645F" w:rsidP="00171B34">
            <w:pPr>
              <w:ind w:right="32"/>
              <w:contextualSpacing/>
              <w:jc w:val="center"/>
              <w:rPr>
                <w:sz w:val="22"/>
                <w:szCs w:val="22"/>
                <w:highlight w:val="white"/>
              </w:rPr>
            </w:pPr>
            <w:r w:rsidRPr="005206AC">
              <w:rPr>
                <w:sz w:val="22"/>
                <w:szCs w:val="22"/>
                <w:highlight w:val="white"/>
              </w:rPr>
              <w:t>ККУ «УГОЧС и ПБ Алтайского края»,</w:t>
            </w:r>
          </w:p>
          <w:p w14:paraId="7A88141E" w14:textId="77777777" w:rsidR="00F3645F" w:rsidRPr="005206AC" w:rsidRDefault="00F3645F" w:rsidP="00171B34">
            <w:pPr>
              <w:ind w:right="32"/>
              <w:contextualSpacing/>
              <w:jc w:val="center"/>
              <w:rPr>
                <w:sz w:val="22"/>
                <w:szCs w:val="22"/>
                <w:highlight w:val="white"/>
              </w:rPr>
            </w:pPr>
            <w:r w:rsidRPr="005206AC">
              <w:rPr>
                <w:sz w:val="22"/>
                <w:szCs w:val="22"/>
                <w:highlight w:val="white"/>
              </w:rPr>
              <w:t>ГУ МЧС России по Алтайскому краю</w:t>
            </w:r>
          </w:p>
        </w:tc>
        <w:tc>
          <w:tcPr>
            <w:tcW w:w="2854" w:type="dxa"/>
          </w:tcPr>
          <w:p w14:paraId="5178B0F8" w14:textId="77777777" w:rsidR="00F3645F" w:rsidRPr="005206AC" w:rsidRDefault="00F3645F" w:rsidP="0066522F">
            <w:pPr>
              <w:jc w:val="center"/>
              <w:rPr>
                <w:sz w:val="22"/>
                <w:szCs w:val="22"/>
                <w:highlight w:val="white"/>
              </w:rPr>
            </w:pPr>
            <w:r w:rsidRPr="005206AC">
              <w:rPr>
                <w:sz w:val="22"/>
                <w:szCs w:val="22"/>
                <w:highlight w:val="white"/>
              </w:rPr>
              <w:t>Администрация города Рубцовска;</w:t>
            </w:r>
          </w:p>
          <w:p w14:paraId="1E29ED7E" w14:textId="77777777" w:rsidR="00F3645F" w:rsidRPr="005206AC" w:rsidRDefault="00F3645F" w:rsidP="0066522F">
            <w:pPr>
              <w:jc w:val="center"/>
              <w:rPr>
                <w:sz w:val="22"/>
                <w:szCs w:val="22"/>
                <w:highlight w:val="white"/>
              </w:rPr>
            </w:pPr>
            <w:r w:rsidRPr="005206AC">
              <w:rPr>
                <w:sz w:val="22"/>
                <w:szCs w:val="22"/>
                <w:highlight w:val="white"/>
              </w:rPr>
              <w:t xml:space="preserve">МКУ «Управление по делам ГОЧС </w:t>
            </w:r>
          </w:p>
          <w:p w14:paraId="4988B49E" w14:textId="77777777" w:rsidR="00F3645F" w:rsidRPr="005206AC" w:rsidRDefault="00F3645F" w:rsidP="0066522F">
            <w:pPr>
              <w:contextualSpacing/>
              <w:jc w:val="center"/>
              <w:rPr>
                <w:sz w:val="22"/>
                <w:szCs w:val="22"/>
                <w:highlight w:val="white"/>
              </w:rPr>
            </w:pPr>
            <w:r w:rsidRPr="005206AC">
              <w:rPr>
                <w:sz w:val="22"/>
                <w:szCs w:val="22"/>
                <w:highlight w:val="white"/>
              </w:rPr>
              <w:t>г. Рубцовска»,</w:t>
            </w:r>
          </w:p>
          <w:p w14:paraId="1C85F3EE" w14:textId="77777777" w:rsidR="00F3645F" w:rsidRPr="005206AC" w:rsidRDefault="00F3645F" w:rsidP="0066522F">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59EBC5D4"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повышена эффективность работы по созданию (реконструкции) систем оповещения</w:t>
            </w:r>
          </w:p>
        </w:tc>
        <w:tc>
          <w:tcPr>
            <w:tcW w:w="1434" w:type="dxa"/>
          </w:tcPr>
          <w:p w14:paraId="45114416" w14:textId="77777777" w:rsidR="00F3645F" w:rsidRPr="005206AC" w:rsidRDefault="00F3645F">
            <w:pPr>
              <w:contextualSpacing/>
              <w:jc w:val="center"/>
              <w:outlineLvl w:val="0"/>
              <w:rPr>
                <w:sz w:val="22"/>
                <w:szCs w:val="22"/>
                <w:highlight w:val="white"/>
              </w:rPr>
            </w:pPr>
          </w:p>
        </w:tc>
      </w:tr>
      <w:tr w:rsidR="00F3645F" w:rsidRPr="005206AC" w14:paraId="76B54ED8" w14:textId="77777777" w:rsidTr="00862EF3">
        <w:trPr>
          <w:gridAfter w:val="5"/>
          <w:wAfter w:w="11410" w:type="dxa"/>
          <w:trHeight w:val="1835"/>
        </w:trPr>
        <w:tc>
          <w:tcPr>
            <w:tcW w:w="567" w:type="dxa"/>
          </w:tcPr>
          <w:p w14:paraId="0A507D4E" w14:textId="77777777" w:rsidR="00F3645F" w:rsidRPr="005206AC" w:rsidRDefault="00F3645F">
            <w:pPr>
              <w:ind w:right="-57"/>
              <w:contextualSpacing/>
              <w:jc w:val="center"/>
              <w:rPr>
                <w:sz w:val="22"/>
                <w:szCs w:val="22"/>
                <w:highlight w:val="white"/>
              </w:rPr>
            </w:pPr>
            <w:r w:rsidRPr="005206AC">
              <w:rPr>
                <w:sz w:val="22"/>
                <w:szCs w:val="22"/>
              </w:rPr>
              <w:t>91</w:t>
            </w:r>
          </w:p>
        </w:tc>
        <w:tc>
          <w:tcPr>
            <w:tcW w:w="3794" w:type="dxa"/>
          </w:tcPr>
          <w:p w14:paraId="4CE3D9A0" w14:textId="77777777" w:rsidR="00F3645F" w:rsidRPr="005206AC" w:rsidRDefault="00F3645F">
            <w:pPr>
              <w:keepLines/>
              <w:tabs>
                <w:tab w:val="left" w:pos="360"/>
              </w:tabs>
              <w:contextualSpacing/>
              <w:jc w:val="both"/>
              <w:rPr>
                <w:sz w:val="22"/>
                <w:szCs w:val="22"/>
                <w:highlight w:val="white"/>
              </w:rPr>
            </w:pPr>
            <w:r w:rsidRPr="005206AC">
              <w:rPr>
                <w:sz w:val="22"/>
                <w:szCs w:val="22"/>
                <w:highlight w:val="white"/>
              </w:rPr>
              <w:t>Организация обучения добровольных пожарных на базе пожарно-спасательных подразделений Главного управления</w:t>
            </w:r>
          </w:p>
        </w:tc>
        <w:tc>
          <w:tcPr>
            <w:tcW w:w="2030" w:type="dxa"/>
          </w:tcPr>
          <w:p w14:paraId="5C20A31E" w14:textId="77777777" w:rsidR="00F3645F" w:rsidRPr="005206AC" w:rsidRDefault="00F3645F" w:rsidP="00171B34">
            <w:pPr>
              <w:keepLines/>
              <w:tabs>
                <w:tab w:val="left" w:pos="360"/>
              </w:tabs>
              <w:contextualSpacing/>
              <w:jc w:val="center"/>
              <w:rPr>
                <w:sz w:val="22"/>
                <w:szCs w:val="22"/>
                <w:highlight w:val="white"/>
              </w:rPr>
            </w:pPr>
            <w:r w:rsidRPr="005206AC">
              <w:rPr>
                <w:sz w:val="22"/>
                <w:szCs w:val="22"/>
                <w:highlight w:val="white"/>
              </w:rPr>
              <w:t>в течение года</w:t>
            </w:r>
          </w:p>
        </w:tc>
        <w:tc>
          <w:tcPr>
            <w:tcW w:w="2311" w:type="dxa"/>
          </w:tcPr>
          <w:p w14:paraId="6B1EA77D" w14:textId="77777777" w:rsidR="00F3645F" w:rsidRPr="005206AC" w:rsidRDefault="00F3645F" w:rsidP="00E36C4D">
            <w:pPr>
              <w:ind w:right="32"/>
              <w:contextualSpacing/>
              <w:jc w:val="center"/>
              <w:rPr>
                <w:sz w:val="22"/>
                <w:szCs w:val="22"/>
                <w:highlight w:val="white"/>
              </w:rPr>
            </w:pPr>
            <w:r w:rsidRPr="005206AC">
              <w:rPr>
                <w:sz w:val="22"/>
                <w:szCs w:val="22"/>
                <w:highlight w:val="white"/>
              </w:rPr>
              <w:t>ГУ МЧС России по Алтайскому краю, ККУ «УГОЧС и ПБ Алтайского края»</w:t>
            </w:r>
          </w:p>
        </w:tc>
        <w:tc>
          <w:tcPr>
            <w:tcW w:w="2854" w:type="dxa"/>
          </w:tcPr>
          <w:p w14:paraId="120C4E57" w14:textId="77777777" w:rsidR="00F3645F" w:rsidRPr="005206AC" w:rsidRDefault="00F3645F" w:rsidP="0066522F">
            <w:pPr>
              <w:jc w:val="center"/>
              <w:rPr>
                <w:sz w:val="22"/>
                <w:szCs w:val="22"/>
                <w:highlight w:val="white"/>
              </w:rPr>
            </w:pPr>
            <w:r w:rsidRPr="005206AC">
              <w:rPr>
                <w:sz w:val="22"/>
                <w:szCs w:val="22"/>
                <w:highlight w:val="white"/>
              </w:rPr>
              <w:t>Администрация города Рубцовска;</w:t>
            </w:r>
          </w:p>
          <w:p w14:paraId="7D2610AE" w14:textId="77777777" w:rsidR="00F3645F" w:rsidRPr="005206AC" w:rsidRDefault="00F3645F" w:rsidP="0066522F">
            <w:pPr>
              <w:jc w:val="center"/>
              <w:rPr>
                <w:sz w:val="22"/>
                <w:szCs w:val="22"/>
                <w:highlight w:val="white"/>
              </w:rPr>
            </w:pPr>
            <w:r w:rsidRPr="005206AC">
              <w:rPr>
                <w:sz w:val="22"/>
                <w:szCs w:val="22"/>
                <w:highlight w:val="white"/>
              </w:rPr>
              <w:t xml:space="preserve">МКУ «Управление по делам ГОЧС </w:t>
            </w:r>
          </w:p>
          <w:p w14:paraId="385AE271" w14:textId="77777777" w:rsidR="00F3645F" w:rsidRPr="005206AC" w:rsidRDefault="00F3645F" w:rsidP="0066522F">
            <w:pPr>
              <w:contextualSpacing/>
              <w:jc w:val="center"/>
              <w:rPr>
                <w:sz w:val="22"/>
                <w:szCs w:val="22"/>
                <w:highlight w:val="white"/>
              </w:rPr>
            </w:pPr>
            <w:r w:rsidRPr="005206AC">
              <w:rPr>
                <w:sz w:val="22"/>
                <w:szCs w:val="22"/>
                <w:highlight w:val="white"/>
              </w:rPr>
              <w:t>г. Рубцовска»,</w:t>
            </w:r>
          </w:p>
          <w:p w14:paraId="11ADCD04" w14:textId="77777777" w:rsidR="00F3645F" w:rsidRPr="005206AC" w:rsidRDefault="00F3645F" w:rsidP="0066522F">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Pr>
          <w:p w14:paraId="539EBC43"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повышен уровень подготовки добровольных пожарных</w:t>
            </w:r>
          </w:p>
        </w:tc>
        <w:tc>
          <w:tcPr>
            <w:tcW w:w="1434" w:type="dxa"/>
          </w:tcPr>
          <w:p w14:paraId="0BA93DD2" w14:textId="77777777" w:rsidR="00F3645F" w:rsidRPr="005206AC" w:rsidRDefault="00F3645F">
            <w:pPr>
              <w:contextualSpacing/>
              <w:jc w:val="center"/>
              <w:outlineLvl w:val="0"/>
              <w:rPr>
                <w:sz w:val="22"/>
                <w:szCs w:val="22"/>
                <w:highlight w:val="white"/>
              </w:rPr>
            </w:pPr>
          </w:p>
        </w:tc>
      </w:tr>
      <w:tr w:rsidR="00F3645F" w:rsidRPr="005206AC" w14:paraId="15D35A0E" w14:textId="77777777" w:rsidTr="00862EF3">
        <w:trPr>
          <w:gridAfter w:val="5"/>
          <w:wAfter w:w="11410" w:type="dxa"/>
          <w:trHeight w:val="253"/>
        </w:trPr>
        <w:tc>
          <w:tcPr>
            <w:tcW w:w="567" w:type="dxa"/>
          </w:tcPr>
          <w:p w14:paraId="249E9F18" w14:textId="77777777" w:rsidR="00F3645F" w:rsidRPr="005206AC" w:rsidRDefault="00F3645F">
            <w:pPr>
              <w:ind w:right="-57"/>
              <w:contextualSpacing/>
              <w:jc w:val="center"/>
              <w:rPr>
                <w:sz w:val="22"/>
                <w:szCs w:val="22"/>
                <w:highlight w:val="white"/>
              </w:rPr>
            </w:pPr>
            <w:r w:rsidRPr="005206AC">
              <w:rPr>
                <w:sz w:val="22"/>
                <w:szCs w:val="22"/>
                <w:highlight w:val="white"/>
              </w:rPr>
              <w:t>92</w:t>
            </w:r>
          </w:p>
        </w:tc>
        <w:tc>
          <w:tcPr>
            <w:tcW w:w="3794" w:type="dxa"/>
          </w:tcPr>
          <w:p w14:paraId="744A2179" w14:textId="77777777" w:rsidR="00F3645F" w:rsidRPr="005206AC" w:rsidRDefault="00F3645F" w:rsidP="005206AC">
            <w:pPr>
              <w:spacing w:line="228" w:lineRule="auto"/>
              <w:contextualSpacing/>
              <w:jc w:val="both"/>
              <w:rPr>
                <w:sz w:val="22"/>
                <w:szCs w:val="22"/>
              </w:rPr>
            </w:pPr>
            <w:r w:rsidRPr="005206AC">
              <w:rPr>
                <w:sz w:val="22"/>
                <w:szCs w:val="22"/>
              </w:rPr>
              <w:t xml:space="preserve">Участие </w:t>
            </w:r>
            <w:proofErr w:type="gramStart"/>
            <w:r w:rsidRPr="005206AC">
              <w:rPr>
                <w:sz w:val="22"/>
                <w:szCs w:val="22"/>
              </w:rPr>
              <w:t>в  мероприятиях</w:t>
            </w:r>
            <w:proofErr w:type="gramEnd"/>
            <w:r w:rsidRPr="005206AC">
              <w:rPr>
                <w:sz w:val="22"/>
                <w:szCs w:val="22"/>
              </w:rPr>
              <w:t xml:space="preserve">, направленных на </w:t>
            </w:r>
            <w:proofErr w:type="spellStart"/>
            <w:r w:rsidRPr="005206AC">
              <w:rPr>
                <w:sz w:val="22"/>
                <w:szCs w:val="22"/>
              </w:rPr>
              <w:t>формировани</w:t>
            </w:r>
            <w:r w:rsidR="005206AC" w:rsidRPr="005206AC">
              <w:rPr>
                <w:sz w:val="22"/>
                <w:szCs w:val="22"/>
              </w:rPr>
              <w:t>е</w:t>
            </w:r>
            <w:r w:rsidRPr="005206AC">
              <w:rPr>
                <w:sz w:val="22"/>
                <w:szCs w:val="22"/>
              </w:rPr>
              <w:t>культуры</w:t>
            </w:r>
            <w:proofErr w:type="spellEnd"/>
            <w:r w:rsidRPr="005206AC">
              <w:rPr>
                <w:sz w:val="22"/>
                <w:szCs w:val="22"/>
              </w:rPr>
              <w:t xml:space="preserve"> безопасности жизнедеятельности среди учащихся общеобразовательных учреждений Алтайского края, входящих в составы команд дружин юных пожарных</w:t>
            </w:r>
          </w:p>
        </w:tc>
        <w:tc>
          <w:tcPr>
            <w:tcW w:w="2030" w:type="dxa"/>
          </w:tcPr>
          <w:p w14:paraId="5AF32347" w14:textId="77777777" w:rsidR="00F3645F" w:rsidRPr="005206AC" w:rsidRDefault="00F3645F" w:rsidP="00B532CF">
            <w:pPr>
              <w:spacing w:line="228" w:lineRule="auto"/>
              <w:contextualSpacing/>
              <w:jc w:val="center"/>
              <w:rPr>
                <w:sz w:val="22"/>
                <w:szCs w:val="22"/>
              </w:rPr>
            </w:pPr>
            <w:r w:rsidRPr="005206AC">
              <w:rPr>
                <w:sz w:val="22"/>
                <w:szCs w:val="22"/>
              </w:rPr>
              <w:t>в течение</w:t>
            </w:r>
            <w:r w:rsidRPr="005206AC">
              <w:rPr>
                <w:sz w:val="22"/>
                <w:szCs w:val="22"/>
                <w:lang w:val="en-US"/>
              </w:rPr>
              <w:t xml:space="preserve"> г</w:t>
            </w:r>
            <w:r w:rsidRPr="005206AC">
              <w:rPr>
                <w:sz w:val="22"/>
                <w:szCs w:val="22"/>
              </w:rPr>
              <w:t>ода</w:t>
            </w:r>
          </w:p>
        </w:tc>
        <w:tc>
          <w:tcPr>
            <w:tcW w:w="2311" w:type="dxa"/>
          </w:tcPr>
          <w:p w14:paraId="3C9D529B" w14:textId="77777777" w:rsidR="00F3645F" w:rsidRPr="005206AC" w:rsidRDefault="00F3645F" w:rsidP="00B532CF">
            <w:pPr>
              <w:jc w:val="center"/>
              <w:rPr>
                <w:bCs/>
                <w:sz w:val="22"/>
                <w:szCs w:val="22"/>
                <w:shd w:val="clear" w:color="auto" w:fill="FFFFFF"/>
                <w:lang w:bidi="ru-RU"/>
              </w:rPr>
            </w:pPr>
            <w:r w:rsidRPr="005206AC">
              <w:rPr>
                <w:bCs/>
                <w:sz w:val="22"/>
                <w:szCs w:val="22"/>
                <w:shd w:val="clear" w:color="auto" w:fill="FFFFFF"/>
                <w:lang w:bidi="ru-RU"/>
              </w:rPr>
              <w:t>Министерство образования и науки Алтайского края,</w:t>
            </w:r>
          </w:p>
          <w:p w14:paraId="7A76C8CA" w14:textId="77777777" w:rsidR="00F3645F" w:rsidRPr="005206AC" w:rsidRDefault="00F3645F" w:rsidP="00B532CF">
            <w:pPr>
              <w:jc w:val="center"/>
              <w:rPr>
                <w:sz w:val="22"/>
                <w:szCs w:val="22"/>
              </w:rPr>
            </w:pPr>
            <w:r w:rsidRPr="005206AC">
              <w:rPr>
                <w:bCs/>
                <w:sz w:val="22"/>
                <w:szCs w:val="22"/>
                <w:highlight w:val="white"/>
                <w:shd w:val="clear" w:color="auto" w:fill="FFFFFF"/>
                <w:lang w:bidi="ru-RU"/>
              </w:rPr>
              <w:t>ГУ МЧС России по Алтайскому краю</w:t>
            </w:r>
          </w:p>
        </w:tc>
        <w:tc>
          <w:tcPr>
            <w:tcW w:w="2854" w:type="dxa"/>
          </w:tcPr>
          <w:p w14:paraId="3A01EE56" w14:textId="77777777" w:rsidR="00F3645F" w:rsidRPr="005206AC" w:rsidRDefault="00F3645F" w:rsidP="00B532CF">
            <w:pPr>
              <w:spacing w:line="228" w:lineRule="auto"/>
              <w:contextualSpacing/>
              <w:jc w:val="center"/>
              <w:outlineLvl w:val="0"/>
              <w:rPr>
                <w:sz w:val="22"/>
                <w:szCs w:val="22"/>
              </w:rPr>
            </w:pPr>
            <w:r w:rsidRPr="005206AC">
              <w:rPr>
                <w:sz w:val="22"/>
                <w:szCs w:val="22"/>
                <w:highlight w:val="white"/>
              </w:rPr>
              <w:t>ККУ «УГОЧС и ПБ Алтайского края»</w:t>
            </w:r>
            <w:r w:rsidRPr="005206AC">
              <w:rPr>
                <w:sz w:val="22"/>
                <w:szCs w:val="22"/>
              </w:rPr>
              <w:t>,</w:t>
            </w:r>
          </w:p>
          <w:p w14:paraId="772123F1" w14:textId="77777777" w:rsidR="00F3645F" w:rsidRPr="005206AC" w:rsidRDefault="00F3645F" w:rsidP="00B532CF">
            <w:pPr>
              <w:spacing w:line="228" w:lineRule="auto"/>
              <w:contextualSpacing/>
              <w:jc w:val="center"/>
              <w:outlineLvl w:val="0"/>
              <w:rPr>
                <w:sz w:val="22"/>
                <w:szCs w:val="22"/>
              </w:rPr>
            </w:pPr>
            <w:r w:rsidRPr="005206AC">
              <w:rPr>
                <w:sz w:val="22"/>
                <w:szCs w:val="22"/>
              </w:rPr>
              <w:t>общественные организации и объединения граждан и юридических лиц, социально-</w:t>
            </w:r>
            <w:proofErr w:type="spellStart"/>
            <w:proofErr w:type="gramStart"/>
            <w:r w:rsidRPr="005206AC">
              <w:rPr>
                <w:sz w:val="22"/>
                <w:szCs w:val="22"/>
              </w:rPr>
              <w:t>ориентиро</w:t>
            </w:r>
            <w:proofErr w:type="spellEnd"/>
            <w:r w:rsidR="003519EA" w:rsidRPr="005206AC">
              <w:rPr>
                <w:sz w:val="22"/>
                <w:szCs w:val="22"/>
              </w:rPr>
              <w:t>-</w:t>
            </w:r>
            <w:r w:rsidRPr="005206AC">
              <w:rPr>
                <w:sz w:val="22"/>
                <w:szCs w:val="22"/>
              </w:rPr>
              <w:t>ванные</w:t>
            </w:r>
            <w:proofErr w:type="gramEnd"/>
            <w:r w:rsidRPr="005206AC">
              <w:rPr>
                <w:sz w:val="22"/>
                <w:szCs w:val="22"/>
              </w:rPr>
              <w:t xml:space="preserve"> некоммерческие организации</w:t>
            </w:r>
          </w:p>
        </w:tc>
        <w:tc>
          <w:tcPr>
            <w:tcW w:w="2292" w:type="dxa"/>
          </w:tcPr>
          <w:p w14:paraId="4D6CD86D" w14:textId="77777777" w:rsidR="00F3645F" w:rsidRPr="005206AC" w:rsidRDefault="00F3645F" w:rsidP="00A45E54">
            <w:pPr>
              <w:spacing w:line="228" w:lineRule="auto"/>
              <w:contextualSpacing/>
              <w:jc w:val="both"/>
              <w:rPr>
                <w:sz w:val="22"/>
                <w:szCs w:val="22"/>
              </w:rPr>
            </w:pPr>
            <w:r w:rsidRPr="005206AC">
              <w:rPr>
                <w:sz w:val="22"/>
                <w:szCs w:val="22"/>
              </w:rPr>
              <w:t>повышена культура безопасности жизнедеятельности среди детей и молодежи</w:t>
            </w:r>
          </w:p>
        </w:tc>
        <w:tc>
          <w:tcPr>
            <w:tcW w:w="1434" w:type="dxa"/>
          </w:tcPr>
          <w:p w14:paraId="63B79B72" w14:textId="77777777" w:rsidR="00F3645F" w:rsidRPr="005206AC" w:rsidRDefault="00F3645F">
            <w:pPr>
              <w:contextualSpacing/>
              <w:jc w:val="center"/>
              <w:outlineLvl w:val="0"/>
              <w:rPr>
                <w:sz w:val="22"/>
                <w:szCs w:val="22"/>
                <w:highlight w:val="white"/>
              </w:rPr>
            </w:pPr>
          </w:p>
        </w:tc>
      </w:tr>
      <w:tr w:rsidR="00F3645F" w:rsidRPr="005206AC" w14:paraId="4BBC22A1" w14:textId="77777777" w:rsidTr="00862EF3">
        <w:trPr>
          <w:gridAfter w:val="5"/>
          <w:wAfter w:w="11410" w:type="dxa"/>
          <w:trHeight w:val="2590"/>
        </w:trPr>
        <w:tc>
          <w:tcPr>
            <w:tcW w:w="567" w:type="dxa"/>
            <w:tcBorders>
              <w:bottom w:val="single" w:sz="4" w:space="0" w:color="000000"/>
            </w:tcBorders>
          </w:tcPr>
          <w:p w14:paraId="6832854E" w14:textId="77777777" w:rsidR="00F3645F" w:rsidRPr="005206AC" w:rsidRDefault="00F3645F" w:rsidP="00627928">
            <w:pPr>
              <w:ind w:right="-57"/>
              <w:contextualSpacing/>
              <w:jc w:val="center"/>
              <w:rPr>
                <w:sz w:val="22"/>
                <w:szCs w:val="22"/>
                <w:highlight w:val="white"/>
              </w:rPr>
            </w:pPr>
            <w:r w:rsidRPr="005206AC">
              <w:rPr>
                <w:sz w:val="22"/>
                <w:szCs w:val="22"/>
                <w:highlight w:val="white"/>
              </w:rPr>
              <w:t>93</w:t>
            </w:r>
          </w:p>
        </w:tc>
        <w:tc>
          <w:tcPr>
            <w:tcW w:w="3794" w:type="dxa"/>
            <w:tcBorders>
              <w:bottom w:val="single" w:sz="4" w:space="0" w:color="000000"/>
            </w:tcBorders>
          </w:tcPr>
          <w:p w14:paraId="7530E058" w14:textId="77777777" w:rsidR="00F3645F" w:rsidRPr="005206AC" w:rsidRDefault="00B8675C" w:rsidP="00B8675C">
            <w:pPr>
              <w:contextualSpacing/>
              <w:jc w:val="both"/>
              <w:rPr>
                <w:sz w:val="22"/>
                <w:szCs w:val="22"/>
                <w:highlight w:val="white"/>
              </w:rPr>
            </w:pPr>
            <w:r w:rsidRPr="005206AC">
              <w:rPr>
                <w:sz w:val="22"/>
                <w:szCs w:val="22"/>
                <w:highlight w:val="white"/>
              </w:rPr>
              <w:t>Продолжить</w:t>
            </w:r>
            <w:r w:rsidRPr="005206AC">
              <w:rPr>
                <w:sz w:val="22"/>
                <w:szCs w:val="22"/>
              </w:rPr>
              <w:t xml:space="preserve"> у</w:t>
            </w:r>
            <w:r w:rsidR="00F3645F" w:rsidRPr="005206AC">
              <w:rPr>
                <w:sz w:val="22"/>
                <w:szCs w:val="22"/>
              </w:rPr>
              <w:t>частие в</w:t>
            </w:r>
            <w:r w:rsidR="00F3645F" w:rsidRPr="005206AC">
              <w:rPr>
                <w:sz w:val="22"/>
                <w:szCs w:val="22"/>
                <w:highlight w:val="white"/>
              </w:rPr>
              <w:t xml:space="preserve"> профилактической работ</w:t>
            </w:r>
            <w:r w:rsidRPr="005206AC">
              <w:rPr>
                <w:sz w:val="22"/>
                <w:szCs w:val="22"/>
                <w:highlight w:val="white"/>
              </w:rPr>
              <w:t>е</w:t>
            </w:r>
            <w:r w:rsidR="00F3645F" w:rsidRPr="005206AC">
              <w:rPr>
                <w:sz w:val="22"/>
                <w:szCs w:val="22"/>
                <w:highlight w:val="white"/>
              </w:rPr>
              <w:t xml:space="preserve"> по предупреждению гибели несовершеннолетних при пожарах совместно с органами образования, социальной защиты населения </w:t>
            </w:r>
          </w:p>
        </w:tc>
        <w:tc>
          <w:tcPr>
            <w:tcW w:w="2030" w:type="dxa"/>
            <w:tcBorders>
              <w:bottom w:val="single" w:sz="4" w:space="0" w:color="000000"/>
            </w:tcBorders>
          </w:tcPr>
          <w:p w14:paraId="6F1B7618" w14:textId="77777777" w:rsidR="00F3645F" w:rsidRPr="005206AC" w:rsidRDefault="00F3645F" w:rsidP="00B532CF">
            <w:pPr>
              <w:contextualSpacing/>
              <w:jc w:val="center"/>
              <w:rPr>
                <w:sz w:val="22"/>
                <w:szCs w:val="22"/>
                <w:highlight w:val="white"/>
              </w:rPr>
            </w:pPr>
            <w:r w:rsidRPr="005206AC">
              <w:rPr>
                <w:sz w:val="22"/>
                <w:szCs w:val="22"/>
                <w:highlight w:val="white"/>
              </w:rPr>
              <w:t>в течение года</w:t>
            </w:r>
          </w:p>
        </w:tc>
        <w:tc>
          <w:tcPr>
            <w:tcW w:w="2311" w:type="dxa"/>
            <w:tcBorders>
              <w:bottom w:val="single" w:sz="4" w:space="0" w:color="000000"/>
            </w:tcBorders>
          </w:tcPr>
          <w:p w14:paraId="0B8E66BD" w14:textId="77777777" w:rsidR="00F3645F" w:rsidRPr="005206AC" w:rsidRDefault="00F3645F" w:rsidP="00B532CF">
            <w:pPr>
              <w:contextualSpacing/>
              <w:jc w:val="center"/>
              <w:rPr>
                <w:sz w:val="22"/>
                <w:szCs w:val="22"/>
                <w:highlight w:val="white"/>
              </w:rPr>
            </w:pPr>
            <w:r w:rsidRPr="005206AC">
              <w:rPr>
                <w:sz w:val="22"/>
                <w:szCs w:val="22"/>
                <w:highlight w:val="white"/>
                <w:shd w:val="clear" w:color="auto" w:fill="FFFFFF"/>
                <w:lang w:bidi="ru-RU"/>
              </w:rPr>
              <w:t xml:space="preserve">ГУ МЧС России по Алтайскому краю, </w:t>
            </w:r>
            <w:r w:rsidRPr="005206AC">
              <w:rPr>
                <w:sz w:val="22"/>
                <w:szCs w:val="22"/>
                <w:highlight w:val="white"/>
              </w:rPr>
              <w:t>Министерство образования и науки Алтайского края, Министерство социальной защиты Алтайского края,</w:t>
            </w:r>
          </w:p>
          <w:p w14:paraId="7108296A" w14:textId="77777777" w:rsidR="00F3645F" w:rsidRPr="005206AC" w:rsidRDefault="00F3645F" w:rsidP="00B532CF">
            <w:pPr>
              <w:contextualSpacing/>
              <w:jc w:val="center"/>
              <w:rPr>
                <w:sz w:val="22"/>
                <w:szCs w:val="22"/>
                <w:highlight w:val="white"/>
              </w:rPr>
            </w:pPr>
            <w:r w:rsidRPr="005206AC">
              <w:rPr>
                <w:sz w:val="22"/>
                <w:szCs w:val="22"/>
                <w:highlight w:val="white"/>
              </w:rPr>
              <w:t>ККУ «УГОЧС и ПБ Алтайского края»</w:t>
            </w:r>
          </w:p>
        </w:tc>
        <w:tc>
          <w:tcPr>
            <w:tcW w:w="2854" w:type="dxa"/>
            <w:tcBorders>
              <w:bottom w:val="single" w:sz="4" w:space="0" w:color="000000"/>
            </w:tcBorders>
          </w:tcPr>
          <w:p w14:paraId="6129AFA8" w14:textId="77777777" w:rsidR="00F3645F" w:rsidRPr="005206AC" w:rsidRDefault="00F3645F" w:rsidP="0066522F">
            <w:pPr>
              <w:jc w:val="center"/>
              <w:rPr>
                <w:sz w:val="22"/>
                <w:szCs w:val="22"/>
                <w:highlight w:val="white"/>
              </w:rPr>
            </w:pPr>
            <w:r w:rsidRPr="005206AC">
              <w:rPr>
                <w:sz w:val="22"/>
                <w:szCs w:val="22"/>
                <w:highlight w:val="white"/>
              </w:rPr>
              <w:t>Администрация города Рубцовска;</w:t>
            </w:r>
          </w:p>
          <w:p w14:paraId="1744AC75" w14:textId="77777777" w:rsidR="00F3645F" w:rsidRPr="005206AC" w:rsidRDefault="00F3645F" w:rsidP="0066522F">
            <w:pPr>
              <w:jc w:val="center"/>
              <w:rPr>
                <w:sz w:val="22"/>
                <w:szCs w:val="22"/>
                <w:highlight w:val="white"/>
              </w:rPr>
            </w:pPr>
            <w:r w:rsidRPr="005206AC">
              <w:rPr>
                <w:sz w:val="22"/>
                <w:szCs w:val="22"/>
                <w:highlight w:val="white"/>
              </w:rPr>
              <w:t xml:space="preserve">МКУ «Управление по делам ГОЧС </w:t>
            </w:r>
          </w:p>
          <w:p w14:paraId="4098B19C" w14:textId="77777777" w:rsidR="00F3645F" w:rsidRPr="005206AC" w:rsidRDefault="00F3645F" w:rsidP="0066522F">
            <w:pPr>
              <w:contextualSpacing/>
              <w:jc w:val="center"/>
              <w:rPr>
                <w:sz w:val="22"/>
                <w:szCs w:val="22"/>
                <w:highlight w:val="white"/>
              </w:rPr>
            </w:pPr>
            <w:r w:rsidRPr="005206AC">
              <w:rPr>
                <w:sz w:val="22"/>
                <w:szCs w:val="22"/>
                <w:highlight w:val="white"/>
              </w:rPr>
              <w:t>г. Рубцовска»,</w:t>
            </w:r>
          </w:p>
          <w:p w14:paraId="3CE294D9" w14:textId="77777777" w:rsidR="00F3645F" w:rsidRPr="005206AC" w:rsidRDefault="00F3645F" w:rsidP="0066522F">
            <w:pPr>
              <w:contextualSpacing/>
              <w:jc w:val="center"/>
              <w:rPr>
                <w:sz w:val="22"/>
                <w:szCs w:val="22"/>
                <w:highlight w:val="white"/>
              </w:rPr>
            </w:pPr>
            <w:r w:rsidRPr="005206AC">
              <w:rPr>
                <w:sz w:val="22"/>
                <w:szCs w:val="22"/>
                <w:highlight w:val="white"/>
              </w:rPr>
              <w:t>Заинтересованные организации, учреждения города Рубцовска</w:t>
            </w:r>
          </w:p>
        </w:tc>
        <w:tc>
          <w:tcPr>
            <w:tcW w:w="2292" w:type="dxa"/>
            <w:tcBorders>
              <w:bottom w:val="single" w:sz="4" w:space="0" w:color="000000"/>
            </w:tcBorders>
          </w:tcPr>
          <w:p w14:paraId="5B75273E" w14:textId="77777777" w:rsidR="00F3645F" w:rsidRPr="005206AC" w:rsidRDefault="00F3645F" w:rsidP="00A45E54">
            <w:pPr>
              <w:jc w:val="both"/>
              <w:rPr>
                <w:sz w:val="22"/>
                <w:szCs w:val="22"/>
                <w:highlight w:val="white"/>
              </w:rPr>
            </w:pPr>
            <w:r w:rsidRPr="005206AC">
              <w:rPr>
                <w:sz w:val="22"/>
                <w:szCs w:val="22"/>
                <w:highlight w:val="white"/>
              </w:rPr>
              <w:t>снижение количества погибших и пострадавших</w:t>
            </w:r>
          </w:p>
          <w:p w14:paraId="386F4A45" w14:textId="77777777" w:rsidR="00F3645F" w:rsidRPr="005206AC" w:rsidRDefault="00F3645F" w:rsidP="00A45E54">
            <w:pPr>
              <w:jc w:val="both"/>
              <w:rPr>
                <w:sz w:val="22"/>
                <w:szCs w:val="22"/>
                <w:highlight w:val="white"/>
              </w:rPr>
            </w:pPr>
          </w:p>
          <w:p w14:paraId="2080FD41" w14:textId="77777777" w:rsidR="00F3645F" w:rsidRPr="005206AC" w:rsidRDefault="00F3645F" w:rsidP="00A45E54">
            <w:pPr>
              <w:jc w:val="both"/>
              <w:rPr>
                <w:sz w:val="22"/>
                <w:szCs w:val="22"/>
                <w:highlight w:val="white"/>
              </w:rPr>
            </w:pPr>
          </w:p>
        </w:tc>
        <w:tc>
          <w:tcPr>
            <w:tcW w:w="1434" w:type="dxa"/>
            <w:tcBorders>
              <w:bottom w:val="single" w:sz="4" w:space="0" w:color="000000"/>
            </w:tcBorders>
          </w:tcPr>
          <w:p w14:paraId="0F806555" w14:textId="77777777" w:rsidR="00F3645F" w:rsidRPr="005206AC" w:rsidRDefault="00F3645F">
            <w:pPr>
              <w:contextualSpacing/>
              <w:jc w:val="center"/>
              <w:outlineLvl w:val="0"/>
              <w:rPr>
                <w:sz w:val="22"/>
                <w:szCs w:val="22"/>
                <w:highlight w:val="white"/>
              </w:rPr>
            </w:pPr>
          </w:p>
        </w:tc>
      </w:tr>
      <w:tr w:rsidR="00F3645F" w:rsidRPr="005206AC" w14:paraId="00F359D3" w14:textId="77777777" w:rsidTr="00862EF3">
        <w:trPr>
          <w:gridAfter w:val="5"/>
          <w:wAfter w:w="11410" w:type="dxa"/>
          <w:trHeight w:val="804"/>
        </w:trPr>
        <w:tc>
          <w:tcPr>
            <w:tcW w:w="567" w:type="dxa"/>
            <w:tcBorders>
              <w:bottom w:val="dashed" w:sz="4" w:space="0" w:color="auto"/>
            </w:tcBorders>
          </w:tcPr>
          <w:p w14:paraId="0B894F89" w14:textId="77777777" w:rsidR="00F3645F" w:rsidRPr="005206AC" w:rsidRDefault="00F3645F" w:rsidP="00627928">
            <w:pPr>
              <w:ind w:right="-57"/>
              <w:contextualSpacing/>
              <w:jc w:val="center"/>
              <w:rPr>
                <w:sz w:val="22"/>
                <w:szCs w:val="22"/>
              </w:rPr>
            </w:pPr>
            <w:r w:rsidRPr="005206AC">
              <w:rPr>
                <w:sz w:val="22"/>
                <w:szCs w:val="22"/>
              </w:rPr>
              <w:lastRenderedPageBreak/>
              <w:t>94</w:t>
            </w:r>
          </w:p>
        </w:tc>
        <w:tc>
          <w:tcPr>
            <w:tcW w:w="3794" w:type="dxa"/>
            <w:tcBorders>
              <w:bottom w:val="dashed" w:sz="4" w:space="0" w:color="auto"/>
            </w:tcBorders>
          </w:tcPr>
          <w:p w14:paraId="2DBCF477" w14:textId="77777777" w:rsidR="00F3645F" w:rsidRPr="005206AC" w:rsidRDefault="00F3645F" w:rsidP="00B532CF">
            <w:pPr>
              <w:spacing w:line="228" w:lineRule="auto"/>
              <w:contextualSpacing/>
              <w:jc w:val="both"/>
              <w:rPr>
                <w:sz w:val="22"/>
                <w:szCs w:val="22"/>
              </w:rPr>
            </w:pPr>
            <w:r w:rsidRPr="005206AC">
              <w:rPr>
                <w:sz w:val="22"/>
                <w:szCs w:val="22"/>
              </w:rPr>
              <w:t>Проведение профилактических акций на водных объектах:</w:t>
            </w:r>
          </w:p>
        </w:tc>
        <w:tc>
          <w:tcPr>
            <w:tcW w:w="2030" w:type="dxa"/>
            <w:tcBorders>
              <w:bottom w:val="dashed" w:sz="4" w:space="0" w:color="auto"/>
            </w:tcBorders>
          </w:tcPr>
          <w:p w14:paraId="44FB4DD3" w14:textId="77777777" w:rsidR="00F3645F" w:rsidRPr="005206AC" w:rsidRDefault="00F3645F" w:rsidP="00B532CF">
            <w:pPr>
              <w:spacing w:line="228" w:lineRule="auto"/>
              <w:contextualSpacing/>
              <w:jc w:val="center"/>
              <w:rPr>
                <w:sz w:val="22"/>
                <w:szCs w:val="22"/>
              </w:rPr>
            </w:pPr>
            <w:r w:rsidRPr="005206AC">
              <w:rPr>
                <w:sz w:val="22"/>
                <w:szCs w:val="22"/>
                <w:highlight w:val="white"/>
              </w:rPr>
              <w:t>в течение года</w:t>
            </w:r>
          </w:p>
        </w:tc>
        <w:tc>
          <w:tcPr>
            <w:tcW w:w="2311" w:type="dxa"/>
            <w:vMerge w:val="restart"/>
            <w:tcBorders>
              <w:bottom w:val="dashed" w:sz="4" w:space="0" w:color="auto"/>
            </w:tcBorders>
          </w:tcPr>
          <w:p w14:paraId="77E57443" w14:textId="77777777" w:rsidR="00F3645F" w:rsidRPr="005206AC" w:rsidRDefault="00F3645F" w:rsidP="00B532CF">
            <w:pPr>
              <w:contextualSpacing/>
              <w:jc w:val="center"/>
              <w:rPr>
                <w:sz w:val="22"/>
                <w:szCs w:val="22"/>
                <w:highlight w:val="white"/>
              </w:rPr>
            </w:pPr>
            <w:r w:rsidRPr="005206AC">
              <w:rPr>
                <w:sz w:val="22"/>
                <w:szCs w:val="22"/>
                <w:highlight w:val="white"/>
                <w:shd w:val="clear" w:color="auto" w:fill="FFFFFF"/>
                <w:lang w:bidi="ru-RU"/>
              </w:rPr>
              <w:t>ГУ МЧС России по Алтайскому краю</w:t>
            </w:r>
          </w:p>
          <w:p w14:paraId="38AA1BA9" w14:textId="77777777" w:rsidR="00F3645F" w:rsidRPr="005206AC" w:rsidRDefault="00F3645F" w:rsidP="00B532CF">
            <w:pPr>
              <w:jc w:val="center"/>
              <w:rPr>
                <w:sz w:val="22"/>
                <w:szCs w:val="22"/>
              </w:rPr>
            </w:pPr>
          </w:p>
        </w:tc>
        <w:tc>
          <w:tcPr>
            <w:tcW w:w="2854" w:type="dxa"/>
            <w:vMerge w:val="restart"/>
            <w:tcBorders>
              <w:bottom w:val="dashed" w:sz="4" w:space="0" w:color="auto"/>
            </w:tcBorders>
          </w:tcPr>
          <w:p w14:paraId="70F3FCD5" w14:textId="77777777" w:rsidR="00F3645F" w:rsidRPr="005206AC" w:rsidRDefault="00F3645F" w:rsidP="0066522F">
            <w:pPr>
              <w:jc w:val="center"/>
              <w:rPr>
                <w:sz w:val="22"/>
                <w:szCs w:val="22"/>
                <w:highlight w:val="white"/>
              </w:rPr>
            </w:pPr>
            <w:r w:rsidRPr="005206AC">
              <w:rPr>
                <w:sz w:val="22"/>
                <w:szCs w:val="22"/>
                <w:highlight w:val="white"/>
              </w:rPr>
              <w:t>Администрация города Рубцовска;</w:t>
            </w:r>
          </w:p>
          <w:p w14:paraId="5B375A6F" w14:textId="77777777" w:rsidR="00F3645F" w:rsidRPr="005206AC" w:rsidRDefault="00F3645F" w:rsidP="0066522F">
            <w:pPr>
              <w:jc w:val="center"/>
              <w:rPr>
                <w:sz w:val="22"/>
                <w:szCs w:val="22"/>
                <w:highlight w:val="white"/>
              </w:rPr>
            </w:pPr>
            <w:r w:rsidRPr="005206AC">
              <w:rPr>
                <w:sz w:val="22"/>
                <w:szCs w:val="22"/>
                <w:highlight w:val="white"/>
              </w:rPr>
              <w:t xml:space="preserve">МКУ «Управление по делам ГОЧС </w:t>
            </w:r>
          </w:p>
          <w:p w14:paraId="75953341" w14:textId="77777777" w:rsidR="00F3645F" w:rsidRPr="005206AC" w:rsidRDefault="00F3645F" w:rsidP="0066522F">
            <w:pPr>
              <w:contextualSpacing/>
              <w:jc w:val="center"/>
              <w:rPr>
                <w:sz w:val="22"/>
                <w:szCs w:val="22"/>
                <w:highlight w:val="white"/>
              </w:rPr>
            </w:pPr>
            <w:r w:rsidRPr="005206AC">
              <w:rPr>
                <w:sz w:val="22"/>
                <w:szCs w:val="22"/>
                <w:highlight w:val="white"/>
              </w:rPr>
              <w:t>г. Рубцовска»,</w:t>
            </w:r>
          </w:p>
          <w:p w14:paraId="77DC4A22" w14:textId="77777777" w:rsidR="00F3645F" w:rsidRPr="005206AC" w:rsidRDefault="00F3645F" w:rsidP="0066522F">
            <w:pPr>
              <w:jc w:val="center"/>
              <w:rPr>
                <w:sz w:val="22"/>
                <w:szCs w:val="22"/>
              </w:rPr>
            </w:pPr>
            <w:r w:rsidRPr="005206AC">
              <w:rPr>
                <w:sz w:val="22"/>
                <w:szCs w:val="22"/>
                <w:highlight w:val="white"/>
              </w:rPr>
              <w:t>Заинтересованные организации, учреждения города Рубцовска</w:t>
            </w:r>
          </w:p>
        </w:tc>
        <w:tc>
          <w:tcPr>
            <w:tcW w:w="2292" w:type="dxa"/>
            <w:vMerge w:val="restart"/>
            <w:tcBorders>
              <w:bottom w:val="dashed" w:sz="4" w:space="0" w:color="auto"/>
            </w:tcBorders>
          </w:tcPr>
          <w:p w14:paraId="5914EE90" w14:textId="77777777" w:rsidR="00F3645F" w:rsidRPr="005206AC" w:rsidRDefault="00F3645F" w:rsidP="00A45E54">
            <w:pPr>
              <w:jc w:val="both"/>
              <w:rPr>
                <w:sz w:val="22"/>
                <w:szCs w:val="22"/>
                <w:highlight w:val="white"/>
              </w:rPr>
            </w:pPr>
            <w:r w:rsidRPr="005206AC">
              <w:rPr>
                <w:sz w:val="22"/>
                <w:szCs w:val="22"/>
                <w:highlight w:val="white"/>
              </w:rPr>
              <w:t>снижение количества погибших и пострадавших</w:t>
            </w:r>
          </w:p>
          <w:p w14:paraId="13110007" w14:textId="77777777" w:rsidR="00F3645F" w:rsidRPr="005206AC" w:rsidRDefault="00F3645F" w:rsidP="00A45E54">
            <w:pPr>
              <w:jc w:val="both"/>
              <w:rPr>
                <w:sz w:val="22"/>
                <w:szCs w:val="22"/>
              </w:rPr>
            </w:pPr>
          </w:p>
        </w:tc>
        <w:tc>
          <w:tcPr>
            <w:tcW w:w="1434" w:type="dxa"/>
            <w:tcBorders>
              <w:bottom w:val="dashed" w:sz="4" w:space="0" w:color="auto"/>
            </w:tcBorders>
          </w:tcPr>
          <w:p w14:paraId="0E3ACDBC" w14:textId="77777777" w:rsidR="00F3645F" w:rsidRPr="005206AC" w:rsidRDefault="00F3645F">
            <w:pPr>
              <w:contextualSpacing/>
              <w:jc w:val="center"/>
              <w:outlineLvl w:val="0"/>
              <w:rPr>
                <w:sz w:val="22"/>
                <w:szCs w:val="22"/>
                <w:highlight w:val="white"/>
              </w:rPr>
            </w:pPr>
          </w:p>
        </w:tc>
      </w:tr>
      <w:tr w:rsidR="00F3645F" w:rsidRPr="005206AC" w14:paraId="6BE7EC92" w14:textId="77777777" w:rsidTr="00862EF3">
        <w:trPr>
          <w:gridAfter w:val="5"/>
          <w:wAfter w:w="11410" w:type="dxa"/>
          <w:trHeight w:val="549"/>
        </w:trPr>
        <w:tc>
          <w:tcPr>
            <w:tcW w:w="567" w:type="dxa"/>
            <w:tcBorders>
              <w:top w:val="dashed" w:sz="4" w:space="0" w:color="auto"/>
              <w:bottom w:val="dashed" w:sz="4" w:space="0" w:color="auto"/>
            </w:tcBorders>
          </w:tcPr>
          <w:p w14:paraId="12C9B3CB" w14:textId="77777777" w:rsidR="00F3645F" w:rsidRPr="005206AC" w:rsidRDefault="00F3645F">
            <w:pPr>
              <w:ind w:right="-57"/>
              <w:contextualSpacing/>
              <w:jc w:val="center"/>
              <w:rPr>
                <w:bCs/>
                <w:sz w:val="22"/>
                <w:szCs w:val="22"/>
                <w:shd w:val="clear" w:color="auto" w:fill="FFFFFF"/>
                <w:lang w:bidi="ru-RU"/>
              </w:rPr>
            </w:pPr>
          </w:p>
        </w:tc>
        <w:tc>
          <w:tcPr>
            <w:tcW w:w="3794" w:type="dxa"/>
            <w:tcBorders>
              <w:top w:val="dashed" w:sz="4" w:space="0" w:color="auto"/>
              <w:bottom w:val="dashed" w:sz="4" w:space="0" w:color="auto"/>
            </w:tcBorders>
          </w:tcPr>
          <w:p w14:paraId="5F0338CE" w14:textId="77777777" w:rsidR="00F3645F" w:rsidRPr="005206AC" w:rsidRDefault="00F3645F" w:rsidP="00B532CF">
            <w:pPr>
              <w:contextualSpacing/>
              <w:jc w:val="both"/>
              <w:rPr>
                <w:sz w:val="22"/>
                <w:szCs w:val="22"/>
                <w:highlight w:val="white"/>
              </w:rPr>
            </w:pPr>
            <w:r w:rsidRPr="005206AC">
              <w:rPr>
                <w:sz w:val="22"/>
                <w:szCs w:val="22"/>
                <w:highlight w:val="white"/>
              </w:rPr>
              <w:t>«Вода – безопасная территория»</w:t>
            </w:r>
          </w:p>
        </w:tc>
        <w:tc>
          <w:tcPr>
            <w:tcW w:w="2030" w:type="dxa"/>
            <w:tcBorders>
              <w:top w:val="dashed" w:sz="4" w:space="0" w:color="auto"/>
              <w:bottom w:val="dashed" w:sz="4" w:space="0" w:color="auto"/>
            </w:tcBorders>
          </w:tcPr>
          <w:p w14:paraId="19A715CF" w14:textId="77777777" w:rsidR="00F3645F" w:rsidRPr="005206AC" w:rsidRDefault="00F3645F" w:rsidP="00B532CF">
            <w:pPr>
              <w:contextualSpacing/>
              <w:jc w:val="center"/>
              <w:rPr>
                <w:sz w:val="22"/>
                <w:szCs w:val="22"/>
                <w:highlight w:val="white"/>
              </w:rPr>
            </w:pPr>
            <w:r w:rsidRPr="005206AC">
              <w:rPr>
                <w:sz w:val="22"/>
                <w:szCs w:val="22"/>
                <w:highlight w:val="white"/>
              </w:rPr>
              <w:t>июнь – август</w:t>
            </w:r>
          </w:p>
        </w:tc>
        <w:tc>
          <w:tcPr>
            <w:tcW w:w="2311" w:type="dxa"/>
            <w:vMerge/>
            <w:tcBorders>
              <w:top w:val="dashed" w:sz="4" w:space="0" w:color="auto"/>
              <w:bottom w:val="dashed" w:sz="4" w:space="0" w:color="auto"/>
            </w:tcBorders>
          </w:tcPr>
          <w:p w14:paraId="39FC75A0" w14:textId="77777777" w:rsidR="00F3645F" w:rsidRPr="005206AC" w:rsidRDefault="00F3645F" w:rsidP="00B532CF">
            <w:pPr>
              <w:jc w:val="center"/>
              <w:rPr>
                <w:sz w:val="22"/>
                <w:szCs w:val="22"/>
                <w:highlight w:val="white"/>
              </w:rPr>
            </w:pPr>
          </w:p>
        </w:tc>
        <w:tc>
          <w:tcPr>
            <w:tcW w:w="2854" w:type="dxa"/>
            <w:vMerge/>
            <w:tcBorders>
              <w:top w:val="dashed" w:sz="4" w:space="0" w:color="auto"/>
              <w:bottom w:val="dashed" w:sz="4" w:space="0" w:color="auto"/>
            </w:tcBorders>
          </w:tcPr>
          <w:p w14:paraId="25394348" w14:textId="77777777" w:rsidR="00F3645F" w:rsidRPr="005206AC" w:rsidRDefault="00F3645F" w:rsidP="00B532CF">
            <w:pPr>
              <w:jc w:val="center"/>
              <w:rPr>
                <w:sz w:val="22"/>
                <w:szCs w:val="22"/>
                <w:highlight w:val="red"/>
              </w:rPr>
            </w:pPr>
          </w:p>
        </w:tc>
        <w:tc>
          <w:tcPr>
            <w:tcW w:w="2292" w:type="dxa"/>
            <w:vMerge/>
            <w:tcBorders>
              <w:top w:val="dashed" w:sz="4" w:space="0" w:color="auto"/>
              <w:bottom w:val="dashed" w:sz="4" w:space="0" w:color="auto"/>
            </w:tcBorders>
          </w:tcPr>
          <w:p w14:paraId="20D6F7ED" w14:textId="77777777" w:rsidR="00F3645F" w:rsidRPr="005206AC" w:rsidRDefault="00F3645F" w:rsidP="00A45E54">
            <w:pPr>
              <w:jc w:val="both"/>
              <w:rPr>
                <w:sz w:val="22"/>
                <w:szCs w:val="22"/>
                <w:highlight w:val="white"/>
              </w:rPr>
            </w:pPr>
          </w:p>
        </w:tc>
        <w:tc>
          <w:tcPr>
            <w:tcW w:w="1434" w:type="dxa"/>
            <w:tcBorders>
              <w:top w:val="dashed" w:sz="4" w:space="0" w:color="auto"/>
              <w:bottom w:val="dashed" w:sz="4" w:space="0" w:color="auto"/>
            </w:tcBorders>
          </w:tcPr>
          <w:p w14:paraId="71F1FF9C" w14:textId="77777777" w:rsidR="00F3645F" w:rsidRPr="005206AC" w:rsidRDefault="00F3645F">
            <w:pPr>
              <w:contextualSpacing/>
              <w:jc w:val="center"/>
              <w:outlineLvl w:val="0"/>
              <w:rPr>
                <w:sz w:val="22"/>
                <w:szCs w:val="22"/>
                <w:highlight w:val="white"/>
              </w:rPr>
            </w:pPr>
          </w:p>
        </w:tc>
      </w:tr>
      <w:tr w:rsidR="00F3645F" w:rsidRPr="005206AC" w14:paraId="6953C954" w14:textId="77777777" w:rsidTr="00862EF3">
        <w:trPr>
          <w:gridAfter w:val="5"/>
          <w:wAfter w:w="11410" w:type="dxa"/>
          <w:trHeight w:val="253"/>
        </w:trPr>
        <w:tc>
          <w:tcPr>
            <w:tcW w:w="567" w:type="dxa"/>
            <w:tcBorders>
              <w:top w:val="dashed" w:sz="4" w:space="0" w:color="auto"/>
            </w:tcBorders>
          </w:tcPr>
          <w:p w14:paraId="3B6B8245" w14:textId="77777777" w:rsidR="00F3645F" w:rsidRPr="005206AC" w:rsidRDefault="00F3645F">
            <w:pPr>
              <w:ind w:right="-57"/>
              <w:contextualSpacing/>
              <w:jc w:val="center"/>
              <w:rPr>
                <w:bCs/>
                <w:sz w:val="22"/>
                <w:szCs w:val="22"/>
                <w:shd w:val="clear" w:color="auto" w:fill="FFFFFF"/>
                <w:lang w:bidi="ru-RU"/>
              </w:rPr>
            </w:pPr>
          </w:p>
        </w:tc>
        <w:tc>
          <w:tcPr>
            <w:tcW w:w="3794" w:type="dxa"/>
            <w:tcBorders>
              <w:top w:val="dashed" w:sz="4" w:space="0" w:color="auto"/>
            </w:tcBorders>
          </w:tcPr>
          <w:p w14:paraId="267153D4" w14:textId="77777777" w:rsidR="00F3645F" w:rsidRPr="005206AC" w:rsidRDefault="00F3645F" w:rsidP="00B532CF">
            <w:pPr>
              <w:contextualSpacing/>
              <w:jc w:val="both"/>
              <w:rPr>
                <w:sz w:val="22"/>
                <w:szCs w:val="22"/>
                <w:highlight w:val="white"/>
              </w:rPr>
            </w:pPr>
            <w:r w:rsidRPr="005206AC">
              <w:rPr>
                <w:sz w:val="22"/>
                <w:szCs w:val="22"/>
                <w:highlight w:val="white"/>
              </w:rPr>
              <w:t>«Безопасный лед»</w:t>
            </w:r>
          </w:p>
        </w:tc>
        <w:tc>
          <w:tcPr>
            <w:tcW w:w="2030" w:type="dxa"/>
            <w:tcBorders>
              <w:top w:val="dashed" w:sz="4" w:space="0" w:color="auto"/>
            </w:tcBorders>
          </w:tcPr>
          <w:p w14:paraId="64A9BFC9" w14:textId="77777777" w:rsidR="00F3645F" w:rsidRPr="005206AC" w:rsidRDefault="00F3645F" w:rsidP="00B532CF">
            <w:pPr>
              <w:contextualSpacing/>
              <w:jc w:val="center"/>
              <w:rPr>
                <w:sz w:val="22"/>
                <w:szCs w:val="22"/>
                <w:highlight w:val="white"/>
              </w:rPr>
            </w:pPr>
            <w:r w:rsidRPr="005206AC">
              <w:rPr>
                <w:sz w:val="22"/>
                <w:szCs w:val="22"/>
                <w:highlight w:val="white"/>
              </w:rPr>
              <w:t>ноябрь – март</w:t>
            </w:r>
          </w:p>
        </w:tc>
        <w:tc>
          <w:tcPr>
            <w:tcW w:w="2311" w:type="dxa"/>
            <w:vMerge/>
            <w:tcBorders>
              <w:top w:val="dashed" w:sz="4" w:space="0" w:color="auto"/>
            </w:tcBorders>
          </w:tcPr>
          <w:p w14:paraId="5F2F5EB4" w14:textId="77777777" w:rsidR="00F3645F" w:rsidRPr="005206AC" w:rsidRDefault="00F3645F" w:rsidP="00B532CF">
            <w:pPr>
              <w:jc w:val="center"/>
              <w:rPr>
                <w:sz w:val="22"/>
                <w:szCs w:val="22"/>
                <w:highlight w:val="white"/>
              </w:rPr>
            </w:pPr>
          </w:p>
        </w:tc>
        <w:tc>
          <w:tcPr>
            <w:tcW w:w="2854" w:type="dxa"/>
            <w:vMerge/>
            <w:tcBorders>
              <w:top w:val="dashed" w:sz="4" w:space="0" w:color="auto"/>
            </w:tcBorders>
          </w:tcPr>
          <w:p w14:paraId="375113AE" w14:textId="77777777" w:rsidR="00F3645F" w:rsidRPr="005206AC" w:rsidRDefault="00F3645F" w:rsidP="00B532CF">
            <w:pPr>
              <w:jc w:val="center"/>
              <w:rPr>
                <w:sz w:val="22"/>
                <w:szCs w:val="22"/>
                <w:highlight w:val="red"/>
              </w:rPr>
            </w:pPr>
          </w:p>
        </w:tc>
        <w:tc>
          <w:tcPr>
            <w:tcW w:w="2292" w:type="dxa"/>
            <w:vMerge/>
            <w:tcBorders>
              <w:top w:val="dashed" w:sz="4" w:space="0" w:color="auto"/>
            </w:tcBorders>
          </w:tcPr>
          <w:p w14:paraId="3C6CD074" w14:textId="77777777" w:rsidR="00F3645F" w:rsidRPr="005206AC" w:rsidRDefault="00F3645F" w:rsidP="00A45E54">
            <w:pPr>
              <w:jc w:val="both"/>
              <w:rPr>
                <w:sz w:val="22"/>
                <w:szCs w:val="22"/>
                <w:highlight w:val="white"/>
              </w:rPr>
            </w:pPr>
          </w:p>
        </w:tc>
        <w:tc>
          <w:tcPr>
            <w:tcW w:w="1434" w:type="dxa"/>
            <w:tcBorders>
              <w:top w:val="dashed" w:sz="4" w:space="0" w:color="auto"/>
            </w:tcBorders>
          </w:tcPr>
          <w:p w14:paraId="3585CE9A" w14:textId="77777777" w:rsidR="00F3645F" w:rsidRPr="005206AC" w:rsidRDefault="00F3645F">
            <w:pPr>
              <w:contextualSpacing/>
              <w:jc w:val="center"/>
              <w:outlineLvl w:val="0"/>
              <w:rPr>
                <w:sz w:val="22"/>
                <w:szCs w:val="22"/>
                <w:highlight w:val="white"/>
              </w:rPr>
            </w:pPr>
          </w:p>
        </w:tc>
      </w:tr>
      <w:tr w:rsidR="00F3645F" w:rsidRPr="005206AC" w14:paraId="4798D7D3" w14:textId="77777777" w:rsidTr="003519EA">
        <w:trPr>
          <w:gridAfter w:val="5"/>
          <w:wAfter w:w="11410" w:type="dxa"/>
          <w:trHeight w:val="1881"/>
        </w:trPr>
        <w:tc>
          <w:tcPr>
            <w:tcW w:w="567" w:type="dxa"/>
          </w:tcPr>
          <w:p w14:paraId="4E5F7E1F" w14:textId="77777777" w:rsidR="00F3645F" w:rsidRPr="005206AC" w:rsidRDefault="00F3645F" w:rsidP="00627928">
            <w:pPr>
              <w:ind w:right="-57"/>
              <w:contextualSpacing/>
              <w:jc w:val="center"/>
              <w:rPr>
                <w:sz w:val="22"/>
                <w:szCs w:val="22"/>
                <w:highlight w:val="white"/>
              </w:rPr>
            </w:pPr>
            <w:r w:rsidRPr="005206AC">
              <w:rPr>
                <w:sz w:val="22"/>
                <w:szCs w:val="22"/>
                <w:highlight w:val="white"/>
              </w:rPr>
              <w:t>95</w:t>
            </w:r>
          </w:p>
        </w:tc>
        <w:tc>
          <w:tcPr>
            <w:tcW w:w="3794" w:type="dxa"/>
          </w:tcPr>
          <w:p w14:paraId="40764699" w14:textId="77777777" w:rsidR="00F3645F" w:rsidRPr="005206AC" w:rsidRDefault="00F3645F" w:rsidP="00B532CF">
            <w:pPr>
              <w:spacing w:line="228" w:lineRule="auto"/>
              <w:contextualSpacing/>
              <w:jc w:val="both"/>
              <w:rPr>
                <w:sz w:val="22"/>
                <w:szCs w:val="22"/>
              </w:rPr>
            </w:pPr>
            <w:r w:rsidRPr="005206AC">
              <w:rPr>
                <w:sz w:val="22"/>
                <w:szCs w:val="22"/>
              </w:rPr>
              <w:t>Участие во Всероссийских детско-юношеских конкурсах</w:t>
            </w:r>
          </w:p>
        </w:tc>
        <w:tc>
          <w:tcPr>
            <w:tcW w:w="2030" w:type="dxa"/>
          </w:tcPr>
          <w:p w14:paraId="147F4589" w14:textId="77777777" w:rsidR="00F3645F" w:rsidRPr="005206AC" w:rsidRDefault="00F3645F" w:rsidP="00B532CF">
            <w:pPr>
              <w:spacing w:line="228" w:lineRule="auto"/>
              <w:contextualSpacing/>
              <w:jc w:val="center"/>
              <w:rPr>
                <w:sz w:val="22"/>
                <w:szCs w:val="22"/>
              </w:rPr>
            </w:pPr>
            <w:r w:rsidRPr="005206AC">
              <w:rPr>
                <w:sz w:val="22"/>
                <w:szCs w:val="22"/>
              </w:rPr>
              <w:t>в течение года</w:t>
            </w:r>
          </w:p>
        </w:tc>
        <w:tc>
          <w:tcPr>
            <w:tcW w:w="2311" w:type="dxa"/>
          </w:tcPr>
          <w:p w14:paraId="719B4619" w14:textId="77777777" w:rsidR="00F3645F" w:rsidRPr="005206AC" w:rsidRDefault="00F3645F" w:rsidP="00B532CF">
            <w:pPr>
              <w:jc w:val="center"/>
              <w:rPr>
                <w:bCs/>
                <w:sz w:val="22"/>
                <w:szCs w:val="22"/>
                <w:shd w:val="clear" w:color="auto" w:fill="FFFFFF"/>
                <w:lang w:bidi="ru-RU"/>
              </w:rPr>
            </w:pPr>
            <w:r w:rsidRPr="005206AC">
              <w:rPr>
                <w:bCs/>
                <w:sz w:val="22"/>
                <w:szCs w:val="22"/>
                <w:shd w:val="clear" w:color="auto" w:fill="FFFFFF"/>
                <w:lang w:bidi="ru-RU"/>
              </w:rPr>
              <w:t>Министерство образования и науки Алтайского края,</w:t>
            </w:r>
          </w:p>
          <w:p w14:paraId="6CDD2929" w14:textId="77777777" w:rsidR="00F3645F" w:rsidRPr="005206AC" w:rsidRDefault="00F3645F" w:rsidP="00B532CF">
            <w:pPr>
              <w:jc w:val="center"/>
              <w:rPr>
                <w:sz w:val="22"/>
                <w:szCs w:val="22"/>
              </w:rPr>
            </w:pPr>
            <w:r w:rsidRPr="005206AC">
              <w:rPr>
                <w:bCs/>
                <w:sz w:val="22"/>
                <w:szCs w:val="22"/>
                <w:highlight w:val="white"/>
                <w:shd w:val="clear" w:color="auto" w:fill="FFFFFF"/>
                <w:lang w:bidi="ru-RU"/>
              </w:rPr>
              <w:t>ГУ МЧС России по Алтайскому краю</w:t>
            </w:r>
          </w:p>
        </w:tc>
        <w:tc>
          <w:tcPr>
            <w:tcW w:w="2854" w:type="dxa"/>
          </w:tcPr>
          <w:p w14:paraId="7B81024D" w14:textId="77777777" w:rsidR="00F3645F" w:rsidRPr="005206AC" w:rsidRDefault="00F3645F" w:rsidP="00B532CF">
            <w:pPr>
              <w:spacing w:line="228" w:lineRule="auto"/>
              <w:contextualSpacing/>
              <w:jc w:val="center"/>
              <w:outlineLvl w:val="0"/>
              <w:rPr>
                <w:sz w:val="22"/>
                <w:szCs w:val="22"/>
              </w:rPr>
            </w:pPr>
            <w:r w:rsidRPr="005206AC">
              <w:rPr>
                <w:sz w:val="22"/>
                <w:szCs w:val="22"/>
                <w:highlight w:val="white"/>
              </w:rPr>
              <w:t>ККУ «УГОЧС и ПБ Алтайского края»</w:t>
            </w:r>
            <w:r w:rsidRPr="005206AC">
              <w:rPr>
                <w:sz w:val="22"/>
                <w:szCs w:val="22"/>
              </w:rPr>
              <w:t>,</w:t>
            </w:r>
          </w:p>
          <w:p w14:paraId="1F424048" w14:textId="77777777" w:rsidR="00F3645F" w:rsidRPr="005206AC" w:rsidRDefault="00F3645F" w:rsidP="00B532CF">
            <w:pPr>
              <w:spacing w:line="228" w:lineRule="auto"/>
              <w:contextualSpacing/>
              <w:jc w:val="center"/>
              <w:outlineLvl w:val="0"/>
              <w:rPr>
                <w:sz w:val="22"/>
                <w:szCs w:val="22"/>
              </w:rPr>
            </w:pPr>
            <w:r w:rsidRPr="005206AC">
              <w:rPr>
                <w:sz w:val="22"/>
                <w:szCs w:val="22"/>
              </w:rPr>
              <w:t>общественные организации и объединения граждан и юридических лиц, социально-</w:t>
            </w:r>
            <w:proofErr w:type="spellStart"/>
            <w:proofErr w:type="gramStart"/>
            <w:r w:rsidRPr="005206AC">
              <w:rPr>
                <w:sz w:val="22"/>
                <w:szCs w:val="22"/>
              </w:rPr>
              <w:t>ориентиро</w:t>
            </w:r>
            <w:proofErr w:type="spellEnd"/>
            <w:r w:rsidR="003519EA" w:rsidRPr="005206AC">
              <w:rPr>
                <w:sz w:val="22"/>
                <w:szCs w:val="22"/>
              </w:rPr>
              <w:t>-</w:t>
            </w:r>
            <w:r w:rsidRPr="005206AC">
              <w:rPr>
                <w:sz w:val="22"/>
                <w:szCs w:val="22"/>
              </w:rPr>
              <w:t>ванные</w:t>
            </w:r>
            <w:proofErr w:type="gramEnd"/>
            <w:r w:rsidRPr="005206AC">
              <w:rPr>
                <w:sz w:val="22"/>
                <w:szCs w:val="22"/>
              </w:rPr>
              <w:t xml:space="preserve"> некоммерческие организации</w:t>
            </w:r>
          </w:p>
        </w:tc>
        <w:tc>
          <w:tcPr>
            <w:tcW w:w="2292" w:type="dxa"/>
          </w:tcPr>
          <w:p w14:paraId="4BA8CAD2" w14:textId="77777777" w:rsidR="00F3645F" w:rsidRPr="005206AC" w:rsidRDefault="00F3645F" w:rsidP="00A45E54">
            <w:pPr>
              <w:spacing w:line="228" w:lineRule="auto"/>
              <w:contextualSpacing/>
              <w:jc w:val="both"/>
              <w:rPr>
                <w:sz w:val="22"/>
                <w:szCs w:val="22"/>
              </w:rPr>
            </w:pPr>
            <w:r w:rsidRPr="005206AC">
              <w:rPr>
                <w:sz w:val="22"/>
                <w:szCs w:val="22"/>
              </w:rPr>
              <w:t>участие во Всероссийских детско-юношеских конкурсах</w:t>
            </w:r>
          </w:p>
        </w:tc>
        <w:tc>
          <w:tcPr>
            <w:tcW w:w="1434" w:type="dxa"/>
          </w:tcPr>
          <w:p w14:paraId="2579AAC4" w14:textId="77777777" w:rsidR="00F3645F" w:rsidRPr="005206AC" w:rsidRDefault="00F3645F">
            <w:pPr>
              <w:contextualSpacing/>
              <w:jc w:val="center"/>
              <w:outlineLvl w:val="0"/>
              <w:rPr>
                <w:sz w:val="22"/>
                <w:szCs w:val="22"/>
                <w:highlight w:val="white"/>
              </w:rPr>
            </w:pPr>
          </w:p>
        </w:tc>
      </w:tr>
      <w:tr w:rsidR="00F3645F" w:rsidRPr="005206AC" w14:paraId="795F6F91" w14:textId="77777777" w:rsidTr="00615609">
        <w:trPr>
          <w:gridAfter w:val="5"/>
          <w:wAfter w:w="11410" w:type="dxa"/>
          <w:trHeight w:val="186"/>
        </w:trPr>
        <w:tc>
          <w:tcPr>
            <w:tcW w:w="567" w:type="dxa"/>
          </w:tcPr>
          <w:p w14:paraId="4D9CA373" w14:textId="77777777" w:rsidR="00F3645F" w:rsidRPr="005206AC" w:rsidRDefault="00F3645F" w:rsidP="00627928">
            <w:pPr>
              <w:ind w:right="-57"/>
              <w:contextualSpacing/>
              <w:jc w:val="center"/>
              <w:rPr>
                <w:sz w:val="22"/>
                <w:szCs w:val="22"/>
                <w:highlight w:val="white"/>
              </w:rPr>
            </w:pPr>
            <w:r w:rsidRPr="005206AC">
              <w:rPr>
                <w:sz w:val="22"/>
                <w:szCs w:val="22"/>
                <w:highlight w:val="white"/>
              </w:rPr>
              <w:t>96</w:t>
            </w:r>
          </w:p>
        </w:tc>
        <w:tc>
          <w:tcPr>
            <w:tcW w:w="3794" w:type="dxa"/>
          </w:tcPr>
          <w:p w14:paraId="0D375EE7" w14:textId="77777777" w:rsidR="00F3645F" w:rsidRPr="005206AC" w:rsidRDefault="00F3645F" w:rsidP="00521945">
            <w:pPr>
              <w:ind w:right="-108"/>
              <w:rPr>
                <w:sz w:val="22"/>
                <w:szCs w:val="22"/>
              </w:rPr>
            </w:pPr>
            <w:r w:rsidRPr="005206AC">
              <w:rPr>
                <w:sz w:val="22"/>
                <w:szCs w:val="22"/>
              </w:rPr>
              <w:t>Тактико-специальное учение:</w:t>
            </w:r>
          </w:p>
          <w:p w14:paraId="20407B84" w14:textId="77777777" w:rsidR="00F3645F" w:rsidRPr="005206AC" w:rsidRDefault="00F3645F" w:rsidP="00521945">
            <w:pPr>
              <w:pStyle w:val="2"/>
              <w:shd w:val="clear" w:color="auto" w:fill="FFFFFF"/>
              <w:tabs>
                <w:tab w:val="left" w:pos="3578"/>
              </w:tabs>
              <w:ind w:left="-141" w:right="0" w:firstLine="141"/>
              <w:outlineLvl w:val="1"/>
              <w:rPr>
                <w:rFonts w:ascii="Times New Roman" w:hAnsi="Times New Roman" w:cs="Times New Roman"/>
                <w:sz w:val="22"/>
                <w:szCs w:val="22"/>
              </w:rPr>
            </w:pPr>
            <w:r w:rsidRPr="005206AC">
              <w:rPr>
                <w:rFonts w:ascii="Times New Roman" w:hAnsi="Times New Roman" w:cs="Times New Roman"/>
                <w:sz w:val="22"/>
                <w:szCs w:val="22"/>
              </w:rPr>
              <w:t>КГБУЗ «</w:t>
            </w:r>
            <w:r w:rsidRPr="005206AC">
              <w:rPr>
                <w:rFonts w:ascii="Times New Roman" w:hAnsi="Times New Roman" w:cs="Times New Roman"/>
                <w:color w:val="333333"/>
                <w:sz w:val="22"/>
                <w:szCs w:val="22"/>
              </w:rPr>
              <w:t xml:space="preserve">Наркологический диспансер           г. </w:t>
            </w:r>
            <w:proofErr w:type="gramStart"/>
            <w:r w:rsidRPr="005206AC">
              <w:rPr>
                <w:rFonts w:ascii="Times New Roman" w:hAnsi="Times New Roman" w:cs="Times New Roman"/>
                <w:color w:val="333333"/>
                <w:sz w:val="22"/>
                <w:szCs w:val="22"/>
              </w:rPr>
              <w:t xml:space="preserve">Рубцовска» </w:t>
            </w:r>
            <w:r w:rsidRPr="005206AC">
              <w:rPr>
                <w:rFonts w:ascii="Times New Roman" w:hAnsi="Times New Roman" w:cs="Times New Roman"/>
                <w:sz w:val="22"/>
                <w:szCs w:val="22"/>
              </w:rPr>
              <w:t xml:space="preserve">  </w:t>
            </w:r>
            <w:proofErr w:type="gramEnd"/>
            <w:r w:rsidRPr="005206AC">
              <w:rPr>
                <w:rFonts w:ascii="Times New Roman" w:hAnsi="Times New Roman" w:cs="Times New Roman"/>
                <w:sz w:val="22"/>
                <w:szCs w:val="22"/>
              </w:rPr>
              <w:t>по теме: «Действия руководящего состава и персонала при ликвидации чрезвычайной ситуации техногенного характера»;</w:t>
            </w:r>
          </w:p>
          <w:p w14:paraId="64CF4840" w14:textId="77777777" w:rsidR="00F3645F" w:rsidRPr="005206AC" w:rsidRDefault="00F3645F" w:rsidP="004F7154">
            <w:pPr>
              <w:jc w:val="both"/>
              <w:rPr>
                <w:sz w:val="22"/>
                <w:szCs w:val="22"/>
              </w:rPr>
            </w:pPr>
            <w:r w:rsidRPr="005206AC">
              <w:rPr>
                <w:sz w:val="22"/>
                <w:szCs w:val="22"/>
              </w:rPr>
              <w:t xml:space="preserve">КГБУЗ </w:t>
            </w:r>
            <w:proofErr w:type="gramStart"/>
            <w:r w:rsidRPr="005206AC">
              <w:rPr>
                <w:sz w:val="22"/>
                <w:szCs w:val="22"/>
              </w:rPr>
              <w:t>«</w:t>
            </w:r>
            <w:r w:rsidRPr="005206AC">
              <w:rPr>
                <w:i/>
                <w:iCs/>
                <w:color w:val="333333"/>
                <w:sz w:val="22"/>
                <w:szCs w:val="22"/>
              </w:rPr>
              <w:t> </w:t>
            </w:r>
            <w:r w:rsidRPr="005206AC">
              <w:rPr>
                <w:iCs/>
                <w:color w:val="333333"/>
                <w:sz w:val="22"/>
                <w:szCs w:val="22"/>
              </w:rPr>
              <w:t>«</w:t>
            </w:r>
            <w:proofErr w:type="gramEnd"/>
            <w:r w:rsidRPr="005206AC">
              <w:rPr>
                <w:iCs/>
                <w:color w:val="333333"/>
                <w:sz w:val="22"/>
                <w:szCs w:val="22"/>
              </w:rPr>
              <w:t xml:space="preserve">Психиатрическая больница </w:t>
            </w:r>
            <w:proofErr w:type="spellStart"/>
            <w:r w:rsidRPr="005206AC">
              <w:rPr>
                <w:iCs/>
                <w:color w:val="333333"/>
                <w:sz w:val="22"/>
                <w:szCs w:val="22"/>
              </w:rPr>
              <w:t>г.Рубцовска»</w:t>
            </w:r>
            <w:r w:rsidRPr="005206AC">
              <w:rPr>
                <w:sz w:val="22"/>
                <w:szCs w:val="22"/>
              </w:rPr>
              <w:t>г</w:t>
            </w:r>
            <w:proofErr w:type="spellEnd"/>
            <w:r w:rsidRPr="005206AC">
              <w:rPr>
                <w:sz w:val="22"/>
                <w:szCs w:val="22"/>
              </w:rPr>
              <w:t xml:space="preserve"> по теме: «Действия руководящего состава и персонала при ликвидации чрезвычайной ситуации техногенного характера».</w:t>
            </w:r>
          </w:p>
          <w:p w14:paraId="7F139C28" w14:textId="77777777" w:rsidR="00F3645F" w:rsidRPr="005206AC" w:rsidRDefault="00F3645F" w:rsidP="004F7154">
            <w:pPr>
              <w:jc w:val="both"/>
              <w:rPr>
                <w:sz w:val="22"/>
                <w:szCs w:val="22"/>
              </w:rPr>
            </w:pPr>
            <w:r w:rsidRPr="005206AC">
              <w:rPr>
                <w:sz w:val="22"/>
                <w:szCs w:val="22"/>
              </w:rPr>
              <w:t xml:space="preserve">МУП «Рубцовский </w:t>
            </w:r>
            <w:proofErr w:type="gramStart"/>
            <w:r w:rsidRPr="005206AC">
              <w:rPr>
                <w:sz w:val="22"/>
                <w:szCs w:val="22"/>
              </w:rPr>
              <w:t>водоканал»  по</w:t>
            </w:r>
            <w:proofErr w:type="gramEnd"/>
            <w:r w:rsidRPr="005206AC">
              <w:rPr>
                <w:sz w:val="22"/>
                <w:szCs w:val="22"/>
              </w:rPr>
              <w:t xml:space="preserve"> теме: «Действия руководящего состава и формирований объекта при ликвидации ЧС».</w:t>
            </w:r>
            <w:r w:rsidRPr="005206AC">
              <w:rPr>
                <w:color w:val="000000"/>
                <w:sz w:val="22"/>
                <w:szCs w:val="22"/>
              </w:rPr>
              <w:t xml:space="preserve"> Перевод объекта с мирного на военное время.</w:t>
            </w:r>
          </w:p>
        </w:tc>
        <w:tc>
          <w:tcPr>
            <w:tcW w:w="2030" w:type="dxa"/>
          </w:tcPr>
          <w:p w14:paraId="2E5AB3BA" w14:textId="77777777" w:rsidR="00F3645F" w:rsidRPr="005206AC" w:rsidRDefault="00F3645F" w:rsidP="004F7154">
            <w:pPr>
              <w:jc w:val="center"/>
              <w:rPr>
                <w:sz w:val="22"/>
                <w:szCs w:val="22"/>
              </w:rPr>
            </w:pPr>
          </w:p>
          <w:p w14:paraId="68ADB086" w14:textId="77777777" w:rsidR="00F3645F" w:rsidRPr="005206AC" w:rsidRDefault="00F3645F" w:rsidP="004F7154">
            <w:pPr>
              <w:jc w:val="center"/>
              <w:rPr>
                <w:sz w:val="22"/>
                <w:szCs w:val="22"/>
              </w:rPr>
            </w:pPr>
            <w:r w:rsidRPr="005206AC">
              <w:rPr>
                <w:sz w:val="22"/>
                <w:szCs w:val="22"/>
              </w:rPr>
              <w:t>24.05.2023</w:t>
            </w:r>
          </w:p>
          <w:p w14:paraId="6A59E93B" w14:textId="77777777" w:rsidR="00F3645F" w:rsidRPr="005206AC" w:rsidRDefault="00F3645F" w:rsidP="004F7154">
            <w:pPr>
              <w:jc w:val="center"/>
              <w:rPr>
                <w:sz w:val="22"/>
                <w:szCs w:val="22"/>
              </w:rPr>
            </w:pPr>
          </w:p>
          <w:p w14:paraId="1655737F" w14:textId="77777777" w:rsidR="00F3645F" w:rsidRPr="005206AC" w:rsidRDefault="00F3645F" w:rsidP="004F7154">
            <w:pPr>
              <w:jc w:val="center"/>
              <w:rPr>
                <w:sz w:val="22"/>
                <w:szCs w:val="22"/>
              </w:rPr>
            </w:pPr>
            <w:r w:rsidRPr="005206AC">
              <w:rPr>
                <w:sz w:val="22"/>
                <w:szCs w:val="22"/>
              </w:rPr>
              <w:t xml:space="preserve"> </w:t>
            </w:r>
          </w:p>
          <w:p w14:paraId="673C9AAA" w14:textId="77777777" w:rsidR="00F3645F" w:rsidRPr="005206AC" w:rsidRDefault="00F3645F" w:rsidP="004F7154">
            <w:pPr>
              <w:jc w:val="center"/>
              <w:rPr>
                <w:sz w:val="22"/>
                <w:szCs w:val="22"/>
              </w:rPr>
            </w:pPr>
          </w:p>
          <w:p w14:paraId="1B064932" w14:textId="77777777" w:rsidR="00F3645F" w:rsidRPr="005206AC" w:rsidRDefault="00F3645F" w:rsidP="004F7154">
            <w:pPr>
              <w:jc w:val="center"/>
              <w:rPr>
                <w:sz w:val="22"/>
                <w:szCs w:val="22"/>
              </w:rPr>
            </w:pPr>
          </w:p>
          <w:p w14:paraId="5B32CA0B" w14:textId="77777777" w:rsidR="00F3645F" w:rsidRPr="005206AC" w:rsidRDefault="00F3645F" w:rsidP="004F7154">
            <w:pPr>
              <w:jc w:val="center"/>
              <w:rPr>
                <w:sz w:val="22"/>
                <w:szCs w:val="22"/>
              </w:rPr>
            </w:pPr>
          </w:p>
          <w:p w14:paraId="467E01C1" w14:textId="77777777" w:rsidR="00F3645F" w:rsidRPr="005206AC" w:rsidRDefault="00F3645F" w:rsidP="004F7154">
            <w:pPr>
              <w:jc w:val="center"/>
              <w:rPr>
                <w:sz w:val="22"/>
                <w:szCs w:val="22"/>
              </w:rPr>
            </w:pPr>
            <w:r w:rsidRPr="005206AC">
              <w:rPr>
                <w:sz w:val="22"/>
                <w:szCs w:val="22"/>
              </w:rPr>
              <w:t>13.09.2023</w:t>
            </w:r>
          </w:p>
          <w:p w14:paraId="6B162952" w14:textId="77777777" w:rsidR="00F3645F" w:rsidRPr="005206AC" w:rsidRDefault="00F3645F" w:rsidP="004F7154">
            <w:pPr>
              <w:jc w:val="center"/>
              <w:rPr>
                <w:sz w:val="22"/>
                <w:szCs w:val="22"/>
              </w:rPr>
            </w:pPr>
          </w:p>
          <w:p w14:paraId="4C3C1152" w14:textId="77777777" w:rsidR="00F3645F" w:rsidRPr="005206AC" w:rsidRDefault="00F3645F" w:rsidP="004F7154">
            <w:pPr>
              <w:jc w:val="center"/>
              <w:rPr>
                <w:sz w:val="22"/>
                <w:szCs w:val="22"/>
              </w:rPr>
            </w:pPr>
          </w:p>
          <w:p w14:paraId="37714B3C" w14:textId="77777777" w:rsidR="00F3645F" w:rsidRPr="005206AC" w:rsidRDefault="00F3645F" w:rsidP="004F7154">
            <w:pPr>
              <w:jc w:val="center"/>
              <w:rPr>
                <w:sz w:val="22"/>
                <w:szCs w:val="22"/>
              </w:rPr>
            </w:pPr>
          </w:p>
          <w:p w14:paraId="10600B7A" w14:textId="77777777" w:rsidR="00F3645F" w:rsidRPr="005206AC" w:rsidRDefault="00F3645F" w:rsidP="004F7154">
            <w:pPr>
              <w:jc w:val="center"/>
              <w:rPr>
                <w:sz w:val="22"/>
                <w:szCs w:val="22"/>
              </w:rPr>
            </w:pPr>
          </w:p>
          <w:p w14:paraId="4FA4F028" w14:textId="77777777" w:rsidR="00F3645F" w:rsidRPr="005206AC" w:rsidRDefault="00F3645F" w:rsidP="004F7154">
            <w:pPr>
              <w:jc w:val="center"/>
              <w:rPr>
                <w:sz w:val="22"/>
                <w:szCs w:val="22"/>
              </w:rPr>
            </w:pPr>
            <w:r w:rsidRPr="005206AC">
              <w:rPr>
                <w:sz w:val="22"/>
                <w:szCs w:val="22"/>
              </w:rPr>
              <w:t>17.05.2023</w:t>
            </w:r>
          </w:p>
          <w:p w14:paraId="059E0826" w14:textId="77777777" w:rsidR="00F3645F" w:rsidRPr="005206AC" w:rsidRDefault="00F3645F" w:rsidP="004F7154">
            <w:pPr>
              <w:jc w:val="center"/>
              <w:rPr>
                <w:sz w:val="22"/>
                <w:szCs w:val="22"/>
              </w:rPr>
            </w:pPr>
          </w:p>
          <w:p w14:paraId="1AAB5693" w14:textId="77777777" w:rsidR="00F3645F" w:rsidRPr="005206AC" w:rsidRDefault="00F3645F" w:rsidP="004F7154">
            <w:pPr>
              <w:jc w:val="center"/>
              <w:rPr>
                <w:sz w:val="22"/>
                <w:szCs w:val="22"/>
              </w:rPr>
            </w:pPr>
          </w:p>
          <w:p w14:paraId="3A2504CB" w14:textId="77777777" w:rsidR="00F3645F" w:rsidRPr="005206AC" w:rsidRDefault="00F3645F" w:rsidP="004F7154">
            <w:pPr>
              <w:jc w:val="center"/>
              <w:rPr>
                <w:sz w:val="22"/>
                <w:szCs w:val="22"/>
              </w:rPr>
            </w:pPr>
          </w:p>
          <w:p w14:paraId="3935ACD9" w14:textId="77777777" w:rsidR="00F3645F" w:rsidRPr="005206AC" w:rsidRDefault="00F3645F" w:rsidP="004F7154">
            <w:pPr>
              <w:jc w:val="center"/>
              <w:rPr>
                <w:sz w:val="22"/>
                <w:szCs w:val="22"/>
              </w:rPr>
            </w:pPr>
          </w:p>
        </w:tc>
        <w:tc>
          <w:tcPr>
            <w:tcW w:w="2311" w:type="dxa"/>
          </w:tcPr>
          <w:p w14:paraId="5B34D726" w14:textId="77777777" w:rsidR="00F3645F" w:rsidRPr="005206AC" w:rsidRDefault="00F3645F" w:rsidP="004F7154">
            <w:pPr>
              <w:pStyle w:val="2e"/>
              <w:jc w:val="center"/>
              <w:rPr>
                <w:sz w:val="22"/>
                <w:szCs w:val="22"/>
              </w:rPr>
            </w:pPr>
          </w:p>
          <w:p w14:paraId="152EB03D" w14:textId="77777777" w:rsidR="00F3645F" w:rsidRPr="005206AC" w:rsidRDefault="00F3645F" w:rsidP="004F7154">
            <w:pPr>
              <w:pStyle w:val="2e"/>
              <w:jc w:val="center"/>
              <w:rPr>
                <w:sz w:val="22"/>
                <w:szCs w:val="22"/>
              </w:rPr>
            </w:pPr>
            <w:r w:rsidRPr="005206AC">
              <w:rPr>
                <w:sz w:val="22"/>
                <w:szCs w:val="22"/>
              </w:rPr>
              <w:t>Администрация города Рубцовска,</w:t>
            </w:r>
          </w:p>
          <w:p w14:paraId="3B2BC90F" w14:textId="77777777" w:rsidR="00F3645F" w:rsidRPr="005206AC" w:rsidRDefault="00F3645F" w:rsidP="004F7154">
            <w:pPr>
              <w:pStyle w:val="2e"/>
              <w:jc w:val="center"/>
              <w:rPr>
                <w:sz w:val="22"/>
                <w:szCs w:val="22"/>
              </w:rPr>
            </w:pPr>
            <w:r w:rsidRPr="005206AC">
              <w:rPr>
                <w:sz w:val="22"/>
                <w:szCs w:val="22"/>
              </w:rPr>
              <w:t xml:space="preserve">МКУ «Управление по делам ГОЧС </w:t>
            </w:r>
          </w:p>
          <w:p w14:paraId="19CD276F" w14:textId="77777777" w:rsidR="00F3645F" w:rsidRPr="005206AC" w:rsidRDefault="00F3645F" w:rsidP="004F7154">
            <w:pPr>
              <w:pStyle w:val="2e"/>
              <w:jc w:val="center"/>
              <w:rPr>
                <w:sz w:val="22"/>
                <w:szCs w:val="22"/>
              </w:rPr>
            </w:pPr>
            <w:r w:rsidRPr="005206AC">
              <w:rPr>
                <w:sz w:val="22"/>
                <w:szCs w:val="22"/>
              </w:rPr>
              <w:t>г. Рубцовска»</w:t>
            </w:r>
          </w:p>
          <w:p w14:paraId="6E6E7EC6" w14:textId="77777777" w:rsidR="00F3645F" w:rsidRPr="005206AC" w:rsidRDefault="00F3645F" w:rsidP="004F7154">
            <w:pPr>
              <w:pStyle w:val="2e"/>
              <w:jc w:val="center"/>
              <w:rPr>
                <w:sz w:val="22"/>
                <w:szCs w:val="22"/>
              </w:rPr>
            </w:pPr>
          </w:p>
          <w:p w14:paraId="20026DA3" w14:textId="77777777" w:rsidR="00F3645F" w:rsidRPr="005206AC" w:rsidRDefault="00F3645F" w:rsidP="00B42DF3">
            <w:pPr>
              <w:pStyle w:val="2e"/>
              <w:jc w:val="center"/>
              <w:rPr>
                <w:sz w:val="22"/>
                <w:szCs w:val="22"/>
              </w:rPr>
            </w:pPr>
            <w:r w:rsidRPr="005206AC">
              <w:rPr>
                <w:sz w:val="22"/>
                <w:szCs w:val="22"/>
              </w:rPr>
              <w:t>Администрация города Рубцовска,</w:t>
            </w:r>
          </w:p>
          <w:p w14:paraId="1834DBDC" w14:textId="77777777" w:rsidR="00F3645F" w:rsidRPr="005206AC" w:rsidRDefault="00F3645F" w:rsidP="00B42DF3">
            <w:pPr>
              <w:pStyle w:val="2e"/>
              <w:jc w:val="center"/>
              <w:rPr>
                <w:sz w:val="22"/>
                <w:szCs w:val="22"/>
              </w:rPr>
            </w:pPr>
            <w:r w:rsidRPr="005206AC">
              <w:rPr>
                <w:sz w:val="22"/>
                <w:szCs w:val="22"/>
              </w:rPr>
              <w:t xml:space="preserve">МКУ «Управление по делам ГОЧС </w:t>
            </w:r>
          </w:p>
          <w:p w14:paraId="3EE35200" w14:textId="77777777" w:rsidR="00F3645F" w:rsidRPr="005206AC" w:rsidRDefault="00F3645F" w:rsidP="00B42DF3">
            <w:pPr>
              <w:pStyle w:val="2e"/>
              <w:jc w:val="center"/>
              <w:rPr>
                <w:sz w:val="22"/>
                <w:szCs w:val="22"/>
              </w:rPr>
            </w:pPr>
            <w:r w:rsidRPr="005206AC">
              <w:rPr>
                <w:sz w:val="22"/>
                <w:szCs w:val="22"/>
              </w:rPr>
              <w:t>г. Рубцовска»</w:t>
            </w:r>
          </w:p>
          <w:p w14:paraId="31CDA3FD" w14:textId="77777777" w:rsidR="00F3645F" w:rsidRPr="005206AC" w:rsidRDefault="00F3645F" w:rsidP="00B42DF3">
            <w:pPr>
              <w:pStyle w:val="2e"/>
              <w:jc w:val="center"/>
              <w:rPr>
                <w:sz w:val="22"/>
                <w:szCs w:val="22"/>
              </w:rPr>
            </w:pPr>
          </w:p>
          <w:p w14:paraId="39190085" w14:textId="77777777" w:rsidR="00F3645F" w:rsidRPr="005206AC" w:rsidRDefault="00F3645F" w:rsidP="00B42DF3">
            <w:pPr>
              <w:pStyle w:val="2e"/>
              <w:jc w:val="center"/>
              <w:rPr>
                <w:sz w:val="22"/>
                <w:szCs w:val="22"/>
              </w:rPr>
            </w:pPr>
          </w:p>
          <w:p w14:paraId="0F35BF78" w14:textId="77777777" w:rsidR="00F3645F" w:rsidRPr="005206AC" w:rsidRDefault="00F3645F" w:rsidP="00B42DF3">
            <w:pPr>
              <w:pStyle w:val="2e"/>
              <w:jc w:val="center"/>
              <w:rPr>
                <w:sz w:val="22"/>
                <w:szCs w:val="22"/>
              </w:rPr>
            </w:pPr>
            <w:r w:rsidRPr="005206AC">
              <w:rPr>
                <w:sz w:val="22"/>
                <w:szCs w:val="22"/>
              </w:rPr>
              <w:t>Руководитель объекта</w:t>
            </w:r>
          </w:p>
        </w:tc>
        <w:tc>
          <w:tcPr>
            <w:tcW w:w="2854" w:type="dxa"/>
          </w:tcPr>
          <w:p w14:paraId="1BFF0735" w14:textId="77777777" w:rsidR="00F3645F" w:rsidRPr="005206AC" w:rsidRDefault="00F3645F" w:rsidP="004F7154">
            <w:pPr>
              <w:pStyle w:val="72"/>
              <w:keepLines/>
              <w:numPr>
                <w:ilvl w:val="12"/>
                <w:numId w:val="0"/>
              </w:numPr>
              <w:rPr>
                <w:sz w:val="22"/>
                <w:szCs w:val="22"/>
              </w:rPr>
            </w:pPr>
          </w:p>
          <w:p w14:paraId="21C440F7" w14:textId="77777777" w:rsidR="00F3645F" w:rsidRPr="005206AC" w:rsidRDefault="00F3645F" w:rsidP="004F7154">
            <w:pPr>
              <w:jc w:val="center"/>
              <w:rPr>
                <w:sz w:val="22"/>
                <w:szCs w:val="22"/>
              </w:rPr>
            </w:pPr>
            <w:r w:rsidRPr="005206AC">
              <w:rPr>
                <w:sz w:val="22"/>
                <w:szCs w:val="22"/>
              </w:rPr>
              <w:t>Рук. состав, КНС, штаб ГО л/с формирований</w:t>
            </w:r>
          </w:p>
          <w:p w14:paraId="00FD0CDD" w14:textId="77777777" w:rsidR="00F3645F" w:rsidRPr="005206AC" w:rsidRDefault="00F3645F" w:rsidP="004F7154">
            <w:pPr>
              <w:jc w:val="center"/>
              <w:rPr>
                <w:sz w:val="22"/>
                <w:szCs w:val="22"/>
              </w:rPr>
            </w:pPr>
          </w:p>
          <w:p w14:paraId="06E3388E" w14:textId="77777777" w:rsidR="00F3645F" w:rsidRPr="005206AC" w:rsidRDefault="00F3645F" w:rsidP="004F7154">
            <w:pPr>
              <w:jc w:val="center"/>
              <w:rPr>
                <w:sz w:val="22"/>
                <w:szCs w:val="22"/>
              </w:rPr>
            </w:pPr>
          </w:p>
          <w:p w14:paraId="55FD50E4" w14:textId="77777777" w:rsidR="00F3645F" w:rsidRPr="005206AC" w:rsidRDefault="00F3645F" w:rsidP="004F7154">
            <w:pPr>
              <w:jc w:val="center"/>
              <w:rPr>
                <w:sz w:val="22"/>
                <w:szCs w:val="22"/>
              </w:rPr>
            </w:pPr>
          </w:p>
          <w:p w14:paraId="72150DBC" w14:textId="77777777" w:rsidR="00F3645F" w:rsidRPr="005206AC" w:rsidRDefault="00F3645F" w:rsidP="00034C2E">
            <w:pPr>
              <w:jc w:val="center"/>
              <w:rPr>
                <w:sz w:val="22"/>
                <w:szCs w:val="22"/>
              </w:rPr>
            </w:pPr>
          </w:p>
          <w:p w14:paraId="2CBCD1CB" w14:textId="77777777" w:rsidR="00F3645F" w:rsidRPr="005206AC" w:rsidRDefault="00F3645F" w:rsidP="00034C2E">
            <w:pPr>
              <w:jc w:val="center"/>
              <w:rPr>
                <w:sz w:val="22"/>
                <w:szCs w:val="22"/>
              </w:rPr>
            </w:pPr>
            <w:r w:rsidRPr="005206AC">
              <w:rPr>
                <w:sz w:val="22"/>
                <w:szCs w:val="22"/>
              </w:rPr>
              <w:t>Рук. состав, КНС, штаб ГО л/с формирований</w:t>
            </w:r>
          </w:p>
          <w:p w14:paraId="62C9332F" w14:textId="77777777" w:rsidR="00F3645F" w:rsidRPr="005206AC" w:rsidRDefault="00F3645F" w:rsidP="004F7154">
            <w:pPr>
              <w:jc w:val="center"/>
              <w:rPr>
                <w:sz w:val="22"/>
                <w:szCs w:val="22"/>
              </w:rPr>
            </w:pPr>
          </w:p>
          <w:p w14:paraId="5BBD7521" w14:textId="77777777" w:rsidR="00F3645F" w:rsidRPr="005206AC" w:rsidRDefault="00F3645F" w:rsidP="004F7154">
            <w:pPr>
              <w:jc w:val="center"/>
              <w:rPr>
                <w:sz w:val="22"/>
                <w:szCs w:val="22"/>
              </w:rPr>
            </w:pPr>
          </w:p>
          <w:p w14:paraId="0E4351C7" w14:textId="77777777" w:rsidR="00F3645F" w:rsidRPr="005206AC" w:rsidRDefault="00F3645F" w:rsidP="004F7154">
            <w:pPr>
              <w:jc w:val="center"/>
              <w:rPr>
                <w:sz w:val="22"/>
                <w:szCs w:val="22"/>
              </w:rPr>
            </w:pPr>
          </w:p>
          <w:p w14:paraId="47A4EA27" w14:textId="77777777" w:rsidR="00F3645F" w:rsidRPr="005206AC" w:rsidRDefault="00F3645F" w:rsidP="004F7154">
            <w:pPr>
              <w:jc w:val="center"/>
              <w:rPr>
                <w:sz w:val="22"/>
                <w:szCs w:val="22"/>
              </w:rPr>
            </w:pPr>
          </w:p>
          <w:p w14:paraId="1CB7B01D" w14:textId="77777777" w:rsidR="00F3645F" w:rsidRPr="005206AC" w:rsidRDefault="00F3645F" w:rsidP="00034C2E">
            <w:pPr>
              <w:jc w:val="center"/>
              <w:rPr>
                <w:sz w:val="22"/>
                <w:szCs w:val="22"/>
              </w:rPr>
            </w:pPr>
            <w:r w:rsidRPr="005206AC">
              <w:rPr>
                <w:sz w:val="22"/>
                <w:szCs w:val="22"/>
              </w:rPr>
              <w:t>Рук. состав, КНС, штаб ГО л/с формирований</w:t>
            </w:r>
          </w:p>
          <w:p w14:paraId="4DEC091F" w14:textId="77777777" w:rsidR="00F3645F" w:rsidRPr="005206AC" w:rsidRDefault="00F3645F" w:rsidP="004F7154">
            <w:pPr>
              <w:jc w:val="center"/>
              <w:rPr>
                <w:sz w:val="22"/>
                <w:szCs w:val="22"/>
              </w:rPr>
            </w:pPr>
            <w:r w:rsidRPr="005206AC">
              <w:rPr>
                <w:sz w:val="22"/>
                <w:szCs w:val="22"/>
              </w:rPr>
              <w:t xml:space="preserve"> </w:t>
            </w:r>
          </w:p>
        </w:tc>
        <w:tc>
          <w:tcPr>
            <w:tcW w:w="2292" w:type="dxa"/>
          </w:tcPr>
          <w:p w14:paraId="7326DA20" w14:textId="77777777" w:rsidR="00F3645F" w:rsidRPr="005206AC" w:rsidRDefault="00F3645F" w:rsidP="00A45E54">
            <w:pPr>
              <w:jc w:val="both"/>
              <w:rPr>
                <w:sz w:val="22"/>
                <w:szCs w:val="22"/>
              </w:rPr>
            </w:pPr>
            <w:r w:rsidRPr="005206AC">
              <w:rPr>
                <w:sz w:val="22"/>
                <w:szCs w:val="22"/>
              </w:rPr>
              <w:t>проведена оценка состояния готовности системы управления при реагировании на чрезвычайные ситуации</w:t>
            </w:r>
          </w:p>
          <w:p w14:paraId="348B0519" w14:textId="77777777" w:rsidR="00F3645F" w:rsidRPr="005206AC" w:rsidRDefault="00F3645F" w:rsidP="00A45E54">
            <w:pPr>
              <w:jc w:val="both"/>
              <w:rPr>
                <w:sz w:val="22"/>
                <w:szCs w:val="22"/>
              </w:rPr>
            </w:pPr>
          </w:p>
          <w:p w14:paraId="544F5324" w14:textId="77777777" w:rsidR="00F3645F" w:rsidRPr="005206AC" w:rsidRDefault="00F3645F" w:rsidP="00A45E54">
            <w:pPr>
              <w:jc w:val="both"/>
              <w:rPr>
                <w:sz w:val="22"/>
                <w:szCs w:val="22"/>
              </w:rPr>
            </w:pPr>
            <w:r w:rsidRPr="005206AC">
              <w:rPr>
                <w:sz w:val="22"/>
                <w:szCs w:val="22"/>
              </w:rPr>
              <w:t>проведена оценка состояния готовности системы управления при реагировании на чрезвычайные ситуации</w:t>
            </w:r>
          </w:p>
          <w:p w14:paraId="02357BBA" w14:textId="77777777" w:rsidR="00F3645F" w:rsidRPr="005206AC" w:rsidRDefault="00F3645F" w:rsidP="00A45E54">
            <w:pPr>
              <w:jc w:val="both"/>
              <w:rPr>
                <w:sz w:val="22"/>
                <w:szCs w:val="22"/>
              </w:rPr>
            </w:pPr>
            <w:r w:rsidRPr="005206AC">
              <w:rPr>
                <w:sz w:val="22"/>
                <w:szCs w:val="22"/>
              </w:rPr>
              <w:t xml:space="preserve">проведена оценка состояния готовности системы управления при реагировании на </w:t>
            </w:r>
            <w:r w:rsidR="003519EA" w:rsidRPr="005206AC">
              <w:rPr>
                <w:sz w:val="22"/>
                <w:szCs w:val="22"/>
              </w:rPr>
              <w:t>ЧС</w:t>
            </w:r>
            <w:r w:rsidRPr="005206AC">
              <w:rPr>
                <w:sz w:val="22"/>
                <w:szCs w:val="22"/>
              </w:rPr>
              <w:t xml:space="preserve"> и при переводе с мирного на военное </w:t>
            </w:r>
            <w:r w:rsidRPr="005206AC">
              <w:rPr>
                <w:sz w:val="22"/>
                <w:szCs w:val="22"/>
              </w:rPr>
              <w:lastRenderedPageBreak/>
              <w:t>время</w:t>
            </w:r>
          </w:p>
        </w:tc>
        <w:tc>
          <w:tcPr>
            <w:tcW w:w="1434" w:type="dxa"/>
          </w:tcPr>
          <w:p w14:paraId="58D83468" w14:textId="77777777" w:rsidR="00F3645F" w:rsidRPr="005206AC" w:rsidRDefault="00F3645F">
            <w:pPr>
              <w:contextualSpacing/>
              <w:jc w:val="center"/>
              <w:outlineLvl w:val="0"/>
              <w:rPr>
                <w:sz w:val="22"/>
                <w:szCs w:val="22"/>
                <w:highlight w:val="white"/>
              </w:rPr>
            </w:pPr>
          </w:p>
        </w:tc>
      </w:tr>
      <w:tr w:rsidR="00F3645F" w:rsidRPr="005206AC" w14:paraId="290970AC" w14:textId="77777777" w:rsidTr="00862EF3">
        <w:trPr>
          <w:gridAfter w:val="5"/>
          <w:wAfter w:w="11410" w:type="dxa"/>
          <w:trHeight w:val="1740"/>
        </w:trPr>
        <w:tc>
          <w:tcPr>
            <w:tcW w:w="567" w:type="dxa"/>
          </w:tcPr>
          <w:p w14:paraId="5D481332" w14:textId="77777777" w:rsidR="00F3645F" w:rsidRPr="005206AC" w:rsidRDefault="00F3645F" w:rsidP="00627928">
            <w:pPr>
              <w:ind w:right="-57"/>
              <w:contextualSpacing/>
              <w:jc w:val="center"/>
              <w:rPr>
                <w:sz w:val="22"/>
                <w:szCs w:val="22"/>
                <w:highlight w:val="white"/>
              </w:rPr>
            </w:pPr>
            <w:r w:rsidRPr="005206AC">
              <w:rPr>
                <w:sz w:val="22"/>
                <w:szCs w:val="22"/>
                <w:highlight w:val="white"/>
              </w:rPr>
              <w:t>97</w:t>
            </w:r>
          </w:p>
        </w:tc>
        <w:tc>
          <w:tcPr>
            <w:tcW w:w="3794" w:type="dxa"/>
          </w:tcPr>
          <w:p w14:paraId="31155961" w14:textId="77777777" w:rsidR="00F3645F" w:rsidRPr="005206AC" w:rsidRDefault="00F3645F" w:rsidP="005206AC">
            <w:pPr>
              <w:jc w:val="both"/>
              <w:rPr>
                <w:sz w:val="22"/>
                <w:szCs w:val="22"/>
              </w:rPr>
            </w:pPr>
            <w:r w:rsidRPr="005206AC">
              <w:rPr>
                <w:sz w:val="22"/>
                <w:szCs w:val="22"/>
              </w:rPr>
              <w:t>Специальные учения:</w:t>
            </w:r>
          </w:p>
          <w:p w14:paraId="1B12AD84" w14:textId="77777777" w:rsidR="00F3645F" w:rsidRPr="005206AC" w:rsidRDefault="00F3645F" w:rsidP="005206AC">
            <w:pPr>
              <w:jc w:val="both"/>
              <w:rPr>
                <w:sz w:val="22"/>
                <w:szCs w:val="22"/>
              </w:rPr>
            </w:pPr>
            <w:r w:rsidRPr="005206AC">
              <w:rPr>
                <w:b/>
                <w:sz w:val="22"/>
                <w:szCs w:val="22"/>
              </w:rPr>
              <w:t xml:space="preserve"> </w:t>
            </w:r>
            <w:proofErr w:type="gramStart"/>
            <w:r w:rsidRPr="005206AC">
              <w:rPr>
                <w:sz w:val="22"/>
                <w:szCs w:val="22"/>
              </w:rPr>
              <w:t>медицинская  спасательная</w:t>
            </w:r>
            <w:proofErr w:type="gramEnd"/>
            <w:r w:rsidRPr="005206AC">
              <w:rPr>
                <w:sz w:val="22"/>
                <w:szCs w:val="22"/>
              </w:rPr>
              <w:t xml:space="preserve"> служба: </w:t>
            </w:r>
            <w:r w:rsidR="005206AC" w:rsidRPr="005206AC">
              <w:rPr>
                <w:sz w:val="22"/>
                <w:szCs w:val="22"/>
              </w:rPr>
              <w:t xml:space="preserve">по теме: </w:t>
            </w:r>
            <w:r w:rsidRPr="005206AC">
              <w:rPr>
                <w:sz w:val="22"/>
                <w:szCs w:val="22"/>
              </w:rPr>
              <w:t xml:space="preserve">«Перевод службы с мирного на военное время»;  </w:t>
            </w:r>
          </w:p>
          <w:p w14:paraId="36975B2C" w14:textId="77777777" w:rsidR="00F3645F" w:rsidRPr="005206AC" w:rsidRDefault="00F3645F" w:rsidP="005206AC">
            <w:pPr>
              <w:jc w:val="both"/>
              <w:rPr>
                <w:sz w:val="22"/>
                <w:szCs w:val="22"/>
              </w:rPr>
            </w:pPr>
            <w:r w:rsidRPr="005206AC">
              <w:rPr>
                <w:sz w:val="22"/>
                <w:szCs w:val="22"/>
              </w:rPr>
              <w:t xml:space="preserve">инженерная спасательная служба: </w:t>
            </w:r>
            <w:r w:rsidR="005206AC" w:rsidRPr="005206AC">
              <w:rPr>
                <w:sz w:val="22"/>
                <w:szCs w:val="22"/>
              </w:rPr>
              <w:t xml:space="preserve">по теме: </w:t>
            </w:r>
            <w:r w:rsidRPr="005206AC">
              <w:rPr>
                <w:sz w:val="22"/>
                <w:szCs w:val="22"/>
              </w:rPr>
              <w:t xml:space="preserve">«Перевод службы с мирного на военное время» </w:t>
            </w:r>
          </w:p>
        </w:tc>
        <w:tc>
          <w:tcPr>
            <w:tcW w:w="2030" w:type="dxa"/>
          </w:tcPr>
          <w:p w14:paraId="679185FE" w14:textId="77777777" w:rsidR="00F3645F" w:rsidRPr="005206AC" w:rsidRDefault="00F3645F" w:rsidP="004F7154">
            <w:pPr>
              <w:jc w:val="center"/>
              <w:rPr>
                <w:sz w:val="22"/>
                <w:szCs w:val="22"/>
              </w:rPr>
            </w:pPr>
          </w:p>
          <w:p w14:paraId="54CE4766" w14:textId="77777777" w:rsidR="00F3645F" w:rsidRPr="005206AC" w:rsidRDefault="00F3645F" w:rsidP="004F7154">
            <w:pPr>
              <w:jc w:val="center"/>
              <w:rPr>
                <w:sz w:val="22"/>
                <w:szCs w:val="22"/>
              </w:rPr>
            </w:pPr>
            <w:r w:rsidRPr="005206AC">
              <w:rPr>
                <w:sz w:val="22"/>
                <w:szCs w:val="22"/>
              </w:rPr>
              <w:t>17.02.2023</w:t>
            </w:r>
          </w:p>
          <w:p w14:paraId="08960400" w14:textId="77777777" w:rsidR="00F3645F" w:rsidRPr="005206AC" w:rsidRDefault="00F3645F" w:rsidP="004F7154">
            <w:pPr>
              <w:rPr>
                <w:sz w:val="22"/>
                <w:szCs w:val="22"/>
              </w:rPr>
            </w:pPr>
          </w:p>
          <w:p w14:paraId="7E2435B5" w14:textId="77777777" w:rsidR="00F3645F" w:rsidRPr="005206AC" w:rsidRDefault="00F3645F" w:rsidP="004F7154">
            <w:pPr>
              <w:jc w:val="center"/>
              <w:rPr>
                <w:sz w:val="22"/>
                <w:szCs w:val="22"/>
              </w:rPr>
            </w:pPr>
            <w:r w:rsidRPr="005206AC">
              <w:rPr>
                <w:sz w:val="22"/>
                <w:szCs w:val="22"/>
              </w:rPr>
              <w:t>01.03.2023</w:t>
            </w:r>
          </w:p>
        </w:tc>
        <w:tc>
          <w:tcPr>
            <w:tcW w:w="2311" w:type="dxa"/>
          </w:tcPr>
          <w:p w14:paraId="4E2D6C6B" w14:textId="77777777" w:rsidR="00F3645F" w:rsidRPr="005206AC" w:rsidRDefault="00F3645F" w:rsidP="0071705F">
            <w:pPr>
              <w:pStyle w:val="2e"/>
              <w:jc w:val="center"/>
              <w:rPr>
                <w:sz w:val="22"/>
                <w:szCs w:val="22"/>
              </w:rPr>
            </w:pPr>
          </w:p>
          <w:p w14:paraId="3FA534E4" w14:textId="77777777" w:rsidR="00F3645F" w:rsidRPr="005206AC" w:rsidRDefault="00F3645F" w:rsidP="0071705F">
            <w:pPr>
              <w:pStyle w:val="2e"/>
              <w:jc w:val="center"/>
              <w:rPr>
                <w:sz w:val="22"/>
                <w:szCs w:val="22"/>
              </w:rPr>
            </w:pPr>
            <w:r w:rsidRPr="005206AC">
              <w:rPr>
                <w:sz w:val="22"/>
                <w:szCs w:val="22"/>
              </w:rPr>
              <w:t>Администрация города Рубцовска,</w:t>
            </w:r>
          </w:p>
          <w:p w14:paraId="3FEAD782" w14:textId="77777777" w:rsidR="00F3645F" w:rsidRPr="005206AC" w:rsidRDefault="00F3645F" w:rsidP="0071705F">
            <w:pPr>
              <w:pStyle w:val="2e"/>
              <w:jc w:val="center"/>
              <w:rPr>
                <w:sz w:val="22"/>
                <w:szCs w:val="22"/>
              </w:rPr>
            </w:pPr>
            <w:r w:rsidRPr="005206AC">
              <w:rPr>
                <w:sz w:val="22"/>
                <w:szCs w:val="22"/>
              </w:rPr>
              <w:t>МКУ «Управление по делам ГОЧС</w:t>
            </w:r>
          </w:p>
          <w:p w14:paraId="2F5A7769" w14:textId="77777777" w:rsidR="00F3645F" w:rsidRPr="005206AC" w:rsidRDefault="00F3645F" w:rsidP="0071705F">
            <w:pPr>
              <w:pStyle w:val="2e"/>
              <w:jc w:val="center"/>
              <w:rPr>
                <w:sz w:val="22"/>
                <w:szCs w:val="22"/>
              </w:rPr>
            </w:pPr>
            <w:r w:rsidRPr="005206AC">
              <w:rPr>
                <w:sz w:val="22"/>
                <w:szCs w:val="22"/>
              </w:rPr>
              <w:t xml:space="preserve"> г. Рубцовска»</w:t>
            </w:r>
          </w:p>
          <w:p w14:paraId="3CA3C12D" w14:textId="77777777" w:rsidR="00F3645F" w:rsidRPr="005206AC" w:rsidRDefault="00F3645F" w:rsidP="004F7154">
            <w:pPr>
              <w:pStyle w:val="2e"/>
              <w:jc w:val="center"/>
              <w:rPr>
                <w:sz w:val="22"/>
                <w:szCs w:val="22"/>
              </w:rPr>
            </w:pPr>
          </w:p>
        </w:tc>
        <w:tc>
          <w:tcPr>
            <w:tcW w:w="2854" w:type="dxa"/>
          </w:tcPr>
          <w:p w14:paraId="7136A081" w14:textId="77777777" w:rsidR="00F3645F" w:rsidRPr="005206AC" w:rsidRDefault="00F3645F" w:rsidP="004F7154">
            <w:pPr>
              <w:pStyle w:val="72"/>
              <w:keepLines/>
              <w:numPr>
                <w:ilvl w:val="12"/>
                <w:numId w:val="0"/>
              </w:numPr>
              <w:rPr>
                <w:sz w:val="22"/>
                <w:szCs w:val="22"/>
              </w:rPr>
            </w:pPr>
          </w:p>
          <w:p w14:paraId="57B867CD" w14:textId="77777777" w:rsidR="00F3645F" w:rsidRPr="005206AC" w:rsidRDefault="00F3645F" w:rsidP="004F7154">
            <w:pPr>
              <w:pStyle w:val="72"/>
              <w:keepLines/>
              <w:numPr>
                <w:ilvl w:val="12"/>
                <w:numId w:val="0"/>
              </w:numPr>
              <w:rPr>
                <w:sz w:val="22"/>
                <w:szCs w:val="22"/>
              </w:rPr>
            </w:pPr>
          </w:p>
          <w:p w14:paraId="587315E3" w14:textId="77777777" w:rsidR="00F3645F" w:rsidRPr="005206AC" w:rsidRDefault="00F3645F" w:rsidP="004F7154">
            <w:pPr>
              <w:pStyle w:val="72"/>
              <w:keepLines/>
              <w:numPr>
                <w:ilvl w:val="12"/>
                <w:numId w:val="0"/>
              </w:numPr>
              <w:rPr>
                <w:sz w:val="22"/>
                <w:szCs w:val="22"/>
              </w:rPr>
            </w:pPr>
            <w:proofErr w:type="gramStart"/>
            <w:r w:rsidRPr="005206AC">
              <w:rPr>
                <w:sz w:val="22"/>
                <w:szCs w:val="22"/>
              </w:rPr>
              <w:t>Руководители  и</w:t>
            </w:r>
            <w:proofErr w:type="gramEnd"/>
            <w:r w:rsidRPr="005206AC">
              <w:rPr>
                <w:sz w:val="22"/>
                <w:szCs w:val="22"/>
              </w:rPr>
              <w:t xml:space="preserve"> персонал объектов входящих в службу</w:t>
            </w:r>
          </w:p>
        </w:tc>
        <w:tc>
          <w:tcPr>
            <w:tcW w:w="2292" w:type="dxa"/>
          </w:tcPr>
          <w:p w14:paraId="521B8D51" w14:textId="77777777" w:rsidR="00F3645F" w:rsidRPr="005206AC" w:rsidRDefault="00F3645F" w:rsidP="00A45E54">
            <w:pPr>
              <w:jc w:val="both"/>
              <w:rPr>
                <w:sz w:val="22"/>
                <w:szCs w:val="22"/>
              </w:rPr>
            </w:pPr>
            <w:r w:rsidRPr="005206AC">
              <w:rPr>
                <w:sz w:val="22"/>
                <w:szCs w:val="22"/>
              </w:rPr>
              <w:t xml:space="preserve">проведена оценка состояния готовности системы управления при реагировании на </w:t>
            </w:r>
            <w:r w:rsidR="003519EA" w:rsidRPr="005206AC">
              <w:rPr>
                <w:sz w:val="22"/>
                <w:szCs w:val="22"/>
              </w:rPr>
              <w:t>ЧС</w:t>
            </w:r>
            <w:r w:rsidRPr="005206AC">
              <w:rPr>
                <w:sz w:val="22"/>
                <w:szCs w:val="22"/>
              </w:rPr>
              <w:t xml:space="preserve"> и при переводе с мирного на военное время</w:t>
            </w:r>
          </w:p>
        </w:tc>
        <w:tc>
          <w:tcPr>
            <w:tcW w:w="1434" w:type="dxa"/>
          </w:tcPr>
          <w:p w14:paraId="06092CD4" w14:textId="77777777" w:rsidR="00F3645F" w:rsidRPr="005206AC" w:rsidRDefault="00F3645F">
            <w:pPr>
              <w:contextualSpacing/>
              <w:jc w:val="center"/>
              <w:outlineLvl w:val="0"/>
              <w:rPr>
                <w:sz w:val="22"/>
                <w:szCs w:val="22"/>
                <w:highlight w:val="white"/>
              </w:rPr>
            </w:pPr>
          </w:p>
        </w:tc>
      </w:tr>
      <w:tr w:rsidR="00F3645F" w:rsidRPr="005206AC" w14:paraId="25346759" w14:textId="77777777" w:rsidTr="00862EF3">
        <w:trPr>
          <w:gridAfter w:val="5"/>
          <w:wAfter w:w="11410" w:type="dxa"/>
          <w:trHeight w:val="1314"/>
        </w:trPr>
        <w:tc>
          <w:tcPr>
            <w:tcW w:w="567" w:type="dxa"/>
          </w:tcPr>
          <w:p w14:paraId="6A343E0A" w14:textId="77777777" w:rsidR="00F3645F" w:rsidRPr="005206AC" w:rsidRDefault="00F3645F" w:rsidP="00627928">
            <w:pPr>
              <w:ind w:right="-57"/>
              <w:contextualSpacing/>
              <w:jc w:val="center"/>
              <w:rPr>
                <w:sz w:val="22"/>
                <w:szCs w:val="22"/>
                <w:highlight w:val="white"/>
              </w:rPr>
            </w:pPr>
            <w:r w:rsidRPr="005206AC">
              <w:rPr>
                <w:sz w:val="22"/>
                <w:szCs w:val="22"/>
                <w:highlight w:val="white"/>
              </w:rPr>
              <w:t>98</w:t>
            </w:r>
          </w:p>
        </w:tc>
        <w:tc>
          <w:tcPr>
            <w:tcW w:w="3794" w:type="dxa"/>
          </w:tcPr>
          <w:p w14:paraId="713CF161" w14:textId="77777777" w:rsidR="00F3645F" w:rsidRPr="005206AC" w:rsidRDefault="00F3645F" w:rsidP="005206AC">
            <w:pPr>
              <w:jc w:val="both"/>
              <w:rPr>
                <w:sz w:val="22"/>
                <w:szCs w:val="22"/>
              </w:rPr>
            </w:pPr>
            <w:r w:rsidRPr="005206AC">
              <w:rPr>
                <w:sz w:val="22"/>
                <w:szCs w:val="22"/>
              </w:rPr>
              <w:t>Проведение мероприятий по совершенствованию вопросов ГО и оперативного реагирования на ЧС природного и техногенного характера</w:t>
            </w:r>
          </w:p>
        </w:tc>
        <w:tc>
          <w:tcPr>
            <w:tcW w:w="2030" w:type="dxa"/>
          </w:tcPr>
          <w:p w14:paraId="4A04F7B8" w14:textId="77777777" w:rsidR="00F3645F" w:rsidRPr="005206AC" w:rsidRDefault="00F3645F" w:rsidP="004F7154">
            <w:pPr>
              <w:jc w:val="center"/>
              <w:rPr>
                <w:sz w:val="22"/>
                <w:szCs w:val="22"/>
              </w:rPr>
            </w:pPr>
            <w:r w:rsidRPr="005206AC">
              <w:rPr>
                <w:sz w:val="22"/>
                <w:szCs w:val="22"/>
              </w:rPr>
              <w:t xml:space="preserve">Каждая первая </w:t>
            </w:r>
            <w:proofErr w:type="gramStart"/>
            <w:r w:rsidRPr="005206AC">
              <w:rPr>
                <w:sz w:val="22"/>
                <w:szCs w:val="22"/>
              </w:rPr>
              <w:t>неделя  месяца</w:t>
            </w:r>
            <w:proofErr w:type="gramEnd"/>
          </w:p>
        </w:tc>
        <w:tc>
          <w:tcPr>
            <w:tcW w:w="2311" w:type="dxa"/>
          </w:tcPr>
          <w:p w14:paraId="3BA033D2" w14:textId="77777777" w:rsidR="00F3645F" w:rsidRPr="005206AC" w:rsidRDefault="00F3645F" w:rsidP="004F7154">
            <w:pPr>
              <w:rPr>
                <w:sz w:val="22"/>
                <w:szCs w:val="22"/>
              </w:rPr>
            </w:pPr>
            <w:r w:rsidRPr="005206AC">
              <w:rPr>
                <w:sz w:val="22"/>
                <w:szCs w:val="22"/>
              </w:rPr>
              <w:t xml:space="preserve">Пом. </w:t>
            </w:r>
            <w:proofErr w:type="gramStart"/>
            <w:r w:rsidRPr="005206AC">
              <w:rPr>
                <w:sz w:val="22"/>
                <w:szCs w:val="22"/>
              </w:rPr>
              <w:t>НМКУУГОЧС  (</w:t>
            </w:r>
            <w:proofErr w:type="gramEnd"/>
            <w:r w:rsidRPr="005206AC">
              <w:rPr>
                <w:sz w:val="22"/>
                <w:szCs w:val="22"/>
              </w:rPr>
              <w:t>по ЧС)</w:t>
            </w:r>
          </w:p>
        </w:tc>
        <w:tc>
          <w:tcPr>
            <w:tcW w:w="2854" w:type="dxa"/>
          </w:tcPr>
          <w:p w14:paraId="0BF0E14C" w14:textId="77777777" w:rsidR="00F3645F" w:rsidRPr="005206AC" w:rsidRDefault="00F3645F" w:rsidP="004F7154">
            <w:pPr>
              <w:rPr>
                <w:sz w:val="22"/>
                <w:szCs w:val="22"/>
              </w:rPr>
            </w:pPr>
            <w:r w:rsidRPr="005206AC">
              <w:rPr>
                <w:sz w:val="22"/>
                <w:szCs w:val="22"/>
              </w:rPr>
              <w:t xml:space="preserve">Специалисты МКУУГОЧС </w:t>
            </w:r>
          </w:p>
        </w:tc>
        <w:tc>
          <w:tcPr>
            <w:tcW w:w="2292" w:type="dxa"/>
          </w:tcPr>
          <w:p w14:paraId="32FFEA91" w14:textId="77777777" w:rsidR="00F3645F" w:rsidRPr="005206AC" w:rsidRDefault="00F3645F" w:rsidP="00A45E54">
            <w:pPr>
              <w:jc w:val="both"/>
              <w:rPr>
                <w:sz w:val="22"/>
                <w:szCs w:val="22"/>
              </w:rPr>
            </w:pPr>
            <w:r w:rsidRPr="005206AC">
              <w:rPr>
                <w:sz w:val="22"/>
                <w:szCs w:val="22"/>
              </w:rPr>
              <w:t xml:space="preserve">проведена оценка состояния готовности сил и средств для проведения </w:t>
            </w:r>
            <w:proofErr w:type="spellStart"/>
            <w:r w:rsidRPr="005206AC">
              <w:rPr>
                <w:sz w:val="22"/>
                <w:szCs w:val="22"/>
              </w:rPr>
              <w:t>аварийно</w:t>
            </w:r>
            <w:proofErr w:type="spellEnd"/>
            <w:r w:rsidRPr="005206AC">
              <w:rPr>
                <w:sz w:val="22"/>
                <w:szCs w:val="22"/>
              </w:rPr>
              <w:t xml:space="preserve"> -спасательных и других неотложных работ</w:t>
            </w:r>
          </w:p>
        </w:tc>
        <w:tc>
          <w:tcPr>
            <w:tcW w:w="1434" w:type="dxa"/>
          </w:tcPr>
          <w:p w14:paraId="1ED67ADE" w14:textId="77777777" w:rsidR="00F3645F" w:rsidRPr="005206AC" w:rsidRDefault="00F3645F">
            <w:pPr>
              <w:contextualSpacing/>
              <w:jc w:val="center"/>
              <w:outlineLvl w:val="0"/>
              <w:rPr>
                <w:sz w:val="22"/>
                <w:szCs w:val="22"/>
                <w:highlight w:val="white"/>
              </w:rPr>
            </w:pPr>
          </w:p>
        </w:tc>
      </w:tr>
      <w:tr w:rsidR="00F3645F" w:rsidRPr="005206AC" w14:paraId="351E8EB5" w14:textId="77777777" w:rsidTr="0045360C">
        <w:trPr>
          <w:gridAfter w:val="5"/>
          <w:wAfter w:w="11410" w:type="dxa"/>
          <w:trHeight w:val="821"/>
        </w:trPr>
        <w:tc>
          <w:tcPr>
            <w:tcW w:w="567" w:type="dxa"/>
          </w:tcPr>
          <w:p w14:paraId="666D8CDC" w14:textId="77777777" w:rsidR="00F3645F" w:rsidRPr="005206AC" w:rsidRDefault="00F3645F" w:rsidP="00627928">
            <w:pPr>
              <w:ind w:right="-57"/>
              <w:contextualSpacing/>
              <w:jc w:val="center"/>
              <w:rPr>
                <w:sz w:val="22"/>
                <w:szCs w:val="22"/>
                <w:highlight w:val="white"/>
              </w:rPr>
            </w:pPr>
            <w:r w:rsidRPr="005206AC">
              <w:rPr>
                <w:sz w:val="22"/>
                <w:szCs w:val="22"/>
                <w:highlight w:val="white"/>
              </w:rPr>
              <w:t>99</w:t>
            </w:r>
          </w:p>
        </w:tc>
        <w:tc>
          <w:tcPr>
            <w:tcW w:w="3794" w:type="dxa"/>
          </w:tcPr>
          <w:p w14:paraId="13C1B15C" w14:textId="77777777" w:rsidR="00F3645F" w:rsidRPr="005206AC" w:rsidRDefault="00F3645F" w:rsidP="005206AC">
            <w:pPr>
              <w:pStyle w:val="43"/>
              <w:jc w:val="both"/>
              <w:rPr>
                <w:sz w:val="22"/>
                <w:szCs w:val="22"/>
              </w:rPr>
            </w:pPr>
            <w:r w:rsidRPr="005206AC">
              <w:rPr>
                <w:sz w:val="22"/>
                <w:szCs w:val="22"/>
              </w:rPr>
              <w:t>Контроль за отправкой на обучение в УМЦ должностных лиц и специалистов ГО и РСЧС</w:t>
            </w:r>
          </w:p>
        </w:tc>
        <w:tc>
          <w:tcPr>
            <w:tcW w:w="2030" w:type="dxa"/>
          </w:tcPr>
          <w:p w14:paraId="08BDDD4F" w14:textId="77777777" w:rsidR="00F3645F" w:rsidRPr="005206AC" w:rsidRDefault="00F3645F" w:rsidP="004F7154">
            <w:pPr>
              <w:jc w:val="center"/>
              <w:rPr>
                <w:sz w:val="22"/>
                <w:szCs w:val="22"/>
              </w:rPr>
            </w:pPr>
            <w:r w:rsidRPr="005206AC">
              <w:rPr>
                <w:sz w:val="22"/>
                <w:szCs w:val="22"/>
              </w:rPr>
              <w:t>В течение года</w:t>
            </w:r>
          </w:p>
        </w:tc>
        <w:tc>
          <w:tcPr>
            <w:tcW w:w="2311" w:type="dxa"/>
          </w:tcPr>
          <w:p w14:paraId="76DFCCBA" w14:textId="77777777" w:rsidR="00F3645F" w:rsidRPr="005206AC" w:rsidRDefault="00F3645F" w:rsidP="004F7154">
            <w:pPr>
              <w:rPr>
                <w:sz w:val="22"/>
                <w:szCs w:val="22"/>
              </w:rPr>
            </w:pPr>
            <w:proofErr w:type="gramStart"/>
            <w:r w:rsidRPr="005206AC">
              <w:rPr>
                <w:sz w:val="22"/>
                <w:szCs w:val="22"/>
              </w:rPr>
              <w:t>Начальник  МКУ</w:t>
            </w:r>
            <w:proofErr w:type="gramEnd"/>
            <w:r w:rsidRPr="005206AC">
              <w:rPr>
                <w:sz w:val="22"/>
                <w:szCs w:val="22"/>
              </w:rPr>
              <w:t xml:space="preserve"> «УГОЧС»</w:t>
            </w:r>
          </w:p>
        </w:tc>
        <w:tc>
          <w:tcPr>
            <w:tcW w:w="2854" w:type="dxa"/>
          </w:tcPr>
          <w:p w14:paraId="02BE0225" w14:textId="77777777" w:rsidR="00F3645F" w:rsidRPr="005206AC" w:rsidRDefault="00F3645F" w:rsidP="00130B54">
            <w:pPr>
              <w:rPr>
                <w:sz w:val="22"/>
                <w:szCs w:val="22"/>
              </w:rPr>
            </w:pPr>
            <w:r w:rsidRPr="005206AC">
              <w:rPr>
                <w:sz w:val="22"/>
                <w:szCs w:val="22"/>
              </w:rPr>
              <w:t xml:space="preserve">Начальник курсов ГО  </w:t>
            </w:r>
          </w:p>
        </w:tc>
        <w:tc>
          <w:tcPr>
            <w:tcW w:w="2292" w:type="dxa"/>
          </w:tcPr>
          <w:p w14:paraId="4E65019C" w14:textId="77777777" w:rsidR="00F3645F" w:rsidRPr="005206AC" w:rsidRDefault="00F3645F" w:rsidP="00A45E54">
            <w:pPr>
              <w:jc w:val="both"/>
              <w:rPr>
                <w:sz w:val="22"/>
                <w:szCs w:val="22"/>
              </w:rPr>
            </w:pPr>
            <w:r w:rsidRPr="005206AC">
              <w:rPr>
                <w:sz w:val="22"/>
                <w:szCs w:val="22"/>
              </w:rPr>
              <w:t>повышен уровень оперативного реагирования на ЧС</w:t>
            </w:r>
          </w:p>
        </w:tc>
        <w:tc>
          <w:tcPr>
            <w:tcW w:w="1434" w:type="dxa"/>
          </w:tcPr>
          <w:p w14:paraId="13FB920C" w14:textId="77777777" w:rsidR="00F3645F" w:rsidRPr="005206AC" w:rsidRDefault="00F3645F">
            <w:pPr>
              <w:contextualSpacing/>
              <w:jc w:val="center"/>
              <w:outlineLvl w:val="0"/>
              <w:rPr>
                <w:sz w:val="22"/>
                <w:szCs w:val="22"/>
                <w:highlight w:val="white"/>
              </w:rPr>
            </w:pPr>
          </w:p>
        </w:tc>
      </w:tr>
      <w:tr w:rsidR="00F3645F" w:rsidRPr="005206AC" w14:paraId="3054E2AF" w14:textId="77777777" w:rsidTr="00862EF3">
        <w:trPr>
          <w:gridAfter w:val="5"/>
          <w:wAfter w:w="11410" w:type="dxa"/>
          <w:trHeight w:val="1539"/>
        </w:trPr>
        <w:tc>
          <w:tcPr>
            <w:tcW w:w="567" w:type="dxa"/>
          </w:tcPr>
          <w:p w14:paraId="70558001" w14:textId="77777777" w:rsidR="00F3645F" w:rsidRPr="005206AC" w:rsidRDefault="00390961" w:rsidP="00390961">
            <w:pPr>
              <w:ind w:right="-57"/>
              <w:contextualSpacing/>
              <w:jc w:val="center"/>
              <w:rPr>
                <w:sz w:val="22"/>
                <w:szCs w:val="22"/>
                <w:highlight w:val="white"/>
              </w:rPr>
            </w:pPr>
            <w:r>
              <w:rPr>
                <w:sz w:val="22"/>
                <w:szCs w:val="22"/>
                <w:highlight w:val="white"/>
              </w:rPr>
              <w:t>100</w:t>
            </w:r>
          </w:p>
        </w:tc>
        <w:tc>
          <w:tcPr>
            <w:tcW w:w="3794" w:type="dxa"/>
          </w:tcPr>
          <w:p w14:paraId="1B1CA6CB" w14:textId="77777777" w:rsidR="00F3645F" w:rsidRPr="005206AC" w:rsidRDefault="00F3645F" w:rsidP="004F7154">
            <w:pPr>
              <w:jc w:val="both"/>
              <w:rPr>
                <w:sz w:val="22"/>
                <w:szCs w:val="22"/>
              </w:rPr>
            </w:pPr>
            <w:r w:rsidRPr="005206AC">
              <w:rPr>
                <w:sz w:val="22"/>
                <w:szCs w:val="22"/>
              </w:rPr>
              <w:t>Подготовка (переподготовка) в УМЦ должностных лиц и специалистов ГО и РСЧС из числа руководящего состава объектов экономики, организаций и учреждений – (для всех ОЭ)</w:t>
            </w:r>
          </w:p>
        </w:tc>
        <w:tc>
          <w:tcPr>
            <w:tcW w:w="2030" w:type="dxa"/>
          </w:tcPr>
          <w:p w14:paraId="35377A1C" w14:textId="77777777" w:rsidR="00F3645F" w:rsidRPr="005206AC" w:rsidRDefault="00F3645F" w:rsidP="004F7154">
            <w:pPr>
              <w:jc w:val="center"/>
              <w:rPr>
                <w:sz w:val="22"/>
                <w:szCs w:val="22"/>
              </w:rPr>
            </w:pPr>
            <w:r w:rsidRPr="005206AC">
              <w:rPr>
                <w:sz w:val="22"/>
                <w:szCs w:val="22"/>
              </w:rPr>
              <w:t>В течение года по плану УМЦ</w:t>
            </w:r>
          </w:p>
        </w:tc>
        <w:tc>
          <w:tcPr>
            <w:tcW w:w="2311" w:type="dxa"/>
          </w:tcPr>
          <w:p w14:paraId="2C545F23" w14:textId="77777777" w:rsidR="00F3645F" w:rsidRPr="005206AC" w:rsidRDefault="00F3645F" w:rsidP="004F7154">
            <w:pPr>
              <w:pStyle w:val="2e"/>
              <w:jc w:val="center"/>
              <w:rPr>
                <w:sz w:val="22"/>
                <w:szCs w:val="22"/>
              </w:rPr>
            </w:pPr>
            <w:r w:rsidRPr="005206AC">
              <w:rPr>
                <w:sz w:val="22"/>
                <w:szCs w:val="22"/>
              </w:rPr>
              <w:t>Начальник МКУ УГОЧС, руководители ОЭ</w:t>
            </w:r>
          </w:p>
        </w:tc>
        <w:tc>
          <w:tcPr>
            <w:tcW w:w="2854" w:type="dxa"/>
          </w:tcPr>
          <w:p w14:paraId="3BD288D3" w14:textId="77777777" w:rsidR="00F3645F" w:rsidRPr="005206AC" w:rsidRDefault="00F3645F" w:rsidP="004F7154">
            <w:pPr>
              <w:pStyle w:val="72"/>
              <w:keepLines/>
              <w:numPr>
                <w:ilvl w:val="12"/>
                <w:numId w:val="0"/>
              </w:numPr>
              <w:rPr>
                <w:sz w:val="22"/>
                <w:szCs w:val="22"/>
              </w:rPr>
            </w:pPr>
            <w:r w:rsidRPr="005206AC">
              <w:rPr>
                <w:sz w:val="22"/>
                <w:szCs w:val="22"/>
              </w:rPr>
              <w:t>Начальник курсов ГО</w:t>
            </w:r>
          </w:p>
        </w:tc>
        <w:tc>
          <w:tcPr>
            <w:tcW w:w="2292" w:type="dxa"/>
          </w:tcPr>
          <w:p w14:paraId="16D7C898"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6F371CB3" w14:textId="77777777" w:rsidR="00F3645F" w:rsidRPr="005206AC" w:rsidRDefault="00F3645F">
            <w:pPr>
              <w:contextualSpacing/>
              <w:jc w:val="center"/>
              <w:outlineLvl w:val="0"/>
              <w:rPr>
                <w:sz w:val="22"/>
                <w:szCs w:val="22"/>
                <w:highlight w:val="white"/>
              </w:rPr>
            </w:pPr>
          </w:p>
        </w:tc>
      </w:tr>
      <w:tr w:rsidR="00F3645F" w:rsidRPr="005206AC" w14:paraId="45DA40C6" w14:textId="77777777" w:rsidTr="00B912B6">
        <w:trPr>
          <w:gridAfter w:val="5"/>
          <w:wAfter w:w="11410" w:type="dxa"/>
          <w:trHeight w:val="1073"/>
        </w:trPr>
        <w:tc>
          <w:tcPr>
            <w:tcW w:w="567" w:type="dxa"/>
          </w:tcPr>
          <w:p w14:paraId="43891D87" w14:textId="77777777" w:rsidR="00F3645F" w:rsidRPr="005206AC" w:rsidRDefault="00F3645F" w:rsidP="00390961">
            <w:pPr>
              <w:ind w:right="-57"/>
              <w:contextualSpacing/>
              <w:jc w:val="center"/>
              <w:rPr>
                <w:sz w:val="22"/>
                <w:szCs w:val="22"/>
                <w:highlight w:val="white"/>
              </w:rPr>
            </w:pPr>
            <w:r w:rsidRPr="005206AC">
              <w:rPr>
                <w:sz w:val="22"/>
                <w:szCs w:val="22"/>
                <w:highlight w:val="white"/>
              </w:rPr>
              <w:t>101</w:t>
            </w:r>
          </w:p>
        </w:tc>
        <w:tc>
          <w:tcPr>
            <w:tcW w:w="3794" w:type="dxa"/>
          </w:tcPr>
          <w:p w14:paraId="7E3EA898" w14:textId="77777777" w:rsidR="00F3645F" w:rsidRPr="005206AC" w:rsidRDefault="00F3645F" w:rsidP="005206AC">
            <w:pPr>
              <w:jc w:val="both"/>
              <w:rPr>
                <w:sz w:val="22"/>
                <w:szCs w:val="22"/>
              </w:rPr>
            </w:pPr>
            <w:r w:rsidRPr="005206AC">
              <w:rPr>
                <w:sz w:val="22"/>
                <w:szCs w:val="22"/>
              </w:rPr>
              <w:t xml:space="preserve">Занятия с руководителями (командирами) НФГО по </w:t>
            </w:r>
            <w:proofErr w:type="gramStart"/>
            <w:r w:rsidRPr="005206AC">
              <w:rPr>
                <w:sz w:val="22"/>
                <w:szCs w:val="22"/>
              </w:rPr>
              <w:t>40 часовой</w:t>
            </w:r>
            <w:proofErr w:type="gramEnd"/>
            <w:r w:rsidRPr="005206AC">
              <w:rPr>
                <w:sz w:val="22"/>
                <w:szCs w:val="22"/>
              </w:rPr>
              <w:t xml:space="preserve"> учебной программе на курсах ГО – (для всех ОЭ)</w:t>
            </w:r>
          </w:p>
        </w:tc>
        <w:tc>
          <w:tcPr>
            <w:tcW w:w="2030" w:type="dxa"/>
          </w:tcPr>
          <w:p w14:paraId="44D6C648" w14:textId="77777777" w:rsidR="00F3645F" w:rsidRPr="005206AC" w:rsidRDefault="00F3645F" w:rsidP="004F7154">
            <w:pPr>
              <w:jc w:val="center"/>
              <w:rPr>
                <w:sz w:val="22"/>
                <w:szCs w:val="22"/>
              </w:rPr>
            </w:pPr>
            <w:r w:rsidRPr="005206AC">
              <w:rPr>
                <w:sz w:val="22"/>
                <w:szCs w:val="22"/>
              </w:rPr>
              <w:t>По отдельному плану курсов ГО</w:t>
            </w:r>
          </w:p>
        </w:tc>
        <w:tc>
          <w:tcPr>
            <w:tcW w:w="2311" w:type="dxa"/>
          </w:tcPr>
          <w:p w14:paraId="7E8183C1" w14:textId="77777777" w:rsidR="00F3645F" w:rsidRPr="005206AC" w:rsidRDefault="00F3645F" w:rsidP="004F7154">
            <w:pPr>
              <w:pStyle w:val="2e"/>
              <w:jc w:val="center"/>
              <w:rPr>
                <w:sz w:val="22"/>
                <w:szCs w:val="22"/>
              </w:rPr>
            </w:pPr>
            <w:r w:rsidRPr="005206AC">
              <w:rPr>
                <w:sz w:val="22"/>
                <w:szCs w:val="22"/>
              </w:rPr>
              <w:t>Начальник курсов ГО</w:t>
            </w:r>
          </w:p>
        </w:tc>
        <w:tc>
          <w:tcPr>
            <w:tcW w:w="2854" w:type="dxa"/>
          </w:tcPr>
          <w:p w14:paraId="49A88DE1" w14:textId="77777777" w:rsidR="00F3645F" w:rsidRPr="005206AC" w:rsidRDefault="00F3645F" w:rsidP="004F7154">
            <w:pPr>
              <w:pStyle w:val="72"/>
              <w:keepLines/>
              <w:numPr>
                <w:ilvl w:val="12"/>
                <w:numId w:val="0"/>
              </w:numPr>
              <w:rPr>
                <w:sz w:val="22"/>
                <w:szCs w:val="22"/>
              </w:rPr>
            </w:pPr>
            <w:r w:rsidRPr="005206AC">
              <w:rPr>
                <w:sz w:val="22"/>
                <w:szCs w:val="22"/>
              </w:rPr>
              <w:t>Начальник курсов ГО</w:t>
            </w:r>
          </w:p>
        </w:tc>
        <w:tc>
          <w:tcPr>
            <w:tcW w:w="2292" w:type="dxa"/>
          </w:tcPr>
          <w:p w14:paraId="6257D9DC"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5F4DC70E" w14:textId="77777777" w:rsidR="00F3645F" w:rsidRPr="005206AC" w:rsidRDefault="00F3645F">
            <w:pPr>
              <w:contextualSpacing/>
              <w:jc w:val="center"/>
              <w:outlineLvl w:val="0"/>
              <w:rPr>
                <w:sz w:val="22"/>
                <w:szCs w:val="22"/>
                <w:highlight w:val="white"/>
              </w:rPr>
            </w:pPr>
          </w:p>
        </w:tc>
      </w:tr>
      <w:tr w:rsidR="00F3645F" w:rsidRPr="005206AC" w14:paraId="5156B9D1" w14:textId="77777777" w:rsidTr="00B912B6">
        <w:trPr>
          <w:gridAfter w:val="5"/>
          <w:wAfter w:w="11410" w:type="dxa"/>
          <w:trHeight w:val="1314"/>
        </w:trPr>
        <w:tc>
          <w:tcPr>
            <w:tcW w:w="567" w:type="dxa"/>
          </w:tcPr>
          <w:p w14:paraId="60F3B9DA" w14:textId="77777777" w:rsidR="00F3645F" w:rsidRPr="005206AC" w:rsidRDefault="00F3645F" w:rsidP="00390961">
            <w:pPr>
              <w:ind w:right="-57"/>
              <w:contextualSpacing/>
              <w:jc w:val="center"/>
              <w:rPr>
                <w:sz w:val="22"/>
                <w:szCs w:val="22"/>
                <w:highlight w:val="white"/>
              </w:rPr>
            </w:pPr>
            <w:r w:rsidRPr="005206AC">
              <w:rPr>
                <w:sz w:val="22"/>
                <w:szCs w:val="22"/>
                <w:highlight w:val="white"/>
              </w:rPr>
              <w:t>102</w:t>
            </w:r>
          </w:p>
        </w:tc>
        <w:tc>
          <w:tcPr>
            <w:tcW w:w="3794" w:type="dxa"/>
          </w:tcPr>
          <w:p w14:paraId="012DDCCE" w14:textId="77777777" w:rsidR="00F3645F" w:rsidRPr="005206AC" w:rsidRDefault="00F3645F" w:rsidP="005206AC">
            <w:pPr>
              <w:jc w:val="both"/>
              <w:rPr>
                <w:sz w:val="22"/>
                <w:szCs w:val="22"/>
              </w:rPr>
            </w:pPr>
            <w:r w:rsidRPr="005206AC">
              <w:rPr>
                <w:sz w:val="22"/>
                <w:szCs w:val="22"/>
              </w:rPr>
              <w:t xml:space="preserve">Занятия с председателями и членами КЧС по 16 часовой, эвакуационных комиссий по 18 часовой и комиссий ПУФ по </w:t>
            </w:r>
            <w:proofErr w:type="gramStart"/>
            <w:r w:rsidRPr="005206AC">
              <w:rPr>
                <w:sz w:val="22"/>
                <w:szCs w:val="22"/>
              </w:rPr>
              <w:t>18 часовой</w:t>
            </w:r>
            <w:proofErr w:type="gramEnd"/>
            <w:r w:rsidRPr="005206AC">
              <w:rPr>
                <w:sz w:val="22"/>
                <w:szCs w:val="22"/>
              </w:rPr>
              <w:t xml:space="preserve"> программе на курсах ГО – (для всех ОЭ)</w:t>
            </w:r>
          </w:p>
        </w:tc>
        <w:tc>
          <w:tcPr>
            <w:tcW w:w="2030" w:type="dxa"/>
          </w:tcPr>
          <w:p w14:paraId="577C80EF" w14:textId="77777777" w:rsidR="00F3645F" w:rsidRPr="005206AC" w:rsidRDefault="00F3645F" w:rsidP="004F7154">
            <w:pPr>
              <w:jc w:val="center"/>
              <w:rPr>
                <w:sz w:val="22"/>
                <w:szCs w:val="22"/>
              </w:rPr>
            </w:pPr>
            <w:r w:rsidRPr="005206AC">
              <w:rPr>
                <w:sz w:val="22"/>
                <w:szCs w:val="22"/>
              </w:rPr>
              <w:t>По отдельному плану курсов ГО</w:t>
            </w:r>
          </w:p>
        </w:tc>
        <w:tc>
          <w:tcPr>
            <w:tcW w:w="2311" w:type="dxa"/>
          </w:tcPr>
          <w:p w14:paraId="5E6B3035" w14:textId="77777777" w:rsidR="00F3645F" w:rsidRPr="005206AC" w:rsidRDefault="00F3645F" w:rsidP="004F7154">
            <w:pPr>
              <w:pStyle w:val="2e"/>
              <w:jc w:val="center"/>
              <w:rPr>
                <w:sz w:val="22"/>
                <w:szCs w:val="22"/>
              </w:rPr>
            </w:pPr>
            <w:r w:rsidRPr="005206AC">
              <w:rPr>
                <w:sz w:val="22"/>
                <w:szCs w:val="22"/>
              </w:rPr>
              <w:t>Начальник курсов ГО</w:t>
            </w:r>
          </w:p>
        </w:tc>
        <w:tc>
          <w:tcPr>
            <w:tcW w:w="2854" w:type="dxa"/>
          </w:tcPr>
          <w:p w14:paraId="51254F53" w14:textId="77777777" w:rsidR="00F3645F" w:rsidRPr="005206AC" w:rsidRDefault="00F3645F" w:rsidP="004F7154">
            <w:pPr>
              <w:pStyle w:val="72"/>
              <w:keepLines/>
              <w:numPr>
                <w:ilvl w:val="12"/>
                <w:numId w:val="0"/>
              </w:numPr>
              <w:rPr>
                <w:sz w:val="22"/>
                <w:szCs w:val="22"/>
              </w:rPr>
            </w:pPr>
            <w:r w:rsidRPr="005206AC">
              <w:rPr>
                <w:sz w:val="22"/>
                <w:szCs w:val="22"/>
              </w:rPr>
              <w:t>Начальник курсов ГО</w:t>
            </w:r>
          </w:p>
        </w:tc>
        <w:tc>
          <w:tcPr>
            <w:tcW w:w="2292" w:type="dxa"/>
          </w:tcPr>
          <w:p w14:paraId="1F60F67A"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65DC5932" w14:textId="77777777" w:rsidR="00F3645F" w:rsidRPr="005206AC" w:rsidRDefault="00F3645F">
            <w:pPr>
              <w:contextualSpacing/>
              <w:jc w:val="center"/>
              <w:outlineLvl w:val="0"/>
              <w:rPr>
                <w:sz w:val="22"/>
                <w:szCs w:val="22"/>
                <w:highlight w:val="white"/>
              </w:rPr>
            </w:pPr>
          </w:p>
        </w:tc>
      </w:tr>
      <w:tr w:rsidR="00F3645F" w:rsidRPr="005206AC" w14:paraId="4BDA110E" w14:textId="77777777" w:rsidTr="00B912B6">
        <w:trPr>
          <w:gridAfter w:val="5"/>
          <w:wAfter w:w="11410" w:type="dxa"/>
          <w:trHeight w:val="1314"/>
        </w:trPr>
        <w:tc>
          <w:tcPr>
            <w:tcW w:w="567" w:type="dxa"/>
          </w:tcPr>
          <w:p w14:paraId="07235AED" w14:textId="77777777" w:rsidR="00F3645F" w:rsidRPr="005206AC" w:rsidRDefault="00F3645F" w:rsidP="00390961">
            <w:pPr>
              <w:ind w:right="-57"/>
              <w:contextualSpacing/>
              <w:jc w:val="center"/>
              <w:rPr>
                <w:sz w:val="22"/>
                <w:szCs w:val="22"/>
                <w:highlight w:val="white"/>
              </w:rPr>
            </w:pPr>
            <w:r w:rsidRPr="005206AC">
              <w:rPr>
                <w:sz w:val="22"/>
                <w:szCs w:val="22"/>
                <w:highlight w:val="white"/>
              </w:rPr>
              <w:lastRenderedPageBreak/>
              <w:t>103</w:t>
            </w:r>
          </w:p>
        </w:tc>
        <w:tc>
          <w:tcPr>
            <w:tcW w:w="3794" w:type="dxa"/>
          </w:tcPr>
          <w:p w14:paraId="7263DAF6" w14:textId="77777777" w:rsidR="00F3645F" w:rsidRPr="005206AC" w:rsidRDefault="00F3645F" w:rsidP="005206AC">
            <w:pPr>
              <w:jc w:val="both"/>
              <w:rPr>
                <w:sz w:val="22"/>
                <w:szCs w:val="22"/>
              </w:rPr>
            </w:pPr>
            <w:r w:rsidRPr="005206AC">
              <w:rPr>
                <w:sz w:val="22"/>
                <w:szCs w:val="22"/>
              </w:rPr>
              <w:t xml:space="preserve">Подготовка членов городской эвакуационной комиссии и </w:t>
            </w:r>
            <w:proofErr w:type="gramStart"/>
            <w:r w:rsidRPr="005206AC">
              <w:rPr>
                <w:sz w:val="22"/>
                <w:szCs w:val="22"/>
              </w:rPr>
              <w:t>членов  городской</w:t>
            </w:r>
            <w:proofErr w:type="gramEnd"/>
            <w:r w:rsidRPr="005206AC">
              <w:rPr>
                <w:sz w:val="22"/>
                <w:szCs w:val="22"/>
              </w:rPr>
              <w:t xml:space="preserve"> комиссии ПУФ </w:t>
            </w:r>
          </w:p>
        </w:tc>
        <w:tc>
          <w:tcPr>
            <w:tcW w:w="2030" w:type="dxa"/>
          </w:tcPr>
          <w:p w14:paraId="7BD3F74A" w14:textId="77777777" w:rsidR="00F3645F" w:rsidRPr="005206AC" w:rsidRDefault="00F3645F" w:rsidP="004F7154">
            <w:pPr>
              <w:jc w:val="center"/>
              <w:rPr>
                <w:sz w:val="22"/>
                <w:szCs w:val="22"/>
              </w:rPr>
            </w:pPr>
            <w:r w:rsidRPr="005206AC">
              <w:rPr>
                <w:sz w:val="22"/>
                <w:szCs w:val="22"/>
              </w:rPr>
              <w:t xml:space="preserve"> По плану УМЦ</w:t>
            </w:r>
          </w:p>
        </w:tc>
        <w:tc>
          <w:tcPr>
            <w:tcW w:w="2311" w:type="dxa"/>
          </w:tcPr>
          <w:p w14:paraId="0DC2CFB1" w14:textId="77777777" w:rsidR="00F3645F" w:rsidRPr="005206AC" w:rsidRDefault="00F3645F" w:rsidP="004F7154">
            <w:pPr>
              <w:pStyle w:val="2e"/>
              <w:jc w:val="center"/>
              <w:rPr>
                <w:sz w:val="22"/>
                <w:szCs w:val="22"/>
              </w:rPr>
            </w:pPr>
            <w:r w:rsidRPr="005206AC">
              <w:rPr>
                <w:sz w:val="22"/>
                <w:szCs w:val="22"/>
              </w:rPr>
              <w:t>Начальник МКУ УГОЧС, Председатели ГЭК и ПУФ</w:t>
            </w:r>
          </w:p>
        </w:tc>
        <w:tc>
          <w:tcPr>
            <w:tcW w:w="2854" w:type="dxa"/>
          </w:tcPr>
          <w:p w14:paraId="05A66BE2" w14:textId="77777777" w:rsidR="00F3645F" w:rsidRPr="005206AC" w:rsidRDefault="00F3645F" w:rsidP="004F7154">
            <w:pPr>
              <w:pStyle w:val="72"/>
              <w:keepLines/>
              <w:numPr>
                <w:ilvl w:val="12"/>
                <w:numId w:val="0"/>
              </w:numPr>
              <w:rPr>
                <w:sz w:val="22"/>
                <w:szCs w:val="22"/>
              </w:rPr>
            </w:pPr>
            <w:r w:rsidRPr="005206AC">
              <w:rPr>
                <w:sz w:val="22"/>
                <w:szCs w:val="22"/>
              </w:rPr>
              <w:t>Члены городских комиссий</w:t>
            </w:r>
          </w:p>
        </w:tc>
        <w:tc>
          <w:tcPr>
            <w:tcW w:w="2292" w:type="dxa"/>
          </w:tcPr>
          <w:p w14:paraId="5C856184" w14:textId="77777777" w:rsidR="00F3645F" w:rsidRPr="005206AC" w:rsidRDefault="00F3645F" w:rsidP="00A45E54">
            <w:pPr>
              <w:jc w:val="both"/>
              <w:rPr>
                <w:sz w:val="22"/>
                <w:szCs w:val="22"/>
              </w:rPr>
            </w:pPr>
            <w:r w:rsidRPr="005206AC">
              <w:rPr>
                <w:sz w:val="22"/>
                <w:szCs w:val="22"/>
              </w:rPr>
              <w:t>повышен уровень подготовки населения повышен уровень подготовки населения</w:t>
            </w:r>
          </w:p>
        </w:tc>
        <w:tc>
          <w:tcPr>
            <w:tcW w:w="1434" w:type="dxa"/>
          </w:tcPr>
          <w:p w14:paraId="03FAE970" w14:textId="77777777" w:rsidR="00F3645F" w:rsidRPr="005206AC" w:rsidRDefault="00F3645F">
            <w:pPr>
              <w:contextualSpacing/>
              <w:jc w:val="center"/>
              <w:outlineLvl w:val="0"/>
              <w:rPr>
                <w:sz w:val="22"/>
                <w:szCs w:val="22"/>
                <w:highlight w:val="white"/>
              </w:rPr>
            </w:pPr>
          </w:p>
        </w:tc>
      </w:tr>
      <w:tr w:rsidR="00F3645F" w:rsidRPr="005206AC" w14:paraId="4406BBF8" w14:textId="77777777" w:rsidTr="0045360C">
        <w:trPr>
          <w:gridAfter w:val="5"/>
          <w:wAfter w:w="11410" w:type="dxa"/>
          <w:trHeight w:val="1276"/>
        </w:trPr>
        <w:tc>
          <w:tcPr>
            <w:tcW w:w="567" w:type="dxa"/>
          </w:tcPr>
          <w:p w14:paraId="07CD15BD" w14:textId="77777777" w:rsidR="00F3645F" w:rsidRPr="005206AC" w:rsidRDefault="00F3645F" w:rsidP="00390961">
            <w:pPr>
              <w:ind w:right="-57"/>
              <w:contextualSpacing/>
              <w:jc w:val="center"/>
              <w:rPr>
                <w:sz w:val="22"/>
                <w:szCs w:val="22"/>
                <w:highlight w:val="white"/>
              </w:rPr>
            </w:pPr>
            <w:r w:rsidRPr="005206AC">
              <w:rPr>
                <w:sz w:val="22"/>
                <w:szCs w:val="22"/>
                <w:highlight w:val="white"/>
              </w:rPr>
              <w:t>104</w:t>
            </w:r>
          </w:p>
        </w:tc>
        <w:tc>
          <w:tcPr>
            <w:tcW w:w="3794" w:type="dxa"/>
          </w:tcPr>
          <w:p w14:paraId="61C7AA5B" w14:textId="77777777" w:rsidR="00F3645F" w:rsidRPr="005206AC" w:rsidRDefault="00F3645F" w:rsidP="005206AC">
            <w:pPr>
              <w:jc w:val="both"/>
              <w:rPr>
                <w:sz w:val="22"/>
                <w:szCs w:val="22"/>
              </w:rPr>
            </w:pPr>
            <w:r w:rsidRPr="005206AC">
              <w:rPr>
                <w:sz w:val="22"/>
                <w:szCs w:val="22"/>
              </w:rPr>
              <w:t xml:space="preserve">Занятия с личным составом спасательных служб по </w:t>
            </w:r>
            <w:proofErr w:type="gramStart"/>
            <w:r w:rsidRPr="005206AC">
              <w:rPr>
                <w:sz w:val="22"/>
                <w:szCs w:val="22"/>
              </w:rPr>
              <w:t>30 часовой</w:t>
            </w:r>
            <w:proofErr w:type="gramEnd"/>
            <w:r w:rsidRPr="005206AC">
              <w:rPr>
                <w:sz w:val="22"/>
                <w:szCs w:val="22"/>
              </w:rPr>
              <w:t xml:space="preserve"> учебной программе (18 часов базовая подготовка и 12 часов специальная) – для спасательных служб ОЭ, города</w:t>
            </w:r>
          </w:p>
        </w:tc>
        <w:tc>
          <w:tcPr>
            <w:tcW w:w="2030" w:type="dxa"/>
          </w:tcPr>
          <w:p w14:paraId="43DF55D3" w14:textId="77777777" w:rsidR="00F3645F" w:rsidRPr="005206AC" w:rsidRDefault="00F3645F" w:rsidP="004F7154">
            <w:pPr>
              <w:jc w:val="center"/>
              <w:rPr>
                <w:sz w:val="22"/>
                <w:szCs w:val="22"/>
              </w:rPr>
            </w:pPr>
            <w:r w:rsidRPr="005206AC">
              <w:rPr>
                <w:sz w:val="22"/>
                <w:szCs w:val="22"/>
              </w:rPr>
              <w:t>В течение года</w:t>
            </w:r>
          </w:p>
          <w:p w14:paraId="69EC67A7" w14:textId="77777777" w:rsidR="00F3645F" w:rsidRPr="005206AC" w:rsidRDefault="00F3645F" w:rsidP="004F7154">
            <w:pPr>
              <w:jc w:val="center"/>
              <w:rPr>
                <w:sz w:val="22"/>
                <w:szCs w:val="22"/>
              </w:rPr>
            </w:pPr>
            <w:r w:rsidRPr="005206AC">
              <w:rPr>
                <w:sz w:val="22"/>
                <w:szCs w:val="22"/>
              </w:rPr>
              <w:t xml:space="preserve">По планам спасательных служб города и ОЭ </w:t>
            </w:r>
          </w:p>
        </w:tc>
        <w:tc>
          <w:tcPr>
            <w:tcW w:w="2311" w:type="dxa"/>
          </w:tcPr>
          <w:p w14:paraId="2D515001" w14:textId="77777777" w:rsidR="00F3645F" w:rsidRPr="005206AC" w:rsidRDefault="00F3645F" w:rsidP="004F7154">
            <w:pPr>
              <w:pStyle w:val="2e"/>
              <w:jc w:val="center"/>
              <w:rPr>
                <w:sz w:val="22"/>
                <w:szCs w:val="22"/>
              </w:rPr>
            </w:pPr>
            <w:r w:rsidRPr="005206AC">
              <w:rPr>
                <w:sz w:val="22"/>
                <w:szCs w:val="22"/>
              </w:rPr>
              <w:t>Руководители ОЭ, имеющие спасательные службы</w:t>
            </w:r>
          </w:p>
        </w:tc>
        <w:tc>
          <w:tcPr>
            <w:tcW w:w="2854" w:type="dxa"/>
          </w:tcPr>
          <w:p w14:paraId="23770424" w14:textId="77777777" w:rsidR="00F3645F" w:rsidRPr="005206AC" w:rsidRDefault="00F3645F" w:rsidP="004F7154">
            <w:pPr>
              <w:pStyle w:val="72"/>
              <w:keepLines/>
              <w:numPr>
                <w:ilvl w:val="12"/>
                <w:numId w:val="0"/>
              </w:numPr>
              <w:rPr>
                <w:sz w:val="22"/>
                <w:szCs w:val="22"/>
              </w:rPr>
            </w:pPr>
            <w:r w:rsidRPr="005206AC">
              <w:rPr>
                <w:sz w:val="22"/>
                <w:szCs w:val="22"/>
              </w:rPr>
              <w:t>НШ ГО ОЭ</w:t>
            </w:r>
          </w:p>
        </w:tc>
        <w:tc>
          <w:tcPr>
            <w:tcW w:w="2292" w:type="dxa"/>
          </w:tcPr>
          <w:p w14:paraId="27E6A163"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55CA114E" w14:textId="77777777" w:rsidR="00F3645F" w:rsidRPr="005206AC" w:rsidRDefault="00F3645F">
            <w:pPr>
              <w:contextualSpacing/>
              <w:jc w:val="center"/>
              <w:outlineLvl w:val="0"/>
              <w:rPr>
                <w:sz w:val="22"/>
                <w:szCs w:val="22"/>
                <w:highlight w:val="white"/>
              </w:rPr>
            </w:pPr>
          </w:p>
        </w:tc>
      </w:tr>
      <w:tr w:rsidR="00F3645F" w:rsidRPr="005206AC" w14:paraId="19B062CA" w14:textId="77777777" w:rsidTr="0045360C">
        <w:trPr>
          <w:gridAfter w:val="5"/>
          <w:wAfter w:w="11410" w:type="dxa"/>
          <w:trHeight w:val="685"/>
        </w:trPr>
        <w:tc>
          <w:tcPr>
            <w:tcW w:w="567" w:type="dxa"/>
          </w:tcPr>
          <w:p w14:paraId="516602BE" w14:textId="77777777" w:rsidR="00F3645F" w:rsidRPr="005206AC" w:rsidRDefault="00F3645F" w:rsidP="00390961">
            <w:pPr>
              <w:ind w:right="-57"/>
              <w:contextualSpacing/>
              <w:jc w:val="center"/>
              <w:rPr>
                <w:sz w:val="22"/>
                <w:szCs w:val="22"/>
                <w:highlight w:val="white"/>
              </w:rPr>
            </w:pPr>
            <w:r w:rsidRPr="005206AC">
              <w:rPr>
                <w:sz w:val="22"/>
                <w:szCs w:val="22"/>
                <w:highlight w:val="white"/>
              </w:rPr>
              <w:t>105</w:t>
            </w:r>
          </w:p>
        </w:tc>
        <w:tc>
          <w:tcPr>
            <w:tcW w:w="3794" w:type="dxa"/>
          </w:tcPr>
          <w:p w14:paraId="51841135" w14:textId="77777777" w:rsidR="00F3645F" w:rsidRPr="005206AC" w:rsidRDefault="00F3645F" w:rsidP="005206AC">
            <w:pPr>
              <w:jc w:val="both"/>
              <w:rPr>
                <w:sz w:val="22"/>
                <w:szCs w:val="22"/>
              </w:rPr>
            </w:pPr>
            <w:r w:rsidRPr="005206AC">
              <w:rPr>
                <w:sz w:val="22"/>
                <w:szCs w:val="22"/>
              </w:rPr>
              <w:t>Занятия с личным составом НФГО – 15 часов (9 часов базовая подготовка, 6 часов – специальная) – для ОЭ</w:t>
            </w:r>
          </w:p>
        </w:tc>
        <w:tc>
          <w:tcPr>
            <w:tcW w:w="2030" w:type="dxa"/>
          </w:tcPr>
          <w:p w14:paraId="52950475" w14:textId="77777777" w:rsidR="00F3645F" w:rsidRPr="005206AC" w:rsidRDefault="00F3645F" w:rsidP="004F7154">
            <w:pPr>
              <w:jc w:val="center"/>
              <w:rPr>
                <w:sz w:val="22"/>
                <w:szCs w:val="22"/>
              </w:rPr>
            </w:pPr>
            <w:r w:rsidRPr="005206AC">
              <w:rPr>
                <w:sz w:val="22"/>
                <w:szCs w:val="22"/>
              </w:rPr>
              <w:t>По планам ОЭ в течение года</w:t>
            </w:r>
          </w:p>
        </w:tc>
        <w:tc>
          <w:tcPr>
            <w:tcW w:w="2311" w:type="dxa"/>
          </w:tcPr>
          <w:p w14:paraId="39D8CD0D" w14:textId="77777777" w:rsidR="00F3645F" w:rsidRPr="005206AC" w:rsidRDefault="00F3645F" w:rsidP="004F7154">
            <w:pPr>
              <w:pStyle w:val="2e"/>
              <w:jc w:val="center"/>
              <w:rPr>
                <w:sz w:val="22"/>
                <w:szCs w:val="22"/>
              </w:rPr>
            </w:pPr>
            <w:r w:rsidRPr="005206AC">
              <w:rPr>
                <w:sz w:val="22"/>
                <w:szCs w:val="22"/>
              </w:rPr>
              <w:t>Руководители ОЭ</w:t>
            </w:r>
          </w:p>
        </w:tc>
        <w:tc>
          <w:tcPr>
            <w:tcW w:w="2854" w:type="dxa"/>
          </w:tcPr>
          <w:p w14:paraId="4D3F4FAD" w14:textId="77777777" w:rsidR="00F3645F" w:rsidRPr="005206AC" w:rsidRDefault="00F3645F" w:rsidP="004F7154">
            <w:pPr>
              <w:pStyle w:val="72"/>
              <w:keepLines/>
              <w:numPr>
                <w:ilvl w:val="12"/>
                <w:numId w:val="0"/>
              </w:numPr>
              <w:rPr>
                <w:sz w:val="22"/>
                <w:szCs w:val="22"/>
              </w:rPr>
            </w:pPr>
            <w:r w:rsidRPr="005206AC">
              <w:rPr>
                <w:sz w:val="22"/>
                <w:szCs w:val="22"/>
              </w:rPr>
              <w:t>НШ ГО ОЭ</w:t>
            </w:r>
          </w:p>
        </w:tc>
        <w:tc>
          <w:tcPr>
            <w:tcW w:w="2292" w:type="dxa"/>
          </w:tcPr>
          <w:p w14:paraId="10E08587"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106F522E" w14:textId="77777777" w:rsidR="00F3645F" w:rsidRPr="005206AC" w:rsidRDefault="00F3645F">
            <w:pPr>
              <w:contextualSpacing/>
              <w:jc w:val="center"/>
              <w:outlineLvl w:val="0"/>
              <w:rPr>
                <w:sz w:val="22"/>
                <w:szCs w:val="22"/>
                <w:highlight w:val="white"/>
              </w:rPr>
            </w:pPr>
          </w:p>
        </w:tc>
      </w:tr>
      <w:tr w:rsidR="00F3645F" w:rsidRPr="005206AC" w14:paraId="21B48333" w14:textId="77777777" w:rsidTr="00862EF3">
        <w:trPr>
          <w:gridAfter w:val="5"/>
          <w:wAfter w:w="11410" w:type="dxa"/>
          <w:trHeight w:val="839"/>
        </w:trPr>
        <w:tc>
          <w:tcPr>
            <w:tcW w:w="567" w:type="dxa"/>
          </w:tcPr>
          <w:p w14:paraId="1ECA9C14" w14:textId="77777777" w:rsidR="00F3645F" w:rsidRPr="005206AC" w:rsidRDefault="00F3645F" w:rsidP="00390961">
            <w:pPr>
              <w:ind w:right="-57"/>
              <w:contextualSpacing/>
              <w:jc w:val="center"/>
              <w:rPr>
                <w:sz w:val="22"/>
                <w:szCs w:val="22"/>
                <w:highlight w:val="white"/>
              </w:rPr>
            </w:pPr>
            <w:r w:rsidRPr="005206AC">
              <w:rPr>
                <w:sz w:val="22"/>
                <w:szCs w:val="22"/>
                <w:highlight w:val="white"/>
              </w:rPr>
              <w:t>106</w:t>
            </w:r>
          </w:p>
        </w:tc>
        <w:tc>
          <w:tcPr>
            <w:tcW w:w="3794" w:type="dxa"/>
          </w:tcPr>
          <w:p w14:paraId="5DD263AF" w14:textId="77777777" w:rsidR="00F3645F" w:rsidRPr="005206AC" w:rsidRDefault="00F3645F" w:rsidP="005206AC">
            <w:pPr>
              <w:jc w:val="both"/>
              <w:rPr>
                <w:sz w:val="22"/>
                <w:szCs w:val="22"/>
              </w:rPr>
            </w:pPr>
            <w:r w:rsidRPr="005206AC">
              <w:rPr>
                <w:sz w:val="22"/>
                <w:szCs w:val="22"/>
              </w:rPr>
              <w:t xml:space="preserve">Занятия с работающим населением по </w:t>
            </w:r>
            <w:proofErr w:type="gramStart"/>
            <w:r w:rsidRPr="005206AC">
              <w:rPr>
                <w:sz w:val="22"/>
                <w:szCs w:val="22"/>
              </w:rPr>
              <w:t>12 часовой</w:t>
            </w:r>
            <w:proofErr w:type="gramEnd"/>
            <w:r w:rsidRPr="005206AC">
              <w:rPr>
                <w:sz w:val="22"/>
                <w:szCs w:val="22"/>
              </w:rPr>
              <w:t xml:space="preserve"> учебной программе (для всех объектов экономики)</w:t>
            </w:r>
          </w:p>
        </w:tc>
        <w:tc>
          <w:tcPr>
            <w:tcW w:w="2030" w:type="dxa"/>
          </w:tcPr>
          <w:p w14:paraId="6B472828" w14:textId="77777777" w:rsidR="00F3645F" w:rsidRPr="005206AC" w:rsidRDefault="00F3645F" w:rsidP="004F7154">
            <w:pPr>
              <w:jc w:val="center"/>
              <w:rPr>
                <w:sz w:val="22"/>
                <w:szCs w:val="22"/>
              </w:rPr>
            </w:pPr>
            <w:r w:rsidRPr="005206AC">
              <w:rPr>
                <w:sz w:val="22"/>
                <w:szCs w:val="22"/>
              </w:rPr>
              <w:t>По планам ОЭ в течение года</w:t>
            </w:r>
          </w:p>
        </w:tc>
        <w:tc>
          <w:tcPr>
            <w:tcW w:w="2311" w:type="dxa"/>
          </w:tcPr>
          <w:p w14:paraId="23DC82D7" w14:textId="77777777" w:rsidR="00F3645F" w:rsidRPr="005206AC" w:rsidRDefault="00F3645F" w:rsidP="004F7154">
            <w:pPr>
              <w:pStyle w:val="2e"/>
              <w:jc w:val="center"/>
              <w:rPr>
                <w:sz w:val="22"/>
                <w:szCs w:val="22"/>
              </w:rPr>
            </w:pPr>
            <w:r w:rsidRPr="005206AC">
              <w:rPr>
                <w:sz w:val="22"/>
                <w:szCs w:val="22"/>
              </w:rPr>
              <w:t>Руководители ОЭ</w:t>
            </w:r>
          </w:p>
        </w:tc>
        <w:tc>
          <w:tcPr>
            <w:tcW w:w="2854" w:type="dxa"/>
          </w:tcPr>
          <w:p w14:paraId="5D9432C4" w14:textId="77777777" w:rsidR="00F3645F" w:rsidRPr="005206AC" w:rsidRDefault="00F3645F" w:rsidP="004F7154">
            <w:pPr>
              <w:pStyle w:val="72"/>
              <w:keepLines/>
              <w:numPr>
                <w:ilvl w:val="12"/>
                <w:numId w:val="0"/>
              </w:numPr>
              <w:rPr>
                <w:sz w:val="22"/>
                <w:szCs w:val="22"/>
              </w:rPr>
            </w:pPr>
            <w:r w:rsidRPr="005206AC">
              <w:rPr>
                <w:sz w:val="22"/>
                <w:szCs w:val="22"/>
              </w:rPr>
              <w:t>НШ ГО ОЭ</w:t>
            </w:r>
          </w:p>
        </w:tc>
        <w:tc>
          <w:tcPr>
            <w:tcW w:w="2292" w:type="dxa"/>
          </w:tcPr>
          <w:p w14:paraId="196C800B"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7278DC9E" w14:textId="77777777" w:rsidR="00F3645F" w:rsidRPr="005206AC" w:rsidRDefault="00F3645F">
            <w:pPr>
              <w:contextualSpacing/>
              <w:jc w:val="center"/>
              <w:outlineLvl w:val="0"/>
              <w:rPr>
                <w:sz w:val="22"/>
                <w:szCs w:val="22"/>
                <w:highlight w:val="white"/>
              </w:rPr>
            </w:pPr>
          </w:p>
        </w:tc>
      </w:tr>
      <w:tr w:rsidR="00F3645F" w:rsidRPr="005206AC" w14:paraId="229CFC35" w14:textId="77777777" w:rsidTr="0045360C">
        <w:trPr>
          <w:gridAfter w:val="5"/>
          <w:wAfter w:w="11410" w:type="dxa"/>
          <w:trHeight w:val="779"/>
        </w:trPr>
        <w:tc>
          <w:tcPr>
            <w:tcW w:w="567" w:type="dxa"/>
          </w:tcPr>
          <w:p w14:paraId="251A014A" w14:textId="77777777" w:rsidR="00F3645F" w:rsidRPr="005206AC" w:rsidRDefault="00F3645F" w:rsidP="00390961">
            <w:pPr>
              <w:ind w:right="-57"/>
              <w:contextualSpacing/>
              <w:jc w:val="center"/>
              <w:rPr>
                <w:sz w:val="22"/>
                <w:szCs w:val="22"/>
                <w:highlight w:val="white"/>
              </w:rPr>
            </w:pPr>
            <w:r w:rsidRPr="005206AC">
              <w:rPr>
                <w:sz w:val="22"/>
                <w:szCs w:val="22"/>
                <w:highlight w:val="white"/>
              </w:rPr>
              <w:t>107</w:t>
            </w:r>
          </w:p>
        </w:tc>
        <w:tc>
          <w:tcPr>
            <w:tcW w:w="3794" w:type="dxa"/>
          </w:tcPr>
          <w:p w14:paraId="71B02B7A" w14:textId="77777777" w:rsidR="00F3645F" w:rsidRPr="005206AC" w:rsidRDefault="00F3645F" w:rsidP="004F7154">
            <w:pPr>
              <w:rPr>
                <w:sz w:val="22"/>
                <w:szCs w:val="22"/>
              </w:rPr>
            </w:pPr>
            <w:r w:rsidRPr="005206AC">
              <w:rPr>
                <w:sz w:val="22"/>
                <w:szCs w:val="22"/>
              </w:rPr>
              <w:t xml:space="preserve">Занятия с неработающим населением по 12 часовой учебной программе </w:t>
            </w:r>
            <w:proofErr w:type="gramStart"/>
            <w:r w:rsidRPr="005206AC">
              <w:rPr>
                <w:sz w:val="22"/>
                <w:szCs w:val="22"/>
              </w:rPr>
              <w:t>–  (</w:t>
            </w:r>
            <w:proofErr w:type="gramEnd"/>
            <w:r w:rsidRPr="005206AC">
              <w:rPr>
                <w:sz w:val="22"/>
                <w:szCs w:val="22"/>
              </w:rPr>
              <w:t>для УКП ЖКО)</w:t>
            </w:r>
          </w:p>
        </w:tc>
        <w:tc>
          <w:tcPr>
            <w:tcW w:w="2030" w:type="dxa"/>
          </w:tcPr>
          <w:p w14:paraId="0E80DEFC" w14:textId="77777777" w:rsidR="00F3645F" w:rsidRPr="005206AC" w:rsidRDefault="00F3645F" w:rsidP="004F7154">
            <w:pPr>
              <w:jc w:val="center"/>
              <w:rPr>
                <w:sz w:val="22"/>
                <w:szCs w:val="22"/>
              </w:rPr>
            </w:pPr>
            <w:r w:rsidRPr="005206AC">
              <w:rPr>
                <w:sz w:val="22"/>
                <w:szCs w:val="22"/>
              </w:rPr>
              <w:t>1 раз в месяц по планам ЖКО</w:t>
            </w:r>
          </w:p>
        </w:tc>
        <w:tc>
          <w:tcPr>
            <w:tcW w:w="2311" w:type="dxa"/>
          </w:tcPr>
          <w:p w14:paraId="00F7202C" w14:textId="77777777" w:rsidR="00F3645F" w:rsidRPr="005206AC" w:rsidRDefault="00F3645F" w:rsidP="004F7154">
            <w:pPr>
              <w:pStyle w:val="2e"/>
              <w:jc w:val="center"/>
              <w:rPr>
                <w:sz w:val="22"/>
                <w:szCs w:val="22"/>
              </w:rPr>
            </w:pPr>
            <w:r w:rsidRPr="005206AC">
              <w:rPr>
                <w:sz w:val="22"/>
                <w:szCs w:val="22"/>
              </w:rPr>
              <w:t>Руководители ЖЭО</w:t>
            </w:r>
          </w:p>
        </w:tc>
        <w:tc>
          <w:tcPr>
            <w:tcW w:w="2854" w:type="dxa"/>
          </w:tcPr>
          <w:p w14:paraId="2399FB6C" w14:textId="77777777" w:rsidR="00F3645F" w:rsidRPr="005206AC" w:rsidRDefault="00F3645F" w:rsidP="004F7154">
            <w:pPr>
              <w:pStyle w:val="72"/>
              <w:keepLines/>
              <w:numPr>
                <w:ilvl w:val="12"/>
                <w:numId w:val="0"/>
              </w:numPr>
              <w:rPr>
                <w:sz w:val="22"/>
                <w:szCs w:val="22"/>
              </w:rPr>
            </w:pPr>
            <w:r w:rsidRPr="005206AC">
              <w:rPr>
                <w:sz w:val="22"/>
                <w:szCs w:val="22"/>
              </w:rPr>
              <w:t>Консультанты УКП</w:t>
            </w:r>
          </w:p>
        </w:tc>
        <w:tc>
          <w:tcPr>
            <w:tcW w:w="2292" w:type="dxa"/>
          </w:tcPr>
          <w:p w14:paraId="654F23FE"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2824B0BD" w14:textId="77777777" w:rsidR="00F3645F" w:rsidRPr="005206AC" w:rsidRDefault="00F3645F">
            <w:pPr>
              <w:contextualSpacing/>
              <w:jc w:val="center"/>
              <w:outlineLvl w:val="0"/>
              <w:rPr>
                <w:sz w:val="22"/>
                <w:szCs w:val="22"/>
                <w:highlight w:val="white"/>
              </w:rPr>
            </w:pPr>
          </w:p>
        </w:tc>
      </w:tr>
      <w:tr w:rsidR="00F3645F" w:rsidRPr="005206AC" w14:paraId="37CB53E0" w14:textId="77777777" w:rsidTr="00862EF3">
        <w:trPr>
          <w:gridAfter w:val="5"/>
          <w:wAfter w:w="11410" w:type="dxa"/>
          <w:trHeight w:val="1545"/>
        </w:trPr>
        <w:tc>
          <w:tcPr>
            <w:tcW w:w="567" w:type="dxa"/>
          </w:tcPr>
          <w:p w14:paraId="7B8443E8" w14:textId="77777777" w:rsidR="00F3645F" w:rsidRPr="005206AC" w:rsidRDefault="00F3645F" w:rsidP="00390961">
            <w:pPr>
              <w:ind w:right="-57"/>
              <w:contextualSpacing/>
              <w:jc w:val="center"/>
              <w:rPr>
                <w:sz w:val="22"/>
                <w:szCs w:val="22"/>
                <w:highlight w:val="white"/>
              </w:rPr>
            </w:pPr>
            <w:r w:rsidRPr="005206AC">
              <w:rPr>
                <w:sz w:val="22"/>
                <w:szCs w:val="22"/>
                <w:highlight w:val="white"/>
              </w:rPr>
              <w:t>108</w:t>
            </w:r>
          </w:p>
        </w:tc>
        <w:tc>
          <w:tcPr>
            <w:tcW w:w="3794" w:type="dxa"/>
          </w:tcPr>
          <w:p w14:paraId="1C2E2680" w14:textId="77777777" w:rsidR="00F3645F" w:rsidRPr="005206AC" w:rsidRDefault="00F3645F" w:rsidP="004F7154">
            <w:pPr>
              <w:jc w:val="both"/>
              <w:rPr>
                <w:sz w:val="22"/>
                <w:szCs w:val="22"/>
              </w:rPr>
            </w:pPr>
            <w:r w:rsidRPr="005206AC">
              <w:rPr>
                <w:sz w:val="22"/>
                <w:szCs w:val="22"/>
              </w:rPr>
              <w:t>Занятия с учащимися общеобразовательных учреждений и студентами средних и высших учебных заведений (по отдельным программам) – для учебных заведений</w:t>
            </w:r>
          </w:p>
        </w:tc>
        <w:tc>
          <w:tcPr>
            <w:tcW w:w="2030" w:type="dxa"/>
          </w:tcPr>
          <w:p w14:paraId="3187C2DC" w14:textId="77777777" w:rsidR="00F3645F" w:rsidRPr="005206AC" w:rsidRDefault="00F3645F" w:rsidP="004F7154">
            <w:pPr>
              <w:jc w:val="center"/>
              <w:rPr>
                <w:sz w:val="22"/>
                <w:szCs w:val="22"/>
              </w:rPr>
            </w:pPr>
            <w:r w:rsidRPr="005206AC">
              <w:rPr>
                <w:sz w:val="22"/>
                <w:szCs w:val="22"/>
              </w:rPr>
              <w:t>По плану учебных заведений</w:t>
            </w:r>
          </w:p>
        </w:tc>
        <w:tc>
          <w:tcPr>
            <w:tcW w:w="2311" w:type="dxa"/>
          </w:tcPr>
          <w:p w14:paraId="404B3AE7" w14:textId="77777777" w:rsidR="00F3645F" w:rsidRPr="005206AC" w:rsidRDefault="00F3645F" w:rsidP="004F7154">
            <w:pPr>
              <w:pStyle w:val="2e"/>
              <w:jc w:val="center"/>
              <w:rPr>
                <w:sz w:val="22"/>
                <w:szCs w:val="22"/>
              </w:rPr>
            </w:pPr>
            <w:r w:rsidRPr="005206AC">
              <w:rPr>
                <w:sz w:val="22"/>
                <w:szCs w:val="22"/>
              </w:rPr>
              <w:t>Руководители учебных заведений</w:t>
            </w:r>
          </w:p>
        </w:tc>
        <w:tc>
          <w:tcPr>
            <w:tcW w:w="2854" w:type="dxa"/>
          </w:tcPr>
          <w:p w14:paraId="211F869D" w14:textId="77777777" w:rsidR="00F3645F" w:rsidRPr="005206AC" w:rsidRDefault="00F3645F" w:rsidP="004F7154">
            <w:pPr>
              <w:pStyle w:val="72"/>
              <w:keepLines/>
              <w:numPr>
                <w:ilvl w:val="12"/>
                <w:numId w:val="0"/>
              </w:numPr>
              <w:rPr>
                <w:sz w:val="22"/>
                <w:szCs w:val="22"/>
              </w:rPr>
            </w:pPr>
            <w:r w:rsidRPr="005206AC">
              <w:rPr>
                <w:sz w:val="22"/>
                <w:szCs w:val="22"/>
              </w:rPr>
              <w:t>Преподаватели ОБЖ, БЖД</w:t>
            </w:r>
          </w:p>
        </w:tc>
        <w:tc>
          <w:tcPr>
            <w:tcW w:w="2292" w:type="dxa"/>
          </w:tcPr>
          <w:p w14:paraId="517BEE94"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1A7C90CA" w14:textId="77777777" w:rsidR="00F3645F" w:rsidRPr="005206AC" w:rsidRDefault="00F3645F">
            <w:pPr>
              <w:contextualSpacing/>
              <w:jc w:val="center"/>
              <w:outlineLvl w:val="0"/>
              <w:rPr>
                <w:sz w:val="22"/>
                <w:szCs w:val="22"/>
                <w:highlight w:val="white"/>
              </w:rPr>
            </w:pPr>
          </w:p>
        </w:tc>
      </w:tr>
      <w:tr w:rsidR="00F3645F" w:rsidRPr="005206AC" w14:paraId="2346FFF7" w14:textId="77777777" w:rsidTr="003519EA">
        <w:trPr>
          <w:gridAfter w:val="5"/>
          <w:wAfter w:w="11410" w:type="dxa"/>
          <w:trHeight w:val="1044"/>
        </w:trPr>
        <w:tc>
          <w:tcPr>
            <w:tcW w:w="567" w:type="dxa"/>
          </w:tcPr>
          <w:p w14:paraId="0E5D7E96" w14:textId="77777777" w:rsidR="00F3645F" w:rsidRPr="005206AC" w:rsidRDefault="00F3645F" w:rsidP="00390961">
            <w:pPr>
              <w:ind w:right="-57"/>
              <w:contextualSpacing/>
              <w:jc w:val="center"/>
              <w:rPr>
                <w:sz w:val="22"/>
                <w:szCs w:val="22"/>
                <w:highlight w:val="white"/>
              </w:rPr>
            </w:pPr>
            <w:r w:rsidRPr="005206AC">
              <w:rPr>
                <w:sz w:val="22"/>
                <w:szCs w:val="22"/>
                <w:highlight w:val="white"/>
              </w:rPr>
              <w:t>109</w:t>
            </w:r>
          </w:p>
        </w:tc>
        <w:tc>
          <w:tcPr>
            <w:tcW w:w="3794" w:type="dxa"/>
          </w:tcPr>
          <w:p w14:paraId="33CDFB89" w14:textId="77777777" w:rsidR="00F3645F" w:rsidRPr="005206AC" w:rsidRDefault="00F3645F" w:rsidP="004F7154">
            <w:pPr>
              <w:pStyle w:val="afb"/>
              <w:jc w:val="both"/>
              <w:rPr>
                <w:sz w:val="22"/>
                <w:szCs w:val="22"/>
              </w:rPr>
            </w:pPr>
            <w:r w:rsidRPr="005206AC">
              <w:rPr>
                <w:sz w:val="22"/>
                <w:szCs w:val="22"/>
              </w:rPr>
              <w:t>Учебно-методические сборы начальников штабов, специалистов ГО ОЭ и служб ГО по итогам работы в Управлении по делам ГОЧС города</w:t>
            </w:r>
          </w:p>
        </w:tc>
        <w:tc>
          <w:tcPr>
            <w:tcW w:w="2030" w:type="dxa"/>
          </w:tcPr>
          <w:p w14:paraId="003795B5" w14:textId="77777777" w:rsidR="00F3645F" w:rsidRPr="005206AC" w:rsidRDefault="00F3645F" w:rsidP="004F7154">
            <w:pPr>
              <w:jc w:val="center"/>
              <w:rPr>
                <w:sz w:val="22"/>
                <w:szCs w:val="22"/>
              </w:rPr>
            </w:pPr>
            <w:r w:rsidRPr="005206AC">
              <w:rPr>
                <w:sz w:val="22"/>
                <w:szCs w:val="22"/>
              </w:rPr>
              <w:t>1 раз в квартал</w:t>
            </w:r>
          </w:p>
        </w:tc>
        <w:tc>
          <w:tcPr>
            <w:tcW w:w="2311" w:type="dxa"/>
          </w:tcPr>
          <w:p w14:paraId="6F76F98C" w14:textId="77777777" w:rsidR="00F3645F" w:rsidRPr="005206AC" w:rsidRDefault="00F3645F" w:rsidP="004F7154">
            <w:pPr>
              <w:jc w:val="center"/>
              <w:rPr>
                <w:sz w:val="22"/>
                <w:szCs w:val="22"/>
              </w:rPr>
            </w:pPr>
            <w:r w:rsidRPr="005206AC">
              <w:rPr>
                <w:sz w:val="22"/>
                <w:szCs w:val="22"/>
              </w:rPr>
              <w:t>Начальник МКУ УГОЧС, начальник курсов ГО</w:t>
            </w:r>
          </w:p>
        </w:tc>
        <w:tc>
          <w:tcPr>
            <w:tcW w:w="2854" w:type="dxa"/>
          </w:tcPr>
          <w:p w14:paraId="425063ED" w14:textId="77777777" w:rsidR="00F3645F" w:rsidRPr="005206AC" w:rsidRDefault="00F3645F" w:rsidP="004F7154">
            <w:pPr>
              <w:jc w:val="center"/>
              <w:rPr>
                <w:sz w:val="22"/>
                <w:szCs w:val="22"/>
              </w:rPr>
            </w:pPr>
            <w:r w:rsidRPr="005206AC">
              <w:rPr>
                <w:sz w:val="22"/>
                <w:szCs w:val="22"/>
              </w:rPr>
              <w:t xml:space="preserve">НШГО ОЭ, </w:t>
            </w:r>
            <w:proofErr w:type="spellStart"/>
            <w:proofErr w:type="gramStart"/>
            <w:r w:rsidRPr="005206AC">
              <w:rPr>
                <w:sz w:val="22"/>
                <w:szCs w:val="22"/>
              </w:rPr>
              <w:t>спец.ГО</w:t>
            </w:r>
            <w:proofErr w:type="spellEnd"/>
            <w:proofErr w:type="gramEnd"/>
            <w:r w:rsidRPr="005206AC">
              <w:rPr>
                <w:sz w:val="22"/>
                <w:szCs w:val="22"/>
              </w:rPr>
              <w:t xml:space="preserve"> ОЭ и служб ГО</w:t>
            </w:r>
          </w:p>
        </w:tc>
        <w:tc>
          <w:tcPr>
            <w:tcW w:w="2292" w:type="dxa"/>
          </w:tcPr>
          <w:p w14:paraId="21164AE6"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6F441E30" w14:textId="77777777" w:rsidR="00F3645F" w:rsidRPr="005206AC" w:rsidRDefault="00F3645F">
            <w:pPr>
              <w:contextualSpacing/>
              <w:jc w:val="center"/>
              <w:outlineLvl w:val="0"/>
              <w:rPr>
                <w:sz w:val="22"/>
                <w:szCs w:val="22"/>
                <w:highlight w:val="white"/>
              </w:rPr>
            </w:pPr>
          </w:p>
        </w:tc>
      </w:tr>
      <w:tr w:rsidR="00F3645F" w:rsidRPr="005206AC" w14:paraId="6603EBEB" w14:textId="77777777" w:rsidTr="003519EA">
        <w:trPr>
          <w:gridAfter w:val="5"/>
          <w:wAfter w:w="11410" w:type="dxa"/>
          <w:trHeight w:val="1980"/>
        </w:trPr>
        <w:tc>
          <w:tcPr>
            <w:tcW w:w="567" w:type="dxa"/>
          </w:tcPr>
          <w:p w14:paraId="75D66930" w14:textId="77777777" w:rsidR="00F3645F" w:rsidRPr="005206AC" w:rsidRDefault="00F3645F" w:rsidP="00390961">
            <w:pPr>
              <w:ind w:right="-57"/>
              <w:contextualSpacing/>
              <w:jc w:val="center"/>
              <w:rPr>
                <w:sz w:val="22"/>
                <w:szCs w:val="22"/>
                <w:highlight w:val="white"/>
              </w:rPr>
            </w:pPr>
            <w:r w:rsidRPr="005206AC">
              <w:rPr>
                <w:sz w:val="22"/>
                <w:szCs w:val="22"/>
                <w:highlight w:val="white"/>
              </w:rPr>
              <w:lastRenderedPageBreak/>
              <w:t>110</w:t>
            </w:r>
          </w:p>
        </w:tc>
        <w:tc>
          <w:tcPr>
            <w:tcW w:w="3794" w:type="dxa"/>
          </w:tcPr>
          <w:p w14:paraId="3D8E5B10" w14:textId="77777777" w:rsidR="00F3645F" w:rsidRPr="005206AC" w:rsidRDefault="00F3645F" w:rsidP="004F7154">
            <w:pPr>
              <w:pStyle w:val="afb"/>
              <w:jc w:val="both"/>
              <w:rPr>
                <w:sz w:val="22"/>
                <w:szCs w:val="22"/>
              </w:rPr>
            </w:pPr>
            <w:r w:rsidRPr="005206AC">
              <w:rPr>
                <w:sz w:val="22"/>
                <w:szCs w:val="22"/>
              </w:rPr>
              <w:t>Совершенствование учебно-материальной базы ГО и защиты от ЧС:</w:t>
            </w:r>
          </w:p>
          <w:p w14:paraId="19483BC6" w14:textId="77777777" w:rsidR="00F3645F" w:rsidRPr="005206AC" w:rsidRDefault="00F3645F" w:rsidP="004F7154">
            <w:pPr>
              <w:pStyle w:val="afb"/>
              <w:jc w:val="both"/>
              <w:rPr>
                <w:sz w:val="22"/>
                <w:szCs w:val="22"/>
              </w:rPr>
            </w:pPr>
            <w:r w:rsidRPr="005206AC">
              <w:rPr>
                <w:sz w:val="22"/>
                <w:szCs w:val="22"/>
              </w:rPr>
              <w:t>оборудование уголков по ГО;</w:t>
            </w:r>
          </w:p>
          <w:p w14:paraId="0329CEEF" w14:textId="77777777" w:rsidR="00F3645F" w:rsidRPr="005206AC" w:rsidRDefault="00F3645F" w:rsidP="004F7154">
            <w:pPr>
              <w:pStyle w:val="afb"/>
              <w:jc w:val="both"/>
              <w:rPr>
                <w:sz w:val="22"/>
                <w:szCs w:val="22"/>
              </w:rPr>
            </w:pPr>
            <w:r w:rsidRPr="005206AC">
              <w:rPr>
                <w:sz w:val="22"/>
                <w:szCs w:val="22"/>
              </w:rPr>
              <w:t>оборудование класса по ГО;</w:t>
            </w:r>
          </w:p>
          <w:p w14:paraId="75F45C8B" w14:textId="77777777" w:rsidR="00F3645F" w:rsidRPr="005206AC" w:rsidRDefault="00F3645F" w:rsidP="004F7154">
            <w:pPr>
              <w:pStyle w:val="afb"/>
              <w:jc w:val="both"/>
              <w:rPr>
                <w:sz w:val="22"/>
                <w:szCs w:val="22"/>
              </w:rPr>
            </w:pPr>
            <w:r w:rsidRPr="005206AC">
              <w:rPr>
                <w:sz w:val="22"/>
                <w:szCs w:val="22"/>
              </w:rPr>
              <w:t xml:space="preserve">оборудование УКП </w:t>
            </w:r>
            <w:proofErr w:type="gramStart"/>
            <w:r w:rsidRPr="005206AC">
              <w:rPr>
                <w:sz w:val="22"/>
                <w:szCs w:val="22"/>
              </w:rPr>
              <w:t>–  (</w:t>
            </w:r>
            <w:proofErr w:type="gramEnd"/>
            <w:r w:rsidRPr="005206AC">
              <w:rPr>
                <w:sz w:val="22"/>
                <w:szCs w:val="22"/>
              </w:rPr>
              <w:t>для ЖКО); закупка средс</w:t>
            </w:r>
            <w:r w:rsidR="005206AC" w:rsidRPr="005206AC">
              <w:rPr>
                <w:sz w:val="22"/>
                <w:szCs w:val="22"/>
              </w:rPr>
              <w:t>тв защиты, приборов, литературы</w:t>
            </w:r>
          </w:p>
        </w:tc>
        <w:tc>
          <w:tcPr>
            <w:tcW w:w="2030" w:type="dxa"/>
          </w:tcPr>
          <w:p w14:paraId="3A8F49C5" w14:textId="77777777" w:rsidR="00F3645F" w:rsidRPr="005206AC" w:rsidRDefault="00F3645F" w:rsidP="004F7154">
            <w:pPr>
              <w:jc w:val="center"/>
              <w:rPr>
                <w:sz w:val="22"/>
                <w:szCs w:val="22"/>
              </w:rPr>
            </w:pPr>
            <w:r w:rsidRPr="005206AC">
              <w:rPr>
                <w:sz w:val="22"/>
                <w:szCs w:val="22"/>
              </w:rPr>
              <w:t>В течение года по планам ОЭ</w:t>
            </w:r>
          </w:p>
        </w:tc>
        <w:tc>
          <w:tcPr>
            <w:tcW w:w="2311" w:type="dxa"/>
          </w:tcPr>
          <w:p w14:paraId="260DCC21" w14:textId="77777777" w:rsidR="00F3645F" w:rsidRPr="005206AC" w:rsidRDefault="00F3645F" w:rsidP="004F7154">
            <w:pPr>
              <w:jc w:val="center"/>
              <w:rPr>
                <w:sz w:val="22"/>
                <w:szCs w:val="22"/>
              </w:rPr>
            </w:pPr>
            <w:r w:rsidRPr="005206AC">
              <w:rPr>
                <w:sz w:val="22"/>
                <w:szCs w:val="22"/>
              </w:rPr>
              <w:t>Руководители ОЭ, НШ ГО ОЭ</w:t>
            </w:r>
          </w:p>
        </w:tc>
        <w:tc>
          <w:tcPr>
            <w:tcW w:w="2854" w:type="dxa"/>
          </w:tcPr>
          <w:p w14:paraId="7A5CE55A" w14:textId="77777777" w:rsidR="00F3645F" w:rsidRPr="005206AC" w:rsidRDefault="00F3645F" w:rsidP="004F7154">
            <w:pPr>
              <w:jc w:val="center"/>
              <w:rPr>
                <w:sz w:val="22"/>
                <w:szCs w:val="22"/>
              </w:rPr>
            </w:pPr>
            <w:r w:rsidRPr="005206AC">
              <w:rPr>
                <w:sz w:val="22"/>
                <w:szCs w:val="22"/>
              </w:rPr>
              <w:t>НШ ГО ОЭ</w:t>
            </w:r>
          </w:p>
        </w:tc>
        <w:tc>
          <w:tcPr>
            <w:tcW w:w="2292" w:type="dxa"/>
          </w:tcPr>
          <w:p w14:paraId="58D7A5F4" w14:textId="77777777" w:rsidR="00F3645F" w:rsidRPr="005206AC" w:rsidRDefault="00F3645F" w:rsidP="00A45E54">
            <w:pPr>
              <w:jc w:val="both"/>
              <w:rPr>
                <w:sz w:val="22"/>
                <w:szCs w:val="22"/>
              </w:rPr>
            </w:pPr>
            <w:r w:rsidRPr="005206AC">
              <w:rPr>
                <w:sz w:val="22"/>
                <w:szCs w:val="22"/>
              </w:rPr>
              <w:t>повышен уровень подготовки населения</w:t>
            </w:r>
          </w:p>
        </w:tc>
        <w:tc>
          <w:tcPr>
            <w:tcW w:w="1434" w:type="dxa"/>
          </w:tcPr>
          <w:p w14:paraId="64067002" w14:textId="77777777" w:rsidR="00F3645F" w:rsidRPr="005206AC" w:rsidRDefault="00F3645F">
            <w:pPr>
              <w:contextualSpacing/>
              <w:jc w:val="center"/>
              <w:outlineLvl w:val="0"/>
              <w:rPr>
                <w:sz w:val="22"/>
                <w:szCs w:val="22"/>
                <w:highlight w:val="white"/>
              </w:rPr>
            </w:pPr>
          </w:p>
        </w:tc>
      </w:tr>
      <w:tr w:rsidR="00F3645F" w:rsidRPr="005206AC" w14:paraId="20F4B95E" w14:textId="77777777" w:rsidTr="00862EF3">
        <w:trPr>
          <w:gridAfter w:val="5"/>
          <w:wAfter w:w="11410" w:type="dxa"/>
          <w:trHeight w:val="1031"/>
        </w:trPr>
        <w:tc>
          <w:tcPr>
            <w:tcW w:w="567" w:type="dxa"/>
          </w:tcPr>
          <w:p w14:paraId="3F7E857D" w14:textId="77777777" w:rsidR="00F3645F" w:rsidRPr="005206AC" w:rsidRDefault="00F3645F" w:rsidP="00390961">
            <w:pPr>
              <w:ind w:right="-57"/>
              <w:contextualSpacing/>
              <w:jc w:val="center"/>
              <w:rPr>
                <w:sz w:val="22"/>
                <w:szCs w:val="22"/>
                <w:highlight w:val="white"/>
              </w:rPr>
            </w:pPr>
            <w:r w:rsidRPr="005206AC">
              <w:rPr>
                <w:sz w:val="22"/>
                <w:szCs w:val="22"/>
                <w:highlight w:val="white"/>
              </w:rPr>
              <w:t>111</w:t>
            </w:r>
          </w:p>
        </w:tc>
        <w:tc>
          <w:tcPr>
            <w:tcW w:w="3794" w:type="dxa"/>
          </w:tcPr>
          <w:p w14:paraId="73D3F48F" w14:textId="77777777" w:rsidR="00F3645F" w:rsidRPr="005206AC" w:rsidRDefault="00F3645F" w:rsidP="004F7154">
            <w:pPr>
              <w:pStyle w:val="afb"/>
              <w:jc w:val="both"/>
              <w:rPr>
                <w:sz w:val="22"/>
                <w:szCs w:val="22"/>
              </w:rPr>
            </w:pPr>
            <w:r w:rsidRPr="005206AC">
              <w:rPr>
                <w:sz w:val="22"/>
                <w:szCs w:val="22"/>
              </w:rPr>
              <w:t>Подготовка заявки на обучение специалистов РСЧС на курсы ГО и УМЦ Алтайского края на новый учебный год.</w:t>
            </w:r>
          </w:p>
        </w:tc>
        <w:tc>
          <w:tcPr>
            <w:tcW w:w="2030" w:type="dxa"/>
          </w:tcPr>
          <w:p w14:paraId="2559FE39" w14:textId="77777777" w:rsidR="00F3645F" w:rsidRPr="005206AC" w:rsidRDefault="00F3645F" w:rsidP="004F7154">
            <w:pPr>
              <w:jc w:val="center"/>
              <w:rPr>
                <w:sz w:val="22"/>
                <w:szCs w:val="22"/>
              </w:rPr>
            </w:pPr>
            <w:r w:rsidRPr="005206AC">
              <w:rPr>
                <w:sz w:val="22"/>
                <w:szCs w:val="22"/>
              </w:rPr>
              <w:t>До 15 ноября для всех ОЭ</w:t>
            </w:r>
          </w:p>
        </w:tc>
        <w:tc>
          <w:tcPr>
            <w:tcW w:w="2311" w:type="dxa"/>
          </w:tcPr>
          <w:p w14:paraId="087A9652" w14:textId="77777777" w:rsidR="00F3645F" w:rsidRPr="005206AC" w:rsidRDefault="00F3645F" w:rsidP="004F7154">
            <w:pPr>
              <w:jc w:val="center"/>
              <w:rPr>
                <w:sz w:val="22"/>
                <w:szCs w:val="22"/>
              </w:rPr>
            </w:pPr>
            <w:r w:rsidRPr="005206AC">
              <w:rPr>
                <w:sz w:val="22"/>
                <w:szCs w:val="22"/>
              </w:rPr>
              <w:t>Руководители ОЭ, НШ ГО ОЭ</w:t>
            </w:r>
          </w:p>
        </w:tc>
        <w:tc>
          <w:tcPr>
            <w:tcW w:w="2854" w:type="dxa"/>
          </w:tcPr>
          <w:p w14:paraId="61E57173" w14:textId="77777777" w:rsidR="00F3645F" w:rsidRPr="005206AC" w:rsidRDefault="00F3645F" w:rsidP="004F7154">
            <w:pPr>
              <w:jc w:val="center"/>
              <w:rPr>
                <w:sz w:val="22"/>
                <w:szCs w:val="22"/>
              </w:rPr>
            </w:pPr>
            <w:r w:rsidRPr="005206AC">
              <w:rPr>
                <w:sz w:val="22"/>
                <w:szCs w:val="22"/>
              </w:rPr>
              <w:t>НШ ГО ОЭ</w:t>
            </w:r>
          </w:p>
        </w:tc>
        <w:tc>
          <w:tcPr>
            <w:tcW w:w="2292" w:type="dxa"/>
          </w:tcPr>
          <w:p w14:paraId="3A3E2251" w14:textId="77777777" w:rsidR="00F3645F" w:rsidRPr="005206AC" w:rsidRDefault="00390961" w:rsidP="00A45E54">
            <w:pPr>
              <w:jc w:val="both"/>
              <w:rPr>
                <w:sz w:val="22"/>
                <w:szCs w:val="22"/>
              </w:rPr>
            </w:pPr>
            <w:r>
              <w:rPr>
                <w:sz w:val="22"/>
                <w:szCs w:val="22"/>
              </w:rPr>
              <w:t>п</w:t>
            </w:r>
            <w:r w:rsidR="00F3645F" w:rsidRPr="005206AC">
              <w:rPr>
                <w:sz w:val="22"/>
                <w:szCs w:val="22"/>
              </w:rPr>
              <w:t xml:space="preserve">риобретено </w:t>
            </w:r>
            <w:proofErr w:type="gramStart"/>
            <w:r w:rsidR="00F3645F" w:rsidRPr="005206AC">
              <w:rPr>
                <w:sz w:val="22"/>
                <w:szCs w:val="22"/>
              </w:rPr>
              <w:t>оборудование  для</w:t>
            </w:r>
            <w:proofErr w:type="gramEnd"/>
            <w:r w:rsidR="00F3645F" w:rsidRPr="005206AC">
              <w:rPr>
                <w:sz w:val="22"/>
                <w:szCs w:val="22"/>
              </w:rPr>
              <w:t xml:space="preserve"> УКП и курсов ГО</w:t>
            </w:r>
          </w:p>
        </w:tc>
        <w:tc>
          <w:tcPr>
            <w:tcW w:w="1434" w:type="dxa"/>
          </w:tcPr>
          <w:p w14:paraId="7CB75996" w14:textId="77777777" w:rsidR="00F3645F" w:rsidRPr="005206AC" w:rsidRDefault="00F3645F">
            <w:pPr>
              <w:contextualSpacing/>
              <w:jc w:val="center"/>
              <w:outlineLvl w:val="0"/>
              <w:rPr>
                <w:sz w:val="22"/>
                <w:szCs w:val="22"/>
                <w:highlight w:val="white"/>
              </w:rPr>
            </w:pPr>
          </w:p>
        </w:tc>
      </w:tr>
      <w:tr w:rsidR="00F3645F" w:rsidRPr="005206AC" w14:paraId="690DC08A" w14:textId="77777777" w:rsidTr="005206AC">
        <w:trPr>
          <w:gridAfter w:val="5"/>
          <w:wAfter w:w="11410" w:type="dxa"/>
          <w:trHeight w:val="328"/>
        </w:trPr>
        <w:tc>
          <w:tcPr>
            <w:tcW w:w="567" w:type="dxa"/>
          </w:tcPr>
          <w:p w14:paraId="677817F3" w14:textId="77777777" w:rsidR="00F3645F" w:rsidRPr="005206AC" w:rsidRDefault="00F3645F" w:rsidP="00390961">
            <w:pPr>
              <w:ind w:right="-57"/>
              <w:contextualSpacing/>
              <w:jc w:val="center"/>
              <w:rPr>
                <w:sz w:val="22"/>
                <w:szCs w:val="22"/>
                <w:highlight w:val="white"/>
              </w:rPr>
            </w:pPr>
            <w:r w:rsidRPr="005206AC">
              <w:rPr>
                <w:sz w:val="22"/>
                <w:szCs w:val="22"/>
                <w:highlight w:val="white"/>
              </w:rPr>
              <w:t>112</w:t>
            </w:r>
          </w:p>
        </w:tc>
        <w:tc>
          <w:tcPr>
            <w:tcW w:w="3794" w:type="dxa"/>
          </w:tcPr>
          <w:p w14:paraId="053BA617" w14:textId="77777777" w:rsidR="00F3645F" w:rsidRPr="005206AC" w:rsidRDefault="00F3645F" w:rsidP="004F7154">
            <w:pPr>
              <w:pStyle w:val="afb"/>
              <w:jc w:val="both"/>
              <w:rPr>
                <w:sz w:val="22"/>
                <w:szCs w:val="22"/>
              </w:rPr>
            </w:pPr>
            <w:r w:rsidRPr="005206AC">
              <w:rPr>
                <w:sz w:val="22"/>
                <w:szCs w:val="22"/>
              </w:rPr>
              <w:t>Подготовка доклада по форме 1 ОБУЧ и приказа «Об итогах подготовки и обучения должностных лиц и специалистов ГО и РСЧС, работников, входящих в НАСФ, НФГО а также работников не входящих в НАСФ, НФГО в области ГО и защиты от ЧС в 2022 учебном году и постановке задач на 2023 учебный год».</w:t>
            </w:r>
          </w:p>
        </w:tc>
        <w:tc>
          <w:tcPr>
            <w:tcW w:w="2030" w:type="dxa"/>
          </w:tcPr>
          <w:p w14:paraId="5C5F678B" w14:textId="77777777" w:rsidR="00F3645F" w:rsidRPr="005206AC" w:rsidRDefault="00F3645F" w:rsidP="004F7154">
            <w:pPr>
              <w:jc w:val="center"/>
              <w:rPr>
                <w:sz w:val="22"/>
                <w:szCs w:val="22"/>
              </w:rPr>
            </w:pPr>
            <w:r w:rsidRPr="005206AC">
              <w:rPr>
                <w:sz w:val="22"/>
                <w:szCs w:val="22"/>
              </w:rPr>
              <w:t>До 15 ноября для всех ОЭ</w:t>
            </w:r>
          </w:p>
        </w:tc>
        <w:tc>
          <w:tcPr>
            <w:tcW w:w="2311" w:type="dxa"/>
          </w:tcPr>
          <w:p w14:paraId="53141942" w14:textId="77777777" w:rsidR="00F3645F" w:rsidRPr="005206AC" w:rsidRDefault="00F3645F" w:rsidP="004F7154">
            <w:pPr>
              <w:jc w:val="center"/>
              <w:rPr>
                <w:sz w:val="22"/>
                <w:szCs w:val="22"/>
              </w:rPr>
            </w:pPr>
            <w:r w:rsidRPr="005206AC">
              <w:rPr>
                <w:sz w:val="22"/>
                <w:szCs w:val="22"/>
              </w:rPr>
              <w:t>Руководители ОЭ, НШ ГО ОЭ</w:t>
            </w:r>
          </w:p>
        </w:tc>
        <w:tc>
          <w:tcPr>
            <w:tcW w:w="2854" w:type="dxa"/>
          </w:tcPr>
          <w:p w14:paraId="4519EA0B" w14:textId="77777777" w:rsidR="00F3645F" w:rsidRPr="005206AC" w:rsidRDefault="00F3645F" w:rsidP="004F7154">
            <w:pPr>
              <w:jc w:val="center"/>
              <w:rPr>
                <w:sz w:val="22"/>
                <w:szCs w:val="22"/>
              </w:rPr>
            </w:pPr>
            <w:r w:rsidRPr="005206AC">
              <w:rPr>
                <w:sz w:val="22"/>
                <w:szCs w:val="22"/>
              </w:rPr>
              <w:t>НШ ГО ОЭ</w:t>
            </w:r>
          </w:p>
        </w:tc>
        <w:tc>
          <w:tcPr>
            <w:tcW w:w="2292" w:type="dxa"/>
          </w:tcPr>
          <w:p w14:paraId="0E348583" w14:textId="77777777" w:rsidR="00F3645F" w:rsidRPr="005206AC" w:rsidRDefault="00390961" w:rsidP="00A45E54">
            <w:pPr>
              <w:jc w:val="both"/>
              <w:rPr>
                <w:sz w:val="22"/>
                <w:szCs w:val="22"/>
              </w:rPr>
            </w:pPr>
            <w:r>
              <w:rPr>
                <w:sz w:val="22"/>
                <w:szCs w:val="22"/>
              </w:rPr>
              <w:t>п</w:t>
            </w:r>
            <w:r w:rsidR="00F3645F" w:rsidRPr="005206AC">
              <w:rPr>
                <w:sz w:val="22"/>
                <w:szCs w:val="22"/>
              </w:rPr>
              <w:t>оданы заявки на обучение</w:t>
            </w:r>
          </w:p>
        </w:tc>
        <w:tc>
          <w:tcPr>
            <w:tcW w:w="1434" w:type="dxa"/>
          </w:tcPr>
          <w:p w14:paraId="0FF29A15" w14:textId="77777777" w:rsidR="00F3645F" w:rsidRPr="005206AC" w:rsidRDefault="00F3645F">
            <w:pPr>
              <w:contextualSpacing/>
              <w:jc w:val="center"/>
              <w:outlineLvl w:val="0"/>
              <w:rPr>
                <w:sz w:val="22"/>
                <w:szCs w:val="22"/>
                <w:highlight w:val="white"/>
              </w:rPr>
            </w:pPr>
          </w:p>
        </w:tc>
      </w:tr>
      <w:tr w:rsidR="00F3645F" w:rsidRPr="005206AC" w14:paraId="194EB6EA" w14:textId="77777777" w:rsidTr="003519EA">
        <w:trPr>
          <w:gridAfter w:val="5"/>
          <w:wAfter w:w="11410" w:type="dxa"/>
          <w:trHeight w:val="769"/>
        </w:trPr>
        <w:tc>
          <w:tcPr>
            <w:tcW w:w="567" w:type="dxa"/>
          </w:tcPr>
          <w:p w14:paraId="4FA04EB7" w14:textId="77777777" w:rsidR="00F3645F" w:rsidRPr="005206AC" w:rsidRDefault="00F3645F" w:rsidP="00390961">
            <w:pPr>
              <w:ind w:right="-57"/>
              <w:contextualSpacing/>
              <w:jc w:val="center"/>
              <w:rPr>
                <w:sz w:val="22"/>
                <w:szCs w:val="22"/>
                <w:highlight w:val="white"/>
              </w:rPr>
            </w:pPr>
            <w:r w:rsidRPr="005206AC">
              <w:rPr>
                <w:sz w:val="22"/>
                <w:szCs w:val="22"/>
                <w:highlight w:val="white"/>
              </w:rPr>
              <w:t>113</w:t>
            </w:r>
          </w:p>
        </w:tc>
        <w:tc>
          <w:tcPr>
            <w:tcW w:w="3794" w:type="dxa"/>
          </w:tcPr>
          <w:p w14:paraId="53F8A17D" w14:textId="77777777" w:rsidR="00F3645F" w:rsidRPr="005206AC" w:rsidRDefault="00F3645F" w:rsidP="005206AC">
            <w:pPr>
              <w:pStyle w:val="afb"/>
              <w:jc w:val="both"/>
              <w:rPr>
                <w:sz w:val="22"/>
                <w:szCs w:val="22"/>
              </w:rPr>
            </w:pPr>
            <w:r w:rsidRPr="005206AC">
              <w:rPr>
                <w:sz w:val="22"/>
                <w:szCs w:val="22"/>
              </w:rPr>
              <w:t>Занятия с оперативными дежурными ЕДДС</w:t>
            </w:r>
          </w:p>
        </w:tc>
        <w:tc>
          <w:tcPr>
            <w:tcW w:w="2030" w:type="dxa"/>
          </w:tcPr>
          <w:p w14:paraId="04581E8B" w14:textId="77777777" w:rsidR="00F3645F" w:rsidRPr="005206AC" w:rsidRDefault="00F3645F" w:rsidP="004F7154">
            <w:pPr>
              <w:jc w:val="center"/>
              <w:rPr>
                <w:sz w:val="22"/>
                <w:szCs w:val="22"/>
              </w:rPr>
            </w:pPr>
            <w:r w:rsidRPr="005206AC">
              <w:rPr>
                <w:sz w:val="22"/>
                <w:szCs w:val="22"/>
              </w:rPr>
              <w:t xml:space="preserve">Последняя </w:t>
            </w:r>
            <w:proofErr w:type="gramStart"/>
            <w:r w:rsidRPr="005206AC">
              <w:rPr>
                <w:sz w:val="22"/>
                <w:szCs w:val="22"/>
              </w:rPr>
              <w:t>пятница  каждого</w:t>
            </w:r>
            <w:proofErr w:type="gramEnd"/>
            <w:r w:rsidRPr="005206AC">
              <w:rPr>
                <w:sz w:val="22"/>
                <w:szCs w:val="22"/>
              </w:rPr>
              <w:t xml:space="preserve"> месяца</w:t>
            </w:r>
          </w:p>
        </w:tc>
        <w:tc>
          <w:tcPr>
            <w:tcW w:w="2311" w:type="dxa"/>
          </w:tcPr>
          <w:p w14:paraId="43985DB6" w14:textId="77777777" w:rsidR="00F3645F" w:rsidRPr="005206AC" w:rsidRDefault="00F3645F" w:rsidP="004F7154">
            <w:pPr>
              <w:rPr>
                <w:sz w:val="22"/>
                <w:szCs w:val="22"/>
              </w:rPr>
            </w:pPr>
            <w:r w:rsidRPr="005206AC">
              <w:rPr>
                <w:sz w:val="22"/>
                <w:szCs w:val="22"/>
              </w:rPr>
              <w:t>Начальник ЕДДС</w:t>
            </w:r>
          </w:p>
        </w:tc>
        <w:tc>
          <w:tcPr>
            <w:tcW w:w="2854" w:type="dxa"/>
          </w:tcPr>
          <w:p w14:paraId="474FF731" w14:textId="77777777" w:rsidR="00F3645F" w:rsidRPr="005206AC" w:rsidRDefault="00F3645F" w:rsidP="004F7154">
            <w:pPr>
              <w:rPr>
                <w:sz w:val="22"/>
                <w:szCs w:val="22"/>
              </w:rPr>
            </w:pPr>
            <w:proofErr w:type="gramStart"/>
            <w:r w:rsidRPr="005206AC">
              <w:rPr>
                <w:sz w:val="22"/>
                <w:szCs w:val="22"/>
              </w:rPr>
              <w:t>ОД  МКУ</w:t>
            </w:r>
            <w:proofErr w:type="gramEnd"/>
            <w:r w:rsidRPr="005206AC">
              <w:rPr>
                <w:sz w:val="22"/>
                <w:szCs w:val="22"/>
              </w:rPr>
              <w:t xml:space="preserve"> УГОЧС</w:t>
            </w:r>
          </w:p>
        </w:tc>
        <w:tc>
          <w:tcPr>
            <w:tcW w:w="2292" w:type="dxa"/>
          </w:tcPr>
          <w:p w14:paraId="61CAF81A" w14:textId="77777777" w:rsidR="00F3645F" w:rsidRPr="005206AC" w:rsidRDefault="00390961" w:rsidP="00A45E54">
            <w:pPr>
              <w:jc w:val="both"/>
              <w:rPr>
                <w:sz w:val="22"/>
                <w:szCs w:val="22"/>
              </w:rPr>
            </w:pPr>
            <w:r>
              <w:rPr>
                <w:sz w:val="22"/>
                <w:szCs w:val="22"/>
              </w:rPr>
              <w:t>п</w:t>
            </w:r>
            <w:r w:rsidR="00F3645F" w:rsidRPr="005206AC">
              <w:rPr>
                <w:sz w:val="22"/>
                <w:szCs w:val="22"/>
              </w:rPr>
              <w:t>одготовлен доклад</w:t>
            </w:r>
          </w:p>
        </w:tc>
        <w:tc>
          <w:tcPr>
            <w:tcW w:w="1434" w:type="dxa"/>
          </w:tcPr>
          <w:p w14:paraId="429CED77" w14:textId="77777777" w:rsidR="00F3645F" w:rsidRPr="005206AC" w:rsidRDefault="00F3645F">
            <w:pPr>
              <w:contextualSpacing/>
              <w:jc w:val="center"/>
              <w:outlineLvl w:val="0"/>
              <w:rPr>
                <w:sz w:val="22"/>
                <w:szCs w:val="22"/>
                <w:highlight w:val="white"/>
              </w:rPr>
            </w:pPr>
          </w:p>
        </w:tc>
      </w:tr>
      <w:tr w:rsidR="00F3645F" w:rsidRPr="005206AC" w14:paraId="428E380B" w14:textId="77777777" w:rsidTr="00862EF3">
        <w:trPr>
          <w:gridAfter w:val="5"/>
          <w:wAfter w:w="11410" w:type="dxa"/>
          <w:trHeight w:val="994"/>
        </w:trPr>
        <w:tc>
          <w:tcPr>
            <w:tcW w:w="567" w:type="dxa"/>
          </w:tcPr>
          <w:p w14:paraId="7BCBE9D3" w14:textId="77777777" w:rsidR="00F3645F" w:rsidRPr="005206AC" w:rsidRDefault="00F3645F" w:rsidP="00390961">
            <w:pPr>
              <w:ind w:right="-57"/>
              <w:contextualSpacing/>
              <w:jc w:val="center"/>
              <w:rPr>
                <w:sz w:val="22"/>
                <w:szCs w:val="22"/>
                <w:highlight w:val="white"/>
              </w:rPr>
            </w:pPr>
            <w:r w:rsidRPr="005206AC">
              <w:rPr>
                <w:sz w:val="22"/>
                <w:szCs w:val="22"/>
                <w:highlight w:val="white"/>
              </w:rPr>
              <w:t>114</w:t>
            </w:r>
          </w:p>
        </w:tc>
        <w:tc>
          <w:tcPr>
            <w:tcW w:w="3794" w:type="dxa"/>
          </w:tcPr>
          <w:p w14:paraId="58D6340B" w14:textId="77777777" w:rsidR="00F3645F" w:rsidRPr="005206AC" w:rsidRDefault="00F3645F" w:rsidP="005206AC">
            <w:pPr>
              <w:pStyle w:val="afb"/>
              <w:jc w:val="both"/>
              <w:rPr>
                <w:sz w:val="22"/>
                <w:szCs w:val="22"/>
              </w:rPr>
            </w:pPr>
            <w:r w:rsidRPr="005206AC">
              <w:rPr>
                <w:sz w:val="22"/>
                <w:szCs w:val="22"/>
              </w:rPr>
              <w:t xml:space="preserve">Корректировка регистра подготовки руководящего состава ГО и РСЧС города в </w:t>
            </w:r>
            <w:proofErr w:type="gramStart"/>
            <w:r w:rsidRPr="005206AC">
              <w:rPr>
                <w:sz w:val="22"/>
                <w:szCs w:val="22"/>
              </w:rPr>
              <w:t>УМЦ  АК</w:t>
            </w:r>
            <w:proofErr w:type="gramEnd"/>
            <w:r w:rsidRPr="005206AC">
              <w:rPr>
                <w:sz w:val="22"/>
                <w:szCs w:val="22"/>
              </w:rPr>
              <w:t xml:space="preserve"> и оставление заявки на 2023 год</w:t>
            </w:r>
          </w:p>
        </w:tc>
        <w:tc>
          <w:tcPr>
            <w:tcW w:w="2030" w:type="dxa"/>
          </w:tcPr>
          <w:p w14:paraId="2C977585" w14:textId="77777777" w:rsidR="00F3645F" w:rsidRPr="005206AC" w:rsidRDefault="00F3645F" w:rsidP="004F7154">
            <w:pPr>
              <w:jc w:val="center"/>
              <w:rPr>
                <w:sz w:val="22"/>
                <w:szCs w:val="22"/>
              </w:rPr>
            </w:pPr>
            <w:r w:rsidRPr="005206AC">
              <w:rPr>
                <w:sz w:val="22"/>
                <w:szCs w:val="22"/>
              </w:rPr>
              <w:t>октябрь</w:t>
            </w:r>
          </w:p>
        </w:tc>
        <w:tc>
          <w:tcPr>
            <w:tcW w:w="2311" w:type="dxa"/>
          </w:tcPr>
          <w:p w14:paraId="49843BE5" w14:textId="77777777" w:rsidR="00F3645F" w:rsidRPr="005206AC" w:rsidRDefault="00F3645F" w:rsidP="004F7154">
            <w:pPr>
              <w:rPr>
                <w:sz w:val="22"/>
                <w:szCs w:val="22"/>
              </w:rPr>
            </w:pPr>
            <w:r w:rsidRPr="005206AC">
              <w:rPr>
                <w:sz w:val="22"/>
                <w:szCs w:val="22"/>
              </w:rPr>
              <w:t>Начальник МКУ «УГОЧС»</w:t>
            </w:r>
          </w:p>
        </w:tc>
        <w:tc>
          <w:tcPr>
            <w:tcW w:w="2854" w:type="dxa"/>
          </w:tcPr>
          <w:p w14:paraId="70FA8C17" w14:textId="77777777" w:rsidR="00F3645F" w:rsidRPr="005206AC" w:rsidRDefault="00F3645F" w:rsidP="004F7154">
            <w:pPr>
              <w:rPr>
                <w:sz w:val="22"/>
                <w:szCs w:val="22"/>
              </w:rPr>
            </w:pPr>
            <w:r w:rsidRPr="005206AC">
              <w:rPr>
                <w:sz w:val="22"/>
                <w:szCs w:val="22"/>
              </w:rPr>
              <w:t>Начальник курсов ГО</w:t>
            </w:r>
          </w:p>
        </w:tc>
        <w:tc>
          <w:tcPr>
            <w:tcW w:w="2292" w:type="dxa"/>
          </w:tcPr>
          <w:p w14:paraId="56DD4EA2" w14:textId="77777777" w:rsidR="00F3645F" w:rsidRPr="005206AC" w:rsidRDefault="00F3645F" w:rsidP="00A45E54">
            <w:pPr>
              <w:jc w:val="both"/>
              <w:rPr>
                <w:sz w:val="22"/>
                <w:szCs w:val="22"/>
              </w:rPr>
            </w:pPr>
            <w:r w:rsidRPr="005206AC">
              <w:rPr>
                <w:sz w:val="22"/>
                <w:szCs w:val="22"/>
              </w:rPr>
              <w:t xml:space="preserve">повышен уровень подготовки </w:t>
            </w:r>
          </w:p>
        </w:tc>
        <w:tc>
          <w:tcPr>
            <w:tcW w:w="1434" w:type="dxa"/>
          </w:tcPr>
          <w:p w14:paraId="031E757F" w14:textId="77777777" w:rsidR="00F3645F" w:rsidRPr="005206AC" w:rsidRDefault="00F3645F">
            <w:pPr>
              <w:contextualSpacing/>
              <w:jc w:val="center"/>
              <w:outlineLvl w:val="0"/>
              <w:rPr>
                <w:sz w:val="22"/>
                <w:szCs w:val="22"/>
                <w:highlight w:val="white"/>
              </w:rPr>
            </w:pPr>
          </w:p>
        </w:tc>
      </w:tr>
      <w:tr w:rsidR="00F3645F" w:rsidRPr="005206AC" w14:paraId="2DF80911" w14:textId="77777777" w:rsidTr="00B912B6">
        <w:trPr>
          <w:gridAfter w:val="5"/>
          <w:wAfter w:w="11410" w:type="dxa"/>
          <w:trHeight w:val="543"/>
        </w:trPr>
        <w:tc>
          <w:tcPr>
            <w:tcW w:w="567" w:type="dxa"/>
          </w:tcPr>
          <w:p w14:paraId="6508CC99" w14:textId="77777777" w:rsidR="00F3645F" w:rsidRPr="005206AC" w:rsidRDefault="00F3645F" w:rsidP="00390961">
            <w:pPr>
              <w:ind w:right="-57"/>
              <w:contextualSpacing/>
              <w:jc w:val="center"/>
              <w:rPr>
                <w:sz w:val="22"/>
                <w:szCs w:val="22"/>
                <w:highlight w:val="white"/>
              </w:rPr>
            </w:pPr>
            <w:r w:rsidRPr="005206AC">
              <w:rPr>
                <w:sz w:val="22"/>
                <w:szCs w:val="22"/>
                <w:highlight w:val="white"/>
              </w:rPr>
              <w:t>115</w:t>
            </w:r>
          </w:p>
        </w:tc>
        <w:tc>
          <w:tcPr>
            <w:tcW w:w="3794" w:type="dxa"/>
          </w:tcPr>
          <w:p w14:paraId="1D9DE8D1" w14:textId="77777777" w:rsidR="00F3645F" w:rsidRPr="005206AC" w:rsidRDefault="00F3645F" w:rsidP="005206AC">
            <w:pPr>
              <w:pStyle w:val="afb"/>
              <w:jc w:val="both"/>
              <w:rPr>
                <w:sz w:val="22"/>
                <w:szCs w:val="22"/>
              </w:rPr>
            </w:pPr>
            <w:r w:rsidRPr="005206AC">
              <w:rPr>
                <w:sz w:val="22"/>
                <w:szCs w:val="22"/>
              </w:rPr>
              <w:t>Повышение классности и аттестация вновь принятых на работу спасателей</w:t>
            </w:r>
          </w:p>
        </w:tc>
        <w:tc>
          <w:tcPr>
            <w:tcW w:w="2030" w:type="dxa"/>
          </w:tcPr>
          <w:p w14:paraId="4DF96E98" w14:textId="77777777" w:rsidR="00F3645F" w:rsidRPr="005206AC" w:rsidRDefault="00F3645F" w:rsidP="004F7154">
            <w:pPr>
              <w:jc w:val="center"/>
              <w:rPr>
                <w:sz w:val="22"/>
                <w:szCs w:val="22"/>
              </w:rPr>
            </w:pPr>
            <w:r w:rsidRPr="005206AC">
              <w:rPr>
                <w:sz w:val="22"/>
                <w:szCs w:val="22"/>
              </w:rPr>
              <w:t>В течение года</w:t>
            </w:r>
          </w:p>
        </w:tc>
        <w:tc>
          <w:tcPr>
            <w:tcW w:w="2311" w:type="dxa"/>
          </w:tcPr>
          <w:p w14:paraId="7514A0CC" w14:textId="77777777" w:rsidR="00F3645F" w:rsidRPr="005206AC" w:rsidRDefault="00F3645F" w:rsidP="004F7154">
            <w:pPr>
              <w:rPr>
                <w:sz w:val="22"/>
                <w:szCs w:val="22"/>
              </w:rPr>
            </w:pPr>
            <w:r w:rsidRPr="005206AC">
              <w:rPr>
                <w:sz w:val="22"/>
                <w:szCs w:val="22"/>
              </w:rPr>
              <w:t xml:space="preserve">Начальник ПСО </w:t>
            </w:r>
          </w:p>
        </w:tc>
        <w:tc>
          <w:tcPr>
            <w:tcW w:w="2854" w:type="dxa"/>
          </w:tcPr>
          <w:p w14:paraId="33699B4F" w14:textId="77777777" w:rsidR="00F3645F" w:rsidRPr="005206AC" w:rsidRDefault="00F3645F" w:rsidP="004F7154">
            <w:pPr>
              <w:rPr>
                <w:sz w:val="22"/>
                <w:szCs w:val="22"/>
              </w:rPr>
            </w:pPr>
            <w:r w:rsidRPr="005206AC">
              <w:rPr>
                <w:sz w:val="22"/>
                <w:szCs w:val="22"/>
              </w:rPr>
              <w:t>Спасатели ПСО города</w:t>
            </w:r>
          </w:p>
        </w:tc>
        <w:tc>
          <w:tcPr>
            <w:tcW w:w="2292" w:type="dxa"/>
          </w:tcPr>
          <w:p w14:paraId="7578006F" w14:textId="77777777" w:rsidR="00F3645F" w:rsidRPr="005206AC" w:rsidRDefault="00F3645F" w:rsidP="00A45E54">
            <w:pPr>
              <w:jc w:val="both"/>
              <w:rPr>
                <w:sz w:val="22"/>
                <w:szCs w:val="22"/>
              </w:rPr>
            </w:pPr>
            <w:r w:rsidRPr="005206AC">
              <w:rPr>
                <w:sz w:val="22"/>
                <w:szCs w:val="22"/>
              </w:rPr>
              <w:t xml:space="preserve">повышен уровень подготовки </w:t>
            </w:r>
          </w:p>
        </w:tc>
        <w:tc>
          <w:tcPr>
            <w:tcW w:w="1434" w:type="dxa"/>
          </w:tcPr>
          <w:p w14:paraId="17B5A141" w14:textId="77777777" w:rsidR="00F3645F" w:rsidRPr="005206AC" w:rsidRDefault="00F3645F">
            <w:pPr>
              <w:contextualSpacing/>
              <w:jc w:val="center"/>
              <w:outlineLvl w:val="0"/>
              <w:rPr>
                <w:sz w:val="22"/>
                <w:szCs w:val="22"/>
                <w:highlight w:val="white"/>
              </w:rPr>
            </w:pPr>
          </w:p>
        </w:tc>
      </w:tr>
      <w:tr w:rsidR="00F3645F" w:rsidRPr="005206AC" w14:paraId="597FEFFA" w14:textId="77777777" w:rsidTr="003519EA">
        <w:trPr>
          <w:gridAfter w:val="5"/>
          <w:wAfter w:w="11410" w:type="dxa"/>
          <w:trHeight w:val="675"/>
        </w:trPr>
        <w:tc>
          <w:tcPr>
            <w:tcW w:w="567" w:type="dxa"/>
          </w:tcPr>
          <w:p w14:paraId="1F808B79" w14:textId="77777777" w:rsidR="00F3645F" w:rsidRPr="005206AC" w:rsidRDefault="00F3645F" w:rsidP="00390961">
            <w:pPr>
              <w:ind w:right="-57"/>
              <w:contextualSpacing/>
              <w:jc w:val="center"/>
              <w:rPr>
                <w:sz w:val="22"/>
                <w:szCs w:val="22"/>
                <w:highlight w:val="white"/>
              </w:rPr>
            </w:pPr>
            <w:r w:rsidRPr="005206AC">
              <w:rPr>
                <w:sz w:val="22"/>
                <w:szCs w:val="22"/>
                <w:highlight w:val="white"/>
              </w:rPr>
              <w:t>116</w:t>
            </w:r>
          </w:p>
        </w:tc>
        <w:tc>
          <w:tcPr>
            <w:tcW w:w="3794" w:type="dxa"/>
          </w:tcPr>
          <w:p w14:paraId="21736093" w14:textId="77777777" w:rsidR="00F3645F" w:rsidRPr="005206AC" w:rsidRDefault="00F3645F" w:rsidP="004F7154">
            <w:pPr>
              <w:pStyle w:val="afb"/>
              <w:rPr>
                <w:sz w:val="22"/>
                <w:szCs w:val="22"/>
              </w:rPr>
            </w:pPr>
            <w:r w:rsidRPr="005206AC">
              <w:rPr>
                <w:sz w:val="22"/>
                <w:szCs w:val="22"/>
              </w:rPr>
              <w:t>Сдача зачетов по техминимуму для подтверждения квалификации водолаза</w:t>
            </w:r>
          </w:p>
        </w:tc>
        <w:tc>
          <w:tcPr>
            <w:tcW w:w="2030" w:type="dxa"/>
          </w:tcPr>
          <w:p w14:paraId="624CA30B" w14:textId="77777777" w:rsidR="00F3645F" w:rsidRPr="005206AC" w:rsidRDefault="00F3645F" w:rsidP="004F7154">
            <w:pPr>
              <w:jc w:val="center"/>
              <w:rPr>
                <w:sz w:val="22"/>
                <w:szCs w:val="22"/>
              </w:rPr>
            </w:pPr>
            <w:r w:rsidRPr="005206AC">
              <w:rPr>
                <w:sz w:val="22"/>
                <w:szCs w:val="22"/>
              </w:rPr>
              <w:t>1-30.04</w:t>
            </w:r>
          </w:p>
        </w:tc>
        <w:tc>
          <w:tcPr>
            <w:tcW w:w="2311" w:type="dxa"/>
          </w:tcPr>
          <w:p w14:paraId="3117CD51" w14:textId="77777777" w:rsidR="00F3645F" w:rsidRPr="005206AC" w:rsidRDefault="00F3645F" w:rsidP="004F7154">
            <w:pPr>
              <w:rPr>
                <w:sz w:val="22"/>
                <w:szCs w:val="22"/>
              </w:rPr>
            </w:pPr>
            <w:r w:rsidRPr="005206AC">
              <w:rPr>
                <w:sz w:val="22"/>
                <w:szCs w:val="22"/>
              </w:rPr>
              <w:t xml:space="preserve">Начальник ПСО </w:t>
            </w:r>
          </w:p>
        </w:tc>
        <w:tc>
          <w:tcPr>
            <w:tcW w:w="2854" w:type="dxa"/>
          </w:tcPr>
          <w:p w14:paraId="792C5A9D" w14:textId="77777777" w:rsidR="00F3645F" w:rsidRPr="005206AC" w:rsidRDefault="00F3645F" w:rsidP="004F7154">
            <w:pPr>
              <w:rPr>
                <w:sz w:val="22"/>
                <w:szCs w:val="22"/>
              </w:rPr>
            </w:pPr>
            <w:r w:rsidRPr="005206AC">
              <w:rPr>
                <w:sz w:val="22"/>
                <w:szCs w:val="22"/>
              </w:rPr>
              <w:t>Спасатели ПСО города</w:t>
            </w:r>
          </w:p>
        </w:tc>
        <w:tc>
          <w:tcPr>
            <w:tcW w:w="2292" w:type="dxa"/>
          </w:tcPr>
          <w:p w14:paraId="359D3019" w14:textId="77777777" w:rsidR="00F3645F" w:rsidRPr="005206AC" w:rsidRDefault="00F3645F" w:rsidP="00A45E54">
            <w:pPr>
              <w:jc w:val="both"/>
              <w:rPr>
                <w:sz w:val="22"/>
                <w:szCs w:val="22"/>
              </w:rPr>
            </w:pPr>
            <w:r w:rsidRPr="005206AC">
              <w:rPr>
                <w:sz w:val="22"/>
                <w:szCs w:val="22"/>
              </w:rPr>
              <w:t xml:space="preserve">повышен уровень подготовки </w:t>
            </w:r>
          </w:p>
        </w:tc>
        <w:tc>
          <w:tcPr>
            <w:tcW w:w="1434" w:type="dxa"/>
          </w:tcPr>
          <w:p w14:paraId="6A4AFAAF" w14:textId="77777777" w:rsidR="00F3645F" w:rsidRPr="005206AC" w:rsidRDefault="00F3645F">
            <w:pPr>
              <w:contextualSpacing/>
              <w:jc w:val="center"/>
              <w:outlineLvl w:val="0"/>
              <w:rPr>
                <w:sz w:val="22"/>
                <w:szCs w:val="22"/>
                <w:highlight w:val="white"/>
              </w:rPr>
            </w:pPr>
          </w:p>
        </w:tc>
      </w:tr>
      <w:tr w:rsidR="00F3645F" w:rsidRPr="005206AC" w14:paraId="1CABFC9C" w14:textId="77777777" w:rsidTr="00862EF3">
        <w:trPr>
          <w:gridAfter w:val="5"/>
          <w:wAfter w:w="11410" w:type="dxa"/>
          <w:trHeight w:val="747"/>
        </w:trPr>
        <w:tc>
          <w:tcPr>
            <w:tcW w:w="567" w:type="dxa"/>
          </w:tcPr>
          <w:p w14:paraId="1C2632F2" w14:textId="77777777" w:rsidR="00F3645F" w:rsidRPr="005206AC" w:rsidRDefault="00F3645F" w:rsidP="00390961">
            <w:pPr>
              <w:ind w:right="-57"/>
              <w:contextualSpacing/>
              <w:jc w:val="center"/>
              <w:rPr>
                <w:sz w:val="22"/>
                <w:szCs w:val="22"/>
                <w:highlight w:val="white"/>
              </w:rPr>
            </w:pPr>
            <w:r w:rsidRPr="005206AC">
              <w:rPr>
                <w:sz w:val="22"/>
                <w:szCs w:val="22"/>
                <w:highlight w:val="white"/>
              </w:rPr>
              <w:lastRenderedPageBreak/>
              <w:t>117</w:t>
            </w:r>
          </w:p>
        </w:tc>
        <w:tc>
          <w:tcPr>
            <w:tcW w:w="3794" w:type="dxa"/>
          </w:tcPr>
          <w:p w14:paraId="007D41B0" w14:textId="77777777" w:rsidR="00F3645F" w:rsidRPr="005206AC" w:rsidRDefault="00F3645F" w:rsidP="005206AC">
            <w:pPr>
              <w:pStyle w:val="afb"/>
              <w:jc w:val="both"/>
              <w:rPr>
                <w:sz w:val="22"/>
                <w:szCs w:val="22"/>
              </w:rPr>
            </w:pPr>
            <w:r w:rsidRPr="005206AC">
              <w:rPr>
                <w:sz w:val="22"/>
                <w:szCs w:val="22"/>
              </w:rPr>
              <w:t>Первоначальное обучение спасателей</w:t>
            </w:r>
          </w:p>
        </w:tc>
        <w:tc>
          <w:tcPr>
            <w:tcW w:w="2030" w:type="dxa"/>
          </w:tcPr>
          <w:p w14:paraId="604DB342" w14:textId="77777777" w:rsidR="00F3645F" w:rsidRPr="005206AC" w:rsidRDefault="00F3645F" w:rsidP="004F7154">
            <w:pPr>
              <w:jc w:val="center"/>
              <w:rPr>
                <w:sz w:val="22"/>
                <w:szCs w:val="22"/>
              </w:rPr>
            </w:pPr>
            <w:r w:rsidRPr="005206AC">
              <w:rPr>
                <w:sz w:val="22"/>
                <w:szCs w:val="22"/>
              </w:rPr>
              <w:t>С момента назначения на должность</w:t>
            </w:r>
          </w:p>
        </w:tc>
        <w:tc>
          <w:tcPr>
            <w:tcW w:w="2311" w:type="dxa"/>
          </w:tcPr>
          <w:p w14:paraId="1FE2DF45" w14:textId="77777777" w:rsidR="00F3645F" w:rsidRPr="005206AC" w:rsidRDefault="00F3645F" w:rsidP="004F7154">
            <w:pPr>
              <w:rPr>
                <w:sz w:val="22"/>
                <w:szCs w:val="22"/>
              </w:rPr>
            </w:pPr>
            <w:r w:rsidRPr="005206AC">
              <w:rPr>
                <w:sz w:val="22"/>
                <w:szCs w:val="22"/>
              </w:rPr>
              <w:t xml:space="preserve">Начальник ПСО </w:t>
            </w:r>
          </w:p>
        </w:tc>
        <w:tc>
          <w:tcPr>
            <w:tcW w:w="2854" w:type="dxa"/>
          </w:tcPr>
          <w:p w14:paraId="5D9C1568" w14:textId="77777777" w:rsidR="00F3645F" w:rsidRPr="005206AC" w:rsidRDefault="00F3645F" w:rsidP="004F7154">
            <w:pPr>
              <w:rPr>
                <w:sz w:val="22"/>
                <w:szCs w:val="22"/>
              </w:rPr>
            </w:pPr>
            <w:r w:rsidRPr="005206AC">
              <w:rPr>
                <w:sz w:val="22"/>
                <w:szCs w:val="22"/>
              </w:rPr>
              <w:t>Спасатели, вновь принятые на работу</w:t>
            </w:r>
          </w:p>
        </w:tc>
        <w:tc>
          <w:tcPr>
            <w:tcW w:w="2292" w:type="dxa"/>
          </w:tcPr>
          <w:p w14:paraId="47EE3197" w14:textId="77777777" w:rsidR="00F3645F" w:rsidRPr="005206AC" w:rsidRDefault="00F3645F" w:rsidP="00A45E54">
            <w:pPr>
              <w:jc w:val="both"/>
              <w:rPr>
                <w:sz w:val="22"/>
                <w:szCs w:val="22"/>
              </w:rPr>
            </w:pPr>
            <w:r w:rsidRPr="005206AC">
              <w:rPr>
                <w:sz w:val="22"/>
                <w:szCs w:val="22"/>
              </w:rPr>
              <w:t>повышен уровень подготовки</w:t>
            </w:r>
          </w:p>
        </w:tc>
        <w:tc>
          <w:tcPr>
            <w:tcW w:w="1434" w:type="dxa"/>
          </w:tcPr>
          <w:p w14:paraId="17F13C88" w14:textId="77777777" w:rsidR="00F3645F" w:rsidRPr="005206AC" w:rsidRDefault="00F3645F">
            <w:pPr>
              <w:contextualSpacing/>
              <w:jc w:val="center"/>
              <w:outlineLvl w:val="0"/>
              <w:rPr>
                <w:sz w:val="22"/>
                <w:szCs w:val="22"/>
                <w:highlight w:val="white"/>
              </w:rPr>
            </w:pPr>
          </w:p>
        </w:tc>
      </w:tr>
      <w:tr w:rsidR="00F3645F" w:rsidRPr="005206AC" w14:paraId="422A4295" w14:textId="77777777" w:rsidTr="00862EF3">
        <w:trPr>
          <w:gridAfter w:val="5"/>
          <w:wAfter w:w="11410" w:type="dxa"/>
          <w:trHeight w:val="606"/>
        </w:trPr>
        <w:tc>
          <w:tcPr>
            <w:tcW w:w="567" w:type="dxa"/>
          </w:tcPr>
          <w:p w14:paraId="0D069FED" w14:textId="77777777" w:rsidR="00F3645F" w:rsidRPr="005206AC" w:rsidRDefault="00F3645F" w:rsidP="00390961">
            <w:pPr>
              <w:ind w:right="-57"/>
              <w:contextualSpacing/>
              <w:jc w:val="center"/>
              <w:rPr>
                <w:sz w:val="22"/>
                <w:szCs w:val="22"/>
                <w:highlight w:val="white"/>
              </w:rPr>
            </w:pPr>
            <w:r w:rsidRPr="005206AC">
              <w:rPr>
                <w:sz w:val="22"/>
                <w:szCs w:val="22"/>
                <w:highlight w:val="white"/>
              </w:rPr>
              <w:t>118</w:t>
            </w:r>
          </w:p>
        </w:tc>
        <w:tc>
          <w:tcPr>
            <w:tcW w:w="3794" w:type="dxa"/>
          </w:tcPr>
          <w:p w14:paraId="523203DD" w14:textId="77777777" w:rsidR="00F3645F" w:rsidRPr="005206AC" w:rsidRDefault="00F3645F" w:rsidP="005206AC">
            <w:pPr>
              <w:pStyle w:val="afb"/>
              <w:jc w:val="both"/>
              <w:rPr>
                <w:sz w:val="22"/>
                <w:szCs w:val="22"/>
              </w:rPr>
            </w:pPr>
            <w:r w:rsidRPr="005206AC">
              <w:rPr>
                <w:sz w:val="22"/>
                <w:szCs w:val="22"/>
              </w:rPr>
              <w:t>Противопожарная подготовка</w:t>
            </w:r>
          </w:p>
        </w:tc>
        <w:tc>
          <w:tcPr>
            <w:tcW w:w="2030" w:type="dxa"/>
          </w:tcPr>
          <w:p w14:paraId="63CB1B09" w14:textId="77777777" w:rsidR="00F3645F" w:rsidRPr="005206AC" w:rsidRDefault="00F3645F" w:rsidP="004F7154">
            <w:pPr>
              <w:jc w:val="center"/>
              <w:rPr>
                <w:sz w:val="22"/>
                <w:szCs w:val="22"/>
              </w:rPr>
            </w:pPr>
            <w:r w:rsidRPr="005206AC">
              <w:rPr>
                <w:sz w:val="22"/>
                <w:szCs w:val="22"/>
              </w:rPr>
              <w:t>1 раз в квартал</w:t>
            </w:r>
          </w:p>
        </w:tc>
        <w:tc>
          <w:tcPr>
            <w:tcW w:w="2311" w:type="dxa"/>
          </w:tcPr>
          <w:p w14:paraId="01D91BBD" w14:textId="77777777" w:rsidR="00F3645F" w:rsidRPr="005206AC" w:rsidRDefault="00F3645F" w:rsidP="004F7154">
            <w:pPr>
              <w:rPr>
                <w:sz w:val="22"/>
                <w:szCs w:val="22"/>
              </w:rPr>
            </w:pPr>
            <w:r w:rsidRPr="005206AC">
              <w:rPr>
                <w:sz w:val="22"/>
                <w:szCs w:val="22"/>
              </w:rPr>
              <w:t xml:space="preserve">Начальник ПСО </w:t>
            </w:r>
          </w:p>
        </w:tc>
        <w:tc>
          <w:tcPr>
            <w:tcW w:w="2854" w:type="dxa"/>
          </w:tcPr>
          <w:p w14:paraId="0109D19E" w14:textId="77777777" w:rsidR="00F3645F" w:rsidRPr="005206AC" w:rsidRDefault="00F3645F" w:rsidP="004F7154">
            <w:pPr>
              <w:rPr>
                <w:sz w:val="22"/>
                <w:szCs w:val="22"/>
              </w:rPr>
            </w:pPr>
            <w:r w:rsidRPr="005206AC">
              <w:rPr>
                <w:sz w:val="22"/>
                <w:szCs w:val="22"/>
              </w:rPr>
              <w:t>Спасатели ПСО города</w:t>
            </w:r>
          </w:p>
        </w:tc>
        <w:tc>
          <w:tcPr>
            <w:tcW w:w="2292" w:type="dxa"/>
          </w:tcPr>
          <w:p w14:paraId="70BB5777" w14:textId="77777777" w:rsidR="00F3645F" w:rsidRPr="005206AC" w:rsidRDefault="00F3645F" w:rsidP="00A45E54">
            <w:pPr>
              <w:jc w:val="both"/>
              <w:rPr>
                <w:sz w:val="22"/>
                <w:szCs w:val="22"/>
              </w:rPr>
            </w:pPr>
            <w:r w:rsidRPr="005206AC">
              <w:rPr>
                <w:sz w:val="22"/>
                <w:szCs w:val="22"/>
              </w:rPr>
              <w:t>повышен уровень подготовки</w:t>
            </w:r>
          </w:p>
        </w:tc>
        <w:tc>
          <w:tcPr>
            <w:tcW w:w="1434" w:type="dxa"/>
          </w:tcPr>
          <w:p w14:paraId="5E17627D" w14:textId="77777777" w:rsidR="00F3645F" w:rsidRPr="005206AC" w:rsidRDefault="00F3645F">
            <w:pPr>
              <w:contextualSpacing/>
              <w:jc w:val="center"/>
              <w:outlineLvl w:val="0"/>
              <w:rPr>
                <w:sz w:val="22"/>
                <w:szCs w:val="22"/>
                <w:highlight w:val="white"/>
              </w:rPr>
            </w:pPr>
          </w:p>
        </w:tc>
      </w:tr>
      <w:tr w:rsidR="00F3645F" w:rsidRPr="005206AC" w14:paraId="5D52F375" w14:textId="77777777" w:rsidTr="003519EA">
        <w:trPr>
          <w:gridAfter w:val="5"/>
          <w:wAfter w:w="11410" w:type="dxa"/>
          <w:trHeight w:val="791"/>
        </w:trPr>
        <w:tc>
          <w:tcPr>
            <w:tcW w:w="567" w:type="dxa"/>
          </w:tcPr>
          <w:p w14:paraId="6A491A8E" w14:textId="77777777" w:rsidR="00F3645F" w:rsidRPr="005206AC" w:rsidRDefault="00F3645F" w:rsidP="00390961">
            <w:pPr>
              <w:ind w:right="-57"/>
              <w:contextualSpacing/>
              <w:jc w:val="center"/>
              <w:rPr>
                <w:sz w:val="22"/>
                <w:szCs w:val="22"/>
                <w:highlight w:val="white"/>
              </w:rPr>
            </w:pPr>
            <w:r w:rsidRPr="005206AC">
              <w:rPr>
                <w:sz w:val="22"/>
                <w:szCs w:val="22"/>
                <w:highlight w:val="white"/>
              </w:rPr>
              <w:t>119</w:t>
            </w:r>
          </w:p>
        </w:tc>
        <w:tc>
          <w:tcPr>
            <w:tcW w:w="3794" w:type="dxa"/>
          </w:tcPr>
          <w:p w14:paraId="118C9DEB" w14:textId="77777777" w:rsidR="00F3645F" w:rsidRPr="005206AC" w:rsidRDefault="00F3645F" w:rsidP="005206AC">
            <w:pPr>
              <w:pStyle w:val="afb"/>
              <w:jc w:val="both"/>
              <w:rPr>
                <w:sz w:val="22"/>
                <w:szCs w:val="22"/>
              </w:rPr>
            </w:pPr>
            <w:r w:rsidRPr="005206AC">
              <w:rPr>
                <w:sz w:val="22"/>
                <w:szCs w:val="22"/>
              </w:rPr>
              <w:t xml:space="preserve">Медицинская подготовка, отработка практических </w:t>
            </w:r>
            <w:proofErr w:type="gramStart"/>
            <w:r w:rsidRPr="005206AC">
              <w:rPr>
                <w:sz w:val="22"/>
                <w:szCs w:val="22"/>
              </w:rPr>
              <w:t>навыков  в</w:t>
            </w:r>
            <w:proofErr w:type="gramEnd"/>
            <w:r w:rsidRPr="005206AC">
              <w:rPr>
                <w:sz w:val="22"/>
                <w:szCs w:val="22"/>
              </w:rPr>
              <w:t xml:space="preserve"> оказании ПМП</w:t>
            </w:r>
          </w:p>
        </w:tc>
        <w:tc>
          <w:tcPr>
            <w:tcW w:w="2030" w:type="dxa"/>
          </w:tcPr>
          <w:p w14:paraId="5A92FC2A" w14:textId="77777777" w:rsidR="00F3645F" w:rsidRPr="005206AC" w:rsidRDefault="00F3645F" w:rsidP="004F7154">
            <w:pPr>
              <w:jc w:val="center"/>
              <w:rPr>
                <w:sz w:val="22"/>
                <w:szCs w:val="22"/>
              </w:rPr>
            </w:pPr>
            <w:r w:rsidRPr="005206AC">
              <w:rPr>
                <w:sz w:val="22"/>
                <w:szCs w:val="22"/>
              </w:rPr>
              <w:t>1 раз в месяц</w:t>
            </w:r>
          </w:p>
        </w:tc>
        <w:tc>
          <w:tcPr>
            <w:tcW w:w="2311" w:type="dxa"/>
          </w:tcPr>
          <w:p w14:paraId="53E0AF26" w14:textId="77777777" w:rsidR="00F3645F" w:rsidRPr="005206AC" w:rsidRDefault="00F3645F" w:rsidP="004F7154">
            <w:pPr>
              <w:rPr>
                <w:sz w:val="22"/>
                <w:szCs w:val="22"/>
              </w:rPr>
            </w:pPr>
            <w:r w:rsidRPr="005206AC">
              <w:rPr>
                <w:sz w:val="22"/>
                <w:szCs w:val="22"/>
              </w:rPr>
              <w:t xml:space="preserve">Начальник ПСО </w:t>
            </w:r>
          </w:p>
        </w:tc>
        <w:tc>
          <w:tcPr>
            <w:tcW w:w="2854" w:type="dxa"/>
          </w:tcPr>
          <w:p w14:paraId="6DAC211D" w14:textId="77777777" w:rsidR="00F3645F" w:rsidRPr="005206AC" w:rsidRDefault="00F3645F" w:rsidP="004F7154">
            <w:pPr>
              <w:rPr>
                <w:sz w:val="22"/>
                <w:szCs w:val="22"/>
              </w:rPr>
            </w:pPr>
            <w:r w:rsidRPr="005206AC">
              <w:rPr>
                <w:sz w:val="22"/>
                <w:szCs w:val="22"/>
              </w:rPr>
              <w:t>Спасатели ПСО города</w:t>
            </w:r>
          </w:p>
        </w:tc>
        <w:tc>
          <w:tcPr>
            <w:tcW w:w="2292" w:type="dxa"/>
          </w:tcPr>
          <w:p w14:paraId="7F7F4D58" w14:textId="77777777" w:rsidR="00F3645F" w:rsidRPr="005206AC" w:rsidRDefault="00F3645F" w:rsidP="00A45E54">
            <w:pPr>
              <w:jc w:val="both"/>
              <w:rPr>
                <w:sz w:val="22"/>
                <w:szCs w:val="22"/>
              </w:rPr>
            </w:pPr>
            <w:r w:rsidRPr="005206AC">
              <w:rPr>
                <w:sz w:val="22"/>
                <w:szCs w:val="22"/>
              </w:rPr>
              <w:t>повышен уровень подготовки</w:t>
            </w:r>
          </w:p>
        </w:tc>
        <w:tc>
          <w:tcPr>
            <w:tcW w:w="1434" w:type="dxa"/>
          </w:tcPr>
          <w:p w14:paraId="51C713E4" w14:textId="77777777" w:rsidR="00F3645F" w:rsidRPr="005206AC" w:rsidRDefault="00F3645F">
            <w:pPr>
              <w:contextualSpacing/>
              <w:jc w:val="center"/>
              <w:outlineLvl w:val="0"/>
              <w:rPr>
                <w:sz w:val="22"/>
                <w:szCs w:val="22"/>
                <w:highlight w:val="white"/>
              </w:rPr>
            </w:pPr>
          </w:p>
        </w:tc>
      </w:tr>
      <w:tr w:rsidR="00F3645F" w:rsidRPr="005206AC" w14:paraId="1F399DF2" w14:textId="77777777" w:rsidTr="004F7154">
        <w:trPr>
          <w:gridAfter w:val="5"/>
          <w:wAfter w:w="11410" w:type="dxa"/>
          <w:trHeight w:val="1270"/>
        </w:trPr>
        <w:tc>
          <w:tcPr>
            <w:tcW w:w="567" w:type="dxa"/>
          </w:tcPr>
          <w:p w14:paraId="5252C358" w14:textId="77777777" w:rsidR="00F3645F" w:rsidRPr="005206AC" w:rsidRDefault="00F3645F" w:rsidP="00390961">
            <w:pPr>
              <w:ind w:right="-57"/>
              <w:contextualSpacing/>
              <w:jc w:val="center"/>
              <w:rPr>
                <w:sz w:val="22"/>
                <w:szCs w:val="22"/>
                <w:highlight w:val="white"/>
              </w:rPr>
            </w:pPr>
            <w:r w:rsidRPr="005206AC">
              <w:rPr>
                <w:sz w:val="22"/>
                <w:szCs w:val="22"/>
                <w:highlight w:val="white"/>
              </w:rPr>
              <w:t>120</w:t>
            </w:r>
          </w:p>
        </w:tc>
        <w:tc>
          <w:tcPr>
            <w:tcW w:w="3794" w:type="dxa"/>
          </w:tcPr>
          <w:p w14:paraId="4C1CD9C4" w14:textId="77777777" w:rsidR="00F3645F" w:rsidRPr="005206AC" w:rsidRDefault="00F3645F" w:rsidP="005206AC">
            <w:pPr>
              <w:pStyle w:val="afb"/>
              <w:jc w:val="both"/>
              <w:rPr>
                <w:sz w:val="22"/>
                <w:szCs w:val="22"/>
              </w:rPr>
            </w:pPr>
            <w:r w:rsidRPr="005206AC">
              <w:rPr>
                <w:sz w:val="22"/>
                <w:szCs w:val="22"/>
              </w:rPr>
              <w:t>Подготовка спасателей - общественников</w:t>
            </w:r>
          </w:p>
        </w:tc>
        <w:tc>
          <w:tcPr>
            <w:tcW w:w="2030" w:type="dxa"/>
          </w:tcPr>
          <w:p w14:paraId="09DB0308" w14:textId="77777777" w:rsidR="00F3645F" w:rsidRPr="005206AC" w:rsidRDefault="00F3645F" w:rsidP="004F7154">
            <w:pPr>
              <w:jc w:val="center"/>
              <w:rPr>
                <w:sz w:val="22"/>
                <w:szCs w:val="22"/>
              </w:rPr>
            </w:pPr>
            <w:r w:rsidRPr="005206AC">
              <w:rPr>
                <w:sz w:val="22"/>
                <w:szCs w:val="22"/>
              </w:rPr>
              <w:t>В период проведения УТС, не менее одного раза в период обучения</w:t>
            </w:r>
          </w:p>
        </w:tc>
        <w:tc>
          <w:tcPr>
            <w:tcW w:w="2311" w:type="dxa"/>
          </w:tcPr>
          <w:p w14:paraId="321000AE" w14:textId="77777777" w:rsidR="00F3645F" w:rsidRPr="005206AC" w:rsidRDefault="00F3645F" w:rsidP="004F7154">
            <w:pPr>
              <w:rPr>
                <w:sz w:val="22"/>
                <w:szCs w:val="22"/>
              </w:rPr>
            </w:pPr>
            <w:r w:rsidRPr="005206AC">
              <w:rPr>
                <w:sz w:val="22"/>
                <w:szCs w:val="22"/>
              </w:rPr>
              <w:t xml:space="preserve">Начальник ПСО </w:t>
            </w:r>
          </w:p>
        </w:tc>
        <w:tc>
          <w:tcPr>
            <w:tcW w:w="2854" w:type="dxa"/>
          </w:tcPr>
          <w:p w14:paraId="2AF6E496" w14:textId="77777777" w:rsidR="00F3645F" w:rsidRPr="005206AC" w:rsidRDefault="00F3645F" w:rsidP="004F7154">
            <w:pPr>
              <w:rPr>
                <w:sz w:val="22"/>
                <w:szCs w:val="22"/>
              </w:rPr>
            </w:pPr>
            <w:r w:rsidRPr="005206AC">
              <w:rPr>
                <w:sz w:val="22"/>
                <w:szCs w:val="22"/>
              </w:rPr>
              <w:t>Спасатели - общественники</w:t>
            </w:r>
          </w:p>
        </w:tc>
        <w:tc>
          <w:tcPr>
            <w:tcW w:w="2292" w:type="dxa"/>
          </w:tcPr>
          <w:p w14:paraId="5CAC0C02" w14:textId="77777777" w:rsidR="00F3645F" w:rsidRPr="005206AC" w:rsidRDefault="00F3645F" w:rsidP="00A45E54">
            <w:pPr>
              <w:jc w:val="both"/>
              <w:rPr>
                <w:sz w:val="22"/>
                <w:szCs w:val="22"/>
              </w:rPr>
            </w:pPr>
            <w:r w:rsidRPr="005206AC">
              <w:rPr>
                <w:sz w:val="22"/>
                <w:szCs w:val="22"/>
              </w:rPr>
              <w:t>повышен уровень подготовки</w:t>
            </w:r>
          </w:p>
        </w:tc>
        <w:tc>
          <w:tcPr>
            <w:tcW w:w="1434" w:type="dxa"/>
          </w:tcPr>
          <w:p w14:paraId="4F55876F" w14:textId="77777777" w:rsidR="00F3645F" w:rsidRPr="005206AC" w:rsidRDefault="00F3645F">
            <w:pPr>
              <w:contextualSpacing/>
              <w:jc w:val="center"/>
              <w:outlineLvl w:val="0"/>
              <w:rPr>
                <w:sz w:val="22"/>
                <w:szCs w:val="22"/>
                <w:highlight w:val="white"/>
              </w:rPr>
            </w:pPr>
          </w:p>
        </w:tc>
      </w:tr>
      <w:tr w:rsidR="00F3645F" w:rsidRPr="005206AC" w14:paraId="19F0A735" w14:textId="77777777" w:rsidTr="003519EA">
        <w:trPr>
          <w:gridAfter w:val="5"/>
          <w:wAfter w:w="11410" w:type="dxa"/>
          <w:trHeight w:val="747"/>
        </w:trPr>
        <w:tc>
          <w:tcPr>
            <w:tcW w:w="567" w:type="dxa"/>
          </w:tcPr>
          <w:p w14:paraId="006D009E" w14:textId="77777777" w:rsidR="00F3645F" w:rsidRPr="005206AC" w:rsidRDefault="00F3645F" w:rsidP="00390961">
            <w:pPr>
              <w:ind w:right="-57"/>
              <w:contextualSpacing/>
              <w:jc w:val="center"/>
              <w:rPr>
                <w:sz w:val="22"/>
                <w:szCs w:val="22"/>
                <w:highlight w:val="white"/>
              </w:rPr>
            </w:pPr>
            <w:r w:rsidRPr="005206AC">
              <w:rPr>
                <w:sz w:val="22"/>
                <w:szCs w:val="22"/>
                <w:highlight w:val="white"/>
              </w:rPr>
              <w:t>12</w:t>
            </w:r>
            <w:r w:rsidR="000B097B" w:rsidRPr="005206AC">
              <w:rPr>
                <w:sz w:val="22"/>
                <w:szCs w:val="22"/>
                <w:highlight w:val="white"/>
              </w:rPr>
              <w:t>1</w:t>
            </w:r>
          </w:p>
        </w:tc>
        <w:tc>
          <w:tcPr>
            <w:tcW w:w="3794" w:type="dxa"/>
          </w:tcPr>
          <w:p w14:paraId="70BD6D9C" w14:textId="77777777" w:rsidR="00F3645F" w:rsidRPr="005206AC" w:rsidRDefault="00F3645F" w:rsidP="005206AC">
            <w:pPr>
              <w:pStyle w:val="afb"/>
              <w:jc w:val="both"/>
              <w:rPr>
                <w:sz w:val="22"/>
                <w:szCs w:val="22"/>
              </w:rPr>
            </w:pPr>
            <w:r w:rsidRPr="005206AC">
              <w:rPr>
                <w:sz w:val="22"/>
                <w:szCs w:val="22"/>
              </w:rPr>
              <w:t>Проверки оперативной готовности ПСО к действиям по предназначению.</w:t>
            </w:r>
          </w:p>
        </w:tc>
        <w:tc>
          <w:tcPr>
            <w:tcW w:w="2030" w:type="dxa"/>
          </w:tcPr>
          <w:p w14:paraId="2E22ED10" w14:textId="77777777" w:rsidR="00F3645F" w:rsidRPr="005206AC" w:rsidRDefault="00F3645F" w:rsidP="004F7154">
            <w:pPr>
              <w:jc w:val="center"/>
              <w:rPr>
                <w:sz w:val="22"/>
                <w:szCs w:val="22"/>
              </w:rPr>
            </w:pPr>
            <w:r w:rsidRPr="005206AC">
              <w:rPr>
                <w:sz w:val="22"/>
                <w:szCs w:val="22"/>
              </w:rPr>
              <w:t>По плану начальника ПСО</w:t>
            </w:r>
          </w:p>
        </w:tc>
        <w:tc>
          <w:tcPr>
            <w:tcW w:w="2311" w:type="dxa"/>
          </w:tcPr>
          <w:p w14:paraId="0CED59B4" w14:textId="77777777" w:rsidR="00F3645F" w:rsidRPr="005206AC" w:rsidRDefault="00F3645F" w:rsidP="004F7154">
            <w:pPr>
              <w:rPr>
                <w:sz w:val="22"/>
                <w:szCs w:val="22"/>
              </w:rPr>
            </w:pPr>
            <w:r w:rsidRPr="005206AC">
              <w:rPr>
                <w:sz w:val="22"/>
                <w:szCs w:val="22"/>
              </w:rPr>
              <w:t xml:space="preserve">Начальник ПСО </w:t>
            </w:r>
          </w:p>
        </w:tc>
        <w:tc>
          <w:tcPr>
            <w:tcW w:w="2854" w:type="dxa"/>
          </w:tcPr>
          <w:p w14:paraId="08970E88" w14:textId="77777777" w:rsidR="00F3645F" w:rsidRPr="005206AC" w:rsidRDefault="00F3645F" w:rsidP="004F7154">
            <w:pPr>
              <w:rPr>
                <w:sz w:val="22"/>
                <w:szCs w:val="22"/>
              </w:rPr>
            </w:pPr>
            <w:r w:rsidRPr="005206AC">
              <w:rPr>
                <w:sz w:val="22"/>
                <w:szCs w:val="22"/>
              </w:rPr>
              <w:t>Спасатели ПСО города</w:t>
            </w:r>
          </w:p>
        </w:tc>
        <w:tc>
          <w:tcPr>
            <w:tcW w:w="2292" w:type="dxa"/>
          </w:tcPr>
          <w:p w14:paraId="26153D77" w14:textId="77777777" w:rsidR="00F3645F" w:rsidRPr="005206AC" w:rsidRDefault="00F3645F" w:rsidP="00A45E54">
            <w:pPr>
              <w:jc w:val="both"/>
              <w:rPr>
                <w:sz w:val="22"/>
                <w:szCs w:val="22"/>
              </w:rPr>
            </w:pPr>
            <w:r w:rsidRPr="005206AC">
              <w:rPr>
                <w:sz w:val="22"/>
                <w:szCs w:val="22"/>
              </w:rPr>
              <w:t>повышен уровень подготовки</w:t>
            </w:r>
          </w:p>
        </w:tc>
        <w:tc>
          <w:tcPr>
            <w:tcW w:w="1434" w:type="dxa"/>
          </w:tcPr>
          <w:p w14:paraId="17E3D1B4" w14:textId="77777777" w:rsidR="00F3645F" w:rsidRPr="005206AC" w:rsidRDefault="00F3645F">
            <w:pPr>
              <w:contextualSpacing/>
              <w:jc w:val="center"/>
              <w:outlineLvl w:val="0"/>
              <w:rPr>
                <w:sz w:val="22"/>
                <w:szCs w:val="22"/>
                <w:highlight w:val="white"/>
              </w:rPr>
            </w:pPr>
          </w:p>
        </w:tc>
      </w:tr>
      <w:tr w:rsidR="00F3645F" w:rsidRPr="005206AC" w14:paraId="13D372B3" w14:textId="77777777" w:rsidTr="005206AC">
        <w:trPr>
          <w:gridAfter w:val="5"/>
          <w:wAfter w:w="11410" w:type="dxa"/>
          <w:trHeight w:val="328"/>
        </w:trPr>
        <w:tc>
          <w:tcPr>
            <w:tcW w:w="567" w:type="dxa"/>
          </w:tcPr>
          <w:p w14:paraId="404B544D" w14:textId="77777777" w:rsidR="00F3645F" w:rsidRPr="005206AC" w:rsidRDefault="00F3645F" w:rsidP="00390961">
            <w:pPr>
              <w:ind w:right="-57"/>
              <w:contextualSpacing/>
              <w:jc w:val="center"/>
              <w:rPr>
                <w:sz w:val="22"/>
                <w:szCs w:val="22"/>
                <w:highlight w:val="white"/>
              </w:rPr>
            </w:pPr>
            <w:r w:rsidRPr="005206AC">
              <w:rPr>
                <w:sz w:val="22"/>
                <w:szCs w:val="22"/>
                <w:highlight w:val="white"/>
              </w:rPr>
              <w:t>1</w:t>
            </w:r>
            <w:r w:rsidR="000B097B" w:rsidRPr="005206AC">
              <w:rPr>
                <w:sz w:val="22"/>
                <w:szCs w:val="22"/>
                <w:highlight w:val="white"/>
              </w:rPr>
              <w:t>22</w:t>
            </w:r>
          </w:p>
        </w:tc>
        <w:tc>
          <w:tcPr>
            <w:tcW w:w="3794" w:type="dxa"/>
          </w:tcPr>
          <w:p w14:paraId="24EDE2B8" w14:textId="77777777" w:rsidR="00F3645F" w:rsidRPr="005206AC" w:rsidRDefault="00F3645F" w:rsidP="005206AC">
            <w:pPr>
              <w:jc w:val="both"/>
              <w:rPr>
                <w:sz w:val="22"/>
                <w:szCs w:val="22"/>
              </w:rPr>
            </w:pPr>
            <w:r w:rsidRPr="005206AC">
              <w:rPr>
                <w:sz w:val="22"/>
                <w:szCs w:val="22"/>
              </w:rPr>
              <w:t>Штабная тренировка с КЧС и ПБ города: «Действия органов управления и сил РСЧС при ликвидации последствий паводков и наводнений»</w:t>
            </w:r>
          </w:p>
        </w:tc>
        <w:tc>
          <w:tcPr>
            <w:tcW w:w="2030" w:type="dxa"/>
          </w:tcPr>
          <w:p w14:paraId="551F7107" w14:textId="77777777" w:rsidR="00F3645F" w:rsidRPr="005206AC" w:rsidRDefault="00F3645F" w:rsidP="004F7154">
            <w:pPr>
              <w:jc w:val="center"/>
              <w:rPr>
                <w:sz w:val="22"/>
                <w:szCs w:val="22"/>
              </w:rPr>
            </w:pPr>
            <w:r w:rsidRPr="005206AC">
              <w:rPr>
                <w:sz w:val="22"/>
                <w:szCs w:val="22"/>
              </w:rPr>
              <w:t>март</w:t>
            </w:r>
          </w:p>
        </w:tc>
        <w:tc>
          <w:tcPr>
            <w:tcW w:w="2311" w:type="dxa"/>
          </w:tcPr>
          <w:p w14:paraId="323FFE9F" w14:textId="77777777" w:rsidR="00F3645F" w:rsidRPr="005206AC" w:rsidRDefault="00F3645F" w:rsidP="004F7154">
            <w:pPr>
              <w:jc w:val="center"/>
              <w:rPr>
                <w:sz w:val="22"/>
                <w:szCs w:val="22"/>
              </w:rPr>
            </w:pPr>
            <w:r w:rsidRPr="005206AC">
              <w:rPr>
                <w:sz w:val="22"/>
                <w:szCs w:val="22"/>
              </w:rPr>
              <w:t xml:space="preserve">Пред. </w:t>
            </w:r>
            <w:proofErr w:type="gramStart"/>
            <w:r w:rsidRPr="005206AC">
              <w:rPr>
                <w:sz w:val="22"/>
                <w:szCs w:val="22"/>
              </w:rPr>
              <w:t>КЧС  и</w:t>
            </w:r>
            <w:proofErr w:type="gramEnd"/>
            <w:r w:rsidRPr="005206AC">
              <w:rPr>
                <w:sz w:val="22"/>
                <w:szCs w:val="22"/>
              </w:rPr>
              <w:t xml:space="preserve"> ПБ города;</w:t>
            </w:r>
          </w:p>
          <w:p w14:paraId="5C17F4E0" w14:textId="77777777" w:rsidR="00F3645F" w:rsidRPr="005206AC" w:rsidRDefault="00F3645F" w:rsidP="004F7154">
            <w:pPr>
              <w:jc w:val="center"/>
              <w:rPr>
                <w:sz w:val="22"/>
                <w:szCs w:val="22"/>
              </w:rPr>
            </w:pPr>
            <w:r w:rsidRPr="005206AC">
              <w:rPr>
                <w:sz w:val="22"/>
                <w:szCs w:val="22"/>
              </w:rPr>
              <w:t>Начальник МКУ УГОЧС</w:t>
            </w:r>
          </w:p>
        </w:tc>
        <w:tc>
          <w:tcPr>
            <w:tcW w:w="2854" w:type="dxa"/>
          </w:tcPr>
          <w:p w14:paraId="1E1A0A6C" w14:textId="77777777" w:rsidR="00F3645F" w:rsidRPr="005206AC" w:rsidRDefault="00F3645F" w:rsidP="004F7154">
            <w:pPr>
              <w:jc w:val="center"/>
              <w:rPr>
                <w:bCs/>
                <w:sz w:val="22"/>
                <w:szCs w:val="22"/>
              </w:rPr>
            </w:pPr>
            <w:r w:rsidRPr="005206AC">
              <w:rPr>
                <w:sz w:val="22"/>
                <w:szCs w:val="22"/>
              </w:rPr>
              <w:t>Чл. КЧС и ПБ, комитеты, ведомства, организации</w:t>
            </w:r>
          </w:p>
        </w:tc>
        <w:tc>
          <w:tcPr>
            <w:tcW w:w="2292" w:type="dxa"/>
          </w:tcPr>
          <w:p w14:paraId="680E8AED" w14:textId="77777777" w:rsidR="00F3645F" w:rsidRPr="005206AC" w:rsidRDefault="00F3645F" w:rsidP="00A45E54">
            <w:pPr>
              <w:jc w:val="both"/>
              <w:rPr>
                <w:sz w:val="22"/>
                <w:szCs w:val="22"/>
              </w:rPr>
            </w:pPr>
            <w:r w:rsidRPr="005206AC">
              <w:rPr>
                <w:sz w:val="22"/>
                <w:szCs w:val="22"/>
              </w:rPr>
              <w:t>повышен уровень подготовки комиссии по ЧС</w:t>
            </w:r>
          </w:p>
        </w:tc>
        <w:tc>
          <w:tcPr>
            <w:tcW w:w="1434" w:type="dxa"/>
          </w:tcPr>
          <w:p w14:paraId="10F4A10F" w14:textId="77777777" w:rsidR="00F3645F" w:rsidRPr="005206AC" w:rsidRDefault="00F3645F">
            <w:pPr>
              <w:contextualSpacing/>
              <w:jc w:val="center"/>
              <w:outlineLvl w:val="0"/>
              <w:rPr>
                <w:sz w:val="22"/>
                <w:szCs w:val="22"/>
                <w:highlight w:val="white"/>
              </w:rPr>
            </w:pPr>
          </w:p>
        </w:tc>
      </w:tr>
      <w:tr w:rsidR="00F3645F" w:rsidRPr="005206AC" w14:paraId="1B8440FE" w14:textId="77777777" w:rsidTr="004F7154">
        <w:trPr>
          <w:gridAfter w:val="5"/>
          <w:wAfter w:w="11410" w:type="dxa"/>
          <w:trHeight w:val="848"/>
        </w:trPr>
        <w:tc>
          <w:tcPr>
            <w:tcW w:w="567" w:type="dxa"/>
          </w:tcPr>
          <w:p w14:paraId="31E403FC" w14:textId="77777777" w:rsidR="00F3645F" w:rsidRPr="005206AC" w:rsidRDefault="00F3645F" w:rsidP="00390961">
            <w:pPr>
              <w:ind w:right="-57"/>
              <w:contextualSpacing/>
              <w:jc w:val="center"/>
              <w:rPr>
                <w:sz w:val="22"/>
                <w:szCs w:val="22"/>
                <w:highlight w:val="white"/>
              </w:rPr>
            </w:pPr>
            <w:r w:rsidRPr="005206AC">
              <w:rPr>
                <w:sz w:val="22"/>
                <w:szCs w:val="22"/>
                <w:highlight w:val="white"/>
              </w:rPr>
              <w:t>1</w:t>
            </w:r>
            <w:r w:rsidR="000B097B" w:rsidRPr="005206AC">
              <w:rPr>
                <w:sz w:val="22"/>
                <w:szCs w:val="22"/>
                <w:highlight w:val="white"/>
              </w:rPr>
              <w:t>23</w:t>
            </w:r>
          </w:p>
        </w:tc>
        <w:tc>
          <w:tcPr>
            <w:tcW w:w="3794" w:type="dxa"/>
          </w:tcPr>
          <w:p w14:paraId="1379B4EA" w14:textId="77777777" w:rsidR="00F3645F" w:rsidRPr="005206AC" w:rsidRDefault="00F3645F" w:rsidP="004F7154">
            <w:pPr>
              <w:pStyle w:val="afd"/>
              <w:jc w:val="left"/>
              <w:rPr>
                <w:sz w:val="22"/>
                <w:szCs w:val="22"/>
              </w:rPr>
            </w:pPr>
            <w:r w:rsidRPr="005206AC">
              <w:rPr>
                <w:sz w:val="22"/>
                <w:szCs w:val="22"/>
              </w:rPr>
              <w:t>Штабная тренировка с комиссией ЧС и ПБ города по теме: «Действия органов управления и сил РСЧС при ликвидации аварий техногенного характера на энерготехнических, водопро</w:t>
            </w:r>
            <w:r w:rsidR="005206AC" w:rsidRPr="005206AC">
              <w:rPr>
                <w:sz w:val="22"/>
                <w:szCs w:val="22"/>
              </w:rPr>
              <w:t>водных и канализационных сетях»</w:t>
            </w:r>
          </w:p>
        </w:tc>
        <w:tc>
          <w:tcPr>
            <w:tcW w:w="2030" w:type="dxa"/>
          </w:tcPr>
          <w:p w14:paraId="3F1E2ABB" w14:textId="77777777" w:rsidR="00F3645F" w:rsidRPr="005206AC" w:rsidRDefault="00F3645F" w:rsidP="004F7154">
            <w:pPr>
              <w:jc w:val="center"/>
              <w:rPr>
                <w:sz w:val="22"/>
                <w:szCs w:val="22"/>
              </w:rPr>
            </w:pPr>
            <w:r w:rsidRPr="005206AC">
              <w:rPr>
                <w:sz w:val="22"/>
                <w:szCs w:val="22"/>
              </w:rPr>
              <w:t>октябрь</w:t>
            </w:r>
          </w:p>
        </w:tc>
        <w:tc>
          <w:tcPr>
            <w:tcW w:w="2311" w:type="dxa"/>
          </w:tcPr>
          <w:p w14:paraId="035A2AD8" w14:textId="77777777" w:rsidR="00F3645F" w:rsidRPr="005206AC" w:rsidRDefault="00F3645F" w:rsidP="004F7154">
            <w:pPr>
              <w:jc w:val="center"/>
              <w:rPr>
                <w:sz w:val="22"/>
                <w:szCs w:val="22"/>
              </w:rPr>
            </w:pPr>
            <w:r w:rsidRPr="005206AC">
              <w:rPr>
                <w:sz w:val="22"/>
                <w:szCs w:val="22"/>
              </w:rPr>
              <w:t xml:space="preserve">Пред. </w:t>
            </w:r>
            <w:proofErr w:type="gramStart"/>
            <w:r w:rsidRPr="005206AC">
              <w:rPr>
                <w:sz w:val="22"/>
                <w:szCs w:val="22"/>
              </w:rPr>
              <w:t>КЧС  и</w:t>
            </w:r>
            <w:proofErr w:type="gramEnd"/>
            <w:r w:rsidRPr="005206AC">
              <w:rPr>
                <w:sz w:val="22"/>
                <w:szCs w:val="22"/>
              </w:rPr>
              <w:t xml:space="preserve"> ПБ города; </w:t>
            </w:r>
          </w:p>
          <w:p w14:paraId="352A4AF4" w14:textId="77777777" w:rsidR="00F3645F" w:rsidRPr="005206AC" w:rsidRDefault="00F3645F" w:rsidP="004F7154">
            <w:pPr>
              <w:jc w:val="center"/>
              <w:rPr>
                <w:sz w:val="22"/>
                <w:szCs w:val="22"/>
              </w:rPr>
            </w:pPr>
            <w:r w:rsidRPr="005206AC">
              <w:rPr>
                <w:sz w:val="22"/>
                <w:szCs w:val="22"/>
              </w:rPr>
              <w:t>Начальник МКУ УГОЧС</w:t>
            </w:r>
          </w:p>
        </w:tc>
        <w:tc>
          <w:tcPr>
            <w:tcW w:w="2854" w:type="dxa"/>
          </w:tcPr>
          <w:p w14:paraId="328A4C1B" w14:textId="77777777" w:rsidR="00F3645F" w:rsidRPr="005206AC" w:rsidRDefault="00F3645F" w:rsidP="004F7154">
            <w:pPr>
              <w:jc w:val="center"/>
              <w:rPr>
                <w:bCs/>
                <w:sz w:val="22"/>
                <w:szCs w:val="22"/>
              </w:rPr>
            </w:pPr>
            <w:r w:rsidRPr="005206AC">
              <w:rPr>
                <w:sz w:val="22"/>
                <w:szCs w:val="22"/>
              </w:rPr>
              <w:t>Чл. КЧС и ПБ, комитеты, ведомства, организации</w:t>
            </w:r>
          </w:p>
        </w:tc>
        <w:tc>
          <w:tcPr>
            <w:tcW w:w="2292" w:type="dxa"/>
          </w:tcPr>
          <w:p w14:paraId="7E967D00" w14:textId="77777777" w:rsidR="00F3645F" w:rsidRPr="005206AC" w:rsidRDefault="00F3645F" w:rsidP="00A45E54">
            <w:pPr>
              <w:jc w:val="both"/>
              <w:rPr>
                <w:sz w:val="22"/>
                <w:szCs w:val="22"/>
              </w:rPr>
            </w:pPr>
            <w:r w:rsidRPr="005206AC">
              <w:rPr>
                <w:sz w:val="22"/>
                <w:szCs w:val="22"/>
              </w:rPr>
              <w:t xml:space="preserve">повышен уровень подготовки комиссии по ЧС </w:t>
            </w:r>
          </w:p>
        </w:tc>
        <w:tc>
          <w:tcPr>
            <w:tcW w:w="1434" w:type="dxa"/>
          </w:tcPr>
          <w:p w14:paraId="6E4656FE" w14:textId="77777777" w:rsidR="00F3645F" w:rsidRPr="005206AC" w:rsidRDefault="00F3645F">
            <w:pPr>
              <w:contextualSpacing/>
              <w:jc w:val="center"/>
              <w:outlineLvl w:val="0"/>
              <w:rPr>
                <w:sz w:val="22"/>
                <w:szCs w:val="22"/>
                <w:highlight w:val="white"/>
              </w:rPr>
            </w:pPr>
          </w:p>
        </w:tc>
      </w:tr>
      <w:tr w:rsidR="00F3645F" w:rsidRPr="005206AC" w14:paraId="16A4E836" w14:textId="77777777" w:rsidTr="004F7154">
        <w:trPr>
          <w:gridAfter w:val="5"/>
          <w:wAfter w:w="11410" w:type="dxa"/>
          <w:trHeight w:val="848"/>
        </w:trPr>
        <w:tc>
          <w:tcPr>
            <w:tcW w:w="567" w:type="dxa"/>
          </w:tcPr>
          <w:p w14:paraId="3BBE0759" w14:textId="77777777" w:rsidR="00F3645F" w:rsidRPr="005206AC" w:rsidRDefault="00F3645F" w:rsidP="000B097B">
            <w:pPr>
              <w:ind w:right="-57"/>
              <w:contextualSpacing/>
              <w:jc w:val="center"/>
              <w:rPr>
                <w:sz w:val="22"/>
                <w:szCs w:val="22"/>
                <w:highlight w:val="white"/>
              </w:rPr>
            </w:pPr>
            <w:r w:rsidRPr="005206AC">
              <w:rPr>
                <w:sz w:val="22"/>
                <w:szCs w:val="22"/>
                <w:highlight w:val="white"/>
              </w:rPr>
              <w:t>1</w:t>
            </w:r>
            <w:r w:rsidR="000B097B" w:rsidRPr="005206AC">
              <w:rPr>
                <w:sz w:val="22"/>
                <w:szCs w:val="22"/>
                <w:highlight w:val="white"/>
              </w:rPr>
              <w:t>24</w:t>
            </w:r>
          </w:p>
        </w:tc>
        <w:tc>
          <w:tcPr>
            <w:tcW w:w="3794" w:type="dxa"/>
          </w:tcPr>
          <w:p w14:paraId="042CA838" w14:textId="77777777" w:rsidR="00F3645F" w:rsidRPr="005206AC" w:rsidRDefault="00F3645F" w:rsidP="004F7154">
            <w:pPr>
              <w:pStyle w:val="afd"/>
              <w:ind w:left="-24"/>
              <w:jc w:val="both"/>
              <w:rPr>
                <w:spacing w:val="0"/>
                <w:sz w:val="22"/>
                <w:szCs w:val="22"/>
              </w:rPr>
            </w:pPr>
            <w:r w:rsidRPr="005206AC">
              <w:rPr>
                <w:spacing w:val="0"/>
                <w:sz w:val="22"/>
                <w:szCs w:val="22"/>
              </w:rPr>
              <w:t>Заседание комиссии по предупре</w:t>
            </w:r>
            <w:r w:rsidRPr="005206AC">
              <w:rPr>
                <w:spacing w:val="0"/>
                <w:sz w:val="22"/>
                <w:szCs w:val="22"/>
              </w:rPr>
              <w:softHyphen/>
              <w:t>ждению и ликвидации чрезвычай</w:t>
            </w:r>
            <w:r w:rsidRPr="005206AC">
              <w:rPr>
                <w:spacing w:val="0"/>
                <w:sz w:val="22"/>
                <w:szCs w:val="22"/>
              </w:rPr>
              <w:softHyphen/>
              <w:t>ных ситуаций и обеспечения пожар</w:t>
            </w:r>
            <w:r w:rsidRPr="005206AC">
              <w:rPr>
                <w:spacing w:val="0"/>
                <w:sz w:val="22"/>
                <w:szCs w:val="22"/>
              </w:rPr>
              <w:softHyphen/>
              <w:t xml:space="preserve">ной </w:t>
            </w:r>
            <w:proofErr w:type="gramStart"/>
            <w:r w:rsidRPr="005206AC">
              <w:rPr>
                <w:spacing w:val="0"/>
                <w:sz w:val="22"/>
                <w:szCs w:val="22"/>
              </w:rPr>
              <w:t>безопасности  города</w:t>
            </w:r>
            <w:proofErr w:type="gramEnd"/>
            <w:r w:rsidRPr="005206AC">
              <w:rPr>
                <w:spacing w:val="0"/>
                <w:sz w:val="22"/>
                <w:szCs w:val="22"/>
              </w:rPr>
              <w:t xml:space="preserve"> Рубцовска Алтайского края</w:t>
            </w:r>
          </w:p>
        </w:tc>
        <w:tc>
          <w:tcPr>
            <w:tcW w:w="2030" w:type="dxa"/>
          </w:tcPr>
          <w:p w14:paraId="403E1960" w14:textId="77777777" w:rsidR="00F3645F" w:rsidRPr="005206AC" w:rsidRDefault="00F3645F" w:rsidP="004F7154">
            <w:pPr>
              <w:jc w:val="center"/>
              <w:rPr>
                <w:sz w:val="22"/>
                <w:szCs w:val="22"/>
              </w:rPr>
            </w:pPr>
            <w:r w:rsidRPr="005206AC">
              <w:rPr>
                <w:sz w:val="22"/>
                <w:szCs w:val="22"/>
              </w:rPr>
              <w:t>по отдельному плану</w:t>
            </w:r>
          </w:p>
        </w:tc>
        <w:tc>
          <w:tcPr>
            <w:tcW w:w="2311" w:type="dxa"/>
          </w:tcPr>
          <w:p w14:paraId="29605816" w14:textId="77777777" w:rsidR="00F3645F" w:rsidRPr="005206AC" w:rsidRDefault="00F3645F" w:rsidP="004F7154">
            <w:pPr>
              <w:pStyle w:val="2b"/>
              <w:shd w:val="clear" w:color="auto" w:fill="auto"/>
              <w:spacing w:line="240" w:lineRule="auto"/>
              <w:jc w:val="both"/>
              <w:rPr>
                <w:sz w:val="22"/>
                <w:szCs w:val="22"/>
              </w:rPr>
            </w:pPr>
            <w:r w:rsidRPr="005206AC">
              <w:rPr>
                <w:sz w:val="22"/>
                <w:szCs w:val="22"/>
              </w:rPr>
              <w:t>Администрация города Рубцовска</w:t>
            </w:r>
          </w:p>
        </w:tc>
        <w:tc>
          <w:tcPr>
            <w:tcW w:w="2854" w:type="dxa"/>
          </w:tcPr>
          <w:p w14:paraId="70200028" w14:textId="77777777" w:rsidR="00F3645F" w:rsidRPr="005206AC" w:rsidRDefault="00F3645F" w:rsidP="004F7154">
            <w:pPr>
              <w:pStyle w:val="afd"/>
              <w:jc w:val="both"/>
              <w:rPr>
                <w:spacing w:val="0"/>
                <w:sz w:val="22"/>
                <w:szCs w:val="22"/>
              </w:rPr>
            </w:pPr>
            <w:r w:rsidRPr="005206AC">
              <w:rPr>
                <w:sz w:val="22"/>
                <w:szCs w:val="22"/>
              </w:rPr>
              <w:t>Чл. КЧС и ПБ, комитеты, ведомства, организации</w:t>
            </w:r>
          </w:p>
        </w:tc>
        <w:tc>
          <w:tcPr>
            <w:tcW w:w="2292" w:type="dxa"/>
          </w:tcPr>
          <w:p w14:paraId="16B2F944" w14:textId="77777777" w:rsidR="00F3645F" w:rsidRPr="005206AC" w:rsidRDefault="00F3645F" w:rsidP="00A45E54">
            <w:pPr>
              <w:suppressAutoHyphens/>
              <w:jc w:val="both"/>
              <w:outlineLvl w:val="0"/>
              <w:rPr>
                <w:sz w:val="22"/>
                <w:szCs w:val="22"/>
              </w:rPr>
            </w:pPr>
            <w:r w:rsidRPr="005206AC">
              <w:rPr>
                <w:sz w:val="22"/>
                <w:szCs w:val="22"/>
              </w:rPr>
              <w:t>проведена оценка состояния готовности системы управления при реагировании на ЧС</w:t>
            </w:r>
          </w:p>
        </w:tc>
        <w:tc>
          <w:tcPr>
            <w:tcW w:w="1434" w:type="dxa"/>
          </w:tcPr>
          <w:p w14:paraId="6B116D8F" w14:textId="77777777" w:rsidR="00F3645F" w:rsidRPr="005206AC" w:rsidRDefault="00F3645F">
            <w:pPr>
              <w:contextualSpacing/>
              <w:jc w:val="center"/>
              <w:outlineLvl w:val="0"/>
              <w:rPr>
                <w:sz w:val="22"/>
                <w:szCs w:val="22"/>
                <w:highlight w:val="white"/>
              </w:rPr>
            </w:pPr>
          </w:p>
        </w:tc>
      </w:tr>
      <w:tr w:rsidR="00F3645F" w:rsidRPr="005206AC" w14:paraId="6E4C362C" w14:textId="77777777" w:rsidTr="004F7154">
        <w:trPr>
          <w:gridAfter w:val="5"/>
          <w:wAfter w:w="11410" w:type="dxa"/>
          <w:trHeight w:val="848"/>
        </w:trPr>
        <w:tc>
          <w:tcPr>
            <w:tcW w:w="567" w:type="dxa"/>
          </w:tcPr>
          <w:p w14:paraId="4F6D0A67" w14:textId="77777777" w:rsidR="00F3645F" w:rsidRPr="005206AC" w:rsidRDefault="00F3645F" w:rsidP="00390961">
            <w:pPr>
              <w:ind w:right="-57"/>
              <w:contextualSpacing/>
              <w:jc w:val="center"/>
              <w:rPr>
                <w:sz w:val="22"/>
                <w:szCs w:val="22"/>
                <w:highlight w:val="white"/>
              </w:rPr>
            </w:pPr>
            <w:r w:rsidRPr="005206AC">
              <w:rPr>
                <w:sz w:val="22"/>
                <w:szCs w:val="22"/>
                <w:highlight w:val="white"/>
              </w:rPr>
              <w:lastRenderedPageBreak/>
              <w:t>1</w:t>
            </w:r>
            <w:r w:rsidR="000B097B" w:rsidRPr="005206AC">
              <w:rPr>
                <w:sz w:val="22"/>
                <w:szCs w:val="22"/>
                <w:highlight w:val="white"/>
              </w:rPr>
              <w:t>25</w:t>
            </w:r>
          </w:p>
        </w:tc>
        <w:tc>
          <w:tcPr>
            <w:tcW w:w="3794" w:type="dxa"/>
          </w:tcPr>
          <w:p w14:paraId="2534E065" w14:textId="77777777" w:rsidR="00F3645F" w:rsidRPr="005206AC" w:rsidRDefault="00F3645F" w:rsidP="004F7154">
            <w:pPr>
              <w:jc w:val="both"/>
              <w:rPr>
                <w:color w:val="000000"/>
                <w:sz w:val="22"/>
                <w:szCs w:val="22"/>
              </w:rPr>
            </w:pPr>
            <w:r w:rsidRPr="005206AC">
              <w:rPr>
                <w:color w:val="000000"/>
                <w:sz w:val="22"/>
                <w:szCs w:val="22"/>
              </w:rPr>
              <w:t xml:space="preserve">Участие во внеплановых проверках технической готовности аппаратуры оповещения и аппаратуры дистанционного управления местных автоматизированных систем централизованного оповещения </w:t>
            </w:r>
          </w:p>
        </w:tc>
        <w:tc>
          <w:tcPr>
            <w:tcW w:w="2030" w:type="dxa"/>
          </w:tcPr>
          <w:p w14:paraId="78914766" w14:textId="77777777" w:rsidR="00F3645F" w:rsidRPr="005206AC" w:rsidRDefault="00F3645F" w:rsidP="004F7154">
            <w:pPr>
              <w:jc w:val="center"/>
              <w:rPr>
                <w:color w:val="000000"/>
                <w:sz w:val="22"/>
                <w:szCs w:val="22"/>
              </w:rPr>
            </w:pPr>
            <w:r w:rsidRPr="005206AC">
              <w:rPr>
                <w:color w:val="000000"/>
                <w:sz w:val="22"/>
                <w:szCs w:val="22"/>
              </w:rPr>
              <w:t>по отдельному плану</w:t>
            </w:r>
          </w:p>
        </w:tc>
        <w:tc>
          <w:tcPr>
            <w:tcW w:w="2311" w:type="dxa"/>
          </w:tcPr>
          <w:p w14:paraId="786D038B" w14:textId="77777777" w:rsidR="00F3645F" w:rsidRPr="005206AC" w:rsidRDefault="00F3645F" w:rsidP="004F7154">
            <w:pPr>
              <w:jc w:val="center"/>
              <w:rPr>
                <w:color w:val="000000"/>
                <w:sz w:val="22"/>
                <w:szCs w:val="22"/>
              </w:rPr>
            </w:pPr>
            <w:r w:rsidRPr="005206AC">
              <w:rPr>
                <w:color w:val="000000"/>
                <w:sz w:val="22"/>
                <w:szCs w:val="22"/>
              </w:rPr>
              <w:t>ККУ ЛТЦ ЕДДС</w:t>
            </w:r>
          </w:p>
        </w:tc>
        <w:tc>
          <w:tcPr>
            <w:tcW w:w="2854" w:type="dxa"/>
          </w:tcPr>
          <w:p w14:paraId="092DF67E" w14:textId="77777777" w:rsidR="00F3645F" w:rsidRPr="005206AC" w:rsidRDefault="00F3645F" w:rsidP="004F7154">
            <w:pPr>
              <w:jc w:val="center"/>
              <w:rPr>
                <w:sz w:val="22"/>
                <w:szCs w:val="22"/>
              </w:rPr>
            </w:pPr>
            <w:r w:rsidRPr="005206AC">
              <w:rPr>
                <w:sz w:val="22"/>
                <w:szCs w:val="22"/>
              </w:rPr>
              <w:t>МКУ «Управление по делам ГОЧС</w:t>
            </w:r>
          </w:p>
          <w:p w14:paraId="4355F127" w14:textId="77777777" w:rsidR="00F3645F" w:rsidRPr="005206AC" w:rsidRDefault="00F3645F" w:rsidP="004F7154">
            <w:pPr>
              <w:jc w:val="center"/>
              <w:rPr>
                <w:sz w:val="22"/>
                <w:szCs w:val="22"/>
              </w:rPr>
            </w:pPr>
            <w:r w:rsidRPr="005206AC">
              <w:rPr>
                <w:sz w:val="22"/>
                <w:szCs w:val="22"/>
              </w:rPr>
              <w:t xml:space="preserve"> г. Рубцовска»</w:t>
            </w:r>
          </w:p>
        </w:tc>
        <w:tc>
          <w:tcPr>
            <w:tcW w:w="2292" w:type="dxa"/>
          </w:tcPr>
          <w:p w14:paraId="5311338B" w14:textId="77777777" w:rsidR="00F3645F" w:rsidRPr="005206AC" w:rsidRDefault="00F3645F" w:rsidP="00A45E54">
            <w:pPr>
              <w:suppressAutoHyphens/>
              <w:jc w:val="both"/>
              <w:outlineLvl w:val="0"/>
              <w:rPr>
                <w:sz w:val="22"/>
                <w:szCs w:val="22"/>
              </w:rPr>
            </w:pPr>
            <w:r w:rsidRPr="005206AC">
              <w:rPr>
                <w:sz w:val="22"/>
                <w:szCs w:val="22"/>
              </w:rPr>
              <w:t>проведена оценка состояния готовности системы оповещения</w:t>
            </w:r>
          </w:p>
        </w:tc>
        <w:tc>
          <w:tcPr>
            <w:tcW w:w="1434" w:type="dxa"/>
          </w:tcPr>
          <w:p w14:paraId="55F3352F" w14:textId="77777777" w:rsidR="00F3645F" w:rsidRPr="005206AC" w:rsidRDefault="00F3645F">
            <w:pPr>
              <w:contextualSpacing/>
              <w:jc w:val="center"/>
              <w:outlineLvl w:val="0"/>
              <w:rPr>
                <w:sz w:val="22"/>
                <w:szCs w:val="22"/>
                <w:highlight w:val="white"/>
              </w:rPr>
            </w:pPr>
          </w:p>
        </w:tc>
      </w:tr>
      <w:tr w:rsidR="00F3645F" w:rsidRPr="005206AC" w14:paraId="12DAD54D" w14:textId="77777777" w:rsidTr="004F7154">
        <w:trPr>
          <w:gridAfter w:val="5"/>
          <w:wAfter w:w="11410" w:type="dxa"/>
          <w:trHeight w:val="848"/>
        </w:trPr>
        <w:tc>
          <w:tcPr>
            <w:tcW w:w="567" w:type="dxa"/>
          </w:tcPr>
          <w:p w14:paraId="7CC7179D" w14:textId="77777777" w:rsidR="00F3645F" w:rsidRPr="005206AC" w:rsidRDefault="00F3645F" w:rsidP="00390961">
            <w:pPr>
              <w:ind w:right="-57"/>
              <w:contextualSpacing/>
              <w:jc w:val="center"/>
              <w:rPr>
                <w:sz w:val="22"/>
                <w:szCs w:val="22"/>
                <w:highlight w:val="white"/>
              </w:rPr>
            </w:pPr>
            <w:r w:rsidRPr="005206AC">
              <w:rPr>
                <w:sz w:val="22"/>
                <w:szCs w:val="22"/>
                <w:highlight w:val="white"/>
              </w:rPr>
              <w:t>1</w:t>
            </w:r>
            <w:r w:rsidR="000B097B" w:rsidRPr="005206AC">
              <w:rPr>
                <w:sz w:val="22"/>
                <w:szCs w:val="22"/>
                <w:highlight w:val="white"/>
              </w:rPr>
              <w:t>26</w:t>
            </w:r>
          </w:p>
        </w:tc>
        <w:tc>
          <w:tcPr>
            <w:tcW w:w="3794" w:type="dxa"/>
          </w:tcPr>
          <w:p w14:paraId="7CE1D5F2" w14:textId="77777777" w:rsidR="00F3645F" w:rsidRPr="005206AC" w:rsidRDefault="00F3645F" w:rsidP="005206AC">
            <w:pPr>
              <w:jc w:val="both"/>
              <w:rPr>
                <w:color w:val="000000"/>
                <w:sz w:val="22"/>
                <w:szCs w:val="22"/>
              </w:rPr>
            </w:pPr>
            <w:r w:rsidRPr="005206AC">
              <w:rPr>
                <w:color w:val="000000"/>
                <w:sz w:val="22"/>
                <w:szCs w:val="22"/>
              </w:rPr>
              <w:t>Участие в ежеквартальн</w:t>
            </w:r>
            <w:r w:rsidR="005206AC" w:rsidRPr="005206AC">
              <w:rPr>
                <w:color w:val="000000"/>
                <w:sz w:val="22"/>
                <w:szCs w:val="22"/>
              </w:rPr>
              <w:t>ых</w:t>
            </w:r>
            <w:r w:rsidRPr="005206AC">
              <w:rPr>
                <w:color w:val="000000"/>
                <w:sz w:val="22"/>
                <w:szCs w:val="22"/>
              </w:rPr>
              <w:t xml:space="preserve"> технических провер</w:t>
            </w:r>
            <w:r w:rsidR="005206AC" w:rsidRPr="005206AC">
              <w:rPr>
                <w:color w:val="000000"/>
                <w:sz w:val="22"/>
                <w:szCs w:val="22"/>
              </w:rPr>
              <w:t>ках</w:t>
            </w:r>
            <w:r w:rsidRPr="005206AC">
              <w:rPr>
                <w:color w:val="000000"/>
                <w:sz w:val="22"/>
                <w:szCs w:val="22"/>
              </w:rPr>
              <w:t xml:space="preserve"> готовности аппаратуры переключения программы канала звукового сопровождения краевого телевидения</w:t>
            </w:r>
          </w:p>
        </w:tc>
        <w:tc>
          <w:tcPr>
            <w:tcW w:w="2030" w:type="dxa"/>
          </w:tcPr>
          <w:p w14:paraId="7ED9A51D" w14:textId="77777777" w:rsidR="00F3645F" w:rsidRPr="005206AC" w:rsidRDefault="00F3645F" w:rsidP="004F7154">
            <w:pPr>
              <w:jc w:val="center"/>
              <w:rPr>
                <w:color w:val="000000"/>
                <w:sz w:val="22"/>
                <w:szCs w:val="22"/>
              </w:rPr>
            </w:pPr>
            <w:r w:rsidRPr="005206AC">
              <w:rPr>
                <w:color w:val="000000"/>
                <w:sz w:val="22"/>
                <w:szCs w:val="22"/>
              </w:rPr>
              <w:t>раз в квартал</w:t>
            </w:r>
          </w:p>
          <w:p w14:paraId="7EA041A4" w14:textId="77777777" w:rsidR="00F3645F" w:rsidRPr="005206AC" w:rsidRDefault="00F3645F" w:rsidP="004F7154">
            <w:pPr>
              <w:jc w:val="center"/>
              <w:rPr>
                <w:color w:val="000000"/>
                <w:sz w:val="22"/>
                <w:szCs w:val="22"/>
              </w:rPr>
            </w:pPr>
            <w:r w:rsidRPr="005206AC">
              <w:rPr>
                <w:color w:val="000000"/>
                <w:sz w:val="22"/>
                <w:szCs w:val="22"/>
              </w:rPr>
              <w:t>(по графику)</w:t>
            </w:r>
          </w:p>
        </w:tc>
        <w:tc>
          <w:tcPr>
            <w:tcW w:w="2311" w:type="dxa"/>
          </w:tcPr>
          <w:p w14:paraId="6503375F" w14:textId="77777777" w:rsidR="00F3645F" w:rsidRPr="005206AC" w:rsidRDefault="00F3645F" w:rsidP="004F7154">
            <w:pPr>
              <w:jc w:val="center"/>
              <w:rPr>
                <w:color w:val="000000"/>
                <w:sz w:val="22"/>
                <w:szCs w:val="22"/>
              </w:rPr>
            </w:pPr>
            <w:r w:rsidRPr="005206AC">
              <w:rPr>
                <w:color w:val="000000"/>
                <w:sz w:val="22"/>
                <w:szCs w:val="22"/>
              </w:rPr>
              <w:t>ККУ ЛТЦ ЕДДС</w:t>
            </w:r>
          </w:p>
        </w:tc>
        <w:tc>
          <w:tcPr>
            <w:tcW w:w="2854" w:type="dxa"/>
          </w:tcPr>
          <w:p w14:paraId="47702F06" w14:textId="77777777" w:rsidR="00F3645F" w:rsidRPr="005206AC" w:rsidRDefault="00F3645F" w:rsidP="004F7154">
            <w:pPr>
              <w:jc w:val="center"/>
              <w:rPr>
                <w:sz w:val="22"/>
                <w:szCs w:val="22"/>
              </w:rPr>
            </w:pPr>
            <w:r w:rsidRPr="005206AC">
              <w:rPr>
                <w:sz w:val="22"/>
                <w:szCs w:val="22"/>
              </w:rPr>
              <w:t>МКУ «Управление по делам ГОЧС</w:t>
            </w:r>
          </w:p>
          <w:p w14:paraId="35C8C828" w14:textId="77777777" w:rsidR="00F3645F" w:rsidRPr="005206AC" w:rsidRDefault="00F3645F" w:rsidP="004F7154">
            <w:pPr>
              <w:jc w:val="center"/>
              <w:rPr>
                <w:sz w:val="22"/>
                <w:szCs w:val="22"/>
              </w:rPr>
            </w:pPr>
            <w:r w:rsidRPr="005206AC">
              <w:rPr>
                <w:sz w:val="22"/>
                <w:szCs w:val="22"/>
              </w:rPr>
              <w:t xml:space="preserve"> г. Рубцовска»</w:t>
            </w:r>
          </w:p>
        </w:tc>
        <w:tc>
          <w:tcPr>
            <w:tcW w:w="2292" w:type="dxa"/>
          </w:tcPr>
          <w:p w14:paraId="72B36B3D" w14:textId="77777777" w:rsidR="00F3645F" w:rsidRPr="005206AC" w:rsidRDefault="00F3645F" w:rsidP="00A45E54">
            <w:pPr>
              <w:suppressAutoHyphens/>
              <w:jc w:val="both"/>
              <w:outlineLvl w:val="0"/>
              <w:rPr>
                <w:sz w:val="22"/>
                <w:szCs w:val="22"/>
              </w:rPr>
            </w:pPr>
            <w:r w:rsidRPr="005206AC">
              <w:rPr>
                <w:sz w:val="22"/>
                <w:szCs w:val="22"/>
              </w:rPr>
              <w:t>проведена оценка состояния готовности системы оповещения</w:t>
            </w:r>
          </w:p>
        </w:tc>
        <w:tc>
          <w:tcPr>
            <w:tcW w:w="1434" w:type="dxa"/>
          </w:tcPr>
          <w:p w14:paraId="6825F2A7" w14:textId="77777777" w:rsidR="00F3645F" w:rsidRPr="005206AC" w:rsidRDefault="00F3645F">
            <w:pPr>
              <w:contextualSpacing/>
              <w:jc w:val="center"/>
              <w:outlineLvl w:val="0"/>
              <w:rPr>
                <w:sz w:val="22"/>
                <w:szCs w:val="22"/>
                <w:highlight w:val="white"/>
              </w:rPr>
            </w:pPr>
          </w:p>
        </w:tc>
      </w:tr>
      <w:tr w:rsidR="00F3645F" w:rsidRPr="005206AC" w14:paraId="78FE2AC3" w14:textId="77777777" w:rsidTr="004F7154">
        <w:trPr>
          <w:gridAfter w:val="5"/>
          <w:wAfter w:w="11410" w:type="dxa"/>
          <w:trHeight w:val="848"/>
        </w:trPr>
        <w:tc>
          <w:tcPr>
            <w:tcW w:w="567" w:type="dxa"/>
          </w:tcPr>
          <w:p w14:paraId="70359C46" w14:textId="77777777" w:rsidR="00F3645F" w:rsidRPr="005206AC" w:rsidRDefault="00F3645F" w:rsidP="00390961">
            <w:pPr>
              <w:ind w:right="-57"/>
              <w:contextualSpacing/>
              <w:jc w:val="center"/>
              <w:rPr>
                <w:sz w:val="22"/>
                <w:szCs w:val="22"/>
                <w:highlight w:val="white"/>
              </w:rPr>
            </w:pPr>
            <w:r w:rsidRPr="005206AC">
              <w:rPr>
                <w:sz w:val="22"/>
                <w:szCs w:val="22"/>
                <w:highlight w:val="white"/>
              </w:rPr>
              <w:t>1</w:t>
            </w:r>
            <w:r w:rsidR="000B097B" w:rsidRPr="005206AC">
              <w:rPr>
                <w:sz w:val="22"/>
                <w:szCs w:val="22"/>
                <w:highlight w:val="white"/>
              </w:rPr>
              <w:t>27</w:t>
            </w:r>
          </w:p>
        </w:tc>
        <w:tc>
          <w:tcPr>
            <w:tcW w:w="3794" w:type="dxa"/>
          </w:tcPr>
          <w:p w14:paraId="53B91733" w14:textId="77777777" w:rsidR="00F3645F" w:rsidRPr="005206AC" w:rsidRDefault="00F3645F" w:rsidP="004F7154">
            <w:pPr>
              <w:jc w:val="both"/>
              <w:rPr>
                <w:color w:val="000000"/>
                <w:sz w:val="22"/>
                <w:szCs w:val="22"/>
              </w:rPr>
            </w:pPr>
            <w:proofErr w:type="gramStart"/>
            <w:r w:rsidRPr="005206AC">
              <w:rPr>
                <w:color w:val="000000"/>
                <w:sz w:val="22"/>
                <w:szCs w:val="22"/>
              </w:rPr>
              <w:t>Участие  в</w:t>
            </w:r>
            <w:proofErr w:type="gramEnd"/>
            <w:r w:rsidRPr="005206AC">
              <w:rPr>
                <w:color w:val="000000"/>
                <w:sz w:val="22"/>
                <w:szCs w:val="22"/>
              </w:rPr>
              <w:t xml:space="preserve"> ежемесячной технической проверке готовности аппаратуры автоматизированного переключения программы краевого УКВ  радиовещания.</w:t>
            </w:r>
          </w:p>
        </w:tc>
        <w:tc>
          <w:tcPr>
            <w:tcW w:w="2030" w:type="dxa"/>
          </w:tcPr>
          <w:p w14:paraId="7EBBDD69" w14:textId="77777777" w:rsidR="00F3645F" w:rsidRPr="005206AC" w:rsidRDefault="00F3645F" w:rsidP="004F7154">
            <w:pPr>
              <w:jc w:val="center"/>
              <w:rPr>
                <w:color w:val="000000"/>
                <w:sz w:val="22"/>
                <w:szCs w:val="22"/>
              </w:rPr>
            </w:pPr>
            <w:r w:rsidRPr="005206AC">
              <w:rPr>
                <w:color w:val="000000"/>
                <w:sz w:val="22"/>
                <w:szCs w:val="22"/>
              </w:rPr>
              <w:t>третий вторник месяца</w:t>
            </w:r>
          </w:p>
        </w:tc>
        <w:tc>
          <w:tcPr>
            <w:tcW w:w="2311" w:type="dxa"/>
          </w:tcPr>
          <w:p w14:paraId="0829F5D7" w14:textId="77777777" w:rsidR="00F3645F" w:rsidRPr="005206AC" w:rsidRDefault="00F3645F" w:rsidP="004F7154">
            <w:pPr>
              <w:jc w:val="center"/>
              <w:rPr>
                <w:color w:val="000000"/>
                <w:sz w:val="22"/>
                <w:szCs w:val="22"/>
              </w:rPr>
            </w:pPr>
            <w:r w:rsidRPr="005206AC">
              <w:rPr>
                <w:color w:val="000000"/>
                <w:sz w:val="22"/>
                <w:szCs w:val="22"/>
              </w:rPr>
              <w:t>ККУ ЛТЦ ЕДДС</w:t>
            </w:r>
          </w:p>
        </w:tc>
        <w:tc>
          <w:tcPr>
            <w:tcW w:w="2854" w:type="dxa"/>
          </w:tcPr>
          <w:p w14:paraId="4CC8F3C6" w14:textId="77777777" w:rsidR="00F3645F" w:rsidRPr="005206AC" w:rsidRDefault="00F3645F" w:rsidP="004F7154">
            <w:pPr>
              <w:jc w:val="center"/>
              <w:rPr>
                <w:sz w:val="22"/>
                <w:szCs w:val="22"/>
              </w:rPr>
            </w:pPr>
            <w:r w:rsidRPr="005206AC">
              <w:rPr>
                <w:sz w:val="22"/>
                <w:szCs w:val="22"/>
              </w:rPr>
              <w:t xml:space="preserve">МКУ «Управление по делам ГОЧС </w:t>
            </w:r>
          </w:p>
          <w:p w14:paraId="543CD562" w14:textId="77777777" w:rsidR="00F3645F" w:rsidRPr="005206AC" w:rsidRDefault="00F3645F" w:rsidP="004F7154">
            <w:pPr>
              <w:jc w:val="center"/>
              <w:rPr>
                <w:sz w:val="22"/>
                <w:szCs w:val="22"/>
              </w:rPr>
            </w:pPr>
            <w:r w:rsidRPr="005206AC">
              <w:rPr>
                <w:sz w:val="22"/>
                <w:szCs w:val="22"/>
              </w:rPr>
              <w:t>г. Рубцовска»</w:t>
            </w:r>
          </w:p>
        </w:tc>
        <w:tc>
          <w:tcPr>
            <w:tcW w:w="2292" w:type="dxa"/>
          </w:tcPr>
          <w:p w14:paraId="3CD3045E" w14:textId="77777777" w:rsidR="00F3645F" w:rsidRPr="005206AC" w:rsidRDefault="00F3645F" w:rsidP="00A45E54">
            <w:pPr>
              <w:suppressAutoHyphens/>
              <w:jc w:val="both"/>
              <w:outlineLvl w:val="0"/>
              <w:rPr>
                <w:sz w:val="22"/>
                <w:szCs w:val="22"/>
              </w:rPr>
            </w:pPr>
            <w:r w:rsidRPr="005206AC">
              <w:rPr>
                <w:sz w:val="22"/>
                <w:szCs w:val="22"/>
              </w:rPr>
              <w:t>проведена оценка состояния готовности системы оповещения</w:t>
            </w:r>
          </w:p>
        </w:tc>
        <w:tc>
          <w:tcPr>
            <w:tcW w:w="1434" w:type="dxa"/>
          </w:tcPr>
          <w:p w14:paraId="065B55FB" w14:textId="77777777" w:rsidR="00F3645F" w:rsidRPr="005206AC" w:rsidRDefault="00F3645F">
            <w:pPr>
              <w:contextualSpacing/>
              <w:jc w:val="center"/>
              <w:outlineLvl w:val="0"/>
              <w:rPr>
                <w:sz w:val="22"/>
                <w:szCs w:val="22"/>
                <w:highlight w:val="white"/>
              </w:rPr>
            </w:pPr>
          </w:p>
        </w:tc>
      </w:tr>
      <w:tr w:rsidR="00F3645F" w:rsidRPr="005206AC" w14:paraId="740D2629" w14:textId="77777777" w:rsidTr="004F7154">
        <w:trPr>
          <w:gridAfter w:val="5"/>
          <w:wAfter w:w="11410" w:type="dxa"/>
          <w:trHeight w:val="848"/>
        </w:trPr>
        <w:tc>
          <w:tcPr>
            <w:tcW w:w="567" w:type="dxa"/>
          </w:tcPr>
          <w:p w14:paraId="49BB7DF7" w14:textId="77777777" w:rsidR="00F3645F" w:rsidRPr="005206AC" w:rsidRDefault="00F3645F" w:rsidP="00390961">
            <w:pPr>
              <w:ind w:right="-57"/>
              <w:contextualSpacing/>
              <w:jc w:val="center"/>
              <w:rPr>
                <w:sz w:val="22"/>
                <w:szCs w:val="22"/>
                <w:highlight w:val="white"/>
              </w:rPr>
            </w:pPr>
            <w:r w:rsidRPr="005206AC">
              <w:rPr>
                <w:sz w:val="22"/>
                <w:szCs w:val="22"/>
                <w:highlight w:val="white"/>
              </w:rPr>
              <w:t>1</w:t>
            </w:r>
            <w:r w:rsidR="000B097B" w:rsidRPr="005206AC">
              <w:rPr>
                <w:sz w:val="22"/>
                <w:szCs w:val="22"/>
                <w:highlight w:val="white"/>
              </w:rPr>
              <w:t>28</w:t>
            </w:r>
          </w:p>
        </w:tc>
        <w:tc>
          <w:tcPr>
            <w:tcW w:w="3794" w:type="dxa"/>
          </w:tcPr>
          <w:p w14:paraId="38DC41C6" w14:textId="77777777" w:rsidR="00F3645F" w:rsidRPr="005206AC" w:rsidRDefault="00F3645F" w:rsidP="004F7154">
            <w:pPr>
              <w:jc w:val="both"/>
              <w:rPr>
                <w:color w:val="000000"/>
                <w:sz w:val="22"/>
                <w:szCs w:val="22"/>
              </w:rPr>
            </w:pPr>
            <w:r w:rsidRPr="005206AC">
              <w:rPr>
                <w:color w:val="000000"/>
                <w:sz w:val="22"/>
                <w:szCs w:val="22"/>
              </w:rPr>
              <w:t xml:space="preserve">Проведение проверки УКВ и КВ </w:t>
            </w:r>
            <w:proofErr w:type="gramStart"/>
            <w:r w:rsidRPr="005206AC">
              <w:rPr>
                <w:color w:val="000000"/>
                <w:sz w:val="22"/>
                <w:szCs w:val="22"/>
              </w:rPr>
              <w:t>радиосвязи  с</w:t>
            </w:r>
            <w:proofErr w:type="gramEnd"/>
            <w:r w:rsidRPr="005206AC">
              <w:rPr>
                <w:color w:val="000000"/>
                <w:sz w:val="22"/>
                <w:szCs w:val="22"/>
              </w:rPr>
              <w:t xml:space="preserve"> подразделения ФПС по Алтайскому краю</w:t>
            </w:r>
          </w:p>
        </w:tc>
        <w:tc>
          <w:tcPr>
            <w:tcW w:w="2030" w:type="dxa"/>
          </w:tcPr>
          <w:p w14:paraId="74D428FC" w14:textId="77777777" w:rsidR="00F3645F" w:rsidRPr="005206AC" w:rsidRDefault="00F3645F" w:rsidP="004F7154">
            <w:pPr>
              <w:jc w:val="center"/>
              <w:rPr>
                <w:color w:val="000000"/>
                <w:sz w:val="22"/>
                <w:szCs w:val="22"/>
              </w:rPr>
            </w:pPr>
            <w:r w:rsidRPr="005206AC">
              <w:rPr>
                <w:color w:val="000000"/>
                <w:sz w:val="22"/>
                <w:szCs w:val="22"/>
              </w:rPr>
              <w:t>ежедневно</w:t>
            </w:r>
          </w:p>
        </w:tc>
        <w:tc>
          <w:tcPr>
            <w:tcW w:w="2311" w:type="dxa"/>
          </w:tcPr>
          <w:p w14:paraId="0A354682" w14:textId="77777777" w:rsidR="00F3645F" w:rsidRPr="005206AC" w:rsidRDefault="00F3645F" w:rsidP="004F7154">
            <w:pPr>
              <w:jc w:val="center"/>
              <w:rPr>
                <w:color w:val="000000"/>
                <w:sz w:val="22"/>
                <w:szCs w:val="22"/>
              </w:rPr>
            </w:pPr>
            <w:r w:rsidRPr="005206AC">
              <w:rPr>
                <w:color w:val="000000"/>
                <w:sz w:val="22"/>
                <w:szCs w:val="22"/>
              </w:rPr>
              <w:t>ОД ЕДДС</w:t>
            </w:r>
          </w:p>
        </w:tc>
        <w:tc>
          <w:tcPr>
            <w:tcW w:w="2854" w:type="dxa"/>
          </w:tcPr>
          <w:p w14:paraId="38DE9F8D" w14:textId="77777777" w:rsidR="00F3645F" w:rsidRPr="005206AC" w:rsidRDefault="00F3645F" w:rsidP="004F7154">
            <w:pPr>
              <w:jc w:val="center"/>
              <w:rPr>
                <w:sz w:val="22"/>
                <w:szCs w:val="22"/>
              </w:rPr>
            </w:pPr>
            <w:r w:rsidRPr="005206AC">
              <w:rPr>
                <w:sz w:val="22"/>
                <w:szCs w:val="22"/>
              </w:rPr>
              <w:t xml:space="preserve">МКУ «Управление по делам ГОЧС </w:t>
            </w:r>
          </w:p>
          <w:p w14:paraId="4F9BB226" w14:textId="77777777" w:rsidR="00F3645F" w:rsidRPr="005206AC" w:rsidRDefault="00F3645F" w:rsidP="004F7154">
            <w:pPr>
              <w:jc w:val="center"/>
              <w:rPr>
                <w:sz w:val="22"/>
                <w:szCs w:val="22"/>
              </w:rPr>
            </w:pPr>
            <w:r w:rsidRPr="005206AC">
              <w:rPr>
                <w:sz w:val="22"/>
                <w:szCs w:val="22"/>
              </w:rPr>
              <w:t>г. Рубцовска»</w:t>
            </w:r>
          </w:p>
          <w:p w14:paraId="230E320D" w14:textId="77777777" w:rsidR="00F3645F" w:rsidRPr="005206AC" w:rsidRDefault="00F3645F" w:rsidP="00C32D42">
            <w:pPr>
              <w:jc w:val="center"/>
              <w:rPr>
                <w:sz w:val="22"/>
                <w:szCs w:val="22"/>
              </w:rPr>
            </w:pPr>
            <w:r w:rsidRPr="005206AC">
              <w:rPr>
                <w:sz w:val="22"/>
                <w:szCs w:val="22"/>
              </w:rPr>
              <w:t>«4 отряд ФПС ГПС ГУ МЧС России по АК»</w:t>
            </w:r>
          </w:p>
        </w:tc>
        <w:tc>
          <w:tcPr>
            <w:tcW w:w="2292" w:type="dxa"/>
          </w:tcPr>
          <w:p w14:paraId="72A2D2D1" w14:textId="77777777" w:rsidR="00F3645F" w:rsidRPr="005206AC" w:rsidRDefault="00F3645F" w:rsidP="00A45E54">
            <w:pPr>
              <w:suppressAutoHyphens/>
              <w:jc w:val="both"/>
              <w:outlineLvl w:val="0"/>
              <w:rPr>
                <w:sz w:val="22"/>
                <w:szCs w:val="22"/>
              </w:rPr>
            </w:pPr>
            <w:r w:rsidRPr="005206AC">
              <w:rPr>
                <w:sz w:val="22"/>
                <w:szCs w:val="22"/>
              </w:rPr>
              <w:t>проведена оценка состояния готовности системы оповещения</w:t>
            </w:r>
          </w:p>
        </w:tc>
        <w:tc>
          <w:tcPr>
            <w:tcW w:w="1434" w:type="dxa"/>
          </w:tcPr>
          <w:p w14:paraId="6B7EA1AC" w14:textId="77777777" w:rsidR="00F3645F" w:rsidRPr="005206AC" w:rsidRDefault="00F3645F">
            <w:pPr>
              <w:contextualSpacing/>
              <w:jc w:val="center"/>
              <w:outlineLvl w:val="0"/>
              <w:rPr>
                <w:sz w:val="22"/>
                <w:szCs w:val="22"/>
                <w:highlight w:val="white"/>
              </w:rPr>
            </w:pPr>
          </w:p>
        </w:tc>
      </w:tr>
      <w:tr w:rsidR="00F3645F" w:rsidRPr="005206AC" w14:paraId="3AD996D8" w14:textId="77777777" w:rsidTr="004F7154">
        <w:trPr>
          <w:gridAfter w:val="5"/>
          <w:wAfter w:w="11410" w:type="dxa"/>
          <w:trHeight w:val="848"/>
        </w:trPr>
        <w:tc>
          <w:tcPr>
            <w:tcW w:w="567" w:type="dxa"/>
          </w:tcPr>
          <w:p w14:paraId="377DFBA4" w14:textId="77777777" w:rsidR="00F3645F" w:rsidRPr="005206AC" w:rsidRDefault="00F3645F" w:rsidP="00390961">
            <w:pPr>
              <w:ind w:right="-57"/>
              <w:contextualSpacing/>
              <w:jc w:val="center"/>
              <w:rPr>
                <w:sz w:val="22"/>
                <w:szCs w:val="22"/>
                <w:highlight w:val="white"/>
              </w:rPr>
            </w:pPr>
            <w:r w:rsidRPr="005206AC">
              <w:rPr>
                <w:sz w:val="22"/>
                <w:szCs w:val="22"/>
                <w:highlight w:val="white"/>
              </w:rPr>
              <w:t>1</w:t>
            </w:r>
            <w:r w:rsidR="000B097B" w:rsidRPr="005206AC">
              <w:rPr>
                <w:sz w:val="22"/>
                <w:szCs w:val="22"/>
                <w:highlight w:val="white"/>
              </w:rPr>
              <w:t>29</w:t>
            </w:r>
          </w:p>
        </w:tc>
        <w:tc>
          <w:tcPr>
            <w:tcW w:w="3794" w:type="dxa"/>
          </w:tcPr>
          <w:p w14:paraId="772B8915" w14:textId="77777777" w:rsidR="00F3645F" w:rsidRPr="005206AC" w:rsidRDefault="00F3645F" w:rsidP="004F7154">
            <w:pPr>
              <w:jc w:val="both"/>
              <w:rPr>
                <w:color w:val="000000"/>
                <w:sz w:val="22"/>
                <w:szCs w:val="22"/>
              </w:rPr>
            </w:pPr>
            <w:r w:rsidRPr="005206AC">
              <w:rPr>
                <w:color w:val="000000"/>
                <w:sz w:val="22"/>
                <w:szCs w:val="22"/>
              </w:rPr>
              <w:t>Участие в ежемесячной технической проверке готовности аппаратуры оповещения региональной и местных автоматизированных систем централизованного оповещения населения Алтайского края</w:t>
            </w:r>
          </w:p>
        </w:tc>
        <w:tc>
          <w:tcPr>
            <w:tcW w:w="2030" w:type="dxa"/>
          </w:tcPr>
          <w:p w14:paraId="5C36E7E8" w14:textId="77777777" w:rsidR="00F3645F" w:rsidRPr="005206AC" w:rsidRDefault="00F3645F" w:rsidP="004F7154">
            <w:pPr>
              <w:jc w:val="center"/>
              <w:rPr>
                <w:color w:val="000000"/>
                <w:sz w:val="22"/>
                <w:szCs w:val="22"/>
              </w:rPr>
            </w:pPr>
            <w:r w:rsidRPr="005206AC">
              <w:rPr>
                <w:color w:val="000000"/>
                <w:sz w:val="22"/>
                <w:szCs w:val="22"/>
              </w:rPr>
              <w:t xml:space="preserve">третий вторник месяца </w:t>
            </w:r>
          </w:p>
        </w:tc>
        <w:tc>
          <w:tcPr>
            <w:tcW w:w="2311" w:type="dxa"/>
          </w:tcPr>
          <w:p w14:paraId="416BA418" w14:textId="77777777" w:rsidR="00F3645F" w:rsidRPr="005206AC" w:rsidRDefault="00F3645F" w:rsidP="004F7154">
            <w:pPr>
              <w:jc w:val="center"/>
              <w:rPr>
                <w:color w:val="000000"/>
                <w:sz w:val="22"/>
                <w:szCs w:val="22"/>
              </w:rPr>
            </w:pPr>
            <w:r w:rsidRPr="005206AC">
              <w:rPr>
                <w:color w:val="000000"/>
                <w:sz w:val="22"/>
                <w:szCs w:val="22"/>
              </w:rPr>
              <w:t>ККУ ЛТЦ ЕДДС</w:t>
            </w:r>
          </w:p>
        </w:tc>
        <w:tc>
          <w:tcPr>
            <w:tcW w:w="2854" w:type="dxa"/>
          </w:tcPr>
          <w:p w14:paraId="59830D60" w14:textId="77777777" w:rsidR="00F3645F" w:rsidRPr="005206AC" w:rsidRDefault="00F3645F" w:rsidP="004F7154">
            <w:pPr>
              <w:jc w:val="center"/>
              <w:rPr>
                <w:sz w:val="22"/>
                <w:szCs w:val="22"/>
              </w:rPr>
            </w:pPr>
            <w:r w:rsidRPr="005206AC">
              <w:rPr>
                <w:sz w:val="22"/>
                <w:szCs w:val="22"/>
              </w:rPr>
              <w:t>МКУ «Управление по делам ГОЧС г. Рубцовска»</w:t>
            </w:r>
          </w:p>
        </w:tc>
        <w:tc>
          <w:tcPr>
            <w:tcW w:w="2292" w:type="dxa"/>
          </w:tcPr>
          <w:p w14:paraId="13A501DB" w14:textId="77777777" w:rsidR="00F3645F" w:rsidRPr="005206AC" w:rsidRDefault="00F3645F" w:rsidP="00A45E54">
            <w:pPr>
              <w:suppressAutoHyphens/>
              <w:jc w:val="both"/>
              <w:outlineLvl w:val="0"/>
              <w:rPr>
                <w:sz w:val="22"/>
                <w:szCs w:val="22"/>
              </w:rPr>
            </w:pPr>
            <w:r w:rsidRPr="005206AC">
              <w:rPr>
                <w:sz w:val="22"/>
                <w:szCs w:val="22"/>
              </w:rPr>
              <w:t>проведена оценка состояния готовности системы оповещения</w:t>
            </w:r>
          </w:p>
        </w:tc>
        <w:tc>
          <w:tcPr>
            <w:tcW w:w="1434" w:type="dxa"/>
          </w:tcPr>
          <w:p w14:paraId="3C44EA34" w14:textId="77777777" w:rsidR="00F3645F" w:rsidRPr="005206AC" w:rsidRDefault="00F3645F">
            <w:pPr>
              <w:contextualSpacing/>
              <w:jc w:val="center"/>
              <w:outlineLvl w:val="0"/>
              <w:rPr>
                <w:sz w:val="22"/>
                <w:szCs w:val="22"/>
                <w:highlight w:val="white"/>
              </w:rPr>
            </w:pPr>
          </w:p>
        </w:tc>
      </w:tr>
      <w:tr w:rsidR="00F3645F" w:rsidRPr="005206AC" w14:paraId="569A5896" w14:textId="77777777" w:rsidTr="004F7154">
        <w:trPr>
          <w:gridAfter w:val="5"/>
          <w:wAfter w:w="11410" w:type="dxa"/>
          <w:trHeight w:val="848"/>
        </w:trPr>
        <w:tc>
          <w:tcPr>
            <w:tcW w:w="567" w:type="dxa"/>
          </w:tcPr>
          <w:p w14:paraId="487CC106" w14:textId="77777777" w:rsidR="00F3645F" w:rsidRPr="005206AC" w:rsidRDefault="00F3645F" w:rsidP="00390961">
            <w:pPr>
              <w:ind w:right="-57"/>
              <w:contextualSpacing/>
              <w:jc w:val="center"/>
              <w:rPr>
                <w:sz w:val="22"/>
                <w:szCs w:val="22"/>
                <w:highlight w:val="white"/>
              </w:rPr>
            </w:pPr>
            <w:r w:rsidRPr="005206AC">
              <w:rPr>
                <w:sz w:val="22"/>
                <w:szCs w:val="22"/>
                <w:highlight w:val="white"/>
              </w:rPr>
              <w:t>13</w:t>
            </w:r>
            <w:r w:rsidR="000B097B" w:rsidRPr="005206AC">
              <w:rPr>
                <w:sz w:val="22"/>
                <w:szCs w:val="22"/>
                <w:highlight w:val="white"/>
              </w:rPr>
              <w:t>0</w:t>
            </w:r>
          </w:p>
        </w:tc>
        <w:tc>
          <w:tcPr>
            <w:tcW w:w="3794" w:type="dxa"/>
          </w:tcPr>
          <w:p w14:paraId="7505D3E0" w14:textId="77777777" w:rsidR="00F3645F" w:rsidRPr="005206AC" w:rsidRDefault="00F3645F" w:rsidP="004F7154">
            <w:pPr>
              <w:jc w:val="both"/>
              <w:rPr>
                <w:color w:val="000000"/>
                <w:sz w:val="22"/>
                <w:szCs w:val="22"/>
              </w:rPr>
            </w:pPr>
            <w:r w:rsidRPr="005206AC">
              <w:rPr>
                <w:color w:val="000000"/>
                <w:sz w:val="22"/>
                <w:szCs w:val="22"/>
              </w:rPr>
              <w:t xml:space="preserve">Участие в еженедельной проверке технического </w:t>
            </w:r>
            <w:proofErr w:type="gramStart"/>
            <w:r w:rsidRPr="005206AC">
              <w:rPr>
                <w:color w:val="000000"/>
                <w:sz w:val="22"/>
                <w:szCs w:val="22"/>
              </w:rPr>
              <w:t>состояния  аппаратуры</w:t>
            </w:r>
            <w:proofErr w:type="gramEnd"/>
            <w:r w:rsidRPr="005206AC">
              <w:rPr>
                <w:color w:val="000000"/>
                <w:sz w:val="22"/>
                <w:szCs w:val="22"/>
              </w:rPr>
              <w:t xml:space="preserve"> оповещения и каналов связи региональной и местных автоматизированных систем централизованного оповещения населения Алтайского края</w:t>
            </w:r>
          </w:p>
        </w:tc>
        <w:tc>
          <w:tcPr>
            <w:tcW w:w="2030" w:type="dxa"/>
          </w:tcPr>
          <w:p w14:paraId="7B9E2A43" w14:textId="77777777" w:rsidR="00F3645F" w:rsidRPr="005206AC" w:rsidRDefault="00F3645F" w:rsidP="004F7154">
            <w:pPr>
              <w:pStyle w:val="afd"/>
              <w:suppressAutoHyphens/>
              <w:ind w:left="-108" w:right="-108"/>
              <w:rPr>
                <w:color w:val="000000"/>
                <w:sz w:val="22"/>
                <w:szCs w:val="22"/>
              </w:rPr>
            </w:pPr>
            <w:r w:rsidRPr="005206AC">
              <w:rPr>
                <w:color w:val="000000"/>
                <w:sz w:val="22"/>
                <w:szCs w:val="22"/>
              </w:rPr>
              <w:t xml:space="preserve">каждый вторник </w:t>
            </w:r>
          </w:p>
          <w:p w14:paraId="7DC85023" w14:textId="77777777" w:rsidR="00F3645F" w:rsidRPr="005206AC" w:rsidRDefault="00F3645F" w:rsidP="004F7154">
            <w:pPr>
              <w:pStyle w:val="afd"/>
              <w:suppressAutoHyphens/>
              <w:ind w:left="-108" w:right="-108"/>
              <w:rPr>
                <w:color w:val="000000"/>
                <w:sz w:val="22"/>
                <w:szCs w:val="22"/>
              </w:rPr>
            </w:pPr>
            <w:r w:rsidRPr="005206AC">
              <w:rPr>
                <w:color w:val="000000"/>
                <w:sz w:val="22"/>
                <w:szCs w:val="22"/>
              </w:rPr>
              <w:t>месяца</w:t>
            </w:r>
          </w:p>
        </w:tc>
        <w:tc>
          <w:tcPr>
            <w:tcW w:w="2311" w:type="dxa"/>
          </w:tcPr>
          <w:p w14:paraId="08B73C0A" w14:textId="77777777" w:rsidR="00F3645F" w:rsidRPr="005206AC" w:rsidRDefault="00F3645F" w:rsidP="004F7154">
            <w:pPr>
              <w:pStyle w:val="afd"/>
              <w:suppressAutoHyphens/>
              <w:rPr>
                <w:color w:val="000000"/>
                <w:sz w:val="22"/>
                <w:szCs w:val="22"/>
              </w:rPr>
            </w:pPr>
            <w:r w:rsidRPr="005206AC">
              <w:rPr>
                <w:color w:val="000000"/>
                <w:sz w:val="22"/>
                <w:szCs w:val="22"/>
              </w:rPr>
              <w:t>ККУ ЛТЦ ЕДДС</w:t>
            </w:r>
          </w:p>
        </w:tc>
        <w:tc>
          <w:tcPr>
            <w:tcW w:w="2854" w:type="dxa"/>
          </w:tcPr>
          <w:p w14:paraId="7886FFB4" w14:textId="77777777" w:rsidR="00F3645F" w:rsidRPr="005206AC" w:rsidRDefault="00F3645F" w:rsidP="004F7154">
            <w:pPr>
              <w:jc w:val="center"/>
              <w:rPr>
                <w:sz w:val="22"/>
                <w:szCs w:val="22"/>
              </w:rPr>
            </w:pPr>
            <w:r w:rsidRPr="005206AC">
              <w:rPr>
                <w:sz w:val="22"/>
                <w:szCs w:val="22"/>
              </w:rPr>
              <w:t>МКУ «Управление по делам ГОЧС г. Рубцовска»</w:t>
            </w:r>
          </w:p>
        </w:tc>
        <w:tc>
          <w:tcPr>
            <w:tcW w:w="2292" w:type="dxa"/>
          </w:tcPr>
          <w:p w14:paraId="6E0CA5CE" w14:textId="77777777" w:rsidR="00F3645F" w:rsidRPr="005206AC" w:rsidRDefault="00F3645F" w:rsidP="00A45E54">
            <w:pPr>
              <w:suppressAutoHyphens/>
              <w:jc w:val="both"/>
              <w:outlineLvl w:val="0"/>
              <w:rPr>
                <w:sz w:val="22"/>
                <w:szCs w:val="22"/>
              </w:rPr>
            </w:pPr>
            <w:r w:rsidRPr="005206AC">
              <w:rPr>
                <w:sz w:val="22"/>
                <w:szCs w:val="22"/>
              </w:rPr>
              <w:t>проведена оценка состояния готовности системы оповещения</w:t>
            </w:r>
          </w:p>
        </w:tc>
        <w:tc>
          <w:tcPr>
            <w:tcW w:w="1434" w:type="dxa"/>
          </w:tcPr>
          <w:p w14:paraId="7641D521" w14:textId="77777777" w:rsidR="00F3645F" w:rsidRPr="005206AC" w:rsidRDefault="00F3645F">
            <w:pPr>
              <w:contextualSpacing/>
              <w:jc w:val="center"/>
              <w:outlineLvl w:val="0"/>
              <w:rPr>
                <w:sz w:val="22"/>
                <w:szCs w:val="22"/>
                <w:highlight w:val="white"/>
              </w:rPr>
            </w:pPr>
          </w:p>
        </w:tc>
      </w:tr>
      <w:tr w:rsidR="00F3645F" w:rsidRPr="005206AC" w14:paraId="1E10F3F1" w14:textId="77777777" w:rsidTr="004F7154">
        <w:trPr>
          <w:gridAfter w:val="5"/>
          <w:wAfter w:w="11410" w:type="dxa"/>
          <w:trHeight w:val="848"/>
        </w:trPr>
        <w:tc>
          <w:tcPr>
            <w:tcW w:w="567" w:type="dxa"/>
          </w:tcPr>
          <w:p w14:paraId="7A45473C" w14:textId="77777777" w:rsidR="00F3645F" w:rsidRPr="005206AC" w:rsidRDefault="00F3645F" w:rsidP="00390961">
            <w:pPr>
              <w:ind w:right="-57"/>
              <w:contextualSpacing/>
              <w:jc w:val="center"/>
              <w:rPr>
                <w:sz w:val="22"/>
                <w:szCs w:val="22"/>
                <w:highlight w:val="white"/>
              </w:rPr>
            </w:pPr>
            <w:r w:rsidRPr="005206AC">
              <w:rPr>
                <w:sz w:val="22"/>
                <w:szCs w:val="22"/>
                <w:highlight w:val="white"/>
              </w:rPr>
              <w:lastRenderedPageBreak/>
              <w:t>13</w:t>
            </w:r>
            <w:r w:rsidR="000B097B" w:rsidRPr="005206AC">
              <w:rPr>
                <w:sz w:val="22"/>
                <w:szCs w:val="22"/>
                <w:highlight w:val="white"/>
              </w:rPr>
              <w:t>1</w:t>
            </w:r>
          </w:p>
        </w:tc>
        <w:tc>
          <w:tcPr>
            <w:tcW w:w="3794" w:type="dxa"/>
          </w:tcPr>
          <w:p w14:paraId="4ECAB358" w14:textId="77777777" w:rsidR="00F3645F" w:rsidRPr="005206AC" w:rsidRDefault="00F3645F" w:rsidP="004F7154">
            <w:pPr>
              <w:jc w:val="both"/>
              <w:rPr>
                <w:color w:val="000000"/>
                <w:sz w:val="22"/>
                <w:szCs w:val="22"/>
              </w:rPr>
            </w:pPr>
            <w:r w:rsidRPr="005206AC">
              <w:rPr>
                <w:color w:val="000000"/>
                <w:sz w:val="22"/>
                <w:szCs w:val="22"/>
              </w:rPr>
              <w:t xml:space="preserve">Участие в еженедельной проверке технического </w:t>
            </w:r>
            <w:proofErr w:type="gramStart"/>
            <w:r w:rsidRPr="005206AC">
              <w:rPr>
                <w:color w:val="000000"/>
                <w:sz w:val="22"/>
                <w:szCs w:val="22"/>
              </w:rPr>
              <w:t>состояния  аппаратуры</w:t>
            </w:r>
            <w:proofErr w:type="gramEnd"/>
            <w:r w:rsidRPr="005206AC">
              <w:rPr>
                <w:color w:val="000000"/>
                <w:sz w:val="22"/>
                <w:szCs w:val="22"/>
              </w:rPr>
              <w:t xml:space="preserve"> оповещения региональной и местных автоматизированных систем централизованного оповещения населения Алтайского края</w:t>
            </w:r>
          </w:p>
        </w:tc>
        <w:tc>
          <w:tcPr>
            <w:tcW w:w="2030" w:type="dxa"/>
          </w:tcPr>
          <w:p w14:paraId="514F1C32" w14:textId="77777777" w:rsidR="00F3645F" w:rsidRPr="005206AC" w:rsidRDefault="00F3645F" w:rsidP="004F7154">
            <w:pPr>
              <w:pStyle w:val="afd"/>
              <w:suppressAutoHyphens/>
              <w:ind w:left="-108" w:right="-108"/>
              <w:rPr>
                <w:color w:val="000000"/>
                <w:sz w:val="22"/>
                <w:szCs w:val="22"/>
              </w:rPr>
            </w:pPr>
            <w:r w:rsidRPr="005206AC">
              <w:rPr>
                <w:color w:val="000000"/>
                <w:sz w:val="22"/>
                <w:szCs w:val="22"/>
              </w:rPr>
              <w:t xml:space="preserve">каждый вторник </w:t>
            </w:r>
          </w:p>
          <w:p w14:paraId="62F99336" w14:textId="77777777" w:rsidR="00F3645F" w:rsidRPr="005206AC" w:rsidRDefault="00F3645F" w:rsidP="004F7154">
            <w:pPr>
              <w:pStyle w:val="afd"/>
              <w:suppressAutoHyphens/>
              <w:ind w:left="-108" w:right="-108"/>
              <w:rPr>
                <w:color w:val="000000"/>
                <w:sz w:val="22"/>
                <w:szCs w:val="22"/>
              </w:rPr>
            </w:pPr>
            <w:r w:rsidRPr="005206AC">
              <w:rPr>
                <w:color w:val="000000"/>
                <w:sz w:val="22"/>
                <w:szCs w:val="22"/>
              </w:rPr>
              <w:t>месяца</w:t>
            </w:r>
          </w:p>
        </w:tc>
        <w:tc>
          <w:tcPr>
            <w:tcW w:w="2311" w:type="dxa"/>
          </w:tcPr>
          <w:p w14:paraId="1B9171C9" w14:textId="77777777" w:rsidR="00F3645F" w:rsidRPr="005206AC" w:rsidRDefault="00F3645F" w:rsidP="004F7154">
            <w:pPr>
              <w:pStyle w:val="afd"/>
              <w:suppressAutoHyphens/>
              <w:rPr>
                <w:color w:val="000000"/>
                <w:sz w:val="22"/>
                <w:szCs w:val="22"/>
              </w:rPr>
            </w:pPr>
            <w:r w:rsidRPr="005206AC">
              <w:rPr>
                <w:color w:val="000000"/>
                <w:sz w:val="22"/>
                <w:szCs w:val="22"/>
              </w:rPr>
              <w:t>ККУ ЛТЦ ЕДДС</w:t>
            </w:r>
          </w:p>
        </w:tc>
        <w:tc>
          <w:tcPr>
            <w:tcW w:w="2854" w:type="dxa"/>
          </w:tcPr>
          <w:p w14:paraId="35C6E677" w14:textId="77777777" w:rsidR="00F3645F" w:rsidRPr="005206AC" w:rsidRDefault="00F3645F" w:rsidP="004F7154">
            <w:pPr>
              <w:jc w:val="center"/>
              <w:rPr>
                <w:sz w:val="22"/>
                <w:szCs w:val="22"/>
              </w:rPr>
            </w:pPr>
            <w:r w:rsidRPr="005206AC">
              <w:rPr>
                <w:sz w:val="22"/>
                <w:szCs w:val="22"/>
              </w:rPr>
              <w:t>МКУ «Управление по делам ГОЧС г. Рубцовска»</w:t>
            </w:r>
          </w:p>
        </w:tc>
        <w:tc>
          <w:tcPr>
            <w:tcW w:w="2292" w:type="dxa"/>
          </w:tcPr>
          <w:p w14:paraId="2A8430C8" w14:textId="77777777" w:rsidR="00F3645F" w:rsidRPr="005206AC" w:rsidRDefault="00F3645F" w:rsidP="00A45E54">
            <w:pPr>
              <w:suppressAutoHyphens/>
              <w:jc w:val="both"/>
              <w:outlineLvl w:val="0"/>
              <w:rPr>
                <w:sz w:val="22"/>
                <w:szCs w:val="22"/>
              </w:rPr>
            </w:pPr>
            <w:r w:rsidRPr="005206AC">
              <w:rPr>
                <w:sz w:val="22"/>
                <w:szCs w:val="22"/>
              </w:rPr>
              <w:t>проведена оценка состояния готовности системы оповещения</w:t>
            </w:r>
          </w:p>
        </w:tc>
        <w:tc>
          <w:tcPr>
            <w:tcW w:w="1434" w:type="dxa"/>
          </w:tcPr>
          <w:p w14:paraId="2C50426C" w14:textId="77777777" w:rsidR="00F3645F" w:rsidRPr="005206AC" w:rsidRDefault="00F3645F">
            <w:pPr>
              <w:contextualSpacing/>
              <w:jc w:val="center"/>
              <w:outlineLvl w:val="0"/>
              <w:rPr>
                <w:sz w:val="22"/>
                <w:szCs w:val="22"/>
                <w:highlight w:val="white"/>
              </w:rPr>
            </w:pPr>
          </w:p>
        </w:tc>
      </w:tr>
      <w:tr w:rsidR="00F3645F" w:rsidRPr="005206AC" w14:paraId="6B69D892" w14:textId="77777777" w:rsidTr="00862EF3">
        <w:trPr>
          <w:trHeight w:val="253"/>
        </w:trPr>
        <w:tc>
          <w:tcPr>
            <w:tcW w:w="15282" w:type="dxa"/>
            <w:gridSpan w:val="7"/>
            <w:tcBorders>
              <w:bottom w:val="single" w:sz="4" w:space="0" w:color="000000"/>
            </w:tcBorders>
          </w:tcPr>
          <w:p w14:paraId="0B6B1BB4" w14:textId="77777777" w:rsidR="00F3645F" w:rsidRPr="005206AC" w:rsidRDefault="00F3645F">
            <w:pPr>
              <w:contextualSpacing/>
              <w:jc w:val="center"/>
              <w:outlineLvl w:val="0"/>
              <w:rPr>
                <w:b/>
                <w:sz w:val="22"/>
                <w:szCs w:val="22"/>
                <w:highlight w:val="white"/>
              </w:rPr>
            </w:pPr>
            <w:r w:rsidRPr="005206AC">
              <w:rPr>
                <w:b/>
                <w:sz w:val="22"/>
                <w:szCs w:val="22"/>
                <w:highlight w:val="white"/>
              </w:rPr>
              <w:t>5. Развитие международного сотрудничества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2282" w:type="dxa"/>
          </w:tcPr>
          <w:p w14:paraId="27126FE1" w14:textId="77777777" w:rsidR="00F3645F" w:rsidRPr="005206AC" w:rsidRDefault="00F3645F">
            <w:pPr>
              <w:rPr>
                <w:sz w:val="22"/>
                <w:szCs w:val="22"/>
              </w:rPr>
            </w:pPr>
          </w:p>
        </w:tc>
        <w:tc>
          <w:tcPr>
            <w:tcW w:w="2282" w:type="dxa"/>
          </w:tcPr>
          <w:p w14:paraId="095ADA04" w14:textId="77777777" w:rsidR="00F3645F" w:rsidRPr="005206AC" w:rsidRDefault="00F3645F">
            <w:pPr>
              <w:rPr>
                <w:sz w:val="22"/>
                <w:szCs w:val="22"/>
              </w:rPr>
            </w:pPr>
          </w:p>
        </w:tc>
        <w:tc>
          <w:tcPr>
            <w:tcW w:w="2282" w:type="dxa"/>
          </w:tcPr>
          <w:p w14:paraId="7D6A85AB" w14:textId="77777777" w:rsidR="00F3645F" w:rsidRPr="005206AC" w:rsidRDefault="00F3645F">
            <w:pPr>
              <w:rPr>
                <w:sz w:val="22"/>
                <w:szCs w:val="22"/>
              </w:rPr>
            </w:pPr>
          </w:p>
        </w:tc>
        <w:tc>
          <w:tcPr>
            <w:tcW w:w="2282" w:type="dxa"/>
          </w:tcPr>
          <w:p w14:paraId="7A96F67D" w14:textId="77777777" w:rsidR="00F3645F" w:rsidRPr="005206AC" w:rsidRDefault="00F3645F">
            <w:pPr>
              <w:rPr>
                <w:sz w:val="22"/>
                <w:szCs w:val="22"/>
              </w:rPr>
            </w:pPr>
          </w:p>
        </w:tc>
        <w:tc>
          <w:tcPr>
            <w:tcW w:w="2282" w:type="dxa"/>
          </w:tcPr>
          <w:p w14:paraId="0C7B25E7" w14:textId="77777777" w:rsidR="00F3645F" w:rsidRPr="005206AC" w:rsidRDefault="00F3645F" w:rsidP="004F7154">
            <w:pPr>
              <w:jc w:val="both"/>
              <w:rPr>
                <w:sz w:val="22"/>
                <w:szCs w:val="22"/>
              </w:rPr>
            </w:pPr>
            <w:r w:rsidRPr="005206AC">
              <w:rPr>
                <w:sz w:val="22"/>
                <w:szCs w:val="22"/>
              </w:rPr>
              <w:t>повышен уровень подготовки</w:t>
            </w:r>
          </w:p>
        </w:tc>
      </w:tr>
      <w:tr w:rsidR="00F3645F" w:rsidRPr="005206AC" w14:paraId="632D54C4" w14:textId="77777777" w:rsidTr="00862EF3">
        <w:trPr>
          <w:gridAfter w:val="5"/>
          <w:wAfter w:w="11410" w:type="dxa"/>
          <w:trHeight w:val="253"/>
        </w:trPr>
        <w:tc>
          <w:tcPr>
            <w:tcW w:w="567" w:type="dxa"/>
          </w:tcPr>
          <w:p w14:paraId="56A64815" w14:textId="77777777" w:rsidR="00F3645F" w:rsidRPr="005206AC" w:rsidRDefault="00F3645F" w:rsidP="00390961">
            <w:pPr>
              <w:ind w:right="-57"/>
              <w:contextualSpacing/>
              <w:jc w:val="center"/>
              <w:rPr>
                <w:sz w:val="22"/>
                <w:szCs w:val="22"/>
                <w:highlight w:val="white"/>
              </w:rPr>
            </w:pPr>
            <w:r w:rsidRPr="005206AC">
              <w:rPr>
                <w:sz w:val="22"/>
                <w:szCs w:val="22"/>
              </w:rPr>
              <w:t>1</w:t>
            </w:r>
            <w:r w:rsidR="000B097B" w:rsidRPr="005206AC">
              <w:rPr>
                <w:sz w:val="22"/>
                <w:szCs w:val="22"/>
              </w:rPr>
              <w:t>32</w:t>
            </w:r>
          </w:p>
        </w:tc>
        <w:tc>
          <w:tcPr>
            <w:tcW w:w="3794" w:type="dxa"/>
          </w:tcPr>
          <w:p w14:paraId="44282EF6" w14:textId="77777777" w:rsidR="00F3645F" w:rsidRPr="005206AC" w:rsidRDefault="00F3645F">
            <w:pPr>
              <w:contextualSpacing/>
              <w:jc w:val="both"/>
              <w:rPr>
                <w:sz w:val="22"/>
                <w:szCs w:val="22"/>
                <w:highlight w:val="white"/>
              </w:rPr>
            </w:pPr>
            <w:r w:rsidRPr="005206AC">
              <w:rPr>
                <w:sz w:val="22"/>
                <w:szCs w:val="22"/>
                <w:highlight w:val="white"/>
              </w:rPr>
              <w:t>Участие в проведении совместного пожарно-тактического учения по теме: «Подготовка и ведение работ по ликвидации природных пожаров на приграничных территориях Алтайского края Российской Федерации, Восточно-Казахстанской, Павлодарской и Абайской областей Республики Казахстан»</w:t>
            </w:r>
          </w:p>
        </w:tc>
        <w:tc>
          <w:tcPr>
            <w:tcW w:w="2030" w:type="dxa"/>
          </w:tcPr>
          <w:p w14:paraId="549E6B55" w14:textId="77777777" w:rsidR="00F3645F" w:rsidRPr="005206AC" w:rsidRDefault="00F3645F">
            <w:pPr>
              <w:contextualSpacing/>
              <w:jc w:val="center"/>
              <w:rPr>
                <w:sz w:val="22"/>
                <w:szCs w:val="22"/>
                <w:highlight w:val="white"/>
              </w:rPr>
            </w:pPr>
            <w:r w:rsidRPr="005206AC">
              <w:rPr>
                <w:sz w:val="22"/>
                <w:szCs w:val="22"/>
                <w:highlight w:val="white"/>
              </w:rPr>
              <w:t>май-июнь</w:t>
            </w:r>
          </w:p>
        </w:tc>
        <w:tc>
          <w:tcPr>
            <w:tcW w:w="2311" w:type="dxa"/>
          </w:tcPr>
          <w:p w14:paraId="5C887F28" w14:textId="77777777" w:rsidR="00F3645F" w:rsidRPr="005206AC" w:rsidRDefault="00F3645F" w:rsidP="00A7198D">
            <w:pPr>
              <w:contextualSpacing/>
              <w:jc w:val="center"/>
              <w:rPr>
                <w:sz w:val="22"/>
                <w:szCs w:val="22"/>
                <w:highlight w:val="white"/>
              </w:rPr>
            </w:pPr>
            <w:r w:rsidRPr="005206AC">
              <w:rPr>
                <w:sz w:val="22"/>
                <w:szCs w:val="22"/>
                <w:highlight w:val="white"/>
                <w:shd w:val="clear" w:color="auto" w:fill="FFFFFF"/>
                <w:lang w:bidi="ru-RU"/>
              </w:rPr>
              <w:t>ГУ МЧС России по Алтайскому краю</w:t>
            </w:r>
          </w:p>
          <w:p w14:paraId="7B831538" w14:textId="77777777" w:rsidR="00F3645F" w:rsidRPr="005206AC" w:rsidRDefault="00F3645F" w:rsidP="00A7198D">
            <w:pPr>
              <w:jc w:val="center"/>
              <w:rPr>
                <w:sz w:val="22"/>
                <w:szCs w:val="22"/>
                <w:highlight w:val="white"/>
              </w:rPr>
            </w:pPr>
          </w:p>
        </w:tc>
        <w:tc>
          <w:tcPr>
            <w:tcW w:w="2854" w:type="dxa"/>
          </w:tcPr>
          <w:p w14:paraId="6ED1F090" w14:textId="77777777" w:rsidR="00F3645F" w:rsidRPr="005206AC" w:rsidRDefault="00F3645F" w:rsidP="0066522F">
            <w:pPr>
              <w:contextualSpacing/>
              <w:jc w:val="center"/>
              <w:rPr>
                <w:sz w:val="22"/>
                <w:szCs w:val="22"/>
                <w:highlight w:val="red"/>
              </w:rPr>
            </w:pPr>
            <w:r w:rsidRPr="005206AC">
              <w:rPr>
                <w:sz w:val="22"/>
                <w:szCs w:val="22"/>
                <w:highlight w:val="white"/>
              </w:rPr>
              <w:t>Заинтересованные организации, учреждения города Рубцовска</w:t>
            </w:r>
          </w:p>
        </w:tc>
        <w:tc>
          <w:tcPr>
            <w:tcW w:w="2292" w:type="dxa"/>
          </w:tcPr>
          <w:p w14:paraId="0706C1D2" w14:textId="77777777" w:rsidR="00F3645F" w:rsidRPr="005206AC" w:rsidRDefault="00F3645F" w:rsidP="00A45E54">
            <w:pPr>
              <w:contextualSpacing/>
              <w:jc w:val="both"/>
              <w:outlineLvl w:val="0"/>
              <w:rPr>
                <w:sz w:val="22"/>
                <w:szCs w:val="22"/>
                <w:highlight w:val="white"/>
              </w:rPr>
            </w:pPr>
            <w:r w:rsidRPr="005206AC">
              <w:rPr>
                <w:sz w:val="22"/>
                <w:szCs w:val="22"/>
                <w:highlight w:val="white"/>
              </w:rPr>
              <w:t>проверена и оценена степень готовности органов управления, сил и средств</w:t>
            </w:r>
          </w:p>
          <w:p w14:paraId="2946525B" w14:textId="77777777" w:rsidR="00F3645F" w:rsidRPr="005206AC" w:rsidRDefault="00F3645F" w:rsidP="00D617B7">
            <w:pPr>
              <w:jc w:val="center"/>
              <w:rPr>
                <w:sz w:val="22"/>
                <w:szCs w:val="22"/>
                <w:highlight w:val="white"/>
              </w:rPr>
            </w:pPr>
          </w:p>
        </w:tc>
        <w:tc>
          <w:tcPr>
            <w:tcW w:w="1434" w:type="dxa"/>
          </w:tcPr>
          <w:p w14:paraId="09D24853" w14:textId="77777777" w:rsidR="00F3645F" w:rsidRPr="005206AC" w:rsidRDefault="00F3645F">
            <w:pPr>
              <w:contextualSpacing/>
              <w:jc w:val="center"/>
              <w:outlineLvl w:val="0"/>
              <w:rPr>
                <w:sz w:val="22"/>
                <w:szCs w:val="22"/>
                <w:highlight w:val="white"/>
              </w:rPr>
            </w:pPr>
          </w:p>
        </w:tc>
      </w:tr>
    </w:tbl>
    <w:p w14:paraId="5D19E162" w14:textId="77777777" w:rsidR="004F7154" w:rsidRPr="005206AC" w:rsidRDefault="004F7154" w:rsidP="004F7154">
      <w:pPr>
        <w:autoSpaceDE w:val="0"/>
        <w:autoSpaceDN w:val="0"/>
        <w:spacing w:after="0" w:line="240" w:lineRule="auto"/>
        <w:rPr>
          <w:rFonts w:ascii="Times New Roman" w:hAnsi="Times New Roman" w:cs="Times New Roman"/>
        </w:rPr>
      </w:pPr>
    </w:p>
    <w:p w14:paraId="44E841F2" w14:textId="77777777" w:rsidR="004F7154" w:rsidRPr="005206AC" w:rsidRDefault="004F7154" w:rsidP="004F7154">
      <w:pPr>
        <w:autoSpaceDE w:val="0"/>
        <w:autoSpaceDN w:val="0"/>
        <w:spacing w:after="0" w:line="240" w:lineRule="auto"/>
        <w:rPr>
          <w:rFonts w:ascii="Times New Roman" w:hAnsi="Times New Roman" w:cs="Times New Roman"/>
        </w:rPr>
      </w:pPr>
    </w:p>
    <w:p w14:paraId="1D36B67C" w14:textId="77777777" w:rsidR="00B27143" w:rsidRPr="005206AC" w:rsidRDefault="00B27143">
      <w:pPr>
        <w:rPr>
          <w:rFonts w:ascii="Times New Roman" w:hAnsi="Times New Roman" w:cs="Times New Roman"/>
        </w:rPr>
      </w:pPr>
    </w:p>
    <w:sectPr w:rsidR="00B27143" w:rsidRPr="005206AC" w:rsidSect="00A45E54">
      <w:headerReference w:type="default" r:id="rId8"/>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F0B8" w14:textId="77777777" w:rsidR="00F522E0" w:rsidRDefault="00F522E0">
      <w:pPr>
        <w:spacing w:after="0" w:line="240" w:lineRule="auto"/>
      </w:pPr>
      <w:r>
        <w:separator/>
      </w:r>
    </w:p>
  </w:endnote>
  <w:endnote w:type="continuationSeparator" w:id="0">
    <w:p w14:paraId="457B421C" w14:textId="77777777" w:rsidR="00F522E0" w:rsidRDefault="00F5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BF7A" w14:textId="77777777" w:rsidR="00F522E0" w:rsidRDefault="00F522E0">
      <w:pPr>
        <w:spacing w:after="0" w:line="240" w:lineRule="auto"/>
      </w:pPr>
      <w:r>
        <w:separator/>
      </w:r>
    </w:p>
  </w:footnote>
  <w:footnote w:type="continuationSeparator" w:id="0">
    <w:p w14:paraId="26948CE3" w14:textId="77777777" w:rsidR="00F522E0" w:rsidRDefault="00F5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95D2" w14:textId="77777777" w:rsidR="00A45E54" w:rsidRDefault="00A45E54">
    <w:pPr>
      <w:pStyle w:val="af6"/>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B7E"/>
    <w:multiLevelType w:val="hybridMultilevel"/>
    <w:tmpl w:val="EE085244"/>
    <w:lvl w:ilvl="0" w:tplc="65303B26">
      <w:start w:val="1"/>
      <w:numFmt w:val="decimal"/>
      <w:lvlText w:val="%1."/>
      <w:lvlJc w:val="left"/>
      <w:pPr>
        <w:tabs>
          <w:tab w:val="num" w:pos="303"/>
        </w:tabs>
        <w:ind w:left="303" w:hanging="360"/>
      </w:pPr>
      <w:rPr>
        <w:rFonts w:hint="default"/>
      </w:rPr>
    </w:lvl>
    <w:lvl w:ilvl="1" w:tplc="8000E848">
      <w:start w:val="1"/>
      <w:numFmt w:val="lowerLetter"/>
      <w:lvlText w:val="%2."/>
      <w:lvlJc w:val="left"/>
      <w:pPr>
        <w:ind w:left="1440" w:hanging="360"/>
      </w:pPr>
    </w:lvl>
    <w:lvl w:ilvl="2" w:tplc="94DE742E">
      <w:start w:val="1"/>
      <w:numFmt w:val="lowerRoman"/>
      <w:lvlText w:val="%3."/>
      <w:lvlJc w:val="right"/>
      <w:pPr>
        <w:ind w:left="2160" w:hanging="180"/>
      </w:pPr>
    </w:lvl>
    <w:lvl w:ilvl="3" w:tplc="A2A0467C">
      <w:start w:val="1"/>
      <w:numFmt w:val="decimal"/>
      <w:lvlText w:val="%4."/>
      <w:lvlJc w:val="left"/>
      <w:pPr>
        <w:ind w:left="2880" w:hanging="360"/>
      </w:pPr>
    </w:lvl>
    <w:lvl w:ilvl="4" w:tplc="8AEE6F96">
      <w:start w:val="1"/>
      <w:numFmt w:val="lowerLetter"/>
      <w:lvlText w:val="%5."/>
      <w:lvlJc w:val="left"/>
      <w:pPr>
        <w:ind w:left="3600" w:hanging="360"/>
      </w:pPr>
    </w:lvl>
    <w:lvl w:ilvl="5" w:tplc="689231BC">
      <w:start w:val="1"/>
      <w:numFmt w:val="lowerRoman"/>
      <w:lvlText w:val="%6."/>
      <w:lvlJc w:val="right"/>
      <w:pPr>
        <w:ind w:left="4320" w:hanging="180"/>
      </w:pPr>
    </w:lvl>
    <w:lvl w:ilvl="6" w:tplc="73B424D0">
      <w:start w:val="1"/>
      <w:numFmt w:val="decimal"/>
      <w:lvlText w:val="%7."/>
      <w:lvlJc w:val="left"/>
      <w:pPr>
        <w:ind w:left="5040" w:hanging="360"/>
      </w:pPr>
    </w:lvl>
    <w:lvl w:ilvl="7" w:tplc="A14C4CCC">
      <w:start w:val="1"/>
      <w:numFmt w:val="lowerLetter"/>
      <w:lvlText w:val="%8."/>
      <w:lvlJc w:val="left"/>
      <w:pPr>
        <w:ind w:left="5760" w:hanging="360"/>
      </w:pPr>
    </w:lvl>
    <w:lvl w:ilvl="8" w:tplc="A470FA88">
      <w:start w:val="1"/>
      <w:numFmt w:val="lowerRoman"/>
      <w:lvlText w:val="%9."/>
      <w:lvlJc w:val="right"/>
      <w:pPr>
        <w:ind w:left="6480" w:hanging="180"/>
      </w:pPr>
    </w:lvl>
  </w:abstractNum>
  <w:abstractNum w:abstractNumId="1" w15:restartNumberingAfterBreak="0">
    <w:nsid w:val="014D26AE"/>
    <w:multiLevelType w:val="hybridMultilevel"/>
    <w:tmpl w:val="490CCF4A"/>
    <w:lvl w:ilvl="0" w:tplc="DCAA1B8C">
      <w:start w:val="1"/>
      <w:numFmt w:val="decimal"/>
      <w:lvlText w:val="%1."/>
      <w:lvlJc w:val="left"/>
      <w:pPr>
        <w:tabs>
          <w:tab w:val="num" w:pos="303"/>
        </w:tabs>
        <w:ind w:left="303" w:hanging="360"/>
      </w:pPr>
      <w:rPr>
        <w:rFonts w:hint="default"/>
      </w:rPr>
    </w:lvl>
    <w:lvl w:ilvl="1" w:tplc="5218D04E">
      <w:start w:val="1"/>
      <w:numFmt w:val="lowerLetter"/>
      <w:lvlText w:val="%2."/>
      <w:lvlJc w:val="left"/>
      <w:pPr>
        <w:ind w:left="1440" w:hanging="360"/>
      </w:pPr>
    </w:lvl>
    <w:lvl w:ilvl="2" w:tplc="E7A8A80E">
      <w:start w:val="1"/>
      <w:numFmt w:val="lowerRoman"/>
      <w:lvlText w:val="%3."/>
      <w:lvlJc w:val="right"/>
      <w:pPr>
        <w:ind w:left="2160" w:hanging="180"/>
      </w:pPr>
    </w:lvl>
    <w:lvl w:ilvl="3" w:tplc="8E1A01D2">
      <w:start w:val="1"/>
      <w:numFmt w:val="decimal"/>
      <w:lvlText w:val="%4."/>
      <w:lvlJc w:val="left"/>
      <w:pPr>
        <w:ind w:left="2880" w:hanging="360"/>
      </w:pPr>
    </w:lvl>
    <w:lvl w:ilvl="4" w:tplc="47AE767C">
      <w:start w:val="1"/>
      <w:numFmt w:val="lowerLetter"/>
      <w:lvlText w:val="%5."/>
      <w:lvlJc w:val="left"/>
      <w:pPr>
        <w:ind w:left="3600" w:hanging="360"/>
      </w:pPr>
    </w:lvl>
    <w:lvl w:ilvl="5" w:tplc="DAE630B4">
      <w:start w:val="1"/>
      <w:numFmt w:val="lowerRoman"/>
      <w:lvlText w:val="%6."/>
      <w:lvlJc w:val="right"/>
      <w:pPr>
        <w:ind w:left="4320" w:hanging="180"/>
      </w:pPr>
    </w:lvl>
    <w:lvl w:ilvl="6" w:tplc="C318EFA0">
      <w:start w:val="1"/>
      <w:numFmt w:val="decimal"/>
      <w:lvlText w:val="%7."/>
      <w:lvlJc w:val="left"/>
      <w:pPr>
        <w:ind w:left="5040" w:hanging="360"/>
      </w:pPr>
    </w:lvl>
    <w:lvl w:ilvl="7" w:tplc="56FEA132">
      <w:start w:val="1"/>
      <w:numFmt w:val="lowerLetter"/>
      <w:lvlText w:val="%8."/>
      <w:lvlJc w:val="left"/>
      <w:pPr>
        <w:ind w:left="5760" w:hanging="360"/>
      </w:pPr>
    </w:lvl>
    <w:lvl w:ilvl="8" w:tplc="851C1B78">
      <w:start w:val="1"/>
      <w:numFmt w:val="lowerRoman"/>
      <w:lvlText w:val="%9."/>
      <w:lvlJc w:val="right"/>
      <w:pPr>
        <w:ind w:left="6480" w:hanging="180"/>
      </w:pPr>
    </w:lvl>
  </w:abstractNum>
  <w:abstractNum w:abstractNumId="2" w15:restartNumberingAfterBreak="0">
    <w:nsid w:val="02A52A9A"/>
    <w:multiLevelType w:val="hybridMultilevel"/>
    <w:tmpl w:val="29D65F9C"/>
    <w:lvl w:ilvl="0" w:tplc="61544BA2">
      <w:start w:val="1"/>
      <w:numFmt w:val="decimal"/>
      <w:lvlText w:val="%1."/>
      <w:lvlJc w:val="left"/>
      <w:pPr>
        <w:ind w:left="360" w:hanging="360"/>
      </w:pPr>
      <w:rPr>
        <w:rFonts w:hint="default"/>
      </w:rPr>
    </w:lvl>
    <w:lvl w:ilvl="1" w:tplc="1AD268C2">
      <w:start w:val="1"/>
      <w:numFmt w:val="lowerLetter"/>
      <w:lvlText w:val="%2."/>
      <w:lvlJc w:val="left"/>
      <w:pPr>
        <w:ind w:left="1440" w:hanging="360"/>
      </w:pPr>
    </w:lvl>
    <w:lvl w:ilvl="2" w:tplc="34ECB356">
      <w:start w:val="1"/>
      <w:numFmt w:val="lowerRoman"/>
      <w:lvlText w:val="%3."/>
      <w:lvlJc w:val="right"/>
      <w:pPr>
        <w:ind w:left="2160" w:hanging="180"/>
      </w:pPr>
    </w:lvl>
    <w:lvl w:ilvl="3" w:tplc="68C6CAE0">
      <w:start w:val="1"/>
      <w:numFmt w:val="decimal"/>
      <w:lvlText w:val="%4."/>
      <w:lvlJc w:val="left"/>
      <w:pPr>
        <w:ind w:left="2880" w:hanging="360"/>
      </w:pPr>
    </w:lvl>
    <w:lvl w:ilvl="4" w:tplc="70284966">
      <w:start w:val="1"/>
      <w:numFmt w:val="lowerLetter"/>
      <w:lvlText w:val="%5."/>
      <w:lvlJc w:val="left"/>
      <w:pPr>
        <w:ind w:left="3600" w:hanging="360"/>
      </w:pPr>
    </w:lvl>
    <w:lvl w:ilvl="5" w:tplc="3EF47536">
      <w:start w:val="1"/>
      <w:numFmt w:val="lowerRoman"/>
      <w:lvlText w:val="%6."/>
      <w:lvlJc w:val="right"/>
      <w:pPr>
        <w:ind w:left="4320" w:hanging="180"/>
      </w:pPr>
    </w:lvl>
    <w:lvl w:ilvl="6" w:tplc="24009030">
      <w:start w:val="1"/>
      <w:numFmt w:val="decimal"/>
      <w:lvlText w:val="%7."/>
      <w:lvlJc w:val="left"/>
      <w:pPr>
        <w:ind w:left="5040" w:hanging="360"/>
      </w:pPr>
    </w:lvl>
    <w:lvl w:ilvl="7" w:tplc="09BA7FE0">
      <w:start w:val="1"/>
      <w:numFmt w:val="lowerLetter"/>
      <w:lvlText w:val="%8."/>
      <w:lvlJc w:val="left"/>
      <w:pPr>
        <w:ind w:left="5760" w:hanging="360"/>
      </w:pPr>
    </w:lvl>
    <w:lvl w:ilvl="8" w:tplc="3B6C1F4E">
      <w:start w:val="1"/>
      <w:numFmt w:val="lowerRoman"/>
      <w:lvlText w:val="%9."/>
      <w:lvlJc w:val="right"/>
      <w:pPr>
        <w:ind w:left="6480" w:hanging="180"/>
      </w:pPr>
    </w:lvl>
  </w:abstractNum>
  <w:abstractNum w:abstractNumId="3" w15:restartNumberingAfterBreak="0">
    <w:nsid w:val="03AF7004"/>
    <w:multiLevelType w:val="hybridMultilevel"/>
    <w:tmpl w:val="2502127A"/>
    <w:lvl w:ilvl="0" w:tplc="36AA9A08">
      <w:start w:val="1"/>
      <w:numFmt w:val="decimal"/>
      <w:lvlText w:val="%1."/>
      <w:lvlJc w:val="left"/>
      <w:pPr>
        <w:ind w:left="1080" w:hanging="360"/>
      </w:pPr>
      <w:rPr>
        <w:rFonts w:hint="default"/>
      </w:rPr>
    </w:lvl>
    <w:lvl w:ilvl="1" w:tplc="9CD4EE4A">
      <w:start w:val="1"/>
      <w:numFmt w:val="lowerLetter"/>
      <w:lvlText w:val="%2."/>
      <w:lvlJc w:val="left"/>
      <w:pPr>
        <w:ind w:left="1800" w:hanging="360"/>
      </w:pPr>
    </w:lvl>
    <w:lvl w:ilvl="2" w:tplc="2C90E6AA">
      <w:start w:val="1"/>
      <w:numFmt w:val="lowerRoman"/>
      <w:lvlText w:val="%3."/>
      <w:lvlJc w:val="right"/>
      <w:pPr>
        <w:ind w:left="2520" w:hanging="180"/>
      </w:pPr>
    </w:lvl>
    <w:lvl w:ilvl="3" w:tplc="AA32B11C">
      <w:start w:val="1"/>
      <w:numFmt w:val="decimal"/>
      <w:lvlText w:val="%4."/>
      <w:lvlJc w:val="left"/>
      <w:pPr>
        <w:ind w:left="3240" w:hanging="360"/>
      </w:pPr>
    </w:lvl>
    <w:lvl w:ilvl="4" w:tplc="04E06B74">
      <w:start w:val="1"/>
      <w:numFmt w:val="lowerLetter"/>
      <w:lvlText w:val="%5."/>
      <w:lvlJc w:val="left"/>
      <w:pPr>
        <w:ind w:left="3960" w:hanging="360"/>
      </w:pPr>
    </w:lvl>
    <w:lvl w:ilvl="5" w:tplc="C35C3B46">
      <w:start w:val="1"/>
      <w:numFmt w:val="lowerRoman"/>
      <w:lvlText w:val="%6."/>
      <w:lvlJc w:val="right"/>
      <w:pPr>
        <w:ind w:left="4680" w:hanging="180"/>
      </w:pPr>
    </w:lvl>
    <w:lvl w:ilvl="6" w:tplc="4434DEC8">
      <w:start w:val="1"/>
      <w:numFmt w:val="decimal"/>
      <w:lvlText w:val="%7."/>
      <w:lvlJc w:val="left"/>
      <w:pPr>
        <w:ind w:left="5400" w:hanging="360"/>
      </w:pPr>
    </w:lvl>
    <w:lvl w:ilvl="7" w:tplc="187EFF10">
      <w:start w:val="1"/>
      <w:numFmt w:val="lowerLetter"/>
      <w:lvlText w:val="%8."/>
      <w:lvlJc w:val="left"/>
      <w:pPr>
        <w:ind w:left="6120" w:hanging="360"/>
      </w:pPr>
    </w:lvl>
    <w:lvl w:ilvl="8" w:tplc="98D6D28E">
      <w:start w:val="1"/>
      <w:numFmt w:val="lowerRoman"/>
      <w:lvlText w:val="%9."/>
      <w:lvlJc w:val="right"/>
      <w:pPr>
        <w:ind w:left="6840" w:hanging="180"/>
      </w:pPr>
    </w:lvl>
  </w:abstractNum>
  <w:abstractNum w:abstractNumId="4" w15:restartNumberingAfterBreak="0">
    <w:nsid w:val="06243A0E"/>
    <w:multiLevelType w:val="hybridMultilevel"/>
    <w:tmpl w:val="D8A26C58"/>
    <w:lvl w:ilvl="0" w:tplc="05B67A2A">
      <w:start w:val="1"/>
      <w:numFmt w:val="decimal"/>
      <w:lvlText w:val="%1."/>
      <w:lvlJc w:val="left"/>
      <w:pPr>
        <w:ind w:left="360" w:hanging="360"/>
      </w:pPr>
    </w:lvl>
    <w:lvl w:ilvl="1" w:tplc="33D4A214">
      <w:start w:val="1"/>
      <w:numFmt w:val="lowerLetter"/>
      <w:lvlText w:val="%2."/>
      <w:lvlJc w:val="left"/>
      <w:pPr>
        <w:ind w:left="1440" w:hanging="360"/>
      </w:pPr>
    </w:lvl>
    <w:lvl w:ilvl="2" w:tplc="67186746">
      <w:start w:val="1"/>
      <w:numFmt w:val="lowerRoman"/>
      <w:lvlText w:val="%3."/>
      <w:lvlJc w:val="right"/>
      <w:pPr>
        <w:ind w:left="2160" w:hanging="180"/>
      </w:pPr>
    </w:lvl>
    <w:lvl w:ilvl="3" w:tplc="6C50AA68">
      <w:start w:val="1"/>
      <w:numFmt w:val="decimal"/>
      <w:lvlText w:val="%4."/>
      <w:lvlJc w:val="left"/>
      <w:pPr>
        <w:ind w:left="2880" w:hanging="360"/>
      </w:pPr>
    </w:lvl>
    <w:lvl w:ilvl="4" w:tplc="0C24FB04">
      <w:start w:val="1"/>
      <w:numFmt w:val="lowerLetter"/>
      <w:lvlText w:val="%5."/>
      <w:lvlJc w:val="left"/>
      <w:pPr>
        <w:ind w:left="3600" w:hanging="360"/>
      </w:pPr>
    </w:lvl>
    <w:lvl w:ilvl="5" w:tplc="8BCCA4F0">
      <w:start w:val="1"/>
      <w:numFmt w:val="lowerRoman"/>
      <w:lvlText w:val="%6."/>
      <w:lvlJc w:val="right"/>
      <w:pPr>
        <w:ind w:left="4320" w:hanging="180"/>
      </w:pPr>
    </w:lvl>
    <w:lvl w:ilvl="6" w:tplc="167290F6">
      <w:start w:val="1"/>
      <w:numFmt w:val="decimal"/>
      <w:lvlText w:val="%7."/>
      <w:lvlJc w:val="left"/>
      <w:pPr>
        <w:ind w:left="5040" w:hanging="360"/>
      </w:pPr>
    </w:lvl>
    <w:lvl w:ilvl="7" w:tplc="C5CA535C">
      <w:start w:val="1"/>
      <w:numFmt w:val="lowerLetter"/>
      <w:lvlText w:val="%8."/>
      <w:lvlJc w:val="left"/>
      <w:pPr>
        <w:ind w:left="5760" w:hanging="360"/>
      </w:pPr>
    </w:lvl>
    <w:lvl w:ilvl="8" w:tplc="5F7A2F9E">
      <w:start w:val="1"/>
      <w:numFmt w:val="lowerRoman"/>
      <w:lvlText w:val="%9."/>
      <w:lvlJc w:val="right"/>
      <w:pPr>
        <w:ind w:left="6480" w:hanging="180"/>
      </w:pPr>
    </w:lvl>
  </w:abstractNum>
  <w:abstractNum w:abstractNumId="5" w15:restartNumberingAfterBreak="0">
    <w:nsid w:val="06576B72"/>
    <w:multiLevelType w:val="hybridMultilevel"/>
    <w:tmpl w:val="8E2CA2EC"/>
    <w:lvl w:ilvl="0" w:tplc="A78A0C9E">
      <w:start w:val="1"/>
      <w:numFmt w:val="decimal"/>
      <w:lvlText w:val="%1."/>
      <w:lvlJc w:val="left"/>
      <w:pPr>
        <w:ind w:left="360" w:hanging="360"/>
      </w:pPr>
    </w:lvl>
    <w:lvl w:ilvl="1" w:tplc="766A4D32">
      <w:start w:val="1"/>
      <w:numFmt w:val="lowerLetter"/>
      <w:lvlText w:val="%2."/>
      <w:lvlJc w:val="left"/>
      <w:pPr>
        <w:ind w:left="1440" w:hanging="360"/>
      </w:pPr>
    </w:lvl>
    <w:lvl w:ilvl="2" w:tplc="D512BD92">
      <w:start w:val="1"/>
      <w:numFmt w:val="lowerRoman"/>
      <w:lvlText w:val="%3."/>
      <w:lvlJc w:val="right"/>
      <w:pPr>
        <w:ind w:left="2160" w:hanging="180"/>
      </w:pPr>
    </w:lvl>
    <w:lvl w:ilvl="3" w:tplc="4150EFCE">
      <w:start w:val="1"/>
      <w:numFmt w:val="decimal"/>
      <w:lvlText w:val="%4."/>
      <w:lvlJc w:val="left"/>
      <w:pPr>
        <w:ind w:left="2880" w:hanging="360"/>
      </w:pPr>
    </w:lvl>
    <w:lvl w:ilvl="4" w:tplc="680293C4">
      <w:start w:val="1"/>
      <w:numFmt w:val="lowerLetter"/>
      <w:lvlText w:val="%5."/>
      <w:lvlJc w:val="left"/>
      <w:pPr>
        <w:ind w:left="3600" w:hanging="360"/>
      </w:pPr>
    </w:lvl>
    <w:lvl w:ilvl="5" w:tplc="3E021B70">
      <w:start w:val="1"/>
      <w:numFmt w:val="lowerRoman"/>
      <w:lvlText w:val="%6."/>
      <w:lvlJc w:val="right"/>
      <w:pPr>
        <w:ind w:left="4320" w:hanging="180"/>
      </w:pPr>
    </w:lvl>
    <w:lvl w:ilvl="6" w:tplc="DD049AEC">
      <w:start w:val="1"/>
      <w:numFmt w:val="decimal"/>
      <w:lvlText w:val="%7."/>
      <w:lvlJc w:val="left"/>
      <w:pPr>
        <w:ind w:left="5040" w:hanging="360"/>
      </w:pPr>
    </w:lvl>
    <w:lvl w:ilvl="7" w:tplc="D9787D70">
      <w:start w:val="1"/>
      <w:numFmt w:val="lowerLetter"/>
      <w:lvlText w:val="%8."/>
      <w:lvlJc w:val="left"/>
      <w:pPr>
        <w:ind w:left="5760" w:hanging="360"/>
      </w:pPr>
    </w:lvl>
    <w:lvl w:ilvl="8" w:tplc="C0EA46D6">
      <w:start w:val="1"/>
      <w:numFmt w:val="lowerRoman"/>
      <w:lvlText w:val="%9."/>
      <w:lvlJc w:val="right"/>
      <w:pPr>
        <w:ind w:left="6480" w:hanging="180"/>
      </w:pPr>
    </w:lvl>
  </w:abstractNum>
  <w:abstractNum w:abstractNumId="6" w15:restartNumberingAfterBreak="0">
    <w:nsid w:val="0A837143"/>
    <w:multiLevelType w:val="hybridMultilevel"/>
    <w:tmpl w:val="B4C2159A"/>
    <w:lvl w:ilvl="0" w:tplc="238C245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lvl>
    <w:lvl w:ilvl="1" w:tplc="B8DA2BB8">
      <w:start w:val="1"/>
      <w:numFmt w:val="decimal"/>
      <w:lvlText w:val=""/>
      <w:lvlJc w:val="left"/>
    </w:lvl>
    <w:lvl w:ilvl="2" w:tplc="9FF28406">
      <w:start w:val="1"/>
      <w:numFmt w:val="decimal"/>
      <w:lvlText w:val=""/>
      <w:lvlJc w:val="left"/>
    </w:lvl>
    <w:lvl w:ilvl="3" w:tplc="6CCC610C">
      <w:start w:val="1"/>
      <w:numFmt w:val="decimal"/>
      <w:lvlText w:val=""/>
      <w:lvlJc w:val="left"/>
    </w:lvl>
    <w:lvl w:ilvl="4" w:tplc="98AC62E4">
      <w:start w:val="1"/>
      <w:numFmt w:val="decimal"/>
      <w:lvlText w:val=""/>
      <w:lvlJc w:val="left"/>
    </w:lvl>
    <w:lvl w:ilvl="5" w:tplc="4BEAB196">
      <w:start w:val="1"/>
      <w:numFmt w:val="decimal"/>
      <w:lvlText w:val=""/>
      <w:lvlJc w:val="left"/>
    </w:lvl>
    <w:lvl w:ilvl="6" w:tplc="64929BA6">
      <w:start w:val="1"/>
      <w:numFmt w:val="decimal"/>
      <w:lvlText w:val=""/>
      <w:lvlJc w:val="left"/>
    </w:lvl>
    <w:lvl w:ilvl="7" w:tplc="C9507E02">
      <w:start w:val="1"/>
      <w:numFmt w:val="decimal"/>
      <w:lvlText w:val=""/>
      <w:lvlJc w:val="left"/>
    </w:lvl>
    <w:lvl w:ilvl="8" w:tplc="8CFE56A4">
      <w:start w:val="1"/>
      <w:numFmt w:val="decimal"/>
      <w:lvlText w:val=""/>
      <w:lvlJc w:val="left"/>
    </w:lvl>
  </w:abstractNum>
  <w:abstractNum w:abstractNumId="7" w15:restartNumberingAfterBreak="0">
    <w:nsid w:val="0C0D057D"/>
    <w:multiLevelType w:val="hybridMultilevel"/>
    <w:tmpl w:val="7702E60C"/>
    <w:lvl w:ilvl="0" w:tplc="DD42ACD2">
      <w:start w:val="15"/>
      <w:numFmt w:val="decimal"/>
      <w:lvlText w:val="%1."/>
      <w:lvlJc w:val="left"/>
      <w:pPr>
        <w:ind w:left="720" w:hanging="360"/>
      </w:pPr>
      <w:rPr>
        <w:rFonts w:hint="default"/>
      </w:rPr>
    </w:lvl>
    <w:lvl w:ilvl="1" w:tplc="A0F448A4">
      <w:start w:val="1"/>
      <w:numFmt w:val="lowerLetter"/>
      <w:lvlText w:val="%2."/>
      <w:lvlJc w:val="left"/>
      <w:pPr>
        <w:ind w:left="1440" w:hanging="360"/>
      </w:pPr>
    </w:lvl>
    <w:lvl w:ilvl="2" w:tplc="4E2A3430">
      <w:start w:val="1"/>
      <w:numFmt w:val="lowerRoman"/>
      <w:lvlText w:val="%3."/>
      <w:lvlJc w:val="right"/>
      <w:pPr>
        <w:ind w:left="2160" w:hanging="180"/>
      </w:pPr>
    </w:lvl>
    <w:lvl w:ilvl="3" w:tplc="6D7453A6">
      <w:start w:val="1"/>
      <w:numFmt w:val="decimal"/>
      <w:lvlText w:val="%4."/>
      <w:lvlJc w:val="left"/>
      <w:pPr>
        <w:ind w:left="2880" w:hanging="360"/>
      </w:pPr>
    </w:lvl>
    <w:lvl w:ilvl="4" w:tplc="A09CEE38">
      <w:start w:val="1"/>
      <w:numFmt w:val="lowerLetter"/>
      <w:lvlText w:val="%5."/>
      <w:lvlJc w:val="left"/>
      <w:pPr>
        <w:ind w:left="3600" w:hanging="360"/>
      </w:pPr>
    </w:lvl>
    <w:lvl w:ilvl="5" w:tplc="7DEA074C">
      <w:start w:val="1"/>
      <w:numFmt w:val="lowerRoman"/>
      <w:lvlText w:val="%6."/>
      <w:lvlJc w:val="right"/>
      <w:pPr>
        <w:ind w:left="4320" w:hanging="180"/>
      </w:pPr>
    </w:lvl>
    <w:lvl w:ilvl="6" w:tplc="4B7C3AB2">
      <w:start w:val="1"/>
      <w:numFmt w:val="decimal"/>
      <w:lvlText w:val="%7."/>
      <w:lvlJc w:val="left"/>
      <w:pPr>
        <w:ind w:left="5040" w:hanging="360"/>
      </w:pPr>
    </w:lvl>
    <w:lvl w:ilvl="7" w:tplc="43DA9818">
      <w:start w:val="1"/>
      <w:numFmt w:val="lowerLetter"/>
      <w:lvlText w:val="%8."/>
      <w:lvlJc w:val="left"/>
      <w:pPr>
        <w:ind w:left="5760" w:hanging="360"/>
      </w:pPr>
    </w:lvl>
    <w:lvl w:ilvl="8" w:tplc="80329274">
      <w:start w:val="1"/>
      <w:numFmt w:val="lowerRoman"/>
      <w:lvlText w:val="%9."/>
      <w:lvlJc w:val="right"/>
      <w:pPr>
        <w:ind w:left="6480" w:hanging="180"/>
      </w:pPr>
    </w:lvl>
  </w:abstractNum>
  <w:abstractNum w:abstractNumId="8" w15:restartNumberingAfterBreak="0">
    <w:nsid w:val="0C584BC0"/>
    <w:multiLevelType w:val="hybridMultilevel"/>
    <w:tmpl w:val="A9F00082"/>
    <w:lvl w:ilvl="0" w:tplc="FCFA8AF0">
      <w:start w:val="1"/>
      <w:numFmt w:val="decimal"/>
      <w:lvlText w:val="%1."/>
      <w:lvlJc w:val="left"/>
      <w:pPr>
        <w:ind w:left="360" w:hanging="360"/>
      </w:pPr>
    </w:lvl>
    <w:lvl w:ilvl="1" w:tplc="A2263950">
      <w:start w:val="1"/>
      <w:numFmt w:val="lowerLetter"/>
      <w:lvlText w:val="%2."/>
      <w:lvlJc w:val="left"/>
      <w:pPr>
        <w:ind w:left="1440" w:hanging="360"/>
      </w:pPr>
    </w:lvl>
    <w:lvl w:ilvl="2" w:tplc="234447AE">
      <w:start w:val="1"/>
      <w:numFmt w:val="lowerRoman"/>
      <w:lvlText w:val="%3."/>
      <w:lvlJc w:val="right"/>
      <w:pPr>
        <w:ind w:left="2160" w:hanging="180"/>
      </w:pPr>
    </w:lvl>
    <w:lvl w:ilvl="3" w:tplc="62467F54">
      <w:start w:val="1"/>
      <w:numFmt w:val="decimal"/>
      <w:lvlText w:val="%4."/>
      <w:lvlJc w:val="left"/>
      <w:pPr>
        <w:ind w:left="2880" w:hanging="360"/>
      </w:pPr>
    </w:lvl>
    <w:lvl w:ilvl="4" w:tplc="3F0AF554">
      <w:start w:val="1"/>
      <w:numFmt w:val="lowerLetter"/>
      <w:lvlText w:val="%5."/>
      <w:lvlJc w:val="left"/>
      <w:pPr>
        <w:ind w:left="3600" w:hanging="360"/>
      </w:pPr>
    </w:lvl>
    <w:lvl w:ilvl="5" w:tplc="1F0C8B3C">
      <w:start w:val="1"/>
      <w:numFmt w:val="lowerRoman"/>
      <w:lvlText w:val="%6."/>
      <w:lvlJc w:val="right"/>
      <w:pPr>
        <w:ind w:left="4320" w:hanging="180"/>
      </w:pPr>
    </w:lvl>
    <w:lvl w:ilvl="6" w:tplc="EBFE28E2">
      <w:start w:val="1"/>
      <w:numFmt w:val="decimal"/>
      <w:lvlText w:val="%7."/>
      <w:lvlJc w:val="left"/>
      <w:pPr>
        <w:ind w:left="5040" w:hanging="360"/>
      </w:pPr>
    </w:lvl>
    <w:lvl w:ilvl="7" w:tplc="E584919C">
      <w:start w:val="1"/>
      <w:numFmt w:val="lowerLetter"/>
      <w:lvlText w:val="%8."/>
      <w:lvlJc w:val="left"/>
      <w:pPr>
        <w:ind w:left="5760" w:hanging="360"/>
      </w:pPr>
    </w:lvl>
    <w:lvl w:ilvl="8" w:tplc="9C6EC2CA">
      <w:start w:val="1"/>
      <w:numFmt w:val="lowerRoman"/>
      <w:lvlText w:val="%9."/>
      <w:lvlJc w:val="right"/>
      <w:pPr>
        <w:ind w:left="6480" w:hanging="180"/>
      </w:pPr>
    </w:lvl>
  </w:abstractNum>
  <w:abstractNum w:abstractNumId="9" w15:restartNumberingAfterBreak="0">
    <w:nsid w:val="0CCC1F59"/>
    <w:multiLevelType w:val="hybridMultilevel"/>
    <w:tmpl w:val="8BFCD22E"/>
    <w:lvl w:ilvl="0" w:tplc="D30AA7AC">
      <w:start w:val="1"/>
      <w:numFmt w:val="upperRoman"/>
      <w:lvlText w:val="%1."/>
      <w:lvlJc w:val="left"/>
      <w:pPr>
        <w:ind w:left="1383" w:hanging="720"/>
      </w:pPr>
      <w:rPr>
        <w:rFonts w:hint="default"/>
      </w:rPr>
    </w:lvl>
    <w:lvl w:ilvl="1" w:tplc="0644A6E6">
      <w:start w:val="1"/>
      <w:numFmt w:val="lowerLetter"/>
      <w:lvlText w:val="%2."/>
      <w:lvlJc w:val="left"/>
      <w:pPr>
        <w:ind w:left="1743" w:hanging="360"/>
      </w:pPr>
    </w:lvl>
    <w:lvl w:ilvl="2" w:tplc="47E0CB7A">
      <w:start w:val="1"/>
      <w:numFmt w:val="lowerRoman"/>
      <w:lvlText w:val="%3."/>
      <w:lvlJc w:val="right"/>
      <w:pPr>
        <w:ind w:left="2463" w:hanging="180"/>
      </w:pPr>
    </w:lvl>
    <w:lvl w:ilvl="3" w:tplc="AF5A842C">
      <w:start w:val="1"/>
      <w:numFmt w:val="decimal"/>
      <w:lvlText w:val="%4."/>
      <w:lvlJc w:val="left"/>
      <w:pPr>
        <w:ind w:left="3183" w:hanging="360"/>
      </w:pPr>
    </w:lvl>
    <w:lvl w:ilvl="4" w:tplc="FD26359A">
      <w:start w:val="1"/>
      <w:numFmt w:val="lowerLetter"/>
      <w:lvlText w:val="%5."/>
      <w:lvlJc w:val="left"/>
      <w:pPr>
        <w:ind w:left="3903" w:hanging="360"/>
      </w:pPr>
    </w:lvl>
    <w:lvl w:ilvl="5" w:tplc="A3D47194">
      <w:start w:val="1"/>
      <w:numFmt w:val="lowerRoman"/>
      <w:lvlText w:val="%6."/>
      <w:lvlJc w:val="right"/>
      <w:pPr>
        <w:ind w:left="4623" w:hanging="180"/>
      </w:pPr>
    </w:lvl>
    <w:lvl w:ilvl="6" w:tplc="D6BEEE78">
      <w:start w:val="1"/>
      <w:numFmt w:val="decimal"/>
      <w:lvlText w:val="%7."/>
      <w:lvlJc w:val="left"/>
      <w:pPr>
        <w:ind w:left="5343" w:hanging="360"/>
      </w:pPr>
    </w:lvl>
    <w:lvl w:ilvl="7" w:tplc="18CA75DC">
      <w:start w:val="1"/>
      <w:numFmt w:val="lowerLetter"/>
      <w:lvlText w:val="%8."/>
      <w:lvlJc w:val="left"/>
      <w:pPr>
        <w:ind w:left="6063" w:hanging="360"/>
      </w:pPr>
    </w:lvl>
    <w:lvl w:ilvl="8" w:tplc="0450D81A">
      <w:start w:val="1"/>
      <w:numFmt w:val="lowerRoman"/>
      <w:lvlText w:val="%9."/>
      <w:lvlJc w:val="right"/>
      <w:pPr>
        <w:ind w:left="6783" w:hanging="180"/>
      </w:pPr>
    </w:lvl>
  </w:abstractNum>
  <w:abstractNum w:abstractNumId="10" w15:restartNumberingAfterBreak="0">
    <w:nsid w:val="0F957139"/>
    <w:multiLevelType w:val="hybridMultilevel"/>
    <w:tmpl w:val="E656001A"/>
    <w:lvl w:ilvl="0" w:tplc="4614D332">
      <w:start w:val="1"/>
      <w:numFmt w:val="decimal"/>
      <w:lvlText w:val="%1."/>
      <w:lvlJc w:val="left"/>
      <w:pPr>
        <w:ind w:left="360" w:hanging="360"/>
      </w:pPr>
      <w:rPr>
        <w:rFonts w:hint="default"/>
      </w:rPr>
    </w:lvl>
    <w:lvl w:ilvl="1" w:tplc="DF16E778">
      <w:start w:val="1"/>
      <w:numFmt w:val="lowerLetter"/>
      <w:lvlText w:val="%2."/>
      <w:lvlJc w:val="left"/>
      <w:pPr>
        <w:ind w:left="1440" w:hanging="360"/>
      </w:pPr>
    </w:lvl>
    <w:lvl w:ilvl="2" w:tplc="7748857C">
      <w:start w:val="1"/>
      <w:numFmt w:val="lowerRoman"/>
      <w:lvlText w:val="%3."/>
      <w:lvlJc w:val="right"/>
      <w:pPr>
        <w:ind w:left="2160" w:hanging="180"/>
      </w:pPr>
    </w:lvl>
    <w:lvl w:ilvl="3" w:tplc="6AFCAE1C">
      <w:start w:val="1"/>
      <w:numFmt w:val="decimal"/>
      <w:lvlText w:val="%4."/>
      <w:lvlJc w:val="left"/>
      <w:pPr>
        <w:ind w:left="2880" w:hanging="360"/>
      </w:pPr>
    </w:lvl>
    <w:lvl w:ilvl="4" w:tplc="17C8D0C4">
      <w:start w:val="1"/>
      <w:numFmt w:val="lowerLetter"/>
      <w:lvlText w:val="%5."/>
      <w:lvlJc w:val="left"/>
      <w:pPr>
        <w:ind w:left="3600" w:hanging="360"/>
      </w:pPr>
    </w:lvl>
    <w:lvl w:ilvl="5" w:tplc="973ECD06">
      <w:start w:val="1"/>
      <w:numFmt w:val="lowerRoman"/>
      <w:lvlText w:val="%6."/>
      <w:lvlJc w:val="right"/>
      <w:pPr>
        <w:ind w:left="4320" w:hanging="180"/>
      </w:pPr>
    </w:lvl>
    <w:lvl w:ilvl="6" w:tplc="1D28E2C6">
      <w:start w:val="1"/>
      <w:numFmt w:val="decimal"/>
      <w:lvlText w:val="%7."/>
      <w:lvlJc w:val="left"/>
      <w:pPr>
        <w:ind w:left="5040" w:hanging="360"/>
      </w:pPr>
    </w:lvl>
    <w:lvl w:ilvl="7" w:tplc="79FAE6CC">
      <w:start w:val="1"/>
      <w:numFmt w:val="lowerLetter"/>
      <w:lvlText w:val="%8."/>
      <w:lvlJc w:val="left"/>
      <w:pPr>
        <w:ind w:left="5760" w:hanging="360"/>
      </w:pPr>
    </w:lvl>
    <w:lvl w:ilvl="8" w:tplc="C3087C9E">
      <w:start w:val="1"/>
      <w:numFmt w:val="lowerRoman"/>
      <w:lvlText w:val="%9."/>
      <w:lvlJc w:val="right"/>
      <w:pPr>
        <w:ind w:left="6480" w:hanging="180"/>
      </w:pPr>
    </w:lvl>
  </w:abstractNum>
  <w:abstractNum w:abstractNumId="11" w15:restartNumberingAfterBreak="0">
    <w:nsid w:val="118B4819"/>
    <w:multiLevelType w:val="hybridMultilevel"/>
    <w:tmpl w:val="305A5C48"/>
    <w:lvl w:ilvl="0" w:tplc="8B2EE9E0">
      <w:start w:val="1"/>
      <w:numFmt w:val="decimal"/>
      <w:lvlText w:val="%1."/>
      <w:lvlJc w:val="left"/>
      <w:pPr>
        <w:tabs>
          <w:tab w:val="num" w:pos="303"/>
        </w:tabs>
        <w:ind w:left="303" w:hanging="360"/>
      </w:pPr>
      <w:rPr>
        <w:rFonts w:hint="default"/>
      </w:rPr>
    </w:lvl>
    <w:lvl w:ilvl="1" w:tplc="B526E0C0">
      <w:start w:val="1"/>
      <w:numFmt w:val="lowerLetter"/>
      <w:lvlText w:val="%2."/>
      <w:lvlJc w:val="left"/>
      <w:pPr>
        <w:ind w:left="1440" w:hanging="360"/>
      </w:pPr>
    </w:lvl>
    <w:lvl w:ilvl="2" w:tplc="D0B2C4D6">
      <w:start w:val="1"/>
      <w:numFmt w:val="lowerRoman"/>
      <w:lvlText w:val="%3."/>
      <w:lvlJc w:val="right"/>
      <w:pPr>
        <w:ind w:left="2160" w:hanging="180"/>
      </w:pPr>
    </w:lvl>
    <w:lvl w:ilvl="3" w:tplc="C15C8D28">
      <w:start w:val="1"/>
      <w:numFmt w:val="decimal"/>
      <w:lvlText w:val="%4."/>
      <w:lvlJc w:val="left"/>
      <w:pPr>
        <w:ind w:left="2880" w:hanging="360"/>
      </w:pPr>
    </w:lvl>
    <w:lvl w:ilvl="4" w:tplc="AAD421BE">
      <w:start w:val="1"/>
      <w:numFmt w:val="lowerLetter"/>
      <w:lvlText w:val="%5."/>
      <w:lvlJc w:val="left"/>
      <w:pPr>
        <w:ind w:left="3600" w:hanging="360"/>
      </w:pPr>
    </w:lvl>
    <w:lvl w:ilvl="5" w:tplc="F90E3C0E">
      <w:start w:val="1"/>
      <w:numFmt w:val="lowerRoman"/>
      <w:lvlText w:val="%6."/>
      <w:lvlJc w:val="right"/>
      <w:pPr>
        <w:ind w:left="4320" w:hanging="180"/>
      </w:pPr>
    </w:lvl>
    <w:lvl w:ilvl="6" w:tplc="749866CE">
      <w:start w:val="1"/>
      <w:numFmt w:val="decimal"/>
      <w:lvlText w:val="%7."/>
      <w:lvlJc w:val="left"/>
      <w:pPr>
        <w:ind w:left="5040" w:hanging="360"/>
      </w:pPr>
    </w:lvl>
    <w:lvl w:ilvl="7" w:tplc="4A02B9B6">
      <w:start w:val="1"/>
      <w:numFmt w:val="lowerLetter"/>
      <w:lvlText w:val="%8."/>
      <w:lvlJc w:val="left"/>
      <w:pPr>
        <w:ind w:left="5760" w:hanging="360"/>
      </w:pPr>
    </w:lvl>
    <w:lvl w:ilvl="8" w:tplc="245AD6CE">
      <w:start w:val="1"/>
      <w:numFmt w:val="lowerRoman"/>
      <w:lvlText w:val="%9."/>
      <w:lvlJc w:val="right"/>
      <w:pPr>
        <w:ind w:left="6480" w:hanging="180"/>
      </w:pPr>
    </w:lvl>
  </w:abstractNum>
  <w:abstractNum w:abstractNumId="12" w15:restartNumberingAfterBreak="0">
    <w:nsid w:val="12434FDA"/>
    <w:multiLevelType w:val="hybridMultilevel"/>
    <w:tmpl w:val="6742BBEE"/>
    <w:lvl w:ilvl="0" w:tplc="1E6C54FA">
      <w:start w:val="1"/>
      <w:numFmt w:val="decimal"/>
      <w:lvlText w:val="%1."/>
      <w:lvlJc w:val="left"/>
      <w:pPr>
        <w:tabs>
          <w:tab w:val="num" w:pos="303"/>
        </w:tabs>
        <w:ind w:left="303" w:hanging="360"/>
      </w:pPr>
      <w:rPr>
        <w:rFonts w:hint="default"/>
      </w:rPr>
    </w:lvl>
    <w:lvl w:ilvl="1" w:tplc="968264FA">
      <w:start w:val="1"/>
      <w:numFmt w:val="lowerLetter"/>
      <w:lvlText w:val="%2."/>
      <w:lvlJc w:val="left"/>
      <w:pPr>
        <w:ind w:left="1440" w:hanging="360"/>
      </w:pPr>
    </w:lvl>
    <w:lvl w:ilvl="2" w:tplc="5A340EA2">
      <w:start w:val="1"/>
      <w:numFmt w:val="lowerRoman"/>
      <w:lvlText w:val="%3."/>
      <w:lvlJc w:val="right"/>
      <w:pPr>
        <w:ind w:left="2160" w:hanging="180"/>
      </w:pPr>
    </w:lvl>
    <w:lvl w:ilvl="3" w:tplc="B972F918">
      <w:start w:val="1"/>
      <w:numFmt w:val="decimal"/>
      <w:lvlText w:val="%4."/>
      <w:lvlJc w:val="left"/>
      <w:pPr>
        <w:ind w:left="2880" w:hanging="360"/>
      </w:pPr>
    </w:lvl>
    <w:lvl w:ilvl="4" w:tplc="A746A0CC">
      <w:start w:val="1"/>
      <w:numFmt w:val="lowerLetter"/>
      <w:lvlText w:val="%5."/>
      <w:lvlJc w:val="left"/>
      <w:pPr>
        <w:ind w:left="3600" w:hanging="360"/>
      </w:pPr>
    </w:lvl>
    <w:lvl w:ilvl="5" w:tplc="4E0A2CB6">
      <w:start w:val="1"/>
      <w:numFmt w:val="lowerRoman"/>
      <w:lvlText w:val="%6."/>
      <w:lvlJc w:val="right"/>
      <w:pPr>
        <w:ind w:left="4320" w:hanging="180"/>
      </w:pPr>
    </w:lvl>
    <w:lvl w:ilvl="6" w:tplc="BB30C43E">
      <w:start w:val="1"/>
      <w:numFmt w:val="decimal"/>
      <w:lvlText w:val="%7."/>
      <w:lvlJc w:val="left"/>
      <w:pPr>
        <w:ind w:left="5040" w:hanging="360"/>
      </w:pPr>
    </w:lvl>
    <w:lvl w:ilvl="7" w:tplc="1772CA14">
      <w:start w:val="1"/>
      <w:numFmt w:val="lowerLetter"/>
      <w:lvlText w:val="%8."/>
      <w:lvlJc w:val="left"/>
      <w:pPr>
        <w:ind w:left="5760" w:hanging="360"/>
      </w:pPr>
    </w:lvl>
    <w:lvl w:ilvl="8" w:tplc="D680A5EE">
      <w:start w:val="1"/>
      <w:numFmt w:val="lowerRoman"/>
      <w:lvlText w:val="%9."/>
      <w:lvlJc w:val="right"/>
      <w:pPr>
        <w:ind w:left="6480" w:hanging="180"/>
      </w:pPr>
    </w:lvl>
  </w:abstractNum>
  <w:abstractNum w:abstractNumId="13" w15:restartNumberingAfterBreak="0">
    <w:nsid w:val="12AF0832"/>
    <w:multiLevelType w:val="hybridMultilevel"/>
    <w:tmpl w:val="240AEB74"/>
    <w:lvl w:ilvl="0" w:tplc="608688A6">
      <w:start w:val="1"/>
      <w:numFmt w:val="decimal"/>
      <w:lvlText w:val="%1."/>
      <w:lvlJc w:val="left"/>
      <w:pPr>
        <w:tabs>
          <w:tab w:val="num" w:pos="303"/>
        </w:tabs>
        <w:ind w:left="303" w:hanging="360"/>
      </w:pPr>
      <w:rPr>
        <w:rFonts w:hint="default"/>
      </w:rPr>
    </w:lvl>
    <w:lvl w:ilvl="1" w:tplc="F09AD6E2">
      <w:start w:val="1"/>
      <w:numFmt w:val="lowerLetter"/>
      <w:lvlText w:val="%2."/>
      <w:lvlJc w:val="left"/>
      <w:pPr>
        <w:ind w:left="1440" w:hanging="360"/>
      </w:pPr>
    </w:lvl>
    <w:lvl w:ilvl="2" w:tplc="34147248">
      <w:start w:val="1"/>
      <w:numFmt w:val="lowerRoman"/>
      <w:lvlText w:val="%3."/>
      <w:lvlJc w:val="right"/>
      <w:pPr>
        <w:ind w:left="2160" w:hanging="180"/>
      </w:pPr>
    </w:lvl>
    <w:lvl w:ilvl="3" w:tplc="97CCDF7A">
      <w:start w:val="1"/>
      <w:numFmt w:val="decimal"/>
      <w:lvlText w:val="%4."/>
      <w:lvlJc w:val="left"/>
      <w:pPr>
        <w:ind w:left="2880" w:hanging="360"/>
      </w:pPr>
    </w:lvl>
    <w:lvl w:ilvl="4" w:tplc="0BECC62E">
      <w:start w:val="1"/>
      <w:numFmt w:val="lowerLetter"/>
      <w:lvlText w:val="%5."/>
      <w:lvlJc w:val="left"/>
      <w:pPr>
        <w:ind w:left="3600" w:hanging="360"/>
      </w:pPr>
    </w:lvl>
    <w:lvl w:ilvl="5" w:tplc="6026E71E">
      <w:start w:val="1"/>
      <w:numFmt w:val="lowerRoman"/>
      <w:lvlText w:val="%6."/>
      <w:lvlJc w:val="right"/>
      <w:pPr>
        <w:ind w:left="4320" w:hanging="180"/>
      </w:pPr>
    </w:lvl>
    <w:lvl w:ilvl="6" w:tplc="1D5C9736">
      <w:start w:val="1"/>
      <w:numFmt w:val="decimal"/>
      <w:lvlText w:val="%7."/>
      <w:lvlJc w:val="left"/>
      <w:pPr>
        <w:ind w:left="5040" w:hanging="360"/>
      </w:pPr>
    </w:lvl>
    <w:lvl w:ilvl="7" w:tplc="8F400818">
      <w:start w:val="1"/>
      <w:numFmt w:val="lowerLetter"/>
      <w:lvlText w:val="%8."/>
      <w:lvlJc w:val="left"/>
      <w:pPr>
        <w:ind w:left="5760" w:hanging="360"/>
      </w:pPr>
    </w:lvl>
    <w:lvl w:ilvl="8" w:tplc="C3341302">
      <w:start w:val="1"/>
      <w:numFmt w:val="lowerRoman"/>
      <w:lvlText w:val="%9."/>
      <w:lvlJc w:val="right"/>
      <w:pPr>
        <w:ind w:left="6480" w:hanging="180"/>
      </w:pPr>
    </w:lvl>
  </w:abstractNum>
  <w:abstractNum w:abstractNumId="14" w15:restartNumberingAfterBreak="0">
    <w:nsid w:val="14D73905"/>
    <w:multiLevelType w:val="hybridMultilevel"/>
    <w:tmpl w:val="7346BA36"/>
    <w:lvl w:ilvl="0" w:tplc="51D264E6">
      <w:start w:val="1"/>
      <w:numFmt w:val="decimal"/>
      <w:lvlText w:val="%1."/>
      <w:lvlJc w:val="left"/>
      <w:pPr>
        <w:tabs>
          <w:tab w:val="num" w:pos="303"/>
        </w:tabs>
        <w:ind w:left="303" w:hanging="360"/>
      </w:pPr>
      <w:rPr>
        <w:rFonts w:hint="default"/>
      </w:rPr>
    </w:lvl>
    <w:lvl w:ilvl="1" w:tplc="487043FE">
      <w:start w:val="1"/>
      <w:numFmt w:val="lowerLetter"/>
      <w:lvlText w:val="%2."/>
      <w:lvlJc w:val="left"/>
      <w:pPr>
        <w:ind w:left="1440" w:hanging="360"/>
      </w:pPr>
    </w:lvl>
    <w:lvl w:ilvl="2" w:tplc="B568F0BC">
      <w:start w:val="1"/>
      <w:numFmt w:val="lowerRoman"/>
      <w:lvlText w:val="%3."/>
      <w:lvlJc w:val="right"/>
      <w:pPr>
        <w:ind w:left="2160" w:hanging="180"/>
      </w:pPr>
    </w:lvl>
    <w:lvl w:ilvl="3" w:tplc="1ECA7550">
      <w:start w:val="1"/>
      <w:numFmt w:val="decimal"/>
      <w:lvlText w:val="%4."/>
      <w:lvlJc w:val="left"/>
      <w:pPr>
        <w:ind w:left="2880" w:hanging="360"/>
      </w:pPr>
    </w:lvl>
    <w:lvl w:ilvl="4" w:tplc="2004C4BE">
      <w:start w:val="1"/>
      <w:numFmt w:val="lowerLetter"/>
      <w:lvlText w:val="%5."/>
      <w:lvlJc w:val="left"/>
      <w:pPr>
        <w:ind w:left="3600" w:hanging="360"/>
      </w:pPr>
    </w:lvl>
    <w:lvl w:ilvl="5" w:tplc="52D41948">
      <w:start w:val="1"/>
      <w:numFmt w:val="lowerRoman"/>
      <w:lvlText w:val="%6."/>
      <w:lvlJc w:val="right"/>
      <w:pPr>
        <w:ind w:left="4320" w:hanging="180"/>
      </w:pPr>
    </w:lvl>
    <w:lvl w:ilvl="6" w:tplc="2D4E8658">
      <w:start w:val="1"/>
      <w:numFmt w:val="decimal"/>
      <w:lvlText w:val="%7."/>
      <w:lvlJc w:val="left"/>
      <w:pPr>
        <w:ind w:left="5040" w:hanging="360"/>
      </w:pPr>
    </w:lvl>
    <w:lvl w:ilvl="7" w:tplc="6306360E">
      <w:start w:val="1"/>
      <w:numFmt w:val="lowerLetter"/>
      <w:lvlText w:val="%8."/>
      <w:lvlJc w:val="left"/>
      <w:pPr>
        <w:ind w:left="5760" w:hanging="360"/>
      </w:pPr>
    </w:lvl>
    <w:lvl w:ilvl="8" w:tplc="03F8862A">
      <w:start w:val="1"/>
      <w:numFmt w:val="lowerRoman"/>
      <w:lvlText w:val="%9."/>
      <w:lvlJc w:val="right"/>
      <w:pPr>
        <w:ind w:left="6480" w:hanging="180"/>
      </w:pPr>
    </w:lvl>
  </w:abstractNum>
  <w:abstractNum w:abstractNumId="15" w15:restartNumberingAfterBreak="0">
    <w:nsid w:val="20B87A30"/>
    <w:multiLevelType w:val="hybridMultilevel"/>
    <w:tmpl w:val="C0481480"/>
    <w:lvl w:ilvl="0" w:tplc="F86269EA">
      <w:start w:val="1"/>
      <w:numFmt w:val="decimal"/>
      <w:lvlText w:val="%1."/>
      <w:lvlJc w:val="left"/>
      <w:pPr>
        <w:ind w:left="360" w:hanging="360"/>
      </w:pPr>
      <w:rPr>
        <w:rFonts w:hint="default"/>
      </w:rPr>
    </w:lvl>
    <w:lvl w:ilvl="1" w:tplc="B42C7D56">
      <w:start w:val="1"/>
      <w:numFmt w:val="lowerLetter"/>
      <w:lvlText w:val="%2."/>
      <w:lvlJc w:val="left"/>
      <w:pPr>
        <w:ind w:left="1440" w:hanging="360"/>
      </w:pPr>
    </w:lvl>
    <w:lvl w:ilvl="2" w:tplc="AF8AF86E">
      <w:start w:val="1"/>
      <w:numFmt w:val="lowerRoman"/>
      <w:lvlText w:val="%3."/>
      <w:lvlJc w:val="right"/>
      <w:pPr>
        <w:ind w:left="2160" w:hanging="180"/>
      </w:pPr>
    </w:lvl>
    <w:lvl w:ilvl="3" w:tplc="55F40BF6">
      <w:start w:val="1"/>
      <w:numFmt w:val="decimal"/>
      <w:lvlText w:val="%4."/>
      <w:lvlJc w:val="left"/>
      <w:pPr>
        <w:ind w:left="2880" w:hanging="360"/>
      </w:pPr>
    </w:lvl>
    <w:lvl w:ilvl="4" w:tplc="33F49DA6">
      <w:start w:val="1"/>
      <w:numFmt w:val="lowerLetter"/>
      <w:lvlText w:val="%5."/>
      <w:lvlJc w:val="left"/>
      <w:pPr>
        <w:ind w:left="3600" w:hanging="360"/>
      </w:pPr>
    </w:lvl>
    <w:lvl w:ilvl="5" w:tplc="71D21D7E">
      <w:start w:val="1"/>
      <w:numFmt w:val="lowerRoman"/>
      <w:lvlText w:val="%6."/>
      <w:lvlJc w:val="right"/>
      <w:pPr>
        <w:ind w:left="4320" w:hanging="180"/>
      </w:pPr>
    </w:lvl>
    <w:lvl w:ilvl="6" w:tplc="C7B86D60">
      <w:start w:val="1"/>
      <w:numFmt w:val="decimal"/>
      <w:lvlText w:val="%7."/>
      <w:lvlJc w:val="left"/>
      <w:pPr>
        <w:ind w:left="5040" w:hanging="360"/>
      </w:pPr>
    </w:lvl>
    <w:lvl w:ilvl="7" w:tplc="97CC0B14">
      <w:start w:val="1"/>
      <w:numFmt w:val="lowerLetter"/>
      <w:lvlText w:val="%8."/>
      <w:lvlJc w:val="left"/>
      <w:pPr>
        <w:ind w:left="5760" w:hanging="360"/>
      </w:pPr>
    </w:lvl>
    <w:lvl w:ilvl="8" w:tplc="5B0EA210">
      <w:start w:val="1"/>
      <w:numFmt w:val="lowerRoman"/>
      <w:lvlText w:val="%9."/>
      <w:lvlJc w:val="right"/>
      <w:pPr>
        <w:ind w:left="6480" w:hanging="180"/>
      </w:pPr>
    </w:lvl>
  </w:abstractNum>
  <w:abstractNum w:abstractNumId="16" w15:restartNumberingAfterBreak="0">
    <w:nsid w:val="2361677C"/>
    <w:multiLevelType w:val="hybridMultilevel"/>
    <w:tmpl w:val="9102A3DC"/>
    <w:lvl w:ilvl="0" w:tplc="BDDC410A">
      <w:start w:val="1"/>
      <w:numFmt w:val="decimal"/>
      <w:lvlText w:val="%1."/>
      <w:lvlJc w:val="left"/>
      <w:pPr>
        <w:ind w:left="1714" w:hanging="1005"/>
      </w:pPr>
      <w:rPr>
        <w:rFonts w:hint="default"/>
      </w:rPr>
    </w:lvl>
    <w:lvl w:ilvl="1" w:tplc="90E2D412">
      <w:start w:val="1"/>
      <w:numFmt w:val="lowerLetter"/>
      <w:lvlText w:val="%2."/>
      <w:lvlJc w:val="left"/>
      <w:pPr>
        <w:ind w:left="1789" w:hanging="360"/>
      </w:pPr>
    </w:lvl>
    <w:lvl w:ilvl="2" w:tplc="5A3C0254">
      <w:start w:val="1"/>
      <w:numFmt w:val="lowerRoman"/>
      <w:lvlText w:val="%3."/>
      <w:lvlJc w:val="right"/>
      <w:pPr>
        <w:ind w:left="2509" w:hanging="180"/>
      </w:pPr>
    </w:lvl>
    <w:lvl w:ilvl="3" w:tplc="8D36D89C">
      <w:start w:val="1"/>
      <w:numFmt w:val="decimal"/>
      <w:lvlText w:val="%4."/>
      <w:lvlJc w:val="left"/>
      <w:pPr>
        <w:ind w:left="3229" w:hanging="360"/>
      </w:pPr>
    </w:lvl>
    <w:lvl w:ilvl="4" w:tplc="676C1F64">
      <w:start w:val="1"/>
      <w:numFmt w:val="lowerLetter"/>
      <w:lvlText w:val="%5."/>
      <w:lvlJc w:val="left"/>
      <w:pPr>
        <w:ind w:left="3949" w:hanging="360"/>
      </w:pPr>
    </w:lvl>
    <w:lvl w:ilvl="5" w:tplc="AC584454">
      <w:start w:val="1"/>
      <w:numFmt w:val="lowerRoman"/>
      <w:lvlText w:val="%6."/>
      <w:lvlJc w:val="right"/>
      <w:pPr>
        <w:ind w:left="4669" w:hanging="180"/>
      </w:pPr>
    </w:lvl>
    <w:lvl w:ilvl="6" w:tplc="E0FE2140">
      <w:start w:val="1"/>
      <w:numFmt w:val="decimal"/>
      <w:lvlText w:val="%7."/>
      <w:lvlJc w:val="left"/>
      <w:pPr>
        <w:ind w:left="5389" w:hanging="360"/>
      </w:pPr>
    </w:lvl>
    <w:lvl w:ilvl="7" w:tplc="F806C49A">
      <w:start w:val="1"/>
      <w:numFmt w:val="lowerLetter"/>
      <w:lvlText w:val="%8."/>
      <w:lvlJc w:val="left"/>
      <w:pPr>
        <w:ind w:left="6109" w:hanging="360"/>
      </w:pPr>
    </w:lvl>
    <w:lvl w:ilvl="8" w:tplc="ED186892">
      <w:start w:val="1"/>
      <w:numFmt w:val="lowerRoman"/>
      <w:lvlText w:val="%9."/>
      <w:lvlJc w:val="right"/>
      <w:pPr>
        <w:ind w:left="6829" w:hanging="180"/>
      </w:pPr>
    </w:lvl>
  </w:abstractNum>
  <w:abstractNum w:abstractNumId="17" w15:restartNumberingAfterBreak="0">
    <w:nsid w:val="23A34F34"/>
    <w:multiLevelType w:val="hybridMultilevel"/>
    <w:tmpl w:val="AA4C92CE"/>
    <w:lvl w:ilvl="0" w:tplc="4D8E9AC0">
      <w:start w:val="1"/>
      <w:numFmt w:val="decimal"/>
      <w:lvlText w:val="%1."/>
      <w:lvlJc w:val="left"/>
      <w:pPr>
        <w:ind w:left="1102" w:hanging="360"/>
      </w:pPr>
      <w:rPr>
        <w:rFonts w:hint="default"/>
      </w:rPr>
    </w:lvl>
    <w:lvl w:ilvl="1" w:tplc="63CC16AE">
      <w:start w:val="1"/>
      <w:numFmt w:val="lowerLetter"/>
      <w:lvlText w:val="%2."/>
      <w:lvlJc w:val="left"/>
      <w:pPr>
        <w:ind w:left="1822" w:hanging="360"/>
      </w:pPr>
    </w:lvl>
    <w:lvl w:ilvl="2" w:tplc="843697F8">
      <w:start w:val="1"/>
      <w:numFmt w:val="lowerRoman"/>
      <w:lvlText w:val="%3."/>
      <w:lvlJc w:val="right"/>
      <w:pPr>
        <w:ind w:left="2542" w:hanging="180"/>
      </w:pPr>
    </w:lvl>
    <w:lvl w:ilvl="3" w:tplc="77BAA7F4">
      <w:start w:val="1"/>
      <w:numFmt w:val="decimal"/>
      <w:lvlText w:val="%4."/>
      <w:lvlJc w:val="left"/>
      <w:pPr>
        <w:ind w:left="3262" w:hanging="360"/>
      </w:pPr>
    </w:lvl>
    <w:lvl w:ilvl="4" w:tplc="EF5E9964">
      <w:start w:val="1"/>
      <w:numFmt w:val="lowerLetter"/>
      <w:lvlText w:val="%5."/>
      <w:lvlJc w:val="left"/>
      <w:pPr>
        <w:ind w:left="3982" w:hanging="360"/>
      </w:pPr>
    </w:lvl>
    <w:lvl w:ilvl="5" w:tplc="F642FC4C">
      <w:start w:val="1"/>
      <w:numFmt w:val="lowerRoman"/>
      <w:lvlText w:val="%6."/>
      <w:lvlJc w:val="right"/>
      <w:pPr>
        <w:ind w:left="4702" w:hanging="180"/>
      </w:pPr>
    </w:lvl>
    <w:lvl w:ilvl="6" w:tplc="9A820C24">
      <w:start w:val="1"/>
      <w:numFmt w:val="decimal"/>
      <w:lvlText w:val="%7."/>
      <w:lvlJc w:val="left"/>
      <w:pPr>
        <w:ind w:left="5422" w:hanging="360"/>
      </w:pPr>
    </w:lvl>
    <w:lvl w:ilvl="7" w:tplc="272665CC">
      <w:start w:val="1"/>
      <w:numFmt w:val="lowerLetter"/>
      <w:lvlText w:val="%8."/>
      <w:lvlJc w:val="left"/>
      <w:pPr>
        <w:ind w:left="6142" w:hanging="360"/>
      </w:pPr>
    </w:lvl>
    <w:lvl w:ilvl="8" w:tplc="DA0444AA">
      <w:start w:val="1"/>
      <w:numFmt w:val="lowerRoman"/>
      <w:lvlText w:val="%9."/>
      <w:lvlJc w:val="right"/>
      <w:pPr>
        <w:ind w:left="6862" w:hanging="180"/>
      </w:pPr>
    </w:lvl>
  </w:abstractNum>
  <w:abstractNum w:abstractNumId="18" w15:restartNumberingAfterBreak="0">
    <w:nsid w:val="23F76D64"/>
    <w:multiLevelType w:val="hybridMultilevel"/>
    <w:tmpl w:val="AA98FBA0"/>
    <w:lvl w:ilvl="0" w:tplc="BF14E4FA">
      <w:start w:val="1"/>
      <w:numFmt w:val="decimal"/>
      <w:lvlText w:val="%1."/>
      <w:lvlJc w:val="left"/>
      <w:pPr>
        <w:ind w:left="360" w:hanging="360"/>
      </w:pPr>
    </w:lvl>
    <w:lvl w:ilvl="1" w:tplc="095C65C8">
      <w:start w:val="1"/>
      <w:numFmt w:val="lowerLetter"/>
      <w:lvlText w:val="%2."/>
      <w:lvlJc w:val="left"/>
      <w:pPr>
        <w:ind w:left="1440" w:hanging="360"/>
      </w:pPr>
    </w:lvl>
    <w:lvl w:ilvl="2" w:tplc="16144C98">
      <w:start w:val="1"/>
      <w:numFmt w:val="lowerRoman"/>
      <w:lvlText w:val="%3."/>
      <w:lvlJc w:val="right"/>
      <w:pPr>
        <w:ind w:left="2160" w:hanging="180"/>
      </w:pPr>
    </w:lvl>
    <w:lvl w:ilvl="3" w:tplc="B23E7C32">
      <w:start w:val="1"/>
      <w:numFmt w:val="decimal"/>
      <w:lvlText w:val="%4."/>
      <w:lvlJc w:val="left"/>
      <w:pPr>
        <w:ind w:left="2880" w:hanging="360"/>
      </w:pPr>
    </w:lvl>
    <w:lvl w:ilvl="4" w:tplc="F81845EE">
      <w:start w:val="1"/>
      <w:numFmt w:val="lowerLetter"/>
      <w:lvlText w:val="%5."/>
      <w:lvlJc w:val="left"/>
      <w:pPr>
        <w:ind w:left="3600" w:hanging="360"/>
      </w:pPr>
    </w:lvl>
    <w:lvl w:ilvl="5" w:tplc="48B01534">
      <w:start w:val="1"/>
      <w:numFmt w:val="lowerRoman"/>
      <w:lvlText w:val="%6."/>
      <w:lvlJc w:val="right"/>
      <w:pPr>
        <w:ind w:left="4320" w:hanging="180"/>
      </w:pPr>
    </w:lvl>
    <w:lvl w:ilvl="6" w:tplc="D0306C0E">
      <w:start w:val="1"/>
      <w:numFmt w:val="decimal"/>
      <w:lvlText w:val="%7."/>
      <w:lvlJc w:val="left"/>
      <w:pPr>
        <w:ind w:left="5040" w:hanging="360"/>
      </w:pPr>
    </w:lvl>
    <w:lvl w:ilvl="7" w:tplc="E5D01576">
      <w:start w:val="1"/>
      <w:numFmt w:val="lowerLetter"/>
      <w:lvlText w:val="%8."/>
      <w:lvlJc w:val="left"/>
      <w:pPr>
        <w:ind w:left="5760" w:hanging="360"/>
      </w:pPr>
    </w:lvl>
    <w:lvl w:ilvl="8" w:tplc="C9147CB0">
      <w:start w:val="1"/>
      <w:numFmt w:val="lowerRoman"/>
      <w:lvlText w:val="%9."/>
      <w:lvlJc w:val="right"/>
      <w:pPr>
        <w:ind w:left="6480" w:hanging="180"/>
      </w:pPr>
    </w:lvl>
  </w:abstractNum>
  <w:abstractNum w:abstractNumId="19" w15:restartNumberingAfterBreak="0">
    <w:nsid w:val="26747B0F"/>
    <w:multiLevelType w:val="hybridMultilevel"/>
    <w:tmpl w:val="6730F8B0"/>
    <w:lvl w:ilvl="0" w:tplc="2EE09E6C">
      <w:start w:val="1"/>
      <w:numFmt w:val="upperRoman"/>
      <w:lvlText w:val="%1."/>
      <w:lvlJc w:val="left"/>
      <w:pPr>
        <w:ind w:left="709" w:hanging="720"/>
      </w:pPr>
      <w:rPr>
        <w:rFonts w:hint="default"/>
      </w:rPr>
    </w:lvl>
    <w:lvl w:ilvl="1" w:tplc="0D28F610">
      <w:start w:val="1"/>
      <w:numFmt w:val="lowerLetter"/>
      <w:lvlText w:val="%2."/>
      <w:lvlJc w:val="left"/>
      <w:pPr>
        <w:ind w:left="1069" w:hanging="360"/>
      </w:pPr>
    </w:lvl>
    <w:lvl w:ilvl="2" w:tplc="4984BA88">
      <w:start w:val="1"/>
      <w:numFmt w:val="lowerRoman"/>
      <w:lvlText w:val="%3."/>
      <w:lvlJc w:val="right"/>
      <w:pPr>
        <w:ind w:left="1789" w:hanging="180"/>
      </w:pPr>
    </w:lvl>
    <w:lvl w:ilvl="3" w:tplc="7BDC4D9A">
      <w:start w:val="1"/>
      <w:numFmt w:val="decimal"/>
      <w:lvlText w:val="%4."/>
      <w:lvlJc w:val="left"/>
      <w:pPr>
        <w:ind w:left="2509" w:hanging="360"/>
      </w:pPr>
    </w:lvl>
    <w:lvl w:ilvl="4" w:tplc="8EE44890">
      <w:start w:val="1"/>
      <w:numFmt w:val="lowerLetter"/>
      <w:lvlText w:val="%5."/>
      <w:lvlJc w:val="left"/>
      <w:pPr>
        <w:ind w:left="3229" w:hanging="360"/>
      </w:pPr>
    </w:lvl>
    <w:lvl w:ilvl="5" w:tplc="4D9E33A8">
      <w:start w:val="1"/>
      <w:numFmt w:val="lowerRoman"/>
      <w:lvlText w:val="%6."/>
      <w:lvlJc w:val="right"/>
      <w:pPr>
        <w:ind w:left="3949" w:hanging="180"/>
      </w:pPr>
    </w:lvl>
    <w:lvl w:ilvl="6" w:tplc="111837DC">
      <w:start w:val="1"/>
      <w:numFmt w:val="decimal"/>
      <w:lvlText w:val="%7."/>
      <w:lvlJc w:val="left"/>
      <w:pPr>
        <w:ind w:left="4669" w:hanging="360"/>
      </w:pPr>
    </w:lvl>
    <w:lvl w:ilvl="7" w:tplc="56F0CF78">
      <w:start w:val="1"/>
      <w:numFmt w:val="lowerLetter"/>
      <w:lvlText w:val="%8."/>
      <w:lvlJc w:val="left"/>
      <w:pPr>
        <w:ind w:left="5389" w:hanging="360"/>
      </w:pPr>
    </w:lvl>
    <w:lvl w:ilvl="8" w:tplc="C92A0612">
      <w:start w:val="1"/>
      <w:numFmt w:val="lowerRoman"/>
      <w:lvlText w:val="%9."/>
      <w:lvlJc w:val="right"/>
      <w:pPr>
        <w:ind w:left="6109" w:hanging="180"/>
      </w:pPr>
    </w:lvl>
  </w:abstractNum>
  <w:abstractNum w:abstractNumId="20" w15:restartNumberingAfterBreak="0">
    <w:nsid w:val="288C3758"/>
    <w:multiLevelType w:val="hybridMultilevel"/>
    <w:tmpl w:val="BA5AB722"/>
    <w:lvl w:ilvl="0" w:tplc="304A0866">
      <w:start w:val="1"/>
      <w:numFmt w:val="decimal"/>
      <w:lvlText w:val="%1."/>
      <w:lvlJc w:val="left"/>
      <w:pPr>
        <w:tabs>
          <w:tab w:val="num" w:pos="303"/>
        </w:tabs>
        <w:ind w:left="303" w:hanging="360"/>
      </w:pPr>
      <w:rPr>
        <w:rFonts w:hint="default"/>
      </w:rPr>
    </w:lvl>
    <w:lvl w:ilvl="1" w:tplc="85129BFE">
      <w:start w:val="1"/>
      <w:numFmt w:val="lowerLetter"/>
      <w:lvlText w:val="%2."/>
      <w:lvlJc w:val="left"/>
      <w:pPr>
        <w:ind w:left="1440" w:hanging="360"/>
      </w:pPr>
    </w:lvl>
    <w:lvl w:ilvl="2" w:tplc="E70421D4">
      <w:start w:val="1"/>
      <w:numFmt w:val="lowerRoman"/>
      <w:lvlText w:val="%3."/>
      <w:lvlJc w:val="right"/>
      <w:pPr>
        <w:ind w:left="2160" w:hanging="180"/>
      </w:pPr>
    </w:lvl>
    <w:lvl w:ilvl="3" w:tplc="3C481AB0">
      <w:start w:val="1"/>
      <w:numFmt w:val="decimal"/>
      <w:lvlText w:val="%4."/>
      <w:lvlJc w:val="left"/>
      <w:pPr>
        <w:ind w:left="2880" w:hanging="360"/>
      </w:pPr>
    </w:lvl>
    <w:lvl w:ilvl="4" w:tplc="316A3566">
      <w:start w:val="1"/>
      <w:numFmt w:val="lowerLetter"/>
      <w:lvlText w:val="%5."/>
      <w:lvlJc w:val="left"/>
      <w:pPr>
        <w:ind w:left="3600" w:hanging="360"/>
      </w:pPr>
    </w:lvl>
    <w:lvl w:ilvl="5" w:tplc="F59AA6BE">
      <w:start w:val="1"/>
      <w:numFmt w:val="lowerRoman"/>
      <w:lvlText w:val="%6."/>
      <w:lvlJc w:val="right"/>
      <w:pPr>
        <w:ind w:left="4320" w:hanging="180"/>
      </w:pPr>
    </w:lvl>
    <w:lvl w:ilvl="6" w:tplc="716E149A">
      <w:start w:val="1"/>
      <w:numFmt w:val="decimal"/>
      <w:lvlText w:val="%7."/>
      <w:lvlJc w:val="left"/>
      <w:pPr>
        <w:ind w:left="5040" w:hanging="360"/>
      </w:pPr>
    </w:lvl>
    <w:lvl w:ilvl="7" w:tplc="CB2255A2">
      <w:start w:val="1"/>
      <w:numFmt w:val="lowerLetter"/>
      <w:lvlText w:val="%8."/>
      <w:lvlJc w:val="left"/>
      <w:pPr>
        <w:ind w:left="5760" w:hanging="360"/>
      </w:pPr>
    </w:lvl>
    <w:lvl w:ilvl="8" w:tplc="B89A936C">
      <w:start w:val="1"/>
      <w:numFmt w:val="lowerRoman"/>
      <w:lvlText w:val="%9."/>
      <w:lvlJc w:val="right"/>
      <w:pPr>
        <w:ind w:left="6480" w:hanging="180"/>
      </w:pPr>
    </w:lvl>
  </w:abstractNum>
  <w:abstractNum w:abstractNumId="21" w15:restartNumberingAfterBreak="0">
    <w:nsid w:val="29555246"/>
    <w:multiLevelType w:val="hybridMultilevel"/>
    <w:tmpl w:val="FBE8BC2A"/>
    <w:lvl w:ilvl="0" w:tplc="1152BCF8">
      <w:start w:val="1"/>
      <w:numFmt w:val="decimal"/>
      <w:lvlText w:val="%1."/>
      <w:lvlJc w:val="left"/>
      <w:pPr>
        <w:ind w:left="360" w:hanging="360"/>
      </w:pPr>
      <w:rPr>
        <w:rFonts w:hint="default"/>
      </w:rPr>
    </w:lvl>
    <w:lvl w:ilvl="1" w:tplc="EAEE6724">
      <w:start w:val="1"/>
      <w:numFmt w:val="lowerLetter"/>
      <w:lvlText w:val="%2."/>
      <w:lvlJc w:val="left"/>
      <w:pPr>
        <w:ind w:left="1440" w:hanging="360"/>
      </w:pPr>
    </w:lvl>
    <w:lvl w:ilvl="2" w:tplc="372035FA">
      <w:start w:val="1"/>
      <w:numFmt w:val="lowerRoman"/>
      <w:lvlText w:val="%3."/>
      <w:lvlJc w:val="right"/>
      <w:pPr>
        <w:ind w:left="2160" w:hanging="180"/>
      </w:pPr>
    </w:lvl>
    <w:lvl w:ilvl="3" w:tplc="118A51E6">
      <w:start w:val="1"/>
      <w:numFmt w:val="decimal"/>
      <w:lvlText w:val="%4."/>
      <w:lvlJc w:val="left"/>
      <w:pPr>
        <w:ind w:left="2880" w:hanging="360"/>
      </w:pPr>
    </w:lvl>
    <w:lvl w:ilvl="4" w:tplc="4858AC82">
      <w:start w:val="1"/>
      <w:numFmt w:val="lowerLetter"/>
      <w:lvlText w:val="%5."/>
      <w:lvlJc w:val="left"/>
      <w:pPr>
        <w:ind w:left="3600" w:hanging="360"/>
      </w:pPr>
    </w:lvl>
    <w:lvl w:ilvl="5" w:tplc="91A05098">
      <w:start w:val="1"/>
      <w:numFmt w:val="lowerRoman"/>
      <w:lvlText w:val="%6."/>
      <w:lvlJc w:val="right"/>
      <w:pPr>
        <w:ind w:left="4320" w:hanging="180"/>
      </w:pPr>
    </w:lvl>
    <w:lvl w:ilvl="6" w:tplc="2F0E852C">
      <w:start w:val="1"/>
      <w:numFmt w:val="decimal"/>
      <w:lvlText w:val="%7."/>
      <w:lvlJc w:val="left"/>
      <w:pPr>
        <w:ind w:left="5040" w:hanging="360"/>
      </w:pPr>
    </w:lvl>
    <w:lvl w:ilvl="7" w:tplc="9078DC3A">
      <w:start w:val="1"/>
      <w:numFmt w:val="lowerLetter"/>
      <w:lvlText w:val="%8."/>
      <w:lvlJc w:val="left"/>
      <w:pPr>
        <w:ind w:left="5760" w:hanging="360"/>
      </w:pPr>
    </w:lvl>
    <w:lvl w:ilvl="8" w:tplc="42E265BE">
      <w:start w:val="1"/>
      <w:numFmt w:val="lowerRoman"/>
      <w:lvlText w:val="%9."/>
      <w:lvlJc w:val="right"/>
      <w:pPr>
        <w:ind w:left="6480" w:hanging="180"/>
      </w:pPr>
    </w:lvl>
  </w:abstractNum>
  <w:abstractNum w:abstractNumId="22" w15:restartNumberingAfterBreak="0">
    <w:nsid w:val="2A96788E"/>
    <w:multiLevelType w:val="hybridMultilevel"/>
    <w:tmpl w:val="5F9A2724"/>
    <w:lvl w:ilvl="0" w:tplc="DC703274">
      <w:start w:val="1"/>
      <w:numFmt w:val="decimal"/>
      <w:lvlText w:val="%1."/>
      <w:lvlJc w:val="left"/>
      <w:pPr>
        <w:ind w:left="502" w:hanging="360"/>
      </w:pPr>
    </w:lvl>
    <w:lvl w:ilvl="1" w:tplc="D6923CC4">
      <w:start w:val="1"/>
      <w:numFmt w:val="lowerLetter"/>
      <w:lvlText w:val="%2."/>
      <w:lvlJc w:val="left"/>
      <w:pPr>
        <w:ind w:left="1582" w:hanging="360"/>
      </w:pPr>
    </w:lvl>
    <w:lvl w:ilvl="2" w:tplc="870A104C">
      <w:start w:val="1"/>
      <w:numFmt w:val="lowerRoman"/>
      <w:lvlText w:val="%3."/>
      <w:lvlJc w:val="right"/>
      <w:pPr>
        <w:ind w:left="2302" w:hanging="180"/>
      </w:pPr>
    </w:lvl>
    <w:lvl w:ilvl="3" w:tplc="7E16A776">
      <w:start w:val="1"/>
      <w:numFmt w:val="decimal"/>
      <w:lvlText w:val="%4."/>
      <w:lvlJc w:val="left"/>
      <w:pPr>
        <w:ind w:left="3022" w:hanging="360"/>
      </w:pPr>
    </w:lvl>
    <w:lvl w:ilvl="4" w:tplc="CF00D048">
      <w:start w:val="1"/>
      <w:numFmt w:val="lowerLetter"/>
      <w:lvlText w:val="%5."/>
      <w:lvlJc w:val="left"/>
      <w:pPr>
        <w:ind w:left="3742" w:hanging="360"/>
      </w:pPr>
    </w:lvl>
    <w:lvl w:ilvl="5" w:tplc="0060E558">
      <w:start w:val="1"/>
      <w:numFmt w:val="lowerRoman"/>
      <w:lvlText w:val="%6."/>
      <w:lvlJc w:val="right"/>
      <w:pPr>
        <w:ind w:left="4462" w:hanging="180"/>
      </w:pPr>
    </w:lvl>
    <w:lvl w:ilvl="6" w:tplc="01684E96">
      <w:start w:val="1"/>
      <w:numFmt w:val="decimal"/>
      <w:lvlText w:val="%7."/>
      <w:lvlJc w:val="left"/>
      <w:pPr>
        <w:ind w:left="5182" w:hanging="360"/>
      </w:pPr>
    </w:lvl>
    <w:lvl w:ilvl="7" w:tplc="6A3C1356">
      <w:start w:val="1"/>
      <w:numFmt w:val="lowerLetter"/>
      <w:lvlText w:val="%8."/>
      <w:lvlJc w:val="left"/>
      <w:pPr>
        <w:ind w:left="5902" w:hanging="360"/>
      </w:pPr>
    </w:lvl>
    <w:lvl w:ilvl="8" w:tplc="1A2A2854">
      <w:start w:val="1"/>
      <w:numFmt w:val="lowerRoman"/>
      <w:lvlText w:val="%9."/>
      <w:lvlJc w:val="right"/>
      <w:pPr>
        <w:ind w:left="6622" w:hanging="180"/>
      </w:pPr>
    </w:lvl>
  </w:abstractNum>
  <w:abstractNum w:abstractNumId="23" w15:restartNumberingAfterBreak="0">
    <w:nsid w:val="30C12820"/>
    <w:multiLevelType w:val="hybridMultilevel"/>
    <w:tmpl w:val="309E6F74"/>
    <w:lvl w:ilvl="0" w:tplc="475E5E88">
      <w:start w:val="1"/>
      <w:numFmt w:val="decimal"/>
      <w:lvlText w:val="%1."/>
      <w:lvlJc w:val="left"/>
      <w:pPr>
        <w:ind w:left="1074" w:hanging="360"/>
      </w:pPr>
      <w:rPr>
        <w:rFonts w:hint="default"/>
      </w:rPr>
    </w:lvl>
    <w:lvl w:ilvl="1" w:tplc="F30470EA">
      <w:start w:val="1"/>
      <w:numFmt w:val="lowerLetter"/>
      <w:lvlText w:val="%2."/>
      <w:lvlJc w:val="left"/>
      <w:pPr>
        <w:ind w:left="1794" w:hanging="360"/>
      </w:pPr>
    </w:lvl>
    <w:lvl w:ilvl="2" w:tplc="26281170">
      <w:start w:val="1"/>
      <w:numFmt w:val="lowerRoman"/>
      <w:lvlText w:val="%3."/>
      <w:lvlJc w:val="right"/>
      <w:pPr>
        <w:ind w:left="2514" w:hanging="180"/>
      </w:pPr>
    </w:lvl>
    <w:lvl w:ilvl="3" w:tplc="45902038">
      <w:start w:val="1"/>
      <w:numFmt w:val="decimal"/>
      <w:lvlText w:val="%4."/>
      <w:lvlJc w:val="left"/>
      <w:pPr>
        <w:ind w:left="3234" w:hanging="360"/>
      </w:pPr>
    </w:lvl>
    <w:lvl w:ilvl="4" w:tplc="747AE2FC">
      <w:start w:val="1"/>
      <w:numFmt w:val="lowerLetter"/>
      <w:lvlText w:val="%5."/>
      <w:lvlJc w:val="left"/>
      <w:pPr>
        <w:ind w:left="3954" w:hanging="360"/>
      </w:pPr>
    </w:lvl>
    <w:lvl w:ilvl="5" w:tplc="5DDACC4C">
      <w:start w:val="1"/>
      <w:numFmt w:val="lowerRoman"/>
      <w:lvlText w:val="%6."/>
      <w:lvlJc w:val="right"/>
      <w:pPr>
        <w:ind w:left="4674" w:hanging="180"/>
      </w:pPr>
    </w:lvl>
    <w:lvl w:ilvl="6" w:tplc="300CC53E">
      <w:start w:val="1"/>
      <w:numFmt w:val="decimal"/>
      <w:lvlText w:val="%7."/>
      <w:lvlJc w:val="left"/>
      <w:pPr>
        <w:ind w:left="5394" w:hanging="360"/>
      </w:pPr>
    </w:lvl>
    <w:lvl w:ilvl="7" w:tplc="9904D18A">
      <w:start w:val="1"/>
      <w:numFmt w:val="lowerLetter"/>
      <w:lvlText w:val="%8."/>
      <w:lvlJc w:val="left"/>
      <w:pPr>
        <w:ind w:left="6114" w:hanging="360"/>
      </w:pPr>
    </w:lvl>
    <w:lvl w:ilvl="8" w:tplc="5A586FD0">
      <w:start w:val="1"/>
      <w:numFmt w:val="lowerRoman"/>
      <w:lvlText w:val="%9."/>
      <w:lvlJc w:val="right"/>
      <w:pPr>
        <w:ind w:left="6834" w:hanging="180"/>
      </w:pPr>
    </w:lvl>
  </w:abstractNum>
  <w:abstractNum w:abstractNumId="24" w15:restartNumberingAfterBreak="0">
    <w:nsid w:val="31F94D99"/>
    <w:multiLevelType w:val="hybridMultilevel"/>
    <w:tmpl w:val="49A6D562"/>
    <w:lvl w:ilvl="0" w:tplc="ABB8297A">
      <w:start w:val="1"/>
      <w:numFmt w:val="decimal"/>
      <w:lvlText w:val="%1."/>
      <w:lvlJc w:val="left"/>
      <w:pPr>
        <w:ind w:left="360" w:hanging="360"/>
      </w:pPr>
      <w:rPr>
        <w:rFonts w:hint="default"/>
      </w:rPr>
    </w:lvl>
    <w:lvl w:ilvl="1" w:tplc="7812EA16">
      <w:start w:val="1"/>
      <w:numFmt w:val="lowerLetter"/>
      <w:lvlText w:val="%2."/>
      <w:lvlJc w:val="left"/>
      <w:pPr>
        <w:ind w:left="1440" w:hanging="360"/>
      </w:pPr>
    </w:lvl>
    <w:lvl w:ilvl="2" w:tplc="F2309E70">
      <w:start w:val="1"/>
      <w:numFmt w:val="lowerRoman"/>
      <w:lvlText w:val="%3."/>
      <w:lvlJc w:val="right"/>
      <w:pPr>
        <w:ind w:left="2160" w:hanging="180"/>
      </w:pPr>
    </w:lvl>
    <w:lvl w:ilvl="3" w:tplc="AA620D66">
      <w:start w:val="1"/>
      <w:numFmt w:val="decimal"/>
      <w:lvlText w:val="%4."/>
      <w:lvlJc w:val="left"/>
      <w:pPr>
        <w:ind w:left="2880" w:hanging="360"/>
      </w:pPr>
    </w:lvl>
    <w:lvl w:ilvl="4" w:tplc="7DE087CE">
      <w:start w:val="1"/>
      <w:numFmt w:val="lowerLetter"/>
      <w:lvlText w:val="%5."/>
      <w:lvlJc w:val="left"/>
      <w:pPr>
        <w:ind w:left="3600" w:hanging="360"/>
      </w:pPr>
    </w:lvl>
    <w:lvl w:ilvl="5" w:tplc="88BC26D2">
      <w:start w:val="1"/>
      <w:numFmt w:val="lowerRoman"/>
      <w:lvlText w:val="%6."/>
      <w:lvlJc w:val="right"/>
      <w:pPr>
        <w:ind w:left="4320" w:hanging="180"/>
      </w:pPr>
    </w:lvl>
    <w:lvl w:ilvl="6" w:tplc="92101720">
      <w:start w:val="1"/>
      <w:numFmt w:val="decimal"/>
      <w:lvlText w:val="%7."/>
      <w:lvlJc w:val="left"/>
      <w:pPr>
        <w:ind w:left="5040" w:hanging="360"/>
      </w:pPr>
    </w:lvl>
    <w:lvl w:ilvl="7" w:tplc="68A0241C">
      <w:start w:val="1"/>
      <w:numFmt w:val="lowerLetter"/>
      <w:lvlText w:val="%8."/>
      <w:lvlJc w:val="left"/>
      <w:pPr>
        <w:ind w:left="5760" w:hanging="360"/>
      </w:pPr>
    </w:lvl>
    <w:lvl w:ilvl="8" w:tplc="B0CE493E">
      <w:start w:val="1"/>
      <w:numFmt w:val="lowerRoman"/>
      <w:lvlText w:val="%9."/>
      <w:lvlJc w:val="right"/>
      <w:pPr>
        <w:ind w:left="6480" w:hanging="180"/>
      </w:pPr>
    </w:lvl>
  </w:abstractNum>
  <w:abstractNum w:abstractNumId="25" w15:restartNumberingAfterBreak="0">
    <w:nsid w:val="336E346B"/>
    <w:multiLevelType w:val="hybridMultilevel"/>
    <w:tmpl w:val="5EEE5EC0"/>
    <w:lvl w:ilvl="0" w:tplc="786AFDBC">
      <w:start w:val="1"/>
      <w:numFmt w:val="decimal"/>
      <w:lvlText w:val="%1."/>
      <w:lvlJc w:val="left"/>
      <w:pPr>
        <w:ind w:left="360" w:hanging="360"/>
      </w:pPr>
      <w:rPr>
        <w:rFonts w:hint="default"/>
      </w:rPr>
    </w:lvl>
    <w:lvl w:ilvl="1" w:tplc="B2F04160">
      <w:start w:val="1"/>
      <w:numFmt w:val="lowerLetter"/>
      <w:lvlText w:val="%2."/>
      <w:lvlJc w:val="left"/>
      <w:pPr>
        <w:ind w:left="1440" w:hanging="360"/>
      </w:pPr>
    </w:lvl>
    <w:lvl w:ilvl="2" w:tplc="780247DC">
      <w:start w:val="1"/>
      <w:numFmt w:val="lowerRoman"/>
      <w:lvlText w:val="%3."/>
      <w:lvlJc w:val="right"/>
      <w:pPr>
        <w:ind w:left="2160" w:hanging="180"/>
      </w:pPr>
    </w:lvl>
    <w:lvl w:ilvl="3" w:tplc="3B2ED592">
      <w:start w:val="1"/>
      <w:numFmt w:val="decimal"/>
      <w:lvlText w:val="%4."/>
      <w:lvlJc w:val="left"/>
      <w:pPr>
        <w:ind w:left="2880" w:hanging="360"/>
      </w:pPr>
    </w:lvl>
    <w:lvl w:ilvl="4" w:tplc="DC44D024">
      <w:start w:val="1"/>
      <w:numFmt w:val="lowerLetter"/>
      <w:lvlText w:val="%5."/>
      <w:lvlJc w:val="left"/>
      <w:pPr>
        <w:ind w:left="3600" w:hanging="360"/>
      </w:pPr>
    </w:lvl>
    <w:lvl w:ilvl="5" w:tplc="8FDA30C8">
      <w:start w:val="1"/>
      <w:numFmt w:val="lowerRoman"/>
      <w:lvlText w:val="%6."/>
      <w:lvlJc w:val="right"/>
      <w:pPr>
        <w:ind w:left="4320" w:hanging="180"/>
      </w:pPr>
    </w:lvl>
    <w:lvl w:ilvl="6" w:tplc="E07A2588">
      <w:start w:val="1"/>
      <w:numFmt w:val="decimal"/>
      <w:lvlText w:val="%7."/>
      <w:lvlJc w:val="left"/>
      <w:pPr>
        <w:ind w:left="5040" w:hanging="360"/>
      </w:pPr>
    </w:lvl>
    <w:lvl w:ilvl="7" w:tplc="1722B4EA">
      <w:start w:val="1"/>
      <w:numFmt w:val="lowerLetter"/>
      <w:lvlText w:val="%8."/>
      <w:lvlJc w:val="left"/>
      <w:pPr>
        <w:ind w:left="5760" w:hanging="360"/>
      </w:pPr>
    </w:lvl>
    <w:lvl w:ilvl="8" w:tplc="0E3461AC">
      <w:start w:val="1"/>
      <w:numFmt w:val="lowerRoman"/>
      <w:lvlText w:val="%9."/>
      <w:lvlJc w:val="right"/>
      <w:pPr>
        <w:ind w:left="6480" w:hanging="180"/>
      </w:pPr>
    </w:lvl>
  </w:abstractNum>
  <w:abstractNum w:abstractNumId="26" w15:restartNumberingAfterBreak="0">
    <w:nsid w:val="3DF22CA9"/>
    <w:multiLevelType w:val="hybridMultilevel"/>
    <w:tmpl w:val="09B4B1D8"/>
    <w:lvl w:ilvl="0" w:tplc="2E9ED40E">
      <w:start w:val="1"/>
      <w:numFmt w:val="decimal"/>
      <w:lvlText w:val="%1."/>
      <w:lvlJc w:val="left"/>
      <w:pPr>
        <w:tabs>
          <w:tab w:val="num" w:pos="303"/>
        </w:tabs>
        <w:ind w:left="303" w:hanging="360"/>
      </w:pPr>
      <w:rPr>
        <w:rFonts w:hint="default"/>
      </w:rPr>
    </w:lvl>
    <w:lvl w:ilvl="1" w:tplc="DBB8AAEA">
      <w:start w:val="1"/>
      <w:numFmt w:val="lowerLetter"/>
      <w:lvlText w:val="%2."/>
      <w:lvlJc w:val="left"/>
      <w:pPr>
        <w:ind w:left="1440" w:hanging="360"/>
      </w:pPr>
    </w:lvl>
    <w:lvl w:ilvl="2" w:tplc="692C405A">
      <w:start w:val="1"/>
      <w:numFmt w:val="lowerRoman"/>
      <w:lvlText w:val="%3."/>
      <w:lvlJc w:val="right"/>
      <w:pPr>
        <w:ind w:left="2160" w:hanging="180"/>
      </w:pPr>
    </w:lvl>
    <w:lvl w:ilvl="3" w:tplc="1BF0336C">
      <w:start w:val="1"/>
      <w:numFmt w:val="decimal"/>
      <w:lvlText w:val="%4."/>
      <w:lvlJc w:val="left"/>
      <w:pPr>
        <w:ind w:left="2880" w:hanging="360"/>
      </w:pPr>
    </w:lvl>
    <w:lvl w:ilvl="4" w:tplc="151880DA">
      <w:start w:val="1"/>
      <w:numFmt w:val="lowerLetter"/>
      <w:lvlText w:val="%5."/>
      <w:lvlJc w:val="left"/>
      <w:pPr>
        <w:ind w:left="3600" w:hanging="360"/>
      </w:pPr>
    </w:lvl>
    <w:lvl w:ilvl="5" w:tplc="97ECD592">
      <w:start w:val="1"/>
      <w:numFmt w:val="lowerRoman"/>
      <w:lvlText w:val="%6."/>
      <w:lvlJc w:val="right"/>
      <w:pPr>
        <w:ind w:left="4320" w:hanging="180"/>
      </w:pPr>
    </w:lvl>
    <w:lvl w:ilvl="6" w:tplc="BC9A1182">
      <w:start w:val="1"/>
      <w:numFmt w:val="decimal"/>
      <w:lvlText w:val="%7."/>
      <w:lvlJc w:val="left"/>
      <w:pPr>
        <w:ind w:left="5040" w:hanging="360"/>
      </w:pPr>
    </w:lvl>
    <w:lvl w:ilvl="7" w:tplc="FFFC3260">
      <w:start w:val="1"/>
      <w:numFmt w:val="lowerLetter"/>
      <w:lvlText w:val="%8."/>
      <w:lvlJc w:val="left"/>
      <w:pPr>
        <w:ind w:left="5760" w:hanging="360"/>
      </w:pPr>
    </w:lvl>
    <w:lvl w:ilvl="8" w:tplc="D898CF94">
      <w:start w:val="1"/>
      <w:numFmt w:val="lowerRoman"/>
      <w:lvlText w:val="%9."/>
      <w:lvlJc w:val="right"/>
      <w:pPr>
        <w:ind w:left="6480" w:hanging="180"/>
      </w:pPr>
    </w:lvl>
  </w:abstractNum>
  <w:abstractNum w:abstractNumId="27" w15:restartNumberingAfterBreak="0">
    <w:nsid w:val="420A3336"/>
    <w:multiLevelType w:val="hybridMultilevel"/>
    <w:tmpl w:val="D6A65FA8"/>
    <w:lvl w:ilvl="0" w:tplc="297AA346">
      <w:start w:val="1"/>
      <w:numFmt w:val="decimal"/>
      <w:lvlText w:val="%1."/>
      <w:lvlJc w:val="left"/>
      <w:pPr>
        <w:tabs>
          <w:tab w:val="num" w:pos="303"/>
        </w:tabs>
        <w:ind w:left="303" w:hanging="360"/>
      </w:pPr>
      <w:rPr>
        <w:rFonts w:hint="default"/>
      </w:rPr>
    </w:lvl>
    <w:lvl w:ilvl="1" w:tplc="3EACBED4">
      <w:start w:val="1"/>
      <w:numFmt w:val="lowerLetter"/>
      <w:lvlText w:val="%2."/>
      <w:lvlJc w:val="left"/>
      <w:pPr>
        <w:ind w:left="1440" w:hanging="360"/>
      </w:pPr>
    </w:lvl>
    <w:lvl w:ilvl="2" w:tplc="50C05C22">
      <w:start w:val="1"/>
      <w:numFmt w:val="lowerRoman"/>
      <w:lvlText w:val="%3."/>
      <w:lvlJc w:val="right"/>
      <w:pPr>
        <w:ind w:left="2160" w:hanging="180"/>
      </w:pPr>
    </w:lvl>
    <w:lvl w:ilvl="3" w:tplc="1952AA0C">
      <w:start w:val="1"/>
      <w:numFmt w:val="decimal"/>
      <w:lvlText w:val="%4."/>
      <w:lvlJc w:val="left"/>
      <w:pPr>
        <w:ind w:left="2880" w:hanging="360"/>
      </w:pPr>
    </w:lvl>
    <w:lvl w:ilvl="4" w:tplc="412EEC80">
      <w:start w:val="1"/>
      <w:numFmt w:val="lowerLetter"/>
      <w:lvlText w:val="%5."/>
      <w:lvlJc w:val="left"/>
      <w:pPr>
        <w:ind w:left="3600" w:hanging="360"/>
      </w:pPr>
    </w:lvl>
    <w:lvl w:ilvl="5" w:tplc="9E48C9D8">
      <w:start w:val="1"/>
      <w:numFmt w:val="lowerRoman"/>
      <w:lvlText w:val="%6."/>
      <w:lvlJc w:val="right"/>
      <w:pPr>
        <w:ind w:left="4320" w:hanging="180"/>
      </w:pPr>
    </w:lvl>
    <w:lvl w:ilvl="6" w:tplc="E90E7F3A">
      <w:start w:val="1"/>
      <w:numFmt w:val="decimal"/>
      <w:lvlText w:val="%7."/>
      <w:lvlJc w:val="left"/>
      <w:pPr>
        <w:ind w:left="5040" w:hanging="360"/>
      </w:pPr>
    </w:lvl>
    <w:lvl w:ilvl="7" w:tplc="5D4E0BD4">
      <w:start w:val="1"/>
      <w:numFmt w:val="lowerLetter"/>
      <w:lvlText w:val="%8."/>
      <w:lvlJc w:val="left"/>
      <w:pPr>
        <w:ind w:left="5760" w:hanging="360"/>
      </w:pPr>
    </w:lvl>
    <w:lvl w:ilvl="8" w:tplc="3138AAC6">
      <w:start w:val="1"/>
      <w:numFmt w:val="lowerRoman"/>
      <w:lvlText w:val="%9."/>
      <w:lvlJc w:val="right"/>
      <w:pPr>
        <w:ind w:left="6480" w:hanging="180"/>
      </w:pPr>
    </w:lvl>
  </w:abstractNum>
  <w:abstractNum w:abstractNumId="28" w15:restartNumberingAfterBreak="0">
    <w:nsid w:val="43B94AB2"/>
    <w:multiLevelType w:val="hybridMultilevel"/>
    <w:tmpl w:val="89027F3C"/>
    <w:lvl w:ilvl="0" w:tplc="8FB491D0">
      <w:start w:val="1"/>
      <w:numFmt w:val="decimal"/>
      <w:lvlText w:val="%1."/>
      <w:lvlJc w:val="left"/>
      <w:pPr>
        <w:ind w:left="360" w:hanging="360"/>
      </w:pPr>
      <w:rPr>
        <w:rFonts w:hint="default"/>
      </w:rPr>
    </w:lvl>
    <w:lvl w:ilvl="1" w:tplc="79CE5FE2">
      <w:start w:val="1"/>
      <w:numFmt w:val="lowerLetter"/>
      <w:lvlText w:val="%2."/>
      <w:lvlJc w:val="left"/>
      <w:pPr>
        <w:ind w:left="1440" w:hanging="360"/>
      </w:pPr>
    </w:lvl>
    <w:lvl w:ilvl="2" w:tplc="EDDCAFA8">
      <w:start w:val="1"/>
      <w:numFmt w:val="lowerRoman"/>
      <w:lvlText w:val="%3."/>
      <w:lvlJc w:val="right"/>
      <w:pPr>
        <w:ind w:left="2160" w:hanging="180"/>
      </w:pPr>
    </w:lvl>
    <w:lvl w:ilvl="3" w:tplc="444ED206">
      <w:start w:val="1"/>
      <w:numFmt w:val="decimal"/>
      <w:lvlText w:val="%4."/>
      <w:lvlJc w:val="left"/>
      <w:pPr>
        <w:ind w:left="2880" w:hanging="360"/>
      </w:pPr>
    </w:lvl>
    <w:lvl w:ilvl="4" w:tplc="B714FA48">
      <w:start w:val="1"/>
      <w:numFmt w:val="lowerLetter"/>
      <w:lvlText w:val="%5."/>
      <w:lvlJc w:val="left"/>
      <w:pPr>
        <w:ind w:left="3600" w:hanging="360"/>
      </w:pPr>
    </w:lvl>
    <w:lvl w:ilvl="5" w:tplc="41FE2340">
      <w:start w:val="1"/>
      <w:numFmt w:val="lowerRoman"/>
      <w:lvlText w:val="%6."/>
      <w:lvlJc w:val="right"/>
      <w:pPr>
        <w:ind w:left="4320" w:hanging="180"/>
      </w:pPr>
    </w:lvl>
    <w:lvl w:ilvl="6" w:tplc="AA0879D4">
      <w:start w:val="1"/>
      <w:numFmt w:val="decimal"/>
      <w:lvlText w:val="%7."/>
      <w:lvlJc w:val="left"/>
      <w:pPr>
        <w:ind w:left="5040" w:hanging="360"/>
      </w:pPr>
    </w:lvl>
    <w:lvl w:ilvl="7" w:tplc="3C02A25C">
      <w:start w:val="1"/>
      <w:numFmt w:val="lowerLetter"/>
      <w:lvlText w:val="%8."/>
      <w:lvlJc w:val="left"/>
      <w:pPr>
        <w:ind w:left="5760" w:hanging="360"/>
      </w:pPr>
    </w:lvl>
    <w:lvl w:ilvl="8" w:tplc="16260524">
      <w:start w:val="1"/>
      <w:numFmt w:val="lowerRoman"/>
      <w:lvlText w:val="%9."/>
      <w:lvlJc w:val="right"/>
      <w:pPr>
        <w:ind w:left="6480" w:hanging="180"/>
      </w:pPr>
    </w:lvl>
  </w:abstractNum>
  <w:abstractNum w:abstractNumId="29" w15:restartNumberingAfterBreak="0">
    <w:nsid w:val="46781DBF"/>
    <w:multiLevelType w:val="hybridMultilevel"/>
    <w:tmpl w:val="AC1E9320"/>
    <w:lvl w:ilvl="0" w:tplc="B26EA538">
      <w:start w:val="1"/>
      <w:numFmt w:val="decimal"/>
      <w:lvlText w:val="%1."/>
      <w:lvlJc w:val="left"/>
      <w:pPr>
        <w:ind w:left="360" w:hanging="360"/>
      </w:pPr>
      <w:rPr>
        <w:rFonts w:hint="default"/>
      </w:rPr>
    </w:lvl>
    <w:lvl w:ilvl="1" w:tplc="DC2AF980">
      <w:start w:val="1"/>
      <w:numFmt w:val="lowerLetter"/>
      <w:lvlText w:val="%2."/>
      <w:lvlJc w:val="left"/>
      <w:pPr>
        <w:ind w:left="1440" w:hanging="360"/>
      </w:pPr>
    </w:lvl>
    <w:lvl w:ilvl="2" w:tplc="414C5398">
      <w:start w:val="1"/>
      <w:numFmt w:val="lowerRoman"/>
      <w:lvlText w:val="%3."/>
      <w:lvlJc w:val="right"/>
      <w:pPr>
        <w:ind w:left="2160" w:hanging="180"/>
      </w:pPr>
    </w:lvl>
    <w:lvl w:ilvl="3" w:tplc="3D72C484">
      <w:start w:val="1"/>
      <w:numFmt w:val="decimal"/>
      <w:lvlText w:val="%4."/>
      <w:lvlJc w:val="left"/>
      <w:pPr>
        <w:ind w:left="2880" w:hanging="360"/>
      </w:pPr>
    </w:lvl>
    <w:lvl w:ilvl="4" w:tplc="AFA610A0">
      <w:start w:val="1"/>
      <w:numFmt w:val="lowerLetter"/>
      <w:lvlText w:val="%5."/>
      <w:lvlJc w:val="left"/>
      <w:pPr>
        <w:ind w:left="3600" w:hanging="360"/>
      </w:pPr>
    </w:lvl>
    <w:lvl w:ilvl="5" w:tplc="2B9665A2">
      <w:start w:val="1"/>
      <w:numFmt w:val="lowerRoman"/>
      <w:lvlText w:val="%6."/>
      <w:lvlJc w:val="right"/>
      <w:pPr>
        <w:ind w:left="4320" w:hanging="180"/>
      </w:pPr>
    </w:lvl>
    <w:lvl w:ilvl="6" w:tplc="78363EAC">
      <w:start w:val="1"/>
      <w:numFmt w:val="decimal"/>
      <w:lvlText w:val="%7."/>
      <w:lvlJc w:val="left"/>
      <w:pPr>
        <w:ind w:left="5040" w:hanging="360"/>
      </w:pPr>
    </w:lvl>
    <w:lvl w:ilvl="7" w:tplc="C7BAA3C8">
      <w:start w:val="1"/>
      <w:numFmt w:val="lowerLetter"/>
      <w:lvlText w:val="%8."/>
      <w:lvlJc w:val="left"/>
      <w:pPr>
        <w:ind w:left="5760" w:hanging="360"/>
      </w:pPr>
    </w:lvl>
    <w:lvl w:ilvl="8" w:tplc="9920DC58">
      <w:start w:val="1"/>
      <w:numFmt w:val="lowerRoman"/>
      <w:lvlText w:val="%9."/>
      <w:lvlJc w:val="right"/>
      <w:pPr>
        <w:ind w:left="6480" w:hanging="180"/>
      </w:pPr>
    </w:lvl>
  </w:abstractNum>
  <w:abstractNum w:abstractNumId="30" w15:restartNumberingAfterBreak="0">
    <w:nsid w:val="487D2DE2"/>
    <w:multiLevelType w:val="hybridMultilevel"/>
    <w:tmpl w:val="ED9AE026"/>
    <w:lvl w:ilvl="0" w:tplc="B232A02A">
      <w:start w:val="1"/>
      <w:numFmt w:val="decimal"/>
      <w:lvlText w:val="%1."/>
      <w:lvlJc w:val="left"/>
      <w:pPr>
        <w:ind w:left="360" w:hanging="360"/>
      </w:pPr>
    </w:lvl>
    <w:lvl w:ilvl="1" w:tplc="11B474AA">
      <w:start w:val="1"/>
      <w:numFmt w:val="lowerLetter"/>
      <w:lvlText w:val="%2."/>
      <w:lvlJc w:val="left"/>
      <w:pPr>
        <w:ind w:left="1440" w:hanging="360"/>
      </w:pPr>
    </w:lvl>
    <w:lvl w:ilvl="2" w:tplc="177A0864">
      <w:start w:val="1"/>
      <w:numFmt w:val="lowerRoman"/>
      <w:lvlText w:val="%3."/>
      <w:lvlJc w:val="right"/>
      <w:pPr>
        <w:ind w:left="2160" w:hanging="180"/>
      </w:pPr>
    </w:lvl>
    <w:lvl w:ilvl="3" w:tplc="3C527F06">
      <w:start w:val="1"/>
      <w:numFmt w:val="decimal"/>
      <w:lvlText w:val="%4."/>
      <w:lvlJc w:val="left"/>
      <w:pPr>
        <w:ind w:left="2880" w:hanging="360"/>
      </w:pPr>
    </w:lvl>
    <w:lvl w:ilvl="4" w:tplc="9CDC2FD2">
      <w:start w:val="1"/>
      <w:numFmt w:val="lowerLetter"/>
      <w:lvlText w:val="%5."/>
      <w:lvlJc w:val="left"/>
      <w:pPr>
        <w:ind w:left="3600" w:hanging="360"/>
      </w:pPr>
    </w:lvl>
    <w:lvl w:ilvl="5" w:tplc="EE54C6AA">
      <w:start w:val="1"/>
      <w:numFmt w:val="lowerRoman"/>
      <w:lvlText w:val="%6."/>
      <w:lvlJc w:val="right"/>
      <w:pPr>
        <w:ind w:left="4320" w:hanging="180"/>
      </w:pPr>
    </w:lvl>
    <w:lvl w:ilvl="6" w:tplc="04D6D0D8">
      <w:start w:val="1"/>
      <w:numFmt w:val="decimal"/>
      <w:lvlText w:val="%7."/>
      <w:lvlJc w:val="left"/>
      <w:pPr>
        <w:ind w:left="5040" w:hanging="360"/>
      </w:pPr>
    </w:lvl>
    <w:lvl w:ilvl="7" w:tplc="74D22F00">
      <w:start w:val="1"/>
      <w:numFmt w:val="lowerLetter"/>
      <w:lvlText w:val="%8."/>
      <w:lvlJc w:val="left"/>
      <w:pPr>
        <w:ind w:left="5760" w:hanging="360"/>
      </w:pPr>
    </w:lvl>
    <w:lvl w:ilvl="8" w:tplc="581A3FCE">
      <w:start w:val="1"/>
      <w:numFmt w:val="lowerRoman"/>
      <w:lvlText w:val="%9."/>
      <w:lvlJc w:val="right"/>
      <w:pPr>
        <w:ind w:left="6480" w:hanging="180"/>
      </w:pPr>
    </w:lvl>
  </w:abstractNum>
  <w:abstractNum w:abstractNumId="31" w15:restartNumberingAfterBreak="0">
    <w:nsid w:val="4938326A"/>
    <w:multiLevelType w:val="hybridMultilevel"/>
    <w:tmpl w:val="B2A883DE"/>
    <w:lvl w:ilvl="0" w:tplc="745E9DB4">
      <w:start w:val="1"/>
      <w:numFmt w:val="decimal"/>
      <w:lvlText w:val="%1."/>
      <w:lvlJc w:val="left"/>
      <w:pPr>
        <w:ind w:left="360" w:hanging="360"/>
      </w:pPr>
      <w:rPr>
        <w:rFonts w:hint="default"/>
      </w:rPr>
    </w:lvl>
    <w:lvl w:ilvl="1" w:tplc="A02AF30C">
      <w:start w:val="1"/>
      <w:numFmt w:val="lowerLetter"/>
      <w:lvlText w:val="%2."/>
      <w:lvlJc w:val="left"/>
      <w:pPr>
        <w:ind w:left="1440" w:hanging="360"/>
      </w:pPr>
    </w:lvl>
    <w:lvl w:ilvl="2" w:tplc="C1B261A8">
      <w:start w:val="1"/>
      <w:numFmt w:val="lowerRoman"/>
      <w:lvlText w:val="%3."/>
      <w:lvlJc w:val="right"/>
      <w:pPr>
        <w:ind w:left="2160" w:hanging="180"/>
      </w:pPr>
    </w:lvl>
    <w:lvl w:ilvl="3" w:tplc="E0CEE326">
      <w:start w:val="1"/>
      <w:numFmt w:val="decimal"/>
      <w:lvlText w:val="%4."/>
      <w:lvlJc w:val="left"/>
      <w:pPr>
        <w:ind w:left="2880" w:hanging="360"/>
      </w:pPr>
    </w:lvl>
    <w:lvl w:ilvl="4" w:tplc="A9441E3A">
      <w:start w:val="1"/>
      <w:numFmt w:val="lowerLetter"/>
      <w:lvlText w:val="%5."/>
      <w:lvlJc w:val="left"/>
      <w:pPr>
        <w:ind w:left="3600" w:hanging="360"/>
      </w:pPr>
    </w:lvl>
    <w:lvl w:ilvl="5" w:tplc="18C80652">
      <w:start w:val="1"/>
      <w:numFmt w:val="lowerRoman"/>
      <w:lvlText w:val="%6."/>
      <w:lvlJc w:val="right"/>
      <w:pPr>
        <w:ind w:left="4320" w:hanging="180"/>
      </w:pPr>
    </w:lvl>
    <w:lvl w:ilvl="6" w:tplc="B5306FB2">
      <w:start w:val="1"/>
      <w:numFmt w:val="decimal"/>
      <w:lvlText w:val="%7."/>
      <w:lvlJc w:val="left"/>
      <w:pPr>
        <w:ind w:left="5040" w:hanging="360"/>
      </w:pPr>
    </w:lvl>
    <w:lvl w:ilvl="7" w:tplc="86E4496A">
      <w:start w:val="1"/>
      <w:numFmt w:val="lowerLetter"/>
      <w:lvlText w:val="%8."/>
      <w:lvlJc w:val="left"/>
      <w:pPr>
        <w:ind w:left="5760" w:hanging="360"/>
      </w:pPr>
    </w:lvl>
    <w:lvl w:ilvl="8" w:tplc="EF10C3A4">
      <w:start w:val="1"/>
      <w:numFmt w:val="lowerRoman"/>
      <w:lvlText w:val="%9."/>
      <w:lvlJc w:val="right"/>
      <w:pPr>
        <w:ind w:left="6480" w:hanging="180"/>
      </w:pPr>
    </w:lvl>
  </w:abstractNum>
  <w:abstractNum w:abstractNumId="32" w15:restartNumberingAfterBreak="0">
    <w:nsid w:val="4D5461E1"/>
    <w:multiLevelType w:val="hybridMultilevel"/>
    <w:tmpl w:val="80F6DC9C"/>
    <w:lvl w:ilvl="0" w:tplc="DDBE5222">
      <w:start w:val="1"/>
      <w:numFmt w:val="decimal"/>
      <w:lvlText w:val="%1."/>
      <w:lvlJc w:val="left"/>
      <w:pPr>
        <w:ind w:left="720" w:hanging="360"/>
      </w:pPr>
    </w:lvl>
    <w:lvl w:ilvl="1" w:tplc="46660AE2">
      <w:start w:val="1"/>
      <w:numFmt w:val="lowerLetter"/>
      <w:lvlText w:val="%2."/>
      <w:lvlJc w:val="left"/>
      <w:pPr>
        <w:ind w:left="1440" w:hanging="360"/>
      </w:pPr>
    </w:lvl>
    <w:lvl w:ilvl="2" w:tplc="F89AEE94">
      <w:start w:val="1"/>
      <w:numFmt w:val="lowerRoman"/>
      <w:lvlText w:val="%3."/>
      <w:lvlJc w:val="right"/>
      <w:pPr>
        <w:ind w:left="2160" w:hanging="180"/>
      </w:pPr>
    </w:lvl>
    <w:lvl w:ilvl="3" w:tplc="4A6ECDBE">
      <w:start w:val="1"/>
      <w:numFmt w:val="decimal"/>
      <w:lvlText w:val="%4."/>
      <w:lvlJc w:val="left"/>
      <w:pPr>
        <w:ind w:left="2880" w:hanging="360"/>
      </w:pPr>
    </w:lvl>
    <w:lvl w:ilvl="4" w:tplc="8244F23E">
      <w:start w:val="1"/>
      <w:numFmt w:val="lowerLetter"/>
      <w:lvlText w:val="%5."/>
      <w:lvlJc w:val="left"/>
      <w:pPr>
        <w:ind w:left="3600" w:hanging="360"/>
      </w:pPr>
    </w:lvl>
    <w:lvl w:ilvl="5" w:tplc="D3DC5900">
      <w:start w:val="1"/>
      <w:numFmt w:val="lowerRoman"/>
      <w:lvlText w:val="%6."/>
      <w:lvlJc w:val="right"/>
      <w:pPr>
        <w:ind w:left="4320" w:hanging="180"/>
      </w:pPr>
    </w:lvl>
    <w:lvl w:ilvl="6" w:tplc="A6E04EF2">
      <w:start w:val="1"/>
      <w:numFmt w:val="decimal"/>
      <w:lvlText w:val="%7."/>
      <w:lvlJc w:val="left"/>
      <w:pPr>
        <w:ind w:left="5040" w:hanging="360"/>
      </w:pPr>
    </w:lvl>
    <w:lvl w:ilvl="7" w:tplc="1F2AD0B0">
      <w:start w:val="1"/>
      <w:numFmt w:val="lowerLetter"/>
      <w:lvlText w:val="%8."/>
      <w:lvlJc w:val="left"/>
      <w:pPr>
        <w:ind w:left="5760" w:hanging="360"/>
      </w:pPr>
    </w:lvl>
    <w:lvl w:ilvl="8" w:tplc="A4C25A82">
      <w:start w:val="1"/>
      <w:numFmt w:val="lowerRoman"/>
      <w:lvlText w:val="%9."/>
      <w:lvlJc w:val="right"/>
      <w:pPr>
        <w:ind w:left="6480" w:hanging="180"/>
      </w:pPr>
    </w:lvl>
  </w:abstractNum>
  <w:abstractNum w:abstractNumId="33" w15:restartNumberingAfterBreak="0">
    <w:nsid w:val="4E864118"/>
    <w:multiLevelType w:val="hybridMultilevel"/>
    <w:tmpl w:val="0F0209F0"/>
    <w:lvl w:ilvl="0" w:tplc="9022FCC4">
      <w:start w:val="1"/>
      <w:numFmt w:val="decimal"/>
      <w:lvlText w:val="%1."/>
      <w:lvlJc w:val="left"/>
      <w:pPr>
        <w:ind w:left="833" w:hanging="360"/>
      </w:pPr>
    </w:lvl>
    <w:lvl w:ilvl="1" w:tplc="AC78FBB2">
      <w:start w:val="1"/>
      <w:numFmt w:val="lowerLetter"/>
      <w:lvlText w:val="%2."/>
      <w:lvlJc w:val="left"/>
      <w:pPr>
        <w:ind w:left="1553" w:hanging="360"/>
      </w:pPr>
    </w:lvl>
    <w:lvl w:ilvl="2" w:tplc="64824B76">
      <w:start w:val="1"/>
      <w:numFmt w:val="lowerRoman"/>
      <w:lvlText w:val="%3."/>
      <w:lvlJc w:val="right"/>
      <w:pPr>
        <w:ind w:left="2273" w:hanging="180"/>
      </w:pPr>
    </w:lvl>
    <w:lvl w:ilvl="3" w:tplc="7BC01494">
      <w:start w:val="1"/>
      <w:numFmt w:val="decimal"/>
      <w:lvlText w:val="%4."/>
      <w:lvlJc w:val="left"/>
      <w:pPr>
        <w:ind w:left="2993" w:hanging="360"/>
      </w:pPr>
    </w:lvl>
    <w:lvl w:ilvl="4" w:tplc="D40EC446">
      <w:start w:val="1"/>
      <w:numFmt w:val="lowerLetter"/>
      <w:lvlText w:val="%5."/>
      <w:lvlJc w:val="left"/>
      <w:pPr>
        <w:ind w:left="3713" w:hanging="360"/>
      </w:pPr>
    </w:lvl>
    <w:lvl w:ilvl="5" w:tplc="44B0A8C8">
      <w:start w:val="1"/>
      <w:numFmt w:val="lowerRoman"/>
      <w:lvlText w:val="%6."/>
      <w:lvlJc w:val="right"/>
      <w:pPr>
        <w:ind w:left="4433" w:hanging="180"/>
      </w:pPr>
    </w:lvl>
    <w:lvl w:ilvl="6" w:tplc="77128522">
      <w:start w:val="1"/>
      <w:numFmt w:val="decimal"/>
      <w:lvlText w:val="%7."/>
      <w:lvlJc w:val="left"/>
      <w:pPr>
        <w:ind w:left="5153" w:hanging="360"/>
      </w:pPr>
    </w:lvl>
    <w:lvl w:ilvl="7" w:tplc="E496ED14">
      <w:start w:val="1"/>
      <w:numFmt w:val="lowerLetter"/>
      <w:lvlText w:val="%8."/>
      <w:lvlJc w:val="left"/>
      <w:pPr>
        <w:ind w:left="5873" w:hanging="360"/>
      </w:pPr>
    </w:lvl>
    <w:lvl w:ilvl="8" w:tplc="C5A4B82A">
      <w:start w:val="1"/>
      <w:numFmt w:val="lowerRoman"/>
      <w:lvlText w:val="%9."/>
      <w:lvlJc w:val="right"/>
      <w:pPr>
        <w:ind w:left="6593" w:hanging="180"/>
      </w:pPr>
    </w:lvl>
  </w:abstractNum>
  <w:abstractNum w:abstractNumId="34" w15:restartNumberingAfterBreak="0">
    <w:nsid w:val="4F7D314B"/>
    <w:multiLevelType w:val="hybridMultilevel"/>
    <w:tmpl w:val="AA5C3364"/>
    <w:lvl w:ilvl="0" w:tplc="DA1613B8">
      <w:start w:val="1"/>
      <w:numFmt w:val="decimal"/>
      <w:lvlText w:val="%1."/>
      <w:lvlJc w:val="left"/>
      <w:pPr>
        <w:ind w:left="360" w:hanging="360"/>
      </w:pPr>
      <w:rPr>
        <w:rFonts w:hint="default"/>
      </w:rPr>
    </w:lvl>
    <w:lvl w:ilvl="1" w:tplc="BD760ABC">
      <w:start w:val="1"/>
      <w:numFmt w:val="lowerLetter"/>
      <w:lvlText w:val="%2."/>
      <w:lvlJc w:val="left"/>
      <w:pPr>
        <w:ind w:left="1440" w:hanging="360"/>
      </w:pPr>
    </w:lvl>
    <w:lvl w:ilvl="2" w:tplc="4466653E">
      <w:start w:val="1"/>
      <w:numFmt w:val="lowerRoman"/>
      <w:lvlText w:val="%3."/>
      <w:lvlJc w:val="right"/>
      <w:pPr>
        <w:ind w:left="2160" w:hanging="180"/>
      </w:pPr>
    </w:lvl>
    <w:lvl w:ilvl="3" w:tplc="755255F8">
      <w:start w:val="1"/>
      <w:numFmt w:val="decimal"/>
      <w:lvlText w:val="%4."/>
      <w:lvlJc w:val="left"/>
      <w:pPr>
        <w:ind w:left="2880" w:hanging="360"/>
      </w:pPr>
    </w:lvl>
    <w:lvl w:ilvl="4" w:tplc="63AE834A">
      <w:start w:val="1"/>
      <w:numFmt w:val="lowerLetter"/>
      <w:lvlText w:val="%5."/>
      <w:lvlJc w:val="left"/>
      <w:pPr>
        <w:ind w:left="3600" w:hanging="360"/>
      </w:pPr>
    </w:lvl>
    <w:lvl w:ilvl="5" w:tplc="2256C9D2">
      <w:start w:val="1"/>
      <w:numFmt w:val="lowerRoman"/>
      <w:lvlText w:val="%6."/>
      <w:lvlJc w:val="right"/>
      <w:pPr>
        <w:ind w:left="4320" w:hanging="180"/>
      </w:pPr>
    </w:lvl>
    <w:lvl w:ilvl="6" w:tplc="266095B2">
      <w:start w:val="1"/>
      <w:numFmt w:val="decimal"/>
      <w:lvlText w:val="%7."/>
      <w:lvlJc w:val="left"/>
      <w:pPr>
        <w:ind w:left="5040" w:hanging="360"/>
      </w:pPr>
    </w:lvl>
    <w:lvl w:ilvl="7" w:tplc="5922D2AA">
      <w:start w:val="1"/>
      <w:numFmt w:val="lowerLetter"/>
      <w:lvlText w:val="%8."/>
      <w:lvlJc w:val="left"/>
      <w:pPr>
        <w:ind w:left="5760" w:hanging="360"/>
      </w:pPr>
    </w:lvl>
    <w:lvl w:ilvl="8" w:tplc="4E3E087C">
      <w:start w:val="1"/>
      <w:numFmt w:val="lowerRoman"/>
      <w:lvlText w:val="%9."/>
      <w:lvlJc w:val="right"/>
      <w:pPr>
        <w:ind w:left="6480" w:hanging="180"/>
      </w:pPr>
    </w:lvl>
  </w:abstractNum>
  <w:abstractNum w:abstractNumId="35" w15:restartNumberingAfterBreak="0">
    <w:nsid w:val="52A307C8"/>
    <w:multiLevelType w:val="hybridMultilevel"/>
    <w:tmpl w:val="43D491FE"/>
    <w:lvl w:ilvl="0" w:tplc="53F09D62">
      <w:start w:val="1"/>
      <w:numFmt w:val="decimal"/>
      <w:lvlText w:val="%1."/>
      <w:lvlJc w:val="left"/>
      <w:pPr>
        <w:ind w:left="360" w:hanging="360"/>
      </w:pPr>
      <w:rPr>
        <w:rFonts w:hint="default"/>
      </w:rPr>
    </w:lvl>
    <w:lvl w:ilvl="1" w:tplc="64F44436">
      <w:start w:val="1"/>
      <w:numFmt w:val="lowerLetter"/>
      <w:lvlText w:val="%2."/>
      <w:lvlJc w:val="left"/>
      <w:pPr>
        <w:ind w:left="1440" w:hanging="360"/>
      </w:pPr>
    </w:lvl>
    <w:lvl w:ilvl="2" w:tplc="32CE72C0">
      <w:start w:val="1"/>
      <w:numFmt w:val="lowerRoman"/>
      <w:lvlText w:val="%3."/>
      <w:lvlJc w:val="right"/>
      <w:pPr>
        <w:ind w:left="2160" w:hanging="180"/>
      </w:pPr>
    </w:lvl>
    <w:lvl w:ilvl="3" w:tplc="D0C46ADE">
      <w:start w:val="1"/>
      <w:numFmt w:val="decimal"/>
      <w:lvlText w:val="%4."/>
      <w:lvlJc w:val="left"/>
      <w:pPr>
        <w:ind w:left="2880" w:hanging="360"/>
      </w:pPr>
    </w:lvl>
    <w:lvl w:ilvl="4" w:tplc="43DE1E84">
      <w:start w:val="1"/>
      <w:numFmt w:val="lowerLetter"/>
      <w:lvlText w:val="%5."/>
      <w:lvlJc w:val="left"/>
      <w:pPr>
        <w:ind w:left="3600" w:hanging="360"/>
      </w:pPr>
    </w:lvl>
    <w:lvl w:ilvl="5" w:tplc="32BC9CBA">
      <w:start w:val="1"/>
      <w:numFmt w:val="lowerRoman"/>
      <w:lvlText w:val="%6."/>
      <w:lvlJc w:val="right"/>
      <w:pPr>
        <w:ind w:left="4320" w:hanging="180"/>
      </w:pPr>
    </w:lvl>
    <w:lvl w:ilvl="6" w:tplc="2AE622B6">
      <w:start w:val="1"/>
      <w:numFmt w:val="decimal"/>
      <w:lvlText w:val="%7."/>
      <w:lvlJc w:val="left"/>
      <w:pPr>
        <w:ind w:left="5040" w:hanging="360"/>
      </w:pPr>
    </w:lvl>
    <w:lvl w:ilvl="7" w:tplc="F58C80E0">
      <w:start w:val="1"/>
      <w:numFmt w:val="lowerLetter"/>
      <w:lvlText w:val="%8."/>
      <w:lvlJc w:val="left"/>
      <w:pPr>
        <w:ind w:left="5760" w:hanging="360"/>
      </w:pPr>
    </w:lvl>
    <w:lvl w:ilvl="8" w:tplc="7ED08E6E">
      <w:start w:val="1"/>
      <w:numFmt w:val="lowerRoman"/>
      <w:lvlText w:val="%9."/>
      <w:lvlJc w:val="right"/>
      <w:pPr>
        <w:ind w:left="6480" w:hanging="180"/>
      </w:pPr>
    </w:lvl>
  </w:abstractNum>
  <w:abstractNum w:abstractNumId="36" w15:restartNumberingAfterBreak="0">
    <w:nsid w:val="5AE07A67"/>
    <w:multiLevelType w:val="hybridMultilevel"/>
    <w:tmpl w:val="4880B72A"/>
    <w:lvl w:ilvl="0" w:tplc="53D80254">
      <w:start w:val="1"/>
      <w:numFmt w:val="decimal"/>
      <w:lvlText w:val="%1."/>
      <w:lvlJc w:val="left"/>
      <w:pPr>
        <w:tabs>
          <w:tab w:val="num" w:pos="303"/>
        </w:tabs>
        <w:ind w:left="303" w:hanging="360"/>
      </w:pPr>
      <w:rPr>
        <w:rFonts w:hint="default"/>
      </w:rPr>
    </w:lvl>
    <w:lvl w:ilvl="1" w:tplc="A92EB904">
      <w:start w:val="1"/>
      <w:numFmt w:val="lowerLetter"/>
      <w:lvlText w:val="%2."/>
      <w:lvlJc w:val="left"/>
      <w:pPr>
        <w:ind w:left="1440" w:hanging="360"/>
      </w:pPr>
    </w:lvl>
    <w:lvl w:ilvl="2" w:tplc="6FC8A8B6">
      <w:start w:val="1"/>
      <w:numFmt w:val="lowerRoman"/>
      <w:lvlText w:val="%3."/>
      <w:lvlJc w:val="right"/>
      <w:pPr>
        <w:ind w:left="2160" w:hanging="180"/>
      </w:pPr>
    </w:lvl>
    <w:lvl w:ilvl="3" w:tplc="CD28102A">
      <w:start w:val="1"/>
      <w:numFmt w:val="decimal"/>
      <w:lvlText w:val="%4."/>
      <w:lvlJc w:val="left"/>
      <w:pPr>
        <w:ind w:left="2880" w:hanging="360"/>
      </w:pPr>
    </w:lvl>
    <w:lvl w:ilvl="4" w:tplc="8B34C79C">
      <w:start w:val="1"/>
      <w:numFmt w:val="lowerLetter"/>
      <w:lvlText w:val="%5."/>
      <w:lvlJc w:val="left"/>
      <w:pPr>
        <w:ind w:left="3600" w:hanging="360"/>
      </w:pPr>
    </w:lvl>
    <w:lvl w:ilvl="5" w:tplc="66AC5B12">
      <w:start w:val="1"/>
      <w:numFmt w:val="lowerRoman"/>
      <w:lvlText w:val="%6."/>
      <w:lvlJc w:val="right"/>
      <w:pPr>
        <w:ind w:left="4320" w:hanging="180"/>
      </w:pPr>
    </w:lvl>
    <w:lvl w:ilvl="6" w:tplc="2932CC9C">
      <w:start w:val="1"/>
      <w:numFmt w:val="decimal"/>
      <w:lvlText w:val="%7."/>
      <w:lvlJc w:val="left"/>
      <w:pPr>
        <w:ind w:left="5040" w:hanging="360"/>
      </w:pPr>
    </w:lvl>
    <w:lvl w:ilvl="7" w:tplc="FD241014">
      <w:start w:val="1"/>
      <w:numFmt w:val="lowerLetter"/>
      <w:lvlText w:val="%8."/>
      <w:lvlJc w:val="left"/>
      <w:pPr>
        <w:ind w:left="5760" w:hanging="360"/>
      </w:pPr>
    </w:lvl>
    <w:lvl w:ilvl="8" w:tplc="4F8037FA">
      <w:start w:val="1"/>
      <w:numFmt w:val="lowerRoman"/>
      <w:lvlText w:val="%9."/>
      <w:lvlJc w:val="right"/>
      <w:pPr>
        <w:ind w:left="6480" w:hanging="180"/>
      </w:pPr>
    </w:lvl>
  </w:abstractNum>
  <w:abstractNum w:abstractNumId="37" w15:restartNumberingAfterBreak="0">
    <w:nsid w:val="5ED01E3F"/>
    <w:multiLevelType w:val="hybridMultilevel"/>
    <w:tmpl w:val="3F703C6E"/>
    <w:lvl w:ilvl="0" w:tplc="D6F2AA5E">
      <w:start w:val="1"/>
      <w:numFmt w:val="decimal"/>
      <w:lvlText w:val="%1."/>
      <w:lvlJc w:val="left"/>
      <w:pPr>
        <w:ind w:left="1193" w:hanging="360"/>
      </w:pPr>
      <w:rPr>
        <w:rFonts w:hint="default"/>
      </w:rPr>
    </w:lvl>
    <w:lvl w:ilvl="1" w:tplc="7902E68C">
      <w:start w:val="1"/>
      <w:numFmt w:val="lowerLetter"/>
      <w:lvlText w:val="%2."/>
      <w:lvlJc w:val="left"/>
      <w:pPr>
        <w:ind w:left="1440" w:hanging="360"/>
      </w:pPr>
    </w:lvl>
    <w:lvl w:ilvl="2" w:tplc="506CA7F6">
      <w:start w:val="1"/>
      <w:numFmt w:val="lowerRoman"/>
      <w:lvlText w:val="%3."/>
      <w:lvlJc w:val="right"/>
      <w:pPr>
        <w:ind w:left="2160" w:hanging="180"/>
      </w:pPr>
    </w:lvl>
    <w:lvl w:ilvl="3" w:tplc="2B36108A">
      <w:start w:val="1"/>
      <w:numFmt w:val="decimal"/>
      <w:lvlText w:val="%4."/>
      <w:lvlJc w:val="left"/>
      <w:pPr>
        <w:ind w:left="2880" w:hanging="360"/>
      </w:pPr>
    </w:lvl>
    <w:lvl w:ilvl="4" w:tplc="0508688E">
      <w:start w:val="1"/>
      <w:numFmt w:val="lowerLetter"/>
      <w:lvlText w:val="%5."/>
      <w:lvlJc w:val="left"/>
      <w:pPr>
        <w:ind w:left="3600" w:hanging="360"/>
      </w:pPr>
    </w:lvl>
    <w:lvl w:ilvl="5" w:tplc="67FEE03E">
      <w:start w:val="1"/>
      <w:numFmt w:val="lowerRoman"/>
      <w:lvlText w:val="%6."/>
      <w:lvlJc w:val="right"/>
      <w:pPr>
        <w:ind w:left="4320" w:hanging="180"/>
      </w:pPr>
    </w:lvl>
    <w:lvl w:ilvl="6" w:tplc="6158F72C">
      <w:start w:val="1"/>
      <w:numFmt w:val="decimal"/>
      <w:lvlText w:val="%7."/>
      <w:lvlJc w:val="left"/>
      <w:pPr>
        <w:ind w:left="5040" w:hanging="360"/>
      </w:pPr>
    </w:lvl>
    <w:lvl w:ilvl="7" w:tplc="D3AE3128">
      <w:start w:val="1"/>
      <w:numFmt w:val="lowerLetter"/>
      <w:lvlText w:val="%8."/>
      <w:lvlJc w:val="left"/>
      <w:pPr>
        <w:ind w:left="5760" w:hanging="360"/>
      </w:pPr>
    </w:lvl>
    <w:lvl w:ilvl="8" w:tplc="12F6C0E6">
      <w:start w:val="1"/>
      <w:numFmt w:val="lowerRoman"/>
      <w:lvlText w:val="%9."/>
      <w:lvlJc w:val="right"/>
      <w:pPr>
        <w:ind w:left="6480" w:hanging="180"/>
      </w:pPr>
    </w:lvl>
  </w:abstractNum>
  <w:abstractNum w:abstractNumId="38" w15:restartNumberingAfterBreak="0">
    <w:nsid w:val="62077614"/>
    <w:multiLevelType w:val="hybridMultilevel"/>
    <w:tmpl w:val="69BA5A90"/>
    <w:lvl w:ilvl="0" w:tplc="A9F257E4">
      <w:start w:val="1"/>
      <w:numFmt w:val="decimal"/>
      <w:lvlText w:val="%1."/>
      <w:lvlJc w:val="left"/>
      <w:pPr>
        <w:ind w:left="360" w:hanging="360"/>
      </w:pPr>
      <w:rPr>
        <w:rFonts w:hint="default"/>
      </w:rPr>
    </w:lvl>
    <w:lvl w:ilvl="1" w:tplc="425AE0E4">
      <w:start w:val="1"/>
      <w:numFmt w:val="lowerLetter"/>
      <w:lvlText w:val="%2."/>
      <w:lvlJc w:val="left"/>
      <w:pPr>
        <w:ind w:left="1440" w:hanging="360"/>
      </w:pPr>
    </w:lvl>
    <w:lvl w:ilvl="2" w:tplc="1C8A3F6E">
      <w:start w:val="1"/>
      <w:numFmt w:val="lowerRoman"/>
      <w:lvlText w:val="%3."/>
      <w:lvlJc w:val="right"/>
      <w:pPr>
        <w:ind w:left="2160" w:hanging="180"/>
      </w:pPr>
    </w:lvl>
    <w:lvl w:ilvl="3" w:tplc="EDB6FF26">
      <w:start w:val="1"/>
      <w:numFmt w:val="decimal"/>
      <w:lvlText w:val="%4."/>
      <w:lvlJc w:val="left"/>
      <w:pPr>
        <w:ind w:left="2880" w:hanging="360"/>
      </w:pPr>
    </w:lvl>
    <w:lvl w:ilvl="4" w:tplc="FCE6AEE6">
      <w:start w:val="1"/>
      <w:numFmt w:val="lowerLetter"/>
      <w:lvlText w:val="%5."/>
      <w:lvlJc w:val="left"/>
      <w:pPr>
        <w:ind w:left="3600" w:hanging="360"/>
      </w:pPr>
    </w:lvl>
    <w:lvl w:ilvl="5" w:tplc="1B82ADF8">
      <w:start w:val="1"/>
      <w:numFmt w:val="lowerRoman"/>
      <w:lvlText w:val="%6."/>
      <w:lvlJc w:val="right"/>
      <w:pPr>
        <w:ind w:left="4320" w:hanging="180"/>
      </w:pPr>
    </w:lvl>
    <w:lvl w:ilvl="6" w:tplc="94EA3DBC">
      <w:start w:val="1"/>
      <w:numFmt w:val="decimal"/>
      <w:lvlText w:val="%7."/>
      <w:lvlJc w:val="left"/>
      <w:pPr>
        <w:ind w:left="5040" w:hanging="360"/>
      </w:pPr>
    </w:lvl>
    <w:lvl w:ilvl="7" w:tplc="C7EC25EC">
      <w:start w:val="1"/>
      <w:numFmt w:val="lowerLetter"/>
      <w:lvlText w:val="%8."/>
      <w:lvlJc w:val="left"/>
      <w:pPr>
        <w:ind w:left="5760" w:hanging="360"/>
      </w:pPr>
    </w:lvl>
    <w:lvl w:ilvl="8" w:tplc="4FDC2B58">
      <w:start w:val="1"/>
      <w:numFmt w:val="lowerRoman"/>
      <w:lvlText w:val="%9."/>
      <w:lvlJc w:val="right"/>
      <w:pPr>
        <w:ind w:left="6480" w:hanging="180"/>
      </w:pPr>
    </w:lvl>
  </w:abstractNum>
  <w:abstractNum w:abstractNumId="39" w15:restartNumberingAfterBreak="0">
    <w:nsid w:val="63C43381"/>
    <w:multiLevelType w:val="hybridMultilevel"/>
    <w:tmpl w:val="14FC6232"/>
    <w:lvl w:ilvl="0" w:tplc="8FA2D48A">
      <w:start w:val="1"/>
      <w:numFmt w:val="decimal"/>
      <w:lvlText w:val="%1."/>
      <w:lvlJc w:val="left"/>
      <w:pPr>
        <w:ind w:left="360" w:hanging="360"/>
      </w:pPr>
      <w:rPr>
        <w:rFonts w:hint="default"/>
      </w:rPr>
    </w:lvl>
    <w:lvl w:ilvl="1" w:tplc="574205AC">
      <w:start w:val="1"/>
      <w:numFmt w:val="lowerLetter"/>
      <w:lvlText w:val="%2."/>
      <w:lvlJc w:val="left"/>
      <w:pPr>
        <w:ind w:left="1440" w:hanging="360"/>
      </w:pPr>
    </w:lvl>
    <w:lvl w:ilvl="2" w:tplc="14F67EF0">
      <w:start w:val="1"/>
      <w:numFmt w:val="lowerRoman"/>
      <w:lvlText w:val="%3."/>
      <w:lvlJc w:val="right"/>
      <w:pPr>
        <w:ind w:left="2160" w:hanging="180"/>
      </w:pPr>
    </w:lvl>
    <w:lvl w:ilvl="3" w:tplc="4270379A">
      <w:start w:val="1"/>
      <w:numFmt w:val="decimal"/>
      <w:lvlText w:val="%4."/>
      <w:lvlJc w:val="left"/>
      <w:pPr>
        <w:ind w:left="2880" w:hanging="360"/>
      </w:pPr>
    </w:lvl>
    <w:lvl w:ilvl="4" w:tplc="9DC8B398">
      <w:start w:val="1"/>
      <w:numFmt w:val="lowerLetter"/>
      <w:lvlText w:val="%5."/>
      <w:lvlJc w:val="left"/>
      <w:pPr>
        <w:ind w:left="3600" w:hanging="360"/>
      </w:pPr>
    </w:lvl>
    <w:lvl w:ilvl="5" w:tplc="7EDAE8DC">
      <w:start w:val="1"/>
      <w:numFmt w:val="lowerRoman"/>
      <w:lvlText w:val="%6."/>
      <w:lvlJc w:val="right"/>
      <w:pPr>
        <w:ind w:left="4320" w:hanging="180"/>
      </w:pPr>
    </w:lvl>
    <w:lvl w:ilvl="6" w:tplc="C2EC4D88">
      <w:start w:val="1"/>
      <w:numFmt w:val="decimal"/>
      <w:lvlText w:val="%7."/>
      <w:lvlJc w:val="left"/>
      <w:pPr>
        <w:ind w:left="5040" w:hanging="360"/>
      </w:pPr>
    </w:lvl>
    <w:lvl w:ilvl="7" w:tplc="AA1A2A0C">
      <w:start w:val="1"/>
      <w:numFmt w:val="lowerLetter"/>
      <w:lvlText w:val="%8."/>
      <w:lvlJc w:val="left"/>
      <w:pPr>
        <w:ind w:left="5760" w:hanging="360"/>
      </w:pPr>
    </w:lvl>
    <w:lvl w:ilvl="8" w:tplc="9D28AAAC">
      <w:start w:val="1"/>
      <w:numFmt w:val="lowerRoman"/>
      <w:lvlText w:val="%9."/>
      <w:lvlJc w:val="right"/>
      <w:pPr>
        <w:ind w:left="6480" w:hanging="180"/>
      </w:pPr>
    </w:lvl>
  </w:abstractNum>
  <w:abstractNum w:abstractNumId="40" w15:restartNumberingAfterBreak="0">
    <w:nsid w:val="64362A6D"/>
    <w:multiLevelType w:val="hybridMultilevel"/>
    <w:tmpl w:val="A0043EA2"/>
    <w:lvl w:ilvl="0" w:tplc="1FF68B12">
      <w:start w:val="1"/>
      <w:numFmt w:val="decimal"/>
      <w:lvlText w:val="%1."/>
      <w:lvlJc w:val="left"/>
      <w:pPr>
        <w:ind w:left="360" w:hanging="360"/>
      </w:pPr>
      <w:rPr>
        <w:rFonts w:hint="default"/>
      </w:rPr>
    </w:lvl>
    <w:lvl w:ilvl="1" w:tplc="9C1A2BC0">
      <w:start w:val="1"/>
      <w:numFmt w:val="lowerLetter"/>
      <w:lvlText w:val="%2."/>
      <w:lvlJc w:val="left"/>
      <w:pPr>
        <w:ind w:left="1440" w:hanging="360"/>
      </w:pPr>
    </w:lvl>
    <w:lvl w:ilvl="2" w:tplc="E1D2C3A4">
      <w:start w:val="1"/>
      <w:numFmt w:val="lowerRoman"/>
      <w:lvlText w:val="%3."/>
      <w:lvlJc w:val="right"/>
      <w:pPr>
        <w:ind w:left="2160" w:hanging="180"/>
      </w:pPr>
    </w:lvl>
    <w:lvl w:ilvl="3" w:tplc="F2148DC0">
      <w:start w:val="1"/>
      <w:numFmt w:val="decimal"/>
      <w:lvlText w:val="%4."/>
      <w:lvlJc w:val="left"/>
      <w:pPr>
        <w:ind w:left="2880" w:hanging="360"/>
      </w:pPr>
    </w:lvl>
    <w:lvl w:ilvl="4" w:tplc="806061FA">
      <w:start w:val="1"/>
      <w:numFmt w:val="lowerLetter"/>
      <w:lvlText w:val="%5."/>
      <w:lvlJc w:val="left"/>
      <w:pPr>
        <w:ind w:left="3600" w:hanging="360"/>
      </w:pPr>
    </w:lvl>
    <w:lvl w:ilvl="5" w:tplc="4BA695C8">
      <w:start w:val="1"/>
      <w:numFmt w:val="lowerRoman"/>
      <w:lvlText w:val="%6."/>
      <w:lvlJc w:val="right"/>
      <w:pPr>
        <w:ind w:left="4320" w:hanging="180"/>
      </w:pPr>
    </w:lvl>
    <w:lvl w:ilvl="6" w:tplc="97D06FB8">
      <w:start w:val="1"/>
      <w:numFmt w:val="decimal"/>
      <w:lvlText w:val="%7."/>
      <w:lvlJc w:val="left"/>
      <w:pPr>
        <w:ind w:left="5040" w:hanging="360"/>
      </w:pPr>
    </w:lvl>
    <w:lvl w:ilvl="7" w:tplc="4AB44F5E">
      <w:start w:val="1"/>
      <w:numFmt w:val="lowerLetter"/>
      <w:lvlText w:val="%8."/>
      <w:lvlJc w:val="left"/>
      <w:pPr>
        <w:ind w:left="5760" w:hanging="360"/>
      </w:pPr>
    </w:lvl>
    <w:lvl w:ilvl="8" w:tplc="4372CE4E">
      <w:start w:val="1"/>
      <w:numFmt w:val="lowerRoman"/>
      <w:lvlText w:val="%9."/>
      <w:lvlJc w:val="right"/>
      <w:pPr>
        <w:ind w:left="6480" w:hanging="180"/>
      </w:pPr>
    </w:lvl>
  </w:abstractNum>
  <w:abstractNum w:abstractNumId="41" w15:restartNumberingAfterBreak="0">
    <w:nsid w:val="6A62085F"/>
    <w:multiLevelType w:val="hybridMultilevel"/>
    <w:tmpl w:val="87928E08"/>
    <w:lvl w:ilvl="0" w:tplc="4C7A4A5A">
      <w:start w:val="1"/>
      <w:numFmt w:val="decimal"/>
      <w:lvlText w:val="%1."/>
      <w:lvlJc w:val="left"/>
      <w:pPr>
        <w:tabs>
          <w:tab w:val="num" w:pos="303"/>
        </w:tabs>
        <w:ind w:left="303" w:hanging="360"/>
      </w:pPr>
      <w:rPr>
        <w:rFonts w:hint="default"/>
      </w:rPr>
    </w:lvl>
    <w:lvl w:ilvl="1" w:tplc="DCE85A2C">
      <w:start w:val="1"/>
      <w:numFmt w:val="lowerLetter"/>
      <w:lvlText w:val="%2."/>
      <w:lvlJc w:val="left"/>
      <w:pPr>
        <w:ind w:left="1440" w:hanging="360"/>
      </w:pPr>
    </w:lvl>
    <w:lvl w:ilvl="2" w:tplc="DBDAFC14">
      <w:start w:val="1"/>
      <w:numFmt w:val="lowerRoman"/>
      <w:lvlText w:val="%3."/>
      <w:lvlJc w:val="right"/>
      <w:pPr>
        <w:ind w:left="2160" w:hanging="180"/>
      </w:pPr>
    </w:lvl>
    <w:lvl w:ilvl="3" w:tplc="420C2956">
      <w:start w:val="1"/>
      <w:numFmt w:val="decimal"/>
      <w:lvlText w:val="%4."/>
      <w:lvlJc w:val="left"/>
      <w:pPr>
        <w:ind w:left="2880" w:hanging="360"/>
      </w:pPr>
    </w:lvl>
    <w:lvl w:ilvl="4" w:tplc="105CD676">
      <w:start w:val="1"/>
      <w:numFmt w:val="lowerLetter"/>
      <w:lvlText w:val="%5."/>
      <w:lvlJc w:val="left"/>
      <w:pPr>
        <w:ind w:left="3600" w:hanging="360"/>
      </w:pPr>
    </w:lvl>
    <w:lvl w:ilvl="5" w:tplc="EAD0B532">
      <w:start w:val="1"/>
      <w:numFmt w:val="lowerRoman"/>
      <w:lvlText w:val="%6."/>
      <w:lvlJc w:val="right"/>
      <w:pPr>
        <w:ind w:left="4320" w:hanging="180"/>
      </w:pPr>
    </w:lvl>
    <w:lvl w:ilvl="6" w:tplc="BA5E3074">
      <w:start w:val="1"/>
      <w:numFmt w:val="decimal"/>
      <w:lvlText w:val="%7."/>
      <w:lvlJc w:val="left"/>
      <w:pPr>
        <w:ind w:left="5040" w:hanging="360"/>
      </w:pPr>
    </w:lvl>
    <w:lvl w:ilvl="7" w:tplc="21F2AF8A">
      <w:start w:val="1"/>
      <w:numFmt w:val="lowerLetter"/>
      <w:lvlText w:val="%8."/>
      <w:lvlJc w:val="left"/>
      <w:pPr>
        <w:ind w:left="5760" w:hanging="360"/>
      </w:pPr>
    </w:lvl>
    <w:lvl w:ilvl="8" w:tplc="EF6A6EA6">
      <w:start w:val="1"/>
      <w:numFmt w:val="lowerRoman"/>
      <w:lvlText w:val="%9."/>
      <w:lvlJc w:val="right"/>
      <w:pPr>
        <w:ind w:left="6480" w:hanging="180"/>
      </w:pPr>
    </w:lvl>
  </w:abstractNum>
  <w:abstractNum w:abstractNumId="42" w15:restartNumberingAfterBreak="0">
    <w:nsid w:val="6C5545F9"/>
    <w:multiLevelType w:val="hybridMultilevel"/>
    <w:tmpl w:val="5AF6E6BE"/>
    <w:lvl w:ilvl="0" w:tplc="A1B2BCB2">
      <w:start w:val="1"/>
      <w:numFmt w:val="upperRoman"/>
      <w:lvlText w:val="%1."/>
      <w:lvlJc w:val="left"/>
      <w:pPr>
        <w:ind w:left="663" w:hanging="720"/>
      </w:pPr>
      <w:rPr>
        <w:rFonts w:hint="default"/>
      </w:rPr>
    </w:lvl>
    <w:lvl w:ilvl="1" w:tplc="6AFA7F04">
      <w:start w:val="1"/>
      <w:numFmt w:val="lowerLetter"/>
      <w:lvlText w:val="%2."/>
      <w:lvlJc w:val="left"/>
      <w:pPr>
        <w:ind w:left="1023" w:hanging="360"/>
      </w:pPr>
    </w:lvl>
    <w:lvl w:ilvl="2" w:tplc="2780CA80">
      <w:start w:val="1"/>
      <w:numFmt w:val="lowerRoman"/>
      <w:lvlText w:val="%3."/>
      <w:lvlJc w:val="right"/>
      <w:pPr>
        <w:ind w:left="1743" w:hanging="180"/>
      </w:pPr>
    </w:lvl>
    <w:lvl w:ilvl="3" w:tplc="1A6CF9BE">
      <w:start w:val="1"/>
      <w:numFmt w:val="decimal"/>
      <w:lvlText w:val="%4."/>
      <w:lvlJc w:val="left"/>
      <w:pPr>
        <w:ind w:left="2463" w:hanging="360"/>
      </w:pPr>
    </w:lvl>
    <w:lvl w:ilvl="4" w:tplc="84CAB4E6">
      <w:start w:val="1"/>
      <w:numFmt w:val="lowerLetter"/>
      <w:lvlText w:val="%5."/>
      <w:lvlJc w:val="left"/>
      <w:pPr>
        <w:ind w:left="3183" w:hanging="360"/>
      </w:pPr>
    </w:lvl>
    <w:lvl w:ilvl="5" w:tplc="93046EE6">
      <w:start w:val="1"/>
      <w:numFmt w:val="lowerRoman"/>
      <w:lvlText w:val="%6."/>
      <w:lvlJc w:val="right"/>
      <w:pPr>
        <w:ind w:left="3903" w:hanging="180"/>
      </w:pPr>
    </w:lvl>
    <w:lvl w:ilvl="6" w:tplc="C5666E2C">
      <w:start w:val="1"/>
      <w:numFmt w:val="decimal"/>
      <w:lvlText w:val="%7."/>
      <w:lvlJc w:val="left"/>
      <w:pPr>
        <w:ind w:left="4623" w:hanging="360"/>
      </w:pPr>
    </w:lvl>
    <w:lvl w:ilvl="7" w:tplc="0164BDEC">
      <w:start w:val="1"/>
      <w:numFmt w:val="lowerLetter"/>
      <w:lvlText w:val="%8."/>
      <w:lvlJc w:val="left"/>
      <w:pPr>
        <w:ind w:left="5343" w:hanging="360"/>
      </w:pPr>
    </w:lvl>
    <w:lvl w:ilvl="8" w:tplc="A114E8CE">
      <w:start w:val="1"/>
      <w:numFmt w:val="lowerRoman"/>
      <w:lvlText w:val="%9."/>
      <w:lvlJc w:val="right"/>
      <w:pPr>
        <w:ind w:left="6063" w:hanging="180"/>
      </w:pPr>
    </w:lvl>
  </w:abstractNum>
  <w:abstractNum w:abstractNumId="43" w15:restartNumberingAfterBreak="0">
    <w:nsid w:val="6EA57B63"/>
    <w:multiLevelType w:val="hybridMultilevel"/>
    <w:tmpl w:val="A752A27A"/>
    <w:lvl w:ilvl="0" w:tplc="A81E0A76">
      <w:start w:val="1"/>
      <w:numFmt w:val="decimal"/>
      <w:lvlText w:val="%1."/>
      <w:lvlJc w:val="left"/>
      <w:pPr>
        <w:tabs>
          <w:tab w:val="num" w:pos="303"/>
        </w:tabs>
        <w:ind w:left="303" w:hanging="360"/>
      </w:pPr>
      <w:rPr>
        <w:rFonts w:hint="default"/>
      </w:rPr>
    </w:lvl>
    <w:lvl w:ilvl="1" w:tplc="B64E5554">
      <w:start w:val="1"/>
      <w:numFmt w:val="lowerLetter"/>
      <w:lvlText w:val="%2."/>
      <w:lvlJc w:val="left"/>
      <w:pPr>
        <w:ind w:left="1440" w:hanging="360"/>
      </w:pPr>
    </w:lvl>
    <w:lvl w:ilvl="2" w:tplc="C96CDFD8">
      <w:start w:val="1"/>
      <w:numFmt w:val="lowerRoman"/>
      <w:lvlText w:val="%3."/>
      <w:lvlJc w:val="right"/>
      <w:pPr>
        <w:ind w:left="2160" w:hanging="180"/>
      </w:pPr>
    </w:lvl>
    <w:lvl w:ilvl="3" w:tplc="F988A324">
      <w:start w:val="1"/>
      <w:numFmt w:val="decimal"/>
      <w:lvlText w:val="%4."/>
      <w:lvlJc w:val="left"/>
      <w:pPr>
        <w:ind w:left="2880" w:hanging="360"/>
      </w:pPr>
    </w:lvl>
    <w:lvl w:ilvl="4" w:tplc="12EE7D0A">
      <w:start w:val="1"/>
      <w:numFmt w:val="lowerLetter"/>
      <w:lvlText w:val="%5."/>
      <w:lvlJc w:val="left"/>
      <w:pPr>
        <w:ind w:left="3600" w:hanging="360"/>
      </w:pPr>
    </w:lvl>
    <w:lvl w:ilvl="5" w:tplc="50728CA8">
      <w:start w:val="1"/>
      <w:numFmt w:val="lowerRoman"/>
      <w:lvlText w:val="%6."/>
      <w:lvlJc w:val="right"/>
      <w:pPr>
        <w:ind w:left="4320" w:hanging="180"/>
      </w:pPr>
    </w:lvl>
    <w:lvl w:ilvl="6" w:tplc="9EF6B87E">
      <w:start w:val="1"/>
      <w:numFmt w:val="decimal"/>
      <w:lvlText w:val="%7."/>
      <w:lvlJc w:val="left"/>
      <w:pPr>
        <w:ind w:left="5040" w:hanging="360"/>
      </w:pPr>
    </w:lvl>
    <w:lvl w:ilvl="7" w:tplc="47109A7C">
      <w:start w:val="1"/>
      <w:numFmt w:val="lowerLetter"/>
      <w:lvlText w:val="%8."/>
      <w:lvlJc w:val="left"/>
      <w:pPr>
        <w:ind w:left="5760" w:hanging="360"/>
      </w:pPr>
    </w:lvl>
    <w:lvl w:ilvl="8" w:tplc="11265284">
      <w:start w:val="1"/>
      <w:numFmt w:val="lowerRoman"/>
      <w:lvlText w:val="%9."/>
      <w:lvlJc w:val="right"/>
      <w:pPr>
        <w:ind w:left="6480" w:hanging="180"/>
      </w:pPr>
    </w:lvl>
  </w:abstractNum>
  <w:abstractNum w:abstractNumId="44" w15:restartNumberingAfterBreak="0">
    <w:nsid w:val="6F0C5C7E"/>
    <w:multiLevelType w:val="hybridMultilevel"/>
    <w:tmpl w:val="1E7CD3AE"/>
    <w:lvl w:ilvl="0" w:tplc="70968356">
      <w:start w:val="10"/>
      <w:numFmt w:val="decimal"/>
      <w:lvlText w:val="%1."/>
      <w:lvlJc w:val="left"/>
      <w:pPr>
        <w:ind w:left="1193" w:hanging="360"/>
      </w:pPr>
      <w:rPr>
        <w:rFonts w:hint="default"/>
      </w:rPr>
    </w:lvl>
    <w:lvl w:ilvl="1" w:tplc="20AA9980">
      <w:start w:val="1"/>
      <w:numFmt w:val="lowerLetter"/>
      <w:lvlText w:val="%2."/>
      <w:lvlJc w:val="left"/>
      <w:pPr>
        <w:ind w:left="1913" w:hanging="360"/>
      </w:pPr>
    </w:lvl>
    <w:lvl w:ilvl="2" w:tplc="38A0DBB4">
      <w:start w:val="1"/>
      <w:numFmt w:val="lowerRoman"/>
      <w:lvlText w:val="%3."/>
      <w:lvlJc w:val="right"/>
      <w:pPr>
        <w:ind w:left="2633" w:hanging="180"/>
      </w:pPr>
    </w:lvl>
    <w:lvl w:ilvl="3" w:tplc="286AE170">
      <w:start w:val="1"/>
      <w:numFmt w:val="decimal"/>
      <w:lvlText w:val="%4."/>
      <w:lvlJc w:val="left"/>
      <w:pPr>
        <w:ind w:left="3353" w:hanging="360"/>
      </w:pPr>
    </w:lvl>
    <w:lvl w:ilvl="4" w:tplc="10F62792">
      <w:start w:val="1"/>
      <w:numFmt w:val="lowerLetter"/>
      <w:lvlText w:val="%5."/>
      <w:lvlJc w:val="left"/>
      <w:pPr>
        <w:ind w:left="4073" w:hanging="360"/>
      </w:pPr>
    </w:lvl>
    <w:lvl w:ilvl="5" w:tplc="614029F2">
      <w:start w:val="1"/>
      <w:numFmt w:val="lowerRoman"/>
      <w:lvlText w:val="%6."/>
      <w:lvlJc w:val="right"/>
      <w:pPr>
        <w:ind w:left="4793" w:hanging="180"/>
      </w:pPr>
    </w:lvl>
    <w:lvl w:ilvl="6" w:tplc="8E18CE94">
      <w:start w:val="1"/>
      <w:numFmt w:val="decimal"/>
      <w:lvlText w:val="%7."/>
      <w:lvlJc w:val="left"/>
      <w:pPr>
        <w:ind w:left="5513" w:hanging="360"/>
      </w:pPr>
    </w:lvl>
    <w:lvl w:ilvl="7" w:tplc="C0F4E894">
      <w:start w:val="1"/>
      <w:numFmt w:val="lowerLetter"/>
      <w:lvlText w:val="%8."/>
      <w:lvlJc w:val="left"/>
      <w:pPr>
        <w:ind w:left="6233" w:hanging="360"/>
      </w:pPr>
    </w:lvl>
    <w:lvl w:ilvl="8" w:tplc="13948F2C">
      <w:start w:val="1"/>
      <w:numFmt w:val="lowerRoman"/>
      <w:lvlText w:val="%9."/>
      <w:lvlJc w:val="right"/>
      <w:pPr>
        <w:ind w:left="6953" w:hanging="180"/>
      </w:pPr>
    </w:lvl>
  </w:abstractNum>
  <w:abstractNum w:abstractNumId="45" w15:restartNumberingAfterBreak="0">
    <w:nsid w:val="71EB1288"/>
    <w:multiLevelType w:val="hybridMultilevel"/>
    <w:tmpl w:val="4ADC56C4"/>
    <w:lvl w:ilvl="0" w:tplc="280A8628">
      <w:start w:val="2"/>
      <w:numFmt w:val="decimal"/>
      <w:lvlText w:val="%1."/>
      <w:lvlJc w:val="left"/>
      <w:pPr>
        <w:tabs>
          <w:tab w:val="num" w:pos="303"/>
        </w:tabs>
        <w:ind w:left="303" w:hanging="360"/>
      </w:pPr>
      <w:rPr>
        <w:rFonts w:hint="default"/>
      </w:rPr>
    </w:lvl>
    <w:lvl w:ilvl="1" w:tplc="36221D00">
      <w:start w:val="1"/>
      <w:numFmt w:val="lowerLetter"/>
      <w:lvlText w:val="%2."/>
      <w:lvlJc w:val="left"/>
      <w:pPr>
        <w:ind w:left="1440" w:hanging="360"/>
      </w:pPr>
    </w:lvl>
    <w:lvl w:ilvl="2" w:tplc="122A5AB6">
      <w:start w:val="1"/>
      <w:numFmt w:val="lowerRoman"/>
      <w:lvlText w:val="%3."/>
      <w:lvlJc w:val="right"/>
      <w:pPr>
        <w:ind w:left="2160" w:hanging="180"/>
      </w:pPr>
    </w:lvl>
    <w:lvl w:ilvl="3" w:tplc="6B40E08C">
      <w:start w:val="1"/>
      <w:numFmt w:val="decimal"/>
      <w:lvlText w:val="%4."/>
      <w:lvlJc w:val="left"/>
      <w:pPr>
        <w:ind w:left="2880" w:hanging="360"/>
      </w:pPr>
    </w:lvl>
    <w:lvl w:ilvl="4" w:tplc="0136EB00">
      <w:start w:val="1"/>
      <w:numFmt w:val="lowerLetter"/>
      <w:lvlText w:val="%5."/>
      <w:lvlJc w:val="left"/>
      <w:pPr>
        <w:ind w:left="3600" w:hanging="360"/>
      </w:pPr>
    </w:lvl>
    <w:lvl w:ilvl="5" w:tplc="FA148240">
      <w:start w:val="1"/>
      <w:numFmt w:val="lowerRoman"/>
      <w:lvlText w:val="%6."/>
      <w:lvlJc w:val="right"/>
      <w:pPr>
        <w:ind w:left="4320" w:hanging="180"/>
      </w:pPr>
    </w:lvl>
    <w:lvl w:ilvl="6" w:tplc="432072AA">
      <w:start w:val="1"/>
      <w:numFmt w:val="decimal"/>
      <w:lvlText w:val="%7."/>
      <w:lvlJc w:val="left"/>
      <w:pPr>
        <w:ind w:left="5040" w:hanging="360"/>
      </w:pPr>
    </w:lvl>
    <w:lvl w:ilvl="7" w:tplc="75163384">
      <w:start w:val="1"/>
      <w:numFmt w:val="lowerLetter"/>
      <w:lvlText w:val="%8."/>
      <w:lvlJc w:val="left"/>
      <w:pPr>
        <w:ind w:left="5760" w:hanging="360"/>
      </w:pPr>
    </w:lvl>
    <w:lvl w:ilvl="8" w:tplc="B142B5AA">
      <w:start w:val="1"/>
      <w:numFmt w:val="lowerRoman"/>
      <w:lvlText w:val="%9."/>
      <w:lvlJc w:val="right"/>
      <w:pPr>
        <w:ind w:left="6480" w:hanging="180"/>
      </w:pPr>
    </w:lvl>
  </w:abstractNum>
  <w:abstractNum w:abstractNumId="46" w15:restartNumberingAfterBreak="0">
    <w:nsid w:val="74A9445D"/>
    <w:multiLevelType w:val="hybridMultilevel"/>
    <w:tmpl w:val="F1DAC50A"/>
    <w:lvl w:ilvl="0" w:tplc="8AA210E0">
      <w:start w:val="1"/>
      <w:numFmt w:val="decimal"/>
      <w:lvlText w:val="%1."/>
      <w:lvlJc w:val="left"/>
      <w:pPr>
        <w:ind w:left="360" w:hanging="360"/>
      </w:pPr>
      <w:rPr>
        <w:rFonts w:hint="default"/>
      </w:rPr>
    </w:lvl>
    <w:lvl w:ilvl="1" w:tplc="B810C3C6">
      <w:start w:val="1"/>
      <w:numFmt w:val="lowerLetter"/>
      <w:lvlText w:val="%2."/>
      <w:lvlJc w:val="left"/>
      <w:pPr>
        <w:ind w:left="1440" w:hanging="360"/>
      </w:pPr>
    </w:lvl>
    <w:lvl w:ilvl="2" w:tplc="277E5FF0">
      <w:start w:val="1"/>
      <w:numFmt w:val="lowerRoman"/>
      <w:lvlText w:val="%3."/>
      <w:lvlJc w:val="right"/>
      <w:pPr>
        <w:ind w:left="2160" w:hanging="180"/>
      </w:pPr>
    </w:lvl>
    <w:lvl w:ilvl="3" w:tplc="DF2E6906">
      <w:start w:val="1"/>
      <w:numFmt w:val="decimal"/>
      <w:lvlText w:val="%4."/>
      <w:lvlJc w:val="left"/>
      <w:pPr>
        <w:ind w:left="2880" w:hanging="360"/>
      </w:pPr>
    </w:lvl>
    <w:lvl w:ilvl="4" w:tplc="7A965284">
      <w:start w:val="1"/>
      <w:numFmt w:val="lowerLetter"/>
      <w:lvlText w:val="%5."/>
      <w:lvlJc w:val="left"/>
      <w:pPr>
        <w:ind w:left="3600" w:hanging="360"/>
      </w:pPr>
    </w:lvl>
    <w:lvl w:ilvl="5" w:tplc="F918A012">
      <w:start w:val="1"/>
      <w:numFmt w:val="lowerRoman"/>
      <w:lvlText w:val="%6."/>
      <w:lvlJc w:val="right"/>
      <w:pPr>
        <w:ind w:left="4320" w:hanging="180"/>
      </w:pPr>
    </w:lvl>
    <w:lvl w:ilvl="6" w:tplc="65D8AC40">
      <w:start w:val="1"/>
      <w:numFmt w:val="decimal"/>
      <w:lvlText w:val="%7."/>
      <w:lvlJc w:val="left"/>
      <w:pPr>
        <w:ind w:left="5040" w:hanging="360"/>
      </w:pPr>
    </w:lvl>
    <w:lvl w:ilvl="7" w:tplc="7D6E5930">
      <w:start w:val="1"/>
      <w:numFmt w:val="lowerLetter"/>
      <w:lvlText w:val="%8."/>
      <w:lvlJc w:val="left"/>
      <w:pPr>
        <w:ind w:left="5760" w:hanging="360"/>
      </w:pPr>
    </w:lvl>
    <w:lvl w:ilvl="8" w:tplc="07C207D2">
      <w:start w:val="1"/>
      <w:numFmt w:val="lowerRoman"/>
      <w:lvlText w:val="%9."/>
      <w:lvlJc w:val="right"/>
      <w:pPr>
        <w:ind w:left="6480" w:hanging="180"/>
      </w:pPr>
    </w:lvl>
  </w:abstractNum>
  <w:abstractNum w:abstractNumId="47" w15:restartNumberingAfterBreak="0">
    <w:nsid w:val="770E1AA5"/>
    <w:multiLevelType w:val="hybridMultilevel"/>
    <w:tmpl w:val="DF901B6C"/>
    <w:lvl w:ilvl="0" w:tplc="5BD69330">
      <w:start w:val="1"/>
      <w:numFmt w:val="upperRoman"/>
      <w:lvlText w:val="%1."/>
      <w:lvlJc w:val="left"/>
      <w:pPr>
        <w:ind w:left="1080" w:hanging="720"/>
      </w:pPr>
      <w:rPr>
        <w:rFonts w:hint="default"/>
      </w:rPr>
    </w:lvl>
    <w:lvl w:ilvl="1" w:tplc="FE548B70">
      <w:start w:val="1"/>
      <w:numFmt w:val="lowerLetter"/>
      <w:lvlText w:val="%2."/>
      <w:lvlJc w:val="left"/>
      <w:pPr>
        <w:ind w:left="1440" w:hanging="360"/>
      </w:pPr>
    </w:lvl>
    <w:lvl w:ilvl="2" w:tplc="B5E8180C">
      <w:start w:val="1"/>
      <w:numFmt w:val="lowerRoman"/>
      <w:lvlText w:val="%3."/>
      <w:lvlJc w:val="right"/>
      <w:pPr>
        <w:ind w:left="2160" w:hanging="180"/>
      </w:pPr>
    </w:lvl>
    <w:lvl w:ilvl="3" w:tplc="CA1AE588">
      <w:start w:val="1"/>
      <w:numFmt w:val="decimal"/>
      <w:lvlText w:val="%4."/>
      <w:lvlJc w:val="left"/>
      <w:pPr>
        <w:ind w:left="2880" w:hanging="360"/>
      </w:pPr>
    </w:lvl>
    <w:lvl w:ilvl="4" w:tplc="1B70FDB4">
      <w:start w:val="1"/>
      <w:numFmt w:val="lowerLetter"/>
      <w:lvlText w:val="%5."/>
      <w:lvlJc w:val="left"/>
      <w:pPr>
        <w:ind w:left="3600" w:hanging="360"/>
      </w:pPr>
    </w:lvl>
    <w:lvl w:ilvl="5" w:tplc="6C7E891C">
      <w:start w:val="1"/>
      <w:numFmt w:val="lowerRoman"/>
      <w:lvlText w:val="%6."/>
      <w:lvlJc w:val="right"/>
      <w:pPr>
        <w:ind w:left="4320" w:hanging="180"/>
      </w:pPr>
    </w:lvl>
    <w:lvl w:ilvl="6" w:tplc="5E508578">
      <w:start w:val="1"/>
      <w:numFmt w:val="decimal"/>
      <w:lvlText w:val="%7."/>
      <w:lvlJc w:val="left"/>
      <w:pPr>
        <w:ind w:left="5040" w:hanging="360"/>
      </w:pPr>
    </w:lvl>
    <w:lvl w:ilvl="7" w:tplc="DC566376">
      <w:start w:val="1"/>
      <w:numFmt w:val="lowerLetter"/>
      <w:lvlText w:val="%8."/>
      <w:lvlJc w:val="left"/>
      <w:pPr>
        <w:ind w:left="5760" w:hanging="360"/>
      </w:pPr>
    </w:lvl>
    <w:lvl w:ilvl="8" w:tplc="195E945E">
      <w:start w:val="1"/>
      <w:numFmt w:val="lowerRoman"/>
      <w:lvlText w:val="%9."/>
      <w:lvlJc w:val="right"/>
      <w:pPr>
        <w:ind w:left="6480" w:hanging="180"/>
      </w:pPr>
    </w:lvl>
  </w:abstractNum>
  <w:abstractNum w:abstractNumId="48" w15:restartNumberingAfterBreak="0">
    <w:nsid w:val="77BF1FE6"/>
    <w:multiLevelType w:val="hybridMultilevel"/>
    <w:tmpl w:val="D234CADC"/>
    <w:lvl w:ilvl="0" w:tplc="F3442B9E">
      <w:start w:val="1"/>
      <w:numFmt w:val="decimal"/>
      <w:lvlText w:val="%1."/>
      <w:lvlJc w:val="left"/>
      <w:pPr>
        <w:ind w:left="360" w:hanging="360"/>
      </w:pPr>
      <w:rPr>
        <w:rFonts w:hint="default"/>
      </w:rPr>
    </w:lvl>
    <w:lvl w:ilvl="1" w:tplc="92ECF91C">
      <w:start w:val="1"/>
      <w:numFmt w:val="lowerLetter"/>
      <w:lvlText w:val="%2."/>
      <w:lvlJc w:val="left"/>
      <w:pPr>
        <w:ind w:left="1440" w:hanging="360"/>
      </w:pPr>
    </w:lvl>
    <w:lvl w:ilvl="2" w:tplc="2B547952">
      <w:start w:val="1"/>
      <w:numFmt w:val="lowerRoman"/>
      <w:lvlText w:val="%3."/>
      <w:lvlJc w:val="right"/>
      <w:pPr>
        <w:ind w:left="2160" w:hanging="180"/>
      </w:pPr>
    </w:lvl>
    <w:lvl w:ilvl="3" w:tplc="CC02EC18">
      <w:start w:val="1"/>
      <w:numFmt w:val="decimal"/>
      <w:lvlText w:val="%4."/>
      <w:lvlJc w:val="left"/>
      <w:pPr>
        <w:ind w:left="2880" w:hanging="360"/>
      </w:pPr>
    </w:lvl>
    <w:lvl w:ilvl="4" w:tplc="0B643B2A">
      <w:start w:val="1"/>
      <w:numFmt w:val="lowerLetter"/>
      <w:lvlText w:val="%5."/>
      <w:lvlJc w:val="left"/>
      <w:pPr>
        <w:ind w:left="3600" w:hanging="360"/>
      </w:pPr>
    </w:lvl>
    <w:lvl w:ilvl="5" w:tplc="2ED879E8">
      <w:start w:val="1"/>
      <w:numFmt w:val="lowerRoman"/>
      <w:lvlText w:val="%6."/>
      <w:lvlJc w:val="right"/>
      <w:pPr>
        <w:ind w:left="4320" w:hanging="180"/>
      </w:pPr>
    </w:lvl>
    <w:lvl w:ilvl="6" w:tplc="22347AC0">
      <w:start w:val="1"/>
      <w:numFmt w:val="decimal"/>
      <w:lvlText w:val="%7."/>
      <w:lvlJc w:val="left"/>
      <w:pPr>
        <w:ind w:left="5040" w:hanging="360"/>
      </w:pPr>
    </w:lvl>
    <w:lvl w:ilvl="7" w:tplc="818C49B8">
      <w:start w:val="1"/>
      <w:numFmt w:val="lowerLetter"/>
      <w:lvlText w:val="%8."/>
      <w:lvlJc w:val="left"/>
      <w:pPr>
        <w:ind w:left="5760" w:hanging="360"/>
      </w:pPr>
    </w:lvl>
    <w:lvl w:ilvl="8" w:tplc="72F6C1E4">
      <w:start w:val="1"/>
      <w:numFmt w:val="lowerRoman"/>
      <w:lvlText w:val="%9."/>
      <w:lvlJc w:val="right"/>
      <w:pPr>
        <w:ind w:left="6480" w:hanging="180"/>
      </w:pPr>
    </w:lvl>
  </w:abstractNum>
  <w:abstractNum w:abstractNumId="49" w15:restartNumberingAfterBreak="0">
    <w:nsid w:val="7FA522A9"/>
    <w:multiLevelType w:val="hybridMultilevel"/>
    <w:tmpl w:val="C84EFD48"/>
    <w:lvl w:ilvl="0" w:tplc="66A670C6">
      <w:start w:val="1"/>
      <w:numFmt w:val="decimal"/>
      <w:lvlText w:val="%1."/>
      <w:lvlJc w:val="left"/>
      <w:pPr>
        <w:tabs>
          <w:tab w:val="num" w:pos="303"/>
        </w:tabs>
        <w:ind w:left="303" w:hanging="360"/>
      </w:pPr>
      <w:rPr>
        <w:rFonts w:hint="default"/>
      </w:rPr>
    </w:lvl>
    <w:lvl w:ilvl="1" w:tplc="FEFCCA50">
      <w:start w:val="1"/>
      <w:numFmt w:val="lowerLetter"/>
      <w:lvlText w:val="%2."/>
      <w:lvlJc w:val="left"/>
      <w:pPr>
        <w:ind w:left="1440" w:hanging="360"/>
      </w:pPr>
    </w:lvl>
    <w:lvl w:ilvl="2" w:tplc="12D0F300">
      <w:start w:val="1"/>
      <w:numFmt w:val="lowerRoman"/>
      <w:lvlText w:val="%3."/>
      <w:lvlJc w:val="right"/>
      <w:pPr>
        <w:ind w:left="2160" w:hanging="180"/>
      </w:pPr>
    </w:lvl>
    <w:lvl w:ilvl="3" w:tplc="048270AC">
      <w:start w:val="1"/>
      <w:numFmt w:val="decimal"/>
      <w:lvlText w:val="%4."/>
      <w:lvlJc w:val="left"/>
      <w:pPr>
        <w:ind w:left="2880" w:hanging="360"/>
      </w:pPr>
    </w:lvl>
    <w:lvl w:ilvl="4" w:tplc="09FA2C78">
      <w:start w:val="1"/>
      <w:numFmt w:val="lowerLetter"/>
      <w:lvlText w:val="%5."/>
      <w:lvlJc w:val="left"/>
      <w:pPr>
        <w:ind w:left="3600" w:hanging="360"/>
      </w:pPr>
    </w:lvl>
    <w:lvl w:ilvl="5" w:tplc="3E024348">
      <w:start w:val="1"/>
      <w:numFmt w:val="lowerRoman"/>
      <w:lvlText w:val="%6."/>
      <w:lvlJc w:val="right"/>
      <w:pPr>
        <w:ind w:left="4320" w:hanging="180"/>
      </w:pPr>
    </w:lvl>
    <w:lvl w:ilvl="6" w:tplc="8AA0C054">
      <w:start w:val="1"/>
      <w:numFmt w:val="decimal"/>
      <w:lvlText w:val="%7."/>
      <w:lvlJc w:val="left"/>
      <w:pPr>
        <w:ind w:left="5040" w:hanging="360"/>
      </w:pPr>
    </w:lvl>
    <w:lvl w:ilvl="7" w:tplc="10528F08">
      <w:start w:val="1"/>
      <w:numFmt w:val="lowerLetter"/>
      <w:lvlText w:val="%8."/>
      <w:lvlJc w:val="left"/>
      <w:pPr>
        <w:ind w:left="5760" w:hanging="360"/>
      </w:pPr>
    </w:lvl>
    <w:lvl w:ilvl="8" w:tplc="B16ADE3A">
      <w:start w:val="1"/>
      <w:numFmt w:val="lowerRoman"/>
      <w:lvlText w:val="%9."/>
      <w:lvlJc w:val="right"/>
      <w:pPr>
        <w:ind w:left="6480" w:hanging="180"/>
      </w:pPr>
    </w:lvl>
  </w:abstractNum>
  <w:num w:numId="1" w16cid:durableId="2123568993">
    <w:abstractNumId w:val="19"/>
  </w:num>
  <w:num w:numId="2" w16cid:durableId="151024872">
    <w:abstractNumId w:val="47"/>
  </w:num>
  <w:num w:numId="3" w16cid:durableId="1864131317">
    <w:abstractNumId w:val="8"/>
  </w:num>
  <w:num w:numId="4" w16cid:durableId="2120641076">
    <w:abstractNumId w:val="40"/>
  </w:num>
  <w:num w:numId="5" w16cid:durableId="1055658583">
    <w:abstractNumId w:val="5"/>
  </w:num>
  <w:num w:numId="6" w16cid:durableId="1805344846">
    <w:abstractNumId w:val="45"/>
  </w:num>
  <w:num w:numId="7" w16cid:durableId="977566279">
    <w:abstractNumId w:val="48"/>
  </w:num>
  <w:num w:numId="8" w16cid:durableId="77603045">
    <w:abstractNumId w:val="21"/>
  </w:num>
  <w:num w:numId="9" w16cid:durableId="1620257012">
    <w:abstractNumId w:val="31"/>
  </w:num>
  <w:num w:numId="10" w16cid:durableId="3169903">
    <w:abstractNumId w:val="39"/>
  </w:num>
  <w:num w:numId="11" w16cid:durableId="1835142606">
    <w:abstractNumId w:val="29"/>
  </w:num>
  <w:num w:numId="12" w16cid:durableId="1307666311">
    <w:abstractNumId w:val="2"/>
  </w:num>
  <w:num w:numId="13" w16cid:durableId="2076928622">
    <w:abstractNumId w:val="34"/>
  </w:num>
  <w:num w:numId="14" w16cid:durableId="1496339193">
    <w:abstractNumId w:val="28"/>
  </w:num>
  <w:num w:numId="15" w16cid:durableId="1729109755">
    <w:abstractNumId w:val="35"/>
  </w:num>
  <w:num w:numId="16" w16cid:durableId="208685886">
    <w:abstractNumId w:val="10"/>
  </w:num>
  <w:num w:numId="17" w16cid:durableId="937756927">
    <w:abstractNumId w:val="38"/>
  </w:num>
  <w:num w:numId="18" w16cid:durableId="828133566">
    <w:abstractNumId w:val="15"/>
  </w:num>
  <w:num w:numId="19" w16cid:durableId="1815872771">
    <w:abstractNumId w:val="46"/>
  </w:num>
  <w:num w:numId="20" w16cid:durableId="1120030776">
    <w:abstractNumId w:val="24"/>
  </w:num>
  <w:num w:numId="21" w16cid:durableId="1341733883">
    <w:abstractNumId w:val="25"/>
  </w:num>
  <w:num w:numId="22" w16cid:durableId="365259669">
    <w:abstractNumId w:val="14"/>
  </w:num>
  <w:num w:numId="23" w16cid:durableId="186455094">
    <w:abstractNumId w:val="27"/>
  </w:num>
  <w:num w:numId="24" w16cid:durableId="1077827653">
    <w:abstractNumId w:val="43"/>
  </w:num>
  <w:num w:numId="25" w16cid:durableId="453058686">
    <w:abstractNumId w:val="0"/>
  </w:num>
  <w:num w:numId="26" w16cid:durableId="1035428773">
    <w:abstractNumId w:val="1"/>
  </w:num>
  <w:num w:numId="27" w16cid:durableId="1871068106">
    <w:abstractNumId w:val="11"/>
  </w:num>
  <w:num w:numId="28" w16cid:durableId="2013607479">
    <w:abstractNumId w:val="36"/>
  </w:num>
  <w:num w:numId="29" w16cid:durableId="1984849376">
    <w:abstractNumId w:val="13"/>
  </w:num>
  <w:num w:numId="30" w16cid:durableId="21706826">
    <w:abstractNumId w:val="41"/>
  </w:num>
  <w:num w:numId="31" w16cid:durableId="1286933249">
    <w:abstractNumId w:val="20"/>
  </w:num>
  <w:num w:numId="32" w16cid:durableId="667755777">
    <w:abstractNumId w:val="26"/>
  </w:num>
  <w:num w:numId="33" w16cid:durableId="997344597">
    <w:abstractNumId w:val="12"/>
  </w:num>
  <w:num w:numId="34" w16cid:durableId="1839881054">
    <w:abstractNumId w:val="22"/>
  </w:num>
  <w:num w:numId="35" w16cid:durableId="2122260376">
    <w:abstractNumId w:val="32"/>
  </w:num>
  <w:num w:numId="36" w16cid:durableId="2029987774">
    <w:abstractNumId w:val="4"/>
  </w:num>
  <w:num w:numId="37" w16cid:durableId="737897284">
    <w:abstractNumId w:val="18"/>
  </w:num>
  <w:num w:numId="38" w16cid:durableId="239021163">
    <w:abstractNumId w:val="17"/>
  </w:num>
  <w:num w:numId="39" w16cid:durableId="861816989">
    <w:abstractNumId w:val="7"/>
  </w:num>
  <w:num w:numId="40" w16cid:durableId="2114395051">
    <w:abstractNumId w:val="33"/>
  </w:num>
  <w:num w:numId="41" w16cid:durableId="1830172078">
    <w:abstractNumId w:val="6"/>
  </w:num>
  <w:num w:numId="42" w16cid:durableId="1963072305">
    <w:abstractNumId w:val="3"/>
  </w:num>
  <w:num w:numId="43" w16cid:durableId="889539410">
    <w:abstractNumId w:val="44"/>
  </w:num>
  <w:num w:numId="44" w16cid:durableId="390615338">
    <w:abstractNumId w:val="49"/>
  </w:num>
  <w:num w:numId="45" w16cid:durableId="705519042">
    <w:abstractNumId w:val="37"/>
  </w:num>
  <w:num w:numId="46" w16cid:durableId="1913201267">
    <w:abstractNumId w:val="30"/>
  </w:num>
  <w:num w:numId="47" w16cid:durableId="1743988419">
    <w:abstractNumId w:val="16"/>
  </w:num>
  <w:num w:numId="48" w16cid:durableId="296616034">
    <w:abstractNumId w:val="23"/>
  </w:num>
  <w:num w:numId="49" w16cid:durableId="2089765310">
    <w:abstractNumId w:val="42"/>
  </w:num>
  <w:num w:numId="50" w16cid:durableId="66805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143"/>
    <w:rsid w:val="0001389F"/>
    <w:rsid w:val="00013AEF"/>
    <w:rsid w:val="00034C2E"/>
    <w:rsid w:val="000B097B"/>
    <w:rsid w:val="000F07E5"/>
    <w:rsid w:val="00105ED1"/>
    <w:rsid w:val="00130B54"/>
    <w:rsid w:val="00131C9F"/>
    <w:rsid w:val="001356FD"/>
    <w:rsid w:val="001635E3"/>
    <w:rsid w:val="00171B34"/>
    <w:rsid w:val="001747B1"/>
    <w:rsid w:val="00182914"/>
    <w:rsid w:val="001C16C3"/>
    <w:rsid w:val="001E0B9E"/>
    <w:rsid w:val="001F0E76"/>
    <w:rsid w:val="00202ECF"/>
    <w:rsid w:val="002043E8"/>
    <w:rsid w:val="00210FCE"/>
    <w:rsid w:val="002160D0"/>
    <w:rsid w:val="0027241F"/>
    <w:rsid w:val="00283F62"/>
    <w:rsid w:val="00290356"/>
    <w:rsid w:val="002B1DDE"/>
    <w:rsid w:val="002C2D29"/>
    <w:rsid w:val="002D08FF"/>
    <w:rsid w:val="00305FAC"/>
    <w:rsid w:val="00323EC9"/>
    <w:rsid w:val="003519EA"/>
    <w:rsid w:val="00371880"/>
    <w:rsid w:val="00385A39"/>
    <w:rsid w:val="00390961"/>
    <w:rsid w:val="003F08DF"/>
    <w:rsid w:val="003F3579"/>
    <w:rsid w:val="00404CBC"/>
    <w:rsid w:val="0045360C"/>
    <w:rsid w:val="00493AA9"/>
    <w:rsid w:val="004A24D9"/>
    <w:rsid w:val="004D76F7"/>
    <w:rsid w:val="004E42F3"/>
    <w:rsid w:val="004F7154"/>
    <w:rsid w:val="00516FBC"/>
    <w:rsid w:val="005206AC"/>
    <w:rsid w:val="00521945"/>
    <w:rsid w:val="00537E1E"/>
    <w:rsid w:val="005402D9"/>
    <w:rsid w:val="00542D4C"/>
    <w:rsid w:val="00543869"/>
    <w:rsid w:val="00596309"/>
    <w:rsid w:val="005F6A98"/>
    <w:rsid w:val="00615609"/>
    <w:rsid w:val="00627928"/>
    <w:rsid w:val="006346BD"/>
    <w:rsid w:val="0066522F"/>
    <w:rsid w:val="006710D5"/>
    <w:rsid w:val="00673EB3"/>
    <w:rsid w:val="00676D29"/>
    <w:rsid w:val="006B0595"/>
    <w:rsid w:val="006C4F05"/>
    <w:rsid w:val="006D5791"/>
    <w:rsid w:val="00710ED5"/>
    <w:rsid w:val="0071705F"/>
    <w:rsid w:val="00792EC4"/>
    <w:rsid w:val="007A3F42"/>
    <w:rsid w:val="007D5CC5"/>
    <w:rsid w:val="00804CC9"/>
    <w:rsid w:val="008064C6"/>
    <w:rsid w:val="0082730F"/>
    <w:rsid w:val="00853E6D"/>
    <w:rsid w:val="00862EF3"/>
    <w:rsid w:val="008679DD"/>
    <w:rsid w:val="008A645A"/>
    <w:rsid w:val="008C141C"/>
    <w:rsid w:val="008C67FB"/>
    <w:rsid w:val="009219E6"/>
    <w:rsid w:val="00963D65"/>
    <w:rsid w:val="00974C13"/>
    <w:rsid w:val="009869F6"/>
    <w:rsid w:val="009A2036"/>
    <w:rsid w:val="009A33B2"/>
    <w:rsid w:val="009C1E20"/>
    <w:rsid w:val="00A223BD"/>
    <w:rsid w:val="00A45E54"/>
    <w:rsid w:val="00A66E0D"/>
    <w:rsid w:val="00A7198D"/>
    <w:rsid w:val="00A75CA8"/>
    <w:rsid w:val="00AA2959"/>
    <w:rsid w:val="00AB17F0"/>
    <w:rsid w:val="00AB7AB6"/>
    <w:rsid w:val="00AE17B1"/>
    <w:rsid w:val="00AE3318"/>
    <w:rsid w:val="00AE597E"/>
    <w:rsid w:val="00B1760C"/>
    <w:rsid w:val="00B27143"/>
    <w:rsid w:val="00B42DF3"/>
    <w:rsid w:val="00B532CF"/>
    <w:rsid w:val="00B572AB"/>
    <w:rsid w:val="00B70E2E"/>
    <w:rsid w:val="00B8675C"/>
    <w:rsid w:val="00B912B6"/>
    <w:rsid w:val="00B9302C"/>
    <w:rsid w:val="00B96A13"/>
    <w:rsid w:val="00BB08D6"/>
    <w:rsid w:val="00BD05B7"/>
    <w:rsid w:val="00BE040B"/>
    <w:rsid w:val="00C170E4"/>
    <w:rsid w:val="00C32D42"/>
    <w:rsid w:val="00C626C7"/>
    <w:rsid w:val="00CC0C2F"/>
    <w:rsid w:val="00CC527E"/>
    <w:rsid w:val="00CF40B2"/>
    <w:rsid w:val="00D15B59"/>
    <w:rsid w:val="00D3681E"/>
    <w:rsid w:val="00D5260D"/>
    <w:rsid w:val="00D617B7"/>
    <w:rsid w:val="00D84BEB"/>
    <w:rsid w:val="00DB525F"/>
    <w:rsid w:val="00DB6156"/>
    <w:rsid w:val="00DB786C"/>
    <w:rsid w:val="00DD448F"/>
    <w:rsid w:val="00E10A08"/>
    <w:rsid w:val="00E36C4D"/>
    <w:rsid w:val="00E50AF6"/>
    <w:rsid w:val="00E81AF0"/>
    <w:rsid w:val="00E877F3"/>
    <w:rsid w:val="00F10A95"/>
    <w:rsid w:val="00F20C67"/>
    <w:rsid w:val="00F3645F"/>
    <w:rsid w:val="00F522E0"/>
    <w:rsid w:val="00F90058"/>
    <w:rsid w:val="00F96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852"/>
  <w15:docId w15:val="{399FC11E-5A1E-4206-A027-3699EBAE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7F0"/>
  </w:style>
  <w:style w:type="paragraph" w:styleId="1">
    <w:name w:val="heading 1"/>
    <w:basedOn w:val="a"/>
    <w:next w:val="a"/>
    <w:link w:val="10"/>
    <w:qFormat/>
    <w:rsid w:val="00AB17F0"/>
    <w:pPr>
      <w:keepNext/>
      <w:spacing w:after="0" w:line="240" w:lineRule="auto"/>
      <w:ind w:right="-1"/>
      <w:jc w:val="right"/>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AB17F0"/>
    <w:pPr>
      <w:keepNext/>
      <w:spacing w:after="0" w:line="240" w:lineRule="auto"/>
      <w:ind w:left="851" w:right="538"/>
      <w:jc w:val="both"/>
      <w:outlineLvl w:val="1"/>
    </w:pPr>
    <w:rPr>
      <w:rFonts w:ascii="Arial" w:eastAsia="Times New Roman" w:hAnsi="Arial" w:cs="Arial"/>
      <w:sz w:val="24"/>
      <w:szCs w:val="24"/>
      <w:lang w:eastAsia="ru-RU"/>
    </w:rPr>
  </w:style>
  <w:style w:type="paragraph" w:styleId="3">
    <w:name w:val="heading 3"/>
    <w:basedOn w:val="a"/>
    <w:next w:val="a"/>
    <w:link w:val="30"/>
    <w:qFormat/>
    <w:rsid w:val="00AB17F0"/>
    <w:pPr>
      <w:keepNext/>
      <w:spacing w:after="0" w:line="240" w:lineRule="auto"/>
      <w:ind w:right="-108"/>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AB17F0"/>
    <w:pPr>
      <w:keepNext/>
      <w:widowControl w:val="0"/>
      <w:spacing w:before="120"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B17F0"/>
    <w:pPr>
      <w:keepNext/>
      <w:spacing w:after="0" w:line="240" w:lineRule="auto"/>
      <w:jc w:val="center"/>
      <w:outlineLvl w:val="4"/>
    </w:pPr>
    <w:rPr>
      <w:rFonts w:ascii="Times New Roman" w:eastAsia="Times New Roman" w:hAnsi="Times New Roman" w:cs="Times New Roman"/>
      <w:sz w:val="36"/>
      <w:szCs w:val="36"/>
      <w:lang w:eastAsia="ru-RU"/>
    </w:rPr>
  </w:style>
  <w:style w:type="paragraph" w:styleId="6">
    <w:name w:val="heading 6"/>
    <w:basedOn w:val="a"/>
    <w:next w:val="a"/>
    <w:link w:val="60"/>
    <w:qFormat/>
    <w:rsid w:val="00AB17F0"/>
    <w:pPr>
      <w:keepNext/>
      <w:spacing w:after="0" w:line="216" w:lineRule="auto"/>
      <w:ind w:left="154" w:right="-108"/>
      <w:jc w:val="center"/>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
    <w:unhideWhenUsed/>
    <w:qFormat/>
    <w:rsid w:val="00AB17F0"/>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AB17F0"/>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AB17F0"/>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B17F0"/>
    <w:rPr>
      <w:rFonts w:ascii="Arial" w:eastAsia="Arial" w:hAnsi="Arial" w:cs="Arial"/>
      <w:sz w:val="40"/>
      <w:szCs w:val="40"/>
    </w:rPr>
  </w:style>
  <w:style w:type="character" w:customStyle="1" w:styleId="Heading2Char">
    <w:name w:val="Heading 2 Char"/>
    <w:basedOn w:val="a0"/>
    <w:uiPriority w:val="9"/>
    <w:rsid w:val="00AB17F0"/>
    <w:rPr>
      <w:rFonts w:ascii="Arial" w:eastAsia="Arial" w:hAnsi="Arial" w:cs="Arial"/>
      <w:sz w:val="34"/>
    </w:rPr>
  </w:style>
  <w:style w:type="character" w:customStyle="1" w:styleId="Heading3Char">
    <w:name w:val="Heading 3 Char"/>
    <w:basedOn w:val="a0"/>
    <w:uiPriority w:val="9"/>
    <w:rsid w:val="00AB17F0"/>
    <w:rPr>
      <w:rFonts w:ascii="Arial" w:eastAsia="Arial" w:hAnsi="Arial" w:cs="Arial"/>
      <w:sz w:val="30"/>
      <w:szCs w:val="30"/>
    </w:rPr>
  </w:style>
  <w:style w:type="character" w:customStyle="1" w:styleId="Heading4Char">
    <w:name w:val="Heading 4 Char"/>
    <w:basedOn w:val="a0"/>
    <w:uiPriority w:val="9"/>
    <w:rsid w:val="00AB17F0"/>
    <w:rPr>
      <w:rFonts w:ascii="Arial" w:eastAsia="Arial" w:hAnsi="Arial" w:cs="Arial"/>
      <w:b/>
      <w:bCs/>
      <w:sz w:val="26"/>
      <w:szCs w:val="26"/>
    </w:rPr>
  </w:style>
  <w:style w:type="character" w:customStyle="1" w:styleId="Heading5Char">
    <w:name w:val="Heading 5 Char"/>
    <w:basedOn w:val="a0"/>
    <w:uiPriority w:val="9"/>
    <w:rsid w:val="00AB17F0"/>
    <w:rPr>
      <w:rFonts w:ascii="Arial" w:eastAsia="Arial" w:hAnsi="Arial" w:cs="Arial"/>
      <w:b/>
      <w:bCs/>
      <w:sz w:val="24"/>
      <w:szCs w:val="24"/>
    </w:rPr>
  </w:style>
  <w:style w:type="character" w:customStyle="1" w:styleId="Heading6Char">
    <w:name w:val="Heading 6 Char"/>
    <w:basedOn w:val="a0"/>
    <w:uiPriority w:val="9"/>
    <w:rsid w:val="00AB17F0"/>
    <w:rPr>
      <w:rFonts w:ascii="Arial" w:eastAsia="Arial" w:hAnsi="Arial" w:cs="Arial"/>
      <w:b/>
      <w:bCs/>
      <w:sz w:val="22"/>
      <w:szCs w:val="22"/>
    </w:rPr>
  </w:style>
  <w:style w:type="character" w:customStyle="1" w:styleId="70">
    <w:name w:val="Заголовок 7 Знак"/>
    <w:basedOn w:val="a0"/>
    <w:link w:val="7"/>
    <w:uiPriority w:val="9"/>
    <w:rsid w:val="00AB17F0"/>
    <w:rPr>
      <w:rFonts w:ascii="Arial" w:eastAsia="Arial" w:hAnsi="Arial" w:cs="Arial"/>
      <w:b/>
      <w:bCs/>
      <w:i/>
      <w:iCs/>
      <w:sz w:val="22"/>
      <w:szCs w:val="22"/>
    </w:rPr>
  </w:style>
  <w:style w:type="character" w:customStyle="1" w:styleId="80">
    <w:name w:val="Заголовок 8 Знак"/>
    <w:basedOn w:val="a0"/>
    <w:link w:val="8"/>
    <w:uiPriority w:val="9"/>
    <w:rsid w:val="00AB17F0"/>
    <w:rPr>
      <w:rFonts w:ascii="Arial" w:eastAsia="Arial" w:hAnsi="Arial" w:cs="Arial"/>
      <w:i/>
      <w:iCs/>
      <w:sz w:val="22"/>
      <w:szCs w:val="22"/>
    </w:rPr>
  </w:style>
  <w:style w:type="character" w:customStyle="1" w:styleId="90">
    <w:name w:val="Заголовок 9 Знак"/>
    <w:basedOn w:val="a0"/>
    <w:link w:val="9"/>
    <w:uiPriority w:val="9"/>
    <w:rsid w:val="00AB17F0"/>
    <w:rPr>
      <w:rFonts w:ascii="Arial" w:eastAsia="Arial" w:hAnsi="Arial" w:cs="Arial"/>
      <w:i/>
      <w:iCs/>
      <w:sz w:val="21"/>
      <w:szCs w:val="21"/>
    </w:rPr>
  </w:style>
  <w:style w:type="character" w:customStyle="1" w:styleId="TitleChar">
    <w:name w:val="Title Char"/>
    <w:basedOn w:val="a0"/>
    <w:uiPriority w:val="10"/>
    <w:rsid w:val="00AB17F0"/>
    <w:rPr>
      <w:sz w:val="48"/>
      <w:szCs w:val="48"/>
    </w:rPr>
  </w:style>
  <w:style w:type="paragraph" w:styleId="a3">
    <w:name w:val="Subtitle"/>
    <w:basedOn w:val="a"/>
    <w:next w:val="a"/>
    <w:link w:val="a4"/>
    <w:uiPriority w:val="11"/>
    <w:qFormat/>
    <w:rsid w:val="00AB17F0"/>
    <w:pPr>
      <w:spacing w:before="200"/>
    </w:pPr>
    <w:rPr>
      <w:sz w:val="24"/>
      <w:szCs w:val="24"/>
    </w:rPr>
  </w:style>
  <w:style w:type="character" w:customStyle="1" w:styleId="a4">
    <w:name w:val="Подзаголовок Знак"/>
    <w:basedOn w:val="a0"/>
    <w:link w:val="a3"/>
    <w:uiPriority w:val="11"/>
    <w:rsid w:val="00AB17F0"/>
    <w:rPr>
      <w:sz w:val="24"/>
      <w:szCs w:val="24"/>
    </w:rPr>
  </w:style>
  <w:style w:type="paragraph" w:styleId="21">
    <w:name w:val="Quote"/>
    <w:basedOn w:val="a"/>
    <w:next w:val="a"/>
    <w:link w:val="22"/>
    <w:uiPriority w:val="29"/>
    <w:qFormat/>
    <w:rsid w:val="00AB17F0"/>
    <w:pPr>
      <w:ind w:left="720" w:right="720"/>
    </w:pPr>
    <w:rPr>
      <w:i/>
    </w:rPr>
  </w:style>
  <w:style w:type="character" w:customStyle="1" w:styleId="22">
    <w:name w:val="Цитата 2 Знак"/>
    <w:link w:val="21"/>
    <w:uiPriority w:val="29"/>
    <w:rsid w:val="00AB17F0"/>
    <w:rPr>
      <w:i/>
    </w:rPr>
  </w:style>
  <w:style w:type="paragraph" w:styleId="a5">
    <w:name w:val="Intense Quote"/>
    <w:basedOn w:val="a"/>
    <w:next w:val="a"/>
    <w:link w:val="a6"/>
    <w:uiPriority w:val="30"/>
    <w:qFormat/>
    <w:rsid w:val="00AB17F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AB17F0"/>
    <w:rPr>
      <w:i/>
    </w:rPr>
  </w:style>
  <w:style w:type="character" w:customStyle="1" w:styleId="HeaderChar">
    <w:name w:val="Header Char"/>
    <w:basedOn w:val="a0"/>
    <w:uiPriority w:val="99"/>
    <w:rsid w:val="00AB17F0"/>
  </w:style>
  <w:style w:type="character" w:customStyle="1" w:styleId="FooterChar">
    <w:name w:val="Footer Char"/>
    <w:basedOn w:val="a0"/>
    <w:uiPriority w:val="99"/>
    <w:rsid w:val="00AB17F0"/>
  </w:style>
  <w:style w:type="paragraph" w:styleId="a7">
    <w:name w:val="caption"/>
    <w:basedOn w:val="a"/>
    <w:next w:val="a"/>
    <w:uiPriority w:val="35"/>
    <w:semiHidden/>
    <w:unhideWhenUsed/>
    <w:qFormat/>
    <w:rsid w:val="00AB17F0"/>
    <w:rPr>
      <w:b/>
      <w:bCs/>
      <w:color w:val="4F81BD" w:themeColor="accent1"/>
      <w:sz w:val="18"/>
      <w:szCs w:val="18"/>
    </w:rPr>
  </w:style>
  <w:style w:type="character" w:customStyle="1" w:styleId="CaptionChar">
    <w:name w:val="Caption Char"/>
    <w:uiPriority w:val="99"/>
    <w:rsid w:val="00AB17F0"/>
  </w:style>
  <w:style w:type="table" w:customStyle="1" w:styleId="TableGridLight">
    <w:name w:val="Table Grid Light"/>
    <w:basedOn w:val="a1"/>
    <w:uiPriority w:val="59"/>
    <w:rsid w:val="00AB17F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AB17F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AB17F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B17F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AB17F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AB17F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AB17F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B17F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B17F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B17F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B17F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B17F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B17F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B17F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B17F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B17F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B17F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B17F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B17F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B17F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B17F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B17F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B17F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B17F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B17F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B17F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B17F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B17F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B17F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B17F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B17F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B17F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B17F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B17F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B17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B17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B17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B17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B17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B17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B17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B17F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B17F0"/>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B17F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B17F0"/>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B17F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B17F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B17F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B17F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B17F0"/>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B17F0"/>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B17F0"/>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B17F0"/>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B17F0"/>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B17F0"/>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B17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B17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B17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B17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B17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B17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B17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B17F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B17F0"/>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B17F0"/>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B17F0"/>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B17F0"/>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B17F0"/>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B17F0"/>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B17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B17F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B17F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B17F0"/>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B17F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B17F0"/>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B17F0"/>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B17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B17F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B17F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B17F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B17F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B17F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B17F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B17F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B17F0"/>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B17F0"/>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B17F0"/>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B17F0"/>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B17F0"/>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B17F0"/>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B17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B17F0"/>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B17F0"/>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B17F0"/>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B17F0"/>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B17F0"/>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B17F0"/>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B17F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B17F0"/>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B17F0"/>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B17F0"/>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B17F0"/>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B17F0"/>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B17F0"/>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B17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B17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B17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B17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B17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B17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B17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B17F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B17F0"/>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B17F0"/>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B17F0"/>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B17F0"/>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B17F0"/>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B17F0"/>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B17F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B17F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B17F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B17F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B17F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B17F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B17F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8">
    <w:name w:val="Hyperlink"/>
    <w:uiPriority w:val="99"/>
    <w:unhideWhenUsed/>
    <w:rsid w:val="00AB17F0"/>
    <w:rPr>
      <w:color w:val="0000FF" w:themeColor="hyperlink"/>
      <w:u w:val="single"/>
    </w:rPr>
  </w:style>
  <w:style w:type="paragraph" w:styleId="a9">
    <w:name w:val="footnote text"/>
    <w:basedOn w:val="a"/>
    <w:link w:val="aa"/>
    <w:uiPriority w:val="99"/>
    <w:semiHidden/>
    <w:unhideWhenUsed/>
    <w:rsid w:val="00AB17F0"/>
    <w:pPr>
      <w:spacing w:after="40" w:line="240" w:lineRule="auto"/>
    </w:pPr>
    <w:rPr>
      <w:sz w:val="18"/>
    </w:rPr>
  </w:style>
  <w:style w:type="character" w:customStyle="1" w:styleId="aa">
    <w:name w:val="Текст сноски Знак"/>
    <w:link w:val="a9"/>
    <w:uiPriority w:val="99"/>
    <w:rsid w:val="00AB17F0"/>
    <w:rPr>
      <w:sz w:val="18"/>
    </w:rPr>
  </w:style>
  <w:style w:type="character" w:styleId="ab">
    <w:name w:val="footnote reference"/>
    <w:basedOn w:val="a0"/>
    <w:uiPriority w:val="99"/>
    <w:unhideWhenUsed/>
    <w:rsid w:val="00AB17F0"/>
    <w:rPr>
      <w:vertAlign w:val="superscript"/>
    </w:rPr>
  </w:style>
  <w:style w:type="paragraph" w:styleId="ac">
    <w:name w:val="endnote text"/>
    <w:basedOn w:val="a"/>
    <w:link w:val="ad"/>
    <w:uiPriority w:val="99"/>
    <w:semiHidden/>
    <w:unhideWhenUsed/>
    <w:rsid w:val="00AB17F0"/>
    <w:pPr>
      <w:spacing w:after="0" w:line="240" w:lineRule="auto"/>
    </w:pPr>
    <w:rPr>
      <w:sz w:val="20"/>
    </w:rPr>
  </w:style>
  <w:style w:type="character" w:customStyle="1" w:styleId="ad">
    <w:name w:val="Текст концевой сноски Знак"/>
    <w:link w:val="ac"/>
    <w:uiPriority w:val="99"/>
    <w:rsid w:val="00AB17F0"/>
    <w:rPr>
      <w:sz w:val="20"/>
    </w:rPr>
  </w:style>
  <w:style w:type="character" w:styleId="ae">
    <w:name w:val="endnote reference"/>
    <w:basedOn w:val="a0"/>
    <w:uiPriority w:val="99"/>
    <w:semiHidden/>
    <w:unhideWhenUsed/>
    <w:rsid w:val="00AB17F0"/>
    <w:rPr>
      <w:vertAlign w:val="superscript"/>
    </w:rPr>
  </w:style>
  <w:style w:type="paragraph" w:styleId="12">
    <w:name w:val="toc 1"/>
    <w:basedOn w:val="a"/>
    <w:next w:val="a"/>
    <w:uiPriority w:val="39"/>
    <w:unhideWhenUsed/>
    <w:rsid w:val="00AB17F0"/>
    <w:pPr>
      <w:spacing w:after="57"/>
    </w:pPr>
  </w:style>
  <w:style w:type="paragraph" w:styleId="23">
    <w:name w:val="toc 2"/>
    <w:basedOn w:val="a"/>
    <w:next w:val="a"/>
    <w:uiPriority w:val="39"/>
    <w:unhideWhenUsed/>
    <w:rsid w:val="00AB17F0"/>
    <w:pPr>
      <w:spacing w:after="57"/>
      <w:ind w:left="283"/>
    </w:pPr>
  </w:style>
  <w:style w:type="paragraph" w:styleId="32">
    <w:name w:val="toc 3"/>
    <w:basedOn w:val="a"/>
    <w:next w:val="a"/>
    <w:uiPriority w:val="39"/>
    <w:unhideWhenUsed/>
    <w:rsid w:val="00AB17F0"/>
    <w:pPr>
      <w:spacing w:after="57"/>
      <w:ind w:left="567"/>
    </w:pPr>
  </w:style>
  <w:style w:type="paragraph" w:styleId="42">
    <w:name w:val="toc 4"/>
    <w:basedOn w:val="a"/>
    <w:next w:val="a"/>
    <w:uiPriority w:val="39"/>
    <w:unhideWhenUsed/>
    <w:rsid w:val="00AB17F0"/>
    <w:pPr>
      <w:spacing w:after="57"/>
      <w:ind w:left="850"/>
    </w:pPr>
  </w:style>
  <w:style w:type="paragraph" w:styleId="52">
    <w:name w:val="toc 5"/>
    <w:basedOn w:val="a"/>
    <w:next w:val="a"/>
    <w:uiPriority w:val="39"/>
    <w:unhideWhenUsed/>
    <w:rsid w:val="00AB17F0"/>
    <w:pPr>
      <w:spacing w:after="57"/>
      <w:ind w:left="1134"/>
    </w:pPr>
  </w:style>
  <w:style w:type="paragraph" w:styleId="61">
    <w:name w:val="toc 6"/>
    <w:basedOn w:val="a"/>
    <w:next w:val="a"/>
    <w:uiPriority w:val="39"/>
    <w:unhideWhenUsed/>
    <w:rsid w:val="00AB17F0"/>
    <w:pPr>
      <w:spacing w:after="57"/>
      <w:ind w:left="1417"/>
    </w:pPr>
  </w:style>
  <w:style w:type="paragraph" w:styleId="71">
    <w:name w:val="toc 7"/>
    <w:basedOn w:val="a"/>
    <w:next w:val="a"/>
    <w:uiPriority w:val="39"/>
    <w:unhideWhenUsed/>
    <w:rsid w:val="00AB17F0"/>
    <w:pPr>
      <w:spacing w:after="57"/>
      <w:ind w:left="1701"/>
    </w:pPr>
  </w:style>
  <w:style w:type="paragraph" w:styleId="81">
    <w:name w:val="toc 8"/>
    <w:basedOn w:val="a"/>
    <w:next w:val="a"/>
    <w:uiPriority w:val="39"/>
    <w:unhideWhenUsed/>
    <w:rsid w:val="00AB17F0"/>
    <w:pPr>
      <w:spacing w:after="57"/>
      <w:ind w:left="1984"/>
    </w:pPr>
  </w:style>
  <w:style w:type="paragraph" w:styleId="91">
    <w:name w:val="toc 9"/>
    <w:basedOn w:val="a"/>
    <w:next w:val="a"/>
    <w:uiPriority w:val="39"/>
    <w:unhideWhenUsed/>
    <w:rsid w:val="00AB17F0"/>
    <w:pPr>
      <w:spacing w:after="57"/>
      <w:ind w:left="2268"/>
    </w:pPr>
  </w:style>
  <w:style w:type="paragraph" w:styleId="af">
    <w:name w:val="TOC Heading"/>
    <w:uiPriority w:val="39"/>
    <w:unhideWhenUsed/>
    <w:rsid w:val="00AB17F0"/>
  </w:style>
  <w:style w:type="paragraph" w:styleId="af0">
    <w:name w:val="table of figures"/>
    <w:basedOn w:val="a"/>
    <w:next w:val="a"/>
    <w:uiPriority w:val="99"/>
    <w:unhideWhenUsed/>
    <w:rsid w:val="00AB17F0"/>
    <w:pPr>
      <w:spacing w:after="0"/>
    </w:pPr>
  </w:style>
  <w:style w:type="table" w:styleId="af1">
    <w:name w:val="Table Grid"/>
    <w:basedOn w:val="a1"/>
    <w:uiPriority w:val="59"/>
    <w:rsid w:val="00AB17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AB17F0"/>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B17F0"/>
    <w:rPr>
      <w:rFonts w:ascii="Arial" w:eastAsia="Times New Roman" w:hAnsi="Arial" w:cs="Arial"/>
      <w:sz w:val="24"/>
      <w:szCs w:val="24"/>
      <w:lang w:eastAsia="ru-RU"/>
    </w:rPr>
  </w:style>
  <w:style w:type="character" w:customStyle="1" w:styleId="30">
    <w:name w:val="Заголовок 3 Знак"/>
    <w:basedOn w:val="a0"/>
    <w:link w:val="3"/>
    <w:rsid w:val="00AB17F0"/>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B17F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B17F0"/>
    <w:rPr>
      <w:rFonts w:ascii="Times New Roman" w:eastAsia="Times New Roman" w:hAnsi="Times New Roman" w:cs="Times New Roman"/>
      <w:sz w:val="36"/>
      <w:szCs w:val="36"/>
      <w:lang w:eastAsia="ru-RU"/>
    </w:rPr>
  </w:style>
  <w:style w:type="character" w:customStyle="1" w:styleId="60">
    <w:name w:val="Заголовок 6 Знак"/>
    <w:basedOn w:val="a0"/>
    <w:link w:val="6"/>
    <w:rsid w:val="00AB17F0"/>
    <w:rPr>
      <w:rFonts w:ascii="Times New Roman" w:eastAsia="Times New Roman" w:hAnsi="Times New Roman" w:cs="Times New Roman"/>
      <w:sz w:val="28"/>
      <w:szCs w:val="28"/>
      <w:lang w:eastAsia="ru-RU"/>
    </w:rPr>
  </w:style>
  <w:style w:type="numbering" w:customStyle="1" w:styleId="13">
    <w:name w:val="Нет списка1"/>
    <w:next w:val="a2"/>
    <w:uiPriority w:val="99"/>
    <w:semiHidden/>
    <w:unhideWhenUsed/>
    <w:rsid w:val="00AB17F0"/>
  </w:style>
  <w:style w:type="paragraph" w:customStyle="1" w:styleId="62">
    <w:name w:val="заголовок 6"/>
    <w:basedOn w:val="a"/>
    <w:next w:val="a"/>
    <w:rsid w:val="00AB17F0"/>
    <w:pPr>
      <w:keepNext/>
      <w:spacing w:after="0" w:line="240" w:lineRule="auto"/>
      <w:ind w:left="-57" w:right="-57"/>
      <w:jc w:val="center"/>
    </w:pPr>
    <w:rPr>
      <w:rFonts w:ascii="Times New Roman" w:eastAsia="Times New Roman" w:hAnsi="Times New Roman" w:cs="Times New Roman"/>
      <w:sz w:val="24"/>
      <w:szCs w:val="24"/>
      <w:lang w:eastAsia="ru-RU"/>
    </w:rPr>
  </w:style>
  <w:style w:type="character" w:customStyle="1" w:styleId="af2">
    <w:name w:val="Основной шрифт"/>
    <w:rsid w:val="00AB17F0"/>
  </w:style>
  <w:style w:type="paragraph" w:styleId="af3">
    <w:name w:val="Body Text Indent"/>
    <w:basedOn w:val="a"/>
    <w:link w:val="af4"/>
    <w:rsid w:val="00AB17F0"/>
    <w:pPr>
      <w:spacing w:after="0" w:line="240" w:lineRule="auto"/>
      <w:ind w:left="1701" w:hanging="1701"/>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AB17F0"/>
    <w:rPr>
      <w:rFonts w:ascii="Times New Roman" w:eastAsia="Times New Roman" w:hAnsi="Times New Roman" w:cs="Times New Roman"/>
      <w:sz w:val="28"/>
      <w:szCs w:val="28"/>
      <w:lang w:eastAsia="ru-RU"/>
    </w:rPr>
  </w:style>
  <w:style w:type="paragraph" w:styleId="24">
    <w:name w:val="Body Text Indent 2"/>
    <w:basedOn w:val="a"/>
    <w:link w:val="25"/>
    <w:rsid w:val="00AB17F0"/>
    <w:pPr>
      <w:spacing w:after="0" w:line="240" w:lineRule="auto"/>
      <w:ind w:left="1701"/>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AB17F0"/>
    <w:rPr>
      <w:rFonts w:ascii="Times New Roman" w:eastAsia="Times New Roman" w:hAnsi="Times New Roman" w:cs="Times New Roman"/>
      <w:sz w:val="28"/>
      <w:szCs w:val="28"/>
      <w:lang w:eastAsia="ru-RU"/>
    </w:rPr>
  </w:style>
  <w:style w:type="character" w:customStyle="1" w:styleId="af5">
    <w:name w:val="номер страницы"/>
    <w:basedOn w:val="a0"/>
    <w:rsid w:val="00AB17F0"/>
  </w:style>
  <w:style w:type="paragraph" w:styleId="af6">
    <w:name w:val="header"/>
    <w:basedOn w:val="a"/>
    <w:link w:val="af7"/>
    <w:uiPriority w:val="99"/>
    <w:rsid w:val="00AB17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sid w:val="00AB17F0"/>
    <w:rPr>
      <w:rFonts w:ascii="Times New Roman" w:eastAsia="Times New Roman" w:hAnsi="Times New Roman" w:cs="Times New Roman"/>
      <w:sz w:val="20"/>
      <w:szCs w:val="20"/>
      <w:lang w:eastAsia="ru-RU"/>
    </w:rPr>
  </w:style>
  <w:style w:type="paragraph" w:styleId="af8">
    <w:name w:val="Title"/>
    <w:basedOn w:val="a"/>
    <w:link w:val="af9"/>
    <w:qFormat/>
    <w:rsid w:val="00AB17F0"/>
    <w:pPr>
      <w:spacing w:after="0" w:line="240" w:lineRule="auto"/>
      <w:jc w:val="center"/>
    </w:pPr>
    <w:rPr>
      <w:rFonts w:ascii="baltica" w:eastAsia="Times New Roman" w:hAnsi="baltica" w:cs="Times New Roman"/>
      <w:b/>
      <w:bCs/>
      <w:caps/>
      <w:sz w:val="24"/>
      <w:szCs w:val="24"/>
      <w:lang w:eastAsia="ru-RU"/>
    </w:rPr>
  </w:style>
  <w:style w:type="character" w:customStyle="1" w:styleId="af9">
    <w:name w:val="Заголовок Знак"/>
    <w:basedOn w:val="a0"/>
    <w:link w:val="af8"/>
    <w:rsid w:val="00AB17F0"/>
    <w:rPr>
      <w:rFonts w:ascii="baltica" w:eastAsia="Times New Roman" w:hAnsi="baltica" w:cs="Times New Roman"/>
      <w:b/>
      <w:bCs/>
      <w:caps/>
      <w:sz w:val="24"/>
      <w:szCs w:val="24"/>
      <w:lang w:eastAsia="ru-RU"/>
    </w:rPr>
  </w:style>
  <w:style w:type="paragraph" w:styleId="33">
    <w:name w:val="Body Text Indent 3"/>
    <w:basedOn w:val="a"/>
    <w:link w:val="34"/>
    <w:rsid w:val="00AB17F0"/>
    <w:pPr>
      <w:spacing w:after="0" w:line="240" w:lineRule="auto"/>
      <w:ind w:left="1985" w:hanging="284"/>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AB17F0"/>
    <w:rPr>
      <w:rFonts w:ascii="Times New Roman" w:eastAsia="Times New Roman" w:hAnsi="Times New Roman" w:cs="Times New Roman"/>
      <w:sz w:val="28"/>
      <w:szCs w:val="28"/>
      <w:lang w:eastAsia="ru-RU"/>
    </w:rPr>
  </w:style>
  <w:style w:type="paragraph" w:styleId="afa">
    <w:name w:val="Block Text"/>
    <w:basedOn w:val="a"/>
    <w:rsid w:val="00AB17F0"/>
    <w:pPr>
      <w:spacing w:after="0" w:line="240" w:lineRule="auto"/>
      <w:ind w:left="5245" w:right="273"/>
      <w:jc w:val="both"/>
    </w:pPr>
    <w:rPr>
      <w:rFonts w:ascii="Times New Roman" w:eastAsia="Times New Roman" w:hAnsi="Times New Roman" w:cs="Times New Roman"/>
      <w:sz w:val="20"/>
      <w:szCs w:val="20"/>
      <w:lang w:eastAsia="ru-RU"/>
    </w:rPr>
  </w:style>
  <w:style w:type="paragraph" w:styleId="afb">
    <w:name w:val="footer"/>
    <w:basedOn w:val="a"/>
    <w:link w:val="afc"/>
    <w:rsid w:val="00AB17F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c">
    <w:name w:val="Нижний колонтитул Знак"/>
    <w:basedOn w:val="a0"/>
    <w:link w:val="afb"/>
    <w:rsid w:val="00AB17F0"/>
    <w:rPr>
      <w:rFonts w:ascii="Times New Roman" w:eastAsia="Times New Roman" w:hAnsi="Times New Roman" w:cs="Times New Roman"/>
      <w:sz w:val="20"/>
      <w:szCs w:val="20"/>
      <w:lang w:eastAsia="ru-RU"/>
    </w:rPr>
  </w:style>
  <w:style w:type="paragraph" w:styleId="26">
    <w:name w:val="Body Text 2"/>
    <w:basedOn w:val="a"/>
    <w:link w:val="27"/>
    <w:rsid w:val="00AB17F0"/>
    <w:pPr>
      <w:spacing w:after="0" w:line="240" w:lineRule="auto"/>
      <w:ind w:right="-108"/>
      <w:jc w:val="center"/>
    </w:pPr>
    <w:rPr>
      <w:rFonts w:ascii="Times New Roman" w:eastAsia="Times New Roman" w:hAnsi="Times New Roman" w:cs="Times New Roman"/>
      <w:sz w:val="28"/>
      <w:szCs w:val="28"/>
    </w:rPr>
  </w:style>
  <w:style w:type="character" w:customStyle="1" w:styleId="27">
    <w:name w:val="Основной текст 2 Знак"/>
    <w:basedOn w:val="a0"/>
    <w:link w:val="26"/>
    <w:rsid w:val="00AB17F0"/>
    <w:rPr>
      <w:rFonts w:ascii="Times New Roman" w:eastAsia="Times New Roman" w:hAnsi="Times New Roman" w:cs="Times New Roman"/>
      <w:sz w:val="28"/>
      <w:szCs w:val="28"/>
    </w:rPr>
  </w:style>
  <w:style w:type="paragraph" w:styleId="af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fe"/>
    <w:rsid w:val="00AB17F0"/>
    <w:pPr>
      <w:spacing w:after="0" w:line="240" w:lineRule="auto"/>
      <w:jc w:val="center"/>
    </w:pPr>
    <w:rPr>
      <w:rFonts w:ascii="Times New Roman" w:eastAsia="Times New Roman" w:hAnsi="Times New Roman" w:cs="Times New Roman"/>
      <w:spacing w:val="-10"/>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fd"/>
    <w:rsid w:val="00AB17F0"/>
    <w:rPr>
      <w:rFonts w:ascii="Times New Roman" w:eastAsia="Times New Roman" w:hAnsi="Times New Roman" w:cs="Times New Roman"/>
      <w:spacing w:val="-10"/>
      <w:sz w:val="24"/>
      <w:szCs w:val="24"/>
      <w:lang w:eastAsia="ru-RU"/>
    </w:rPr>
  </w:style>
  <w:style w:type="paragraph" w:customStyle="1" w:styleId="aff">
    <w:name w:val="Знак"/>
    <w:basedOn w:val="a"/>
    <w:rsid w:val="00AB17F0"/>
    <w:pPr>
      <w:spacing w:after="160" w:line="240" w:lineRule="exact"/>
    </w:pPr>
    <w:rPr>
      <w:rFonts w:ascii="Verdana" w:eastAsia="Times New Roman" w:hAnsi="Verdana" w:cs="Verdana"/>
      <w:sz w:val="20"/>
      <w:szCs w:val="20"/>
      <w:lang w:val="en-US"/>
    </w:rPr>
  </w:style>
  <w:style w:type="paragraph" w:customStyle="1" w:styleId="43">
    <w:name w:val="заголовок 4"/>
    <w:basedOn w:val="a"/>
    <w:next w:val="a"/>
    <w:rsid w:val="00AB17F0"/>
    <w:pPr>
      <w:keepNext/>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BodyText23">
    <w:name w:val="Body Text 23"/>
    <w:basedOn w:val="a"/>
    <w:uiPriority w:val="99"/>
    <w:rsid w:val="00AB17F0"/>
    <w:pPr>
      <w:spacing w:after="0" w:line="240" w:lineRule="auto"/>
      <w:jc w:val="both"/>
    </w:pPr>
    <w:rPr>
      <w:rFonts w:ascii="baltica" w:eastAsia="Times New Roman" w:hAnsi="baltica" w:cs="Times New Roman"/>
      <w:sz w:val="20"/>
      <w:szCs w:val="20"/>
      <w:lang w:eastAsia="ru-RU"/>
    </w:rPr>
  </w:style>
  <w:style w:type="paragraph" w:styleId="aff0">
    <w:name w:val="Normal (Web)"/>
    <w:basedOn w:val="a"/>
    <w:rsid w:val="00AB1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AB17F0"/>
    <w:pPr>
      <w:spacing w:after="160" w:line="240" w:lineRule="exact"/>
    </w:pPr>
    <w:rPr>
      <w:rFonts w:ascii="Verdana" w:eastAsia="Times New Roman" w:hAnsi="Verdana" w:cs="Verdana"/>
      <w:sz w:val="20"/>
      <w:szCs w:val="20"/>
      <w:lang w:val="en-US"/>
    </w:rPr>
  </w:style>
  <w:style w:type="paragraph" w:customStyle="1" w:styleId="72">
    <w:name w:val="çàãîëîâîê 7"/>
    <w:basedOn w:val="a"/>
    <w:next w:val="a"/>
    <w:rsid w:val="00AB17F0"/>
    <w:pPr>
      <w:keepNext/>
      <w:spacing w:after="0" w:line="240" w:lineRule="auto"/>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
    <w:rsid w:val="00AB17F0"/>
    <w:pPr>
      <w:spacing w:after="160" w:line="240" w:lineRule="exact"/>
    </w:pPr>
    <w:rPr>
      <w:rFonts w:ascii="Verdana" w:eastAsia="Times New Roman" w:hAnsi="Verdana" w:cs="Verdana"/>
      <w:sz w:val="20"/>
      <w:szCs w:val="20"/>
      <w:lang w:val="en-US"/>
    </w:rPr>
  </w:style>
  <w:style w:type="paragraph" w:customStyle="1" w:styleId="15">
    <w:name w:val="Знак1"/>
    <w:basedOn w:val="a"/>
    <w:rsid w:val="00AB17F0"/>
    <w:pPr>
      <w:spacing w:after="160" w:line="240" w:lineRule="exact"/>
    </w:pPr>
    <w:rPr>
      <w:rFonts w:ascii="Verdana" w:eastAsia="Times New Roman" w:hAnsi="Verdana" w:cs="Verdana"/>
      <w:sz w:val="20"/>
      <w:szCs w:val="20"/>
      <w:lang w:val="en-US"/>
    </w:rPr>
  </w:style>
  <w:style w:type="character" w:styleId="aff1">
    <w:name w:val="Emphasis"/>
    <w:qFormat/>
    <w:rsid w:val="00AB17F0"/>
    <w:rPr>
      <w:i/>
      <w:iCs/>
    </w:rPr>
  </w:style>
  <w:style w:type="character" w:customStyle="1" w:styleId="FontStyle39">
    <w:name w:val="Font Style39"/>
    <w:rsid w:val="00AB17F0"/>
    <w:rPr>
      <w:rFonts w:ascii="Times New Roman" w:hAnsi="Times New Roman" w:cs="Times New Roman"/>
      <w:b/>
      <w:bCs/>
      <w:sz w:val="20"/>
      <w:szCs w:val="20"/>
    </w:rPr>
  </w:style>
  <w:style w:type="paragraph" w:customStyle="1" w:styleId="Style30">
    <w:name w:val="Style30"/>
    <w:basedOn w:val="a"/>
    <w:rsid w:val="00AB17F0"/>
    <w:pPr>
      <w:widowControl w:val="0"/>
      <w:spacing w:after="0" w:line="252" w:lineRule="exact"/>
      <w:ind w:firstLine="709"/>
      <w:jc w:val="both"/>
    </w:pPr>
    <w:rPr>
      <w:rFonts w:ascii="Times New Roman" w:eastAsia="Times New Roman" w:hAnsi="Times New Roman" w:cs="Times New Roman"/>
      <w:sz w:val="26"/>
      <w:szCs w:val="24"/>
      <w:lang w:eastAsia="ru-RU"/>
    </w:rPr>
  </w:style>
  <w:style w:type="paragraph" w:customStyle="1" w:styleId="Style20">
    <w:name w:val="Style20"/>
    <w:basedOn w:val="a"/>
    <w:rsid w:val="00AB17F0"/>
    <w:pPr>
      <w:widowControl w:val="0"/>
      <w:spacing w:after="0" w:line="252" w:lineRule="exact"/>
      <w:ind w:firstLine="709"/>
      <w:jc w:val="both"/>
    </w:pPr>
    <w:rPr>
      <w:rFonts w:ascii="Times New Roman" w:eastAsia="Times New Roman" w:hAnsi="Times New Roman" w:cs="Times New Roman"/>
      <w:sz w:val="26"/>
      <w:szCs w:val="24"/>
      <w:lang w:eastAsia="ru-RU"/>
    </w:rPr>
  </w:style>
  <w:style w:type="paragraph" w:customStyle="1" w:styleId="ConsPlusNormal">
    <w:name w:val="ConsPlusNormal"/>
    <w:rsid w:val="00AB17F0"/>
    <w:pPr>
      <w:widowControl w:val="0"/>
      <w:spacing w:after="0" w:line="240" w:lineRule="auto"/>
      <w:ind w:firstLine="720"/>
    </w:pPr>
    <w:rPr>
      <w:rFonts w:ascii="Arial" w:eastAsia="Times New Roman" w:hAnsi="Arial" w:cs="Arial"/>
      <w:sz w:val="20"/>
      <w:szCs w:val="20"/>
      <w:lang w:eastAsia="ru-RU"/>
    </w:rPr>
  </w:style>
  <w:style w:type="paragraph" w:customStyle="1" w:styleId="64">
    <w:name w:val="Знак6 Знак Знак Знак Знак Знак Знак Знак Знак Знак Знак Знак"/>
    <w:basedOn w:val="a"/>
    <w:rsid w:val="00AB17F0"/>
    <w:pPr>
      <w:spacing w:after="160" w:line="240" w:lineRule="exact"/>
    </w:pPr>
    <w:rPr>
      <w:rFonts w:ascii="Verdana" w:eastAsia="Times New Roman" w:hAnsi="Verdana" w:cs="Verdana"/>
      <w:sz w:val="20"/>
      <w:szCs w:val="20"/>
      <w:lang w:val="en-US"/>
    </w:rPr>
  </w:style>
  <w:style w:type="character" w:customStyle="1" w:styleId="73">
    <w:name w:val="Знак Знак7"/>
    <w:rsid w:val="00AB17F0"/>
    <w:rPr>
      <w:sz w:val="28"/>
      <w:szCs w:val="28"/>
    </w:rPr>
  </w:style>
  <w:style w:type="paragraph" w:customStyle="1" w:styleId="aff2">
    <w:name w:val="Основной шрифт абзаца Знак"/>
    <w:basedOn w:val="a"/>
    <w:rsid w:val="00AB17F0"/>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rsid w:val="00AB17F0"/>
    <w:pPr>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AB17F0"/>
    <w:pPr>
      <w:spacing w:after="0" w:line="240" w:lineRule="auto"/>
    </w:pPr>
    <w:rPr>
      <w:rFonts w:ascii="Times New Roman" w:eastAsia="Times New Roman" w:hAnsi="Times New Roman" w:cs="Times New Roman"/>
      <w:sz w:val="20"/>
      <w:szCs w:val="20"/>
      <w:lang w:eastAsia="ru-RU"/>
    </w:rPr>
  </w:style>
  <w:style w:type="character" w:customStyle="1" w:styleId="44">
    <w:name w:val="Знак Знак4"/>
    <w:rsid w:val="00AB17F0"/>
    <w:rPr>
      <w:sz w:val="28"/>
      <w:szCs w:val="28"/>
      <w:lang w:val="ru-RU" w:eastAsia="ru-RU" w:bidi="ar-SA"/>
    </w:rPr>
  </w:style>
  <w:style w:type="paragraph" w:customStyle="1" w:styleId="aff3">
    <w:name w:val="???????"/>
    <w:rsid w:val="00AB17F0"/>
    <w:pPr>
      <w:spacing w:after="0" w:line="240" w:lineRule="auto"/>
    </w:pPr>
    <w:rPr>
      <w:rFonts w:ascii="Times New Roman" w:eastAsia="Times New Roman" w:hAnsi="Times New Roman" w:cs="Times New Roman"/>
      <w:sz w:val="24"/>
      <w:szCs w:val="24"/>
      <w:lang w:eastAsia="ru-RU"/>
    </w:rPr>
  </w:style>
  <w:style w:type="character" w:customStyle="1" w:styleId="65">
    <w:name w:val="Знак Знак6"/>
    <w:rsid w:val="00AB17F0"/>
    <w:rPr>
      <w:sz w:val="32"/>
      <w:lang w:val="ru-RU" w:eastAsia="ru-RU" w:bidi="ar-SA"/>
    </w:rPr>
  </w:style>
  <w:style w:type="paragraph" w:customStyle="1" w:styleId="BodyText31">
    <w:name w:val="Body Text 31"/>
    <w:basedOn w:val="a"/>
    <w:rsid w:val="00AB17F0"/>
    <w:pPr>
      <w:spacing w:after="0" w:line="240" w:lineRule="auto"/>
      <w:jc w:val="both"/>
    </w:pPr>
    <w:rPr>
      <w:rFonts w:ascii="Times New Roman" w:eastAsia="Times New Roman" w:hAnsi="Times New Roman" w:cs="Times New Roman"/>
      <w:sz w:val="24"/>
      <w:szCs w:val="20"/>
      <w:lang w:eastAsia="ru-RU"/>
    </w:rPr>
  </w:style>
  <w:style w:type="table" w:customStyle="1" w:styleId="16">
    <w:name w:val="Сетка таблицы1"/>
    <w:basedOn w:val="a1"/>
    <w:next w:val="af1"/>
    <w:rsid w:val="00AB17F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B17F0"/>
    <w:pPr>
      <w:spacing w:after="0" w:line="240" w:lineRule="auto"/>
    </w:pPr>
    <w:rPr>
      <w:rFonts w:ascii="Times New Roman" w:eastAsia="Times New Roman" w:hAnsi="Times New Roman" w:cs="Times New Roman"/>
      <w:color w:val="000000"/>
      <w:sz w:val="24"/>
      <w:szCs w:val="24"/>
      <w:lang w:eastAsia="ru-RU"/>
    </w:rPr>
  </w:style>
  <w:style w:type="paragraph" w:customStyle="1" w:styleId="28">
    <w:name w:val="Знак2 Знак Знак Знак Знак Знак Знак Знак Знак Знак Знак Знак Знак Знак Знак Знак Знак Знак Знак"/>
    <w:basedOn w:val="a"/>
    <w:rsid w:val="00AB17F0"/>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4">
    <w:name w:val="Знак Знак Знак"/>
    <w:basedOn w:val="a"/>
    <w:rsid w:val="00AB17F0"/>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
    <w:rsid w:val="00AB17F0"/>
    <w:pPr>
      <w:spacing w:after="160" w:line="240" w:lineRule="exact"/>
    </w:pPr>
    <w:rPr>
      <w:rFonts w:ascii="Verdana" w:eastAsia="Times New Roman" w:hAnsi="Verdana" w:cs="Verdana"/>
      <w:sz w:val="20"/>
      <w:szCs w:val="20"/>
      <w:lang w:val="en-US"/>
    </w:rPr>
  </w:style>
  <w:style w:type="paragraph" w:customStyle="1" w:styleId="aff5">
    <w:name w:val="Об"/>
    <w:rsid w:val="00AB17F0"/>
    <w:pPr>
      <w:widowControl w:val="0"/>
      <w:spacing w:after="0" w:line="240" w:lineRule="auto"/>
    </w:pPr>
    <w:rPr>
      <w:rFonts w:ascii="baltica" w:eastAsia="Times New Roman" w:hAnsi="baltica" w:cs="Times New Roman"/>
      <w:sz w:val="24"/>
      <w:szCs w:val="24"/>
      <w:lang w:eastAsia="ru-RU"/>
    </w:rPr>
  </w:style>
  <w:style w:type="paragraph" w:customStyle="1" w:styleId="17">
    <w:name w:val="Обычный1"/>
    <w:basedOn w:val="a"/>
    <w:rsid w:val="00AB17F0"/>
    <w:pPr>
      <w:spacing w:after="0" w:line="240" w:lineRule="auto"/>
    </w:pPr>
    <w:rPr>
      <w:rFonts w:ascii="Times New Roman" w:eastAsia="Times New Roman" w:hAnsi="Times New Roman" w:cs="Times New Roman"/>
      <w:sz w:val="20"/>
      <w:szCs w:val="20"/>
      <w:lang w:eastAsia="ru-RU"/>
    </w:rPr>
  </w:style>
  <w:style w:type="character" w:customStyle="1" w:styleId="29">
    <w:name w:val="Знак Знак2"/>
    <w:rsid w:val="00AB17F0"/>
    <w:rPr>
      <w:sz w:val="28"/>
      <w:szCs w:val="28"/>
      <w:lang w:val="ru-RU" w:eastAsia="ru-RU" w:bidi="ar-SA"/>
    </w:rPr>
  </w:style>
  <w:style w:type="paragraph" w:customStyle="1" w:styleId="BodyText21">
    <w:name w:val="Body Text 21"/>
    <w:basedOn w:val="a"/>
    <w:rsid w:val="00AB17F0"/>
    <w:pPr>
      <w:spacing w:after="0" w:line="240" w:lineRule="auto"/>
      <w:jc w:val="center"/>
    </w:pPr>
    <w:rPr>
      <w:rFonts w:ascii="Times New Roman" w:eastAsia="Times New Roman" w:hAnsi="Times New Roman" w:cs="Times New Roman"/>
      <w:sz w:val="28"/>
      <w:szCs w:val="20"/>
      <w:lang w:eastAsia="ru-RU"/>
    </w:rPr>
  </w:style>
  <w:style w:type="paragraph" w:styleId="aff6">
    <w:name w:val="Balloon Text"/>
    <w:basedOn w:val="a"/>
    <w:link w:val="aff7"/>
    <w:rsid w:val="00AB17F0"/>
    <w:pPr>
      <w:spacing w:after="0" w:line="240" w:lineRule="auto"/>
    </w:pPr>
    <w:rPr>
      <w:rFonts w:ascii="Tahoma" w:eastAsia="Times New Roman" w:hAnsi="Tahoma" w:cs="Times New Roman"/>
      <w:sz w:val="16"/>
      <w:szCs w:val="16"/>
    </w:rPr>
  </w:style>
  <w:style w:type="character" w:customStyle="1" w:styleId="aff7">
    <w:name w:val="Текст выноски Знак"/>
    <w:basedOn w:val="a0"/>
    <w:link w:val="aff6"/>
    <w:rsid w:val="00AB17F0"/>
    <w:rPr>
      <w:rFonts w:ascii="Tahoma" w:eastAsia="Times New Roman" w:hAnsi="Tahoma" w:cs="Times New Roman"/>
      <w:sz w:val="16"/>
      <w:szCs w:val="16"/>
    </w:rPr>
  </w:style>
  <w:style w:type="character" w:styleId="aff8">
    <w:name w:val="page number"/>
    <w:basedOn w:val="a0"/>
    <w:rsid w:val="00AB17F0"/>
  </w:style>
  <w:style w:type="character" w:customStyle="1" w:styleId="2a">
    <w:name w:val="Основной текст (2)_"/>
    <w:link w:val="2b"/>
    <w:rsid w:val="00AB17F0"/>
    <w:rPr>
      <w:sz w:val="28"/>
      <w:szCs w:val="28"/>
      <w:shd w:val="clear" w:color="auto" w:fill="FFFFFF"/>
    </w:rPr>
  </w:style>
  <w:style w:type="character" w:customStyle="1" w:styleId="210pt">
    <w:name w:val="Основной текст (2) + 10 pt"/>
    <w:rsid w:val="00AB17F0"/>
    <w:rPr>
      <w:color w:val="000000"/>
      <w:spacing w:val="0"/>
      <w:position w:val="0"/>
      <w:sz w:val="20"/>
      <w:szCs w:val="20"/>
      <w:shd w:val="clear" w:color="auto" w:fill="FFFFFF"/>
      <w:lang w:val="ru-RU" w:eastAsia="ru-RU" w:bidi="ru-RU"/>
    </w:rPr>
  </w:style>
  <w:style w:type="paragraph" w:customStyle="1" w:styleId="2b">
    <w:name w:val="Основной текст (2)"/>
    <w:basedOn w:val="a"/>
    <w:link w:val="2a"/>
    <w:rsid w:val="00AB17F0"/>
    <w:pPr>
      <w:widowControl w:val="0"/>
      <w:shd w:val="clear" w:color="auto" w:fill="FFFFFF"/>
      <w:spacing w:after="0" w:line="238" w:lineRule="exact"/>
      <w:jc w:val="center"/>
    </w:pPr>
    <w:rPr>
      <w:sz w:val="28"/>
      <w:szCs w:val="28"/>
    </w:rPr>
  </w:style>
  <w:style w:type="character" w:customStyle="1" w:styleId="2Impact11pt1pt">
    <w:name w:val="Основной текст (2) + Impact;11 pt;Интервал 1 pt"/>
    <w:rsid w:val="00AB17F0"/>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0">
    <w:name w:val="Основной текст (2) + 10 pt;Малые прописные"/>
    <w:rsid w:val="00AB17F0"/>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AB17F0"/>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AB17F0"/>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AB17F0"/>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AB17F0"/>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AB17F0"/>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3pt">
    <w:name w:val="Основной текст (2) + 13 pt"/>
    <w:rsid w:val="00AB17F0"/>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FFFFFF"/>
      <w:lang w:val="ru-RU" w:eastAsia="ru-RU" w:bidi="ru-RU"/>
    </w:rPr>
  </w:style>
  <w:style w:type="character" w:customStyle="1" w:styleId="2105pt0">
    <w:name w:val="Основной текст (2) + 10;5 pt;Полужирный"/>
    <w:rsid w:val="00AB17F0"/>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AB17F0"/>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AB17F0"/>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Style18">
    <w:name w:val="Style18"/>
    <w:basedOn w:val="a"/>
    <w:rsid w:val="00AB17F0"/>
    <w:pPr>
      <w:widowControl w:val="0"/>
      <w:spacing w:after="0" w:line="245" w:lineRule="exact"/>
      <w:ind w:firstLine="709"/>
      <w:jc w:val="center"/>
    </w:pPr>
    <w:rPr>
      <w:rFonts w:ascii="Times New Roman" w:eastAsia="Times New Roman" w:hAnsi="Times New Roman" w:cs="Times New Roman"/>
      <w:sz w:val="26"/>
      <w:szCs w:val="24"/>
      <w:lang w:eastAsia="ru-RU"/>
    </w:rPr>
  </w:style>
  <w:style w:type="paragraph" w:styleId="aff9">
    <w:name w:val="List Paragraph"/>
    <w:basedOn w:val="a"/>
    <w:uiPriority w:val="34"/>
    <w:qFormat/>
    <w:rsid w:val="00AB17F0"/>
    <w:pPr>
      <w:spacing w:after="160" w:line="259" w:lineRule="auto"/>
      <w:ind w:left="720"/>
      <w:contextualSpacing/>
    </w:pPr>
    <w:rPr>
      <w:rFonts w:ascii="Calibri" w:eastAsia="Calibri" w:hAnsi="Calibri" w:cs="Times New Roman"/>
    </w:rPr>
  </w:style>
  <w:style w:type="paragraph" w:customStyle="1" w:styleId="ConsPlusCell">
    <w:name w:val="ConsPlusCell"/>
    <w:rsid w:val="00AB17F0"/>
    <w:pPr>
      <w:spacing w:after="0" w:line="240" w:lineRule="auto"/>
    </w:pPr>
    <w:rPr>
      <w:rFonts w:ascii="Arial" w:eastAsia="Times New Roman" w:hAnsi="Arial" w:cs="Arial"/>
      <w:sz w:val="20"/>
      <w:szCs w:val="20"/>
      <w:lang w:eastAsia="ru-RU"/>
    </w:rPr>
  </w:style>
  <w:style w:type="paragraph" w:customStyle="1" w:styleId="-">
    <w:name w:val="Таблица - содержание"/>
    <w:basedOn w:val="a"/>
    <w:rsid w:val="00AB17F0"/>
    <w:pPr>
      <w:keepLines/>
      <w:spacing w:after="0" w:line="240" w:lineRule="auto"/>
    </w:pPr>
    <w:rPr>
      <w:rFonts w:ascii="Times New Roman" w:eastAsia="Times New Roman" w:hAnsi="Times New Roman" w:cs="Times New Roman"/>
      <w:sz w:val="24"/>
      <w:szCs w:val="20"/>
      <w:lang w:eastAsia="ru-RU"/>
    </w:rPr>
  </w:style>
  <w:style w:type="character" w:customStyle="1" w:styleId="affa">
    <w:name w:val="Основной текст_"/>
    <w:link w:val="18"/>
    <w:rsid w:val="00AB17F0"/>
    <w:rPr>
      <w:shd w:val="clear" w:color="auto" w:fill="FFFFFF"/>
    </w:rPr>
  </w:style>
  <w:style w:type="paragraph" w:customStyle="1" w:styleId="18">
    <w:name w:val="Основной текст1"/>
    <w:basedOn w:val="a"/>
    <w:link w:val="affa"/>
    <w:rsid w:val="00AB17F0"/>
    <w:pPr>
      <w:shd w:val="clear" w:color="auto" w:fill="FFFFFF"/>
      <w:spacing w:after="60" w:line="0" w:lineRule="atLeast"/>
    </w:pPr>
  </w:style>
  <w:style w:type="character" w:customStyle="1" w:styleId="2105pt1">
    <w:name w:val="Основной текст (2) + 10;5 pt;Не полужирный"/>
    <w:rsid w:val="00AB17F0"/>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AB17F0"/>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AB17F0"/>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AB17F0"/>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AB17F0"/>
  </w:style>
  <w:style w:type="character" w:customStyle="1" w:styleId="WW8Num3z1">
    <w:name w:val="WW8Num3z1"/>
    <w:rsid w:val="00AB17F0"/>
  </w:style>
  <w:style w:type="character" w:customStyle="1" w:styleId="2100">
    <w:name w:val="Основной текст (2) + 10"/>
    <w:rsid w:val="00AB17F0"/>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paragraph" w:styleId="affb">
    <w:name w:val="No Spacing"/>
    <w:uiPriority w:val="1"/>
    <w:qFormat/>
    <w:rsid w:val="00AB17F0"/>
    <w:pPr>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AB17F0"/>
  </w:style>
  <w:style w:type="table" w:customStyle="1" w:styleId="2d">
    <w:name w:val="Сетка таблицы2"/>
    <w:basedOn w:val="a1"/>
    <w:next w:val="af1"/>
    <w:rsid w:val="00AB17F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AB17F0"/>
    <w:p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24"/>
      <w:szCs w:val="24"/>
      <w:lang w:eastAsia="ru-RU"/>
    </w:r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AB17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SimSun" w:hAnsi="Times New Roman" w:cs="Times New Roman"/>
      <w:spacing w:val="-10"/>
      <w:sz w:val="24"/>
      <w:szCs w:val="24"/>
      <w:lang w:eastAsia="zh-CN"/>
    </w:rPr>
  </w:style>
  <w:style w:type="character" w:styleId="affc">
    <w:name w:val="Strong"/>
    <w:uiPriority w:val="22"/>
    <w:qFormat/>
    <w:rsid w:val="009A2036"/>
    <w:rPr>
      <w:b/>
      <w:bCs/>
    </w:rPr>
  </w:style>
  <w:style w:type="paragraph" w:customStyle="1" w:styleId="2e">
    <w:name w:val="Обычный2"/>
    <w:rsid w:val="009A2036"/>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36D3E95D-4247-49AF-ACE7-0F5D1B374F96}"/>
</file>

<file path=docProps/app.xml><?xml version="1.0" encoding="utf-8"?>
<Properties xmlns="http://schemas.openxmlformats.org/officeDocument/2006/extended-properties" xmlns:vt="http://schemas.openxmlformats.org/officeDocument/2006/docPropsVTypes">
  <Template>Normal.dotm</Template>
  <TotalTime>376</TotalTime>
  <Pages>1</Pages>
  <Words>8823</Words>
  <Characters>50292</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 ГУ) Довгаль С.В.</dc:creator>
  <cp:lastModifiedBy>Татьяна Дмитриевна Платонцева</cp:lastModifiedBy>
  <cp:revision>47</cp:revision>
  <cp:lastPrinted>2023-02-20T07:35:00Z</cp:lastPrinted>
  <dcterms:created xsi:type="dcterms:W3CDTF">2022-12-23T04:04:00Z</dcterms:created>
  <dcterms:modified xsi:type="dcterms:W3CDTF">2023-02-21T04:03:00Z</dcterms:modified>
</cp:coreProperties>
</file>