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 w:rsidR="00CA4CE3">
        <w:rPr>
          <w:sz w:val="28"/>
          <w:szCs w:val="28"/>
        </w:rPr>
        <w:t>(38557)96-401</w:t>
      </w:r>
      <w:r w:rsidR="00CA4CE3" w:rsidRPr="00672FBF">
        <w:rPr>
          <w:sz w:val="28"/>
          <w:szCs w:val="28"/>
        </w:rPr>
        <w:t xml:space="preserve">, т/факс </w:t>
      </w:r>
      <w:r w:rsidR="00CA4CE3"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, </w:t>
      </w:r>
    </w:p>
    <w:p w:rsidR="00BB4A35" w:rsidRPr="005B2B30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2B30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2B30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2B30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B2B3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5B2B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5B2B30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5B2B3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5B2B3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2A3753" w:rsidRPr="005B5CAB" w:rsidRDefault="002A3753" w:rsidP="002A3753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№ 2</w:t>
      </w:r>
    </w:p>
    <w:p w:rsidR="00E1612E" w:rsidRDefault="002A3753" w:rsidP="002A3753">
      <w:pPr>
        <w:pStyle w:val="FR1"/>
        <w:spacing w:line="259" w:lineRule="auto"/>
        <w:rPr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0B6768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A4CE3">
        <w:rPr>
          <w:b w:val="0"/>
          <w:sz w:val="24"/>
          <w:szCs w:val="24"/>
        </w:rPr>
        <w:t>3</w:t>
      </w:r>
      <w:r w:rsidR="00E1612E" w:rsidRPr="005A6E1F">
        <w:rPr>
          <w:b w:val="0"/>
          <w:sz w:val="24"/>
          <w:szCs w:val="24"/>
        </w:rPr>
        <w:t xml:space="preserve"> </w:t>
      </w:r>
      <w:r w:rsidR="00CA4CE3">
        <w:rPr>
          <w:b w:val="0"/>
          <w:sz w:val="24"/>
          <w:szCs w:val="24"/>
        </w:rPr>
        <w:t>апреля</w:t>
      </w:r>
      <w:r w:rsidR="00E1612E" w:rsidRPr="005A6E1F">
        <w:rPr>
          <w:b w:val="0"/>
          <w:sz w:val="24"/>
          <w:szCs w:val="24"/>
        </w:rPr>
        <w:t xml:space="preserve"> 201</w:t>
      </w:r>
      <w:r w:rsidR="00CA4CE3">
        <w:rPr>
          <w:b w:val="0"/>
          <w:sz w:val="24"/>
          <w:szCs w:val="24"/>
        </w:rPr>
        <w:t>9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2A375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0E732E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__</w:t>
      </w:r>
      <w:r w:rsidR="005B2B30">
        <w:rPr>
          <w:b w:val="0"/>
          <w:sz w:val="24"/>
          <w:szCs w:val="24"/>
        </w:rPr>
        <w:t>8</w:t>
      </w:r>
      <w:r w:rsidR="004E1998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2A3753" w:rsidRDefault="002A3753" w:rsidP="002A3753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извещением, опубликованным в газете  «Местное вр</w:t>
      </w:r>
      <w:r w:rsidR="004E1998">
        <w:rPr>
          <w:b w:val="0"/>
          <w:sz w:val="24"/>
          <w:szCs w:val="24"/>
        </w:rPr>
        <w:t xml:space="preserve">емя» от </w:t>
      </w:r>
      <w:r w:rsidR="00CA4CE3">
        <w:rPr>
          <w:b w:val="0"/>
          <w:sz w:val="24"/>
          <w:szCs w:val="24"/>
        </w:rPr>
        <w:t>26</w:t>
      </w:r>
      <w:r>
        <w:rPr>
          <w:b w:val="0"/>
          <w:sz w:val="24"/>
          <w:szCs w:val="24"/>
        </w:rPr>
        <w:t>.</w:t>
      </w:r>
      <w:r w:rsidR="00CA4CE3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.201</w:t>
      </w:r>
      <w:r w:rsidR="00CA4CE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№ </w:t>
      </w:r>
      <w:r w:rsidR="00CA4CE3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 xml:space="preserve">, в Администрации города Рубцовска  </w:t>
      </w:r>
      <w:r w:rsidR="001808EE">
        <w:rPr>
          <w:b w:val="0"/>
          <w:sz w:val="24"/>
          <w:szCs w:val="24"/>
        </w:rPr>
        <w:t>2</w:t>
      </w:r>
      <w:r w:rsidR="00CA4CE3">
        <w:rPr>
          <w:b w:val="0"/>
          <w:sz w:val="24"/>
          <w:szCs w:val="24"/>
        </w:rPr>
        <w:t>3</w:t>
      </w:r>
      <w:r w:rsidR="001808EE">
        <w:rPr>
          <w:b w:val="0"/>
          <w:sz w:val="24"/>
          <w:szCs w:val="24"/>
        </w:rPr>
        <w:t xml:space="preserve"> </w:t>
      </w:r>
      <w:r w:rsidR="00CA4CE3">
        <w:rPr>
          <w:b w:val="0"/>
          <w:sz w:val="24"/>
          <w:szCs w:val="24"/>
        </w:rPr>
        <w:t>апреля</w:t>
      </w:r>
      <w:r>
        <w:rPr>
          <w:b w:val="0"/>
          <w:sz w:val="24"/>
          <w:szCs w:val="24"/>
        </w:rPr>
        <w:t xml:space="preserve"> 201</w:t>
      </w:r>
      <w:r w:rsidR="00CA4CE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года, в соответствии со ст.39.12 Земельного кодекса Российской Федерации комиссией по проведению торгов принято решение: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A60A1E" w:rsidRPr="00CA4CE3" w:rsidRDefault="004E1998" w:rsidP="00CA4CE3">
      <w:pPr>
        <w:ind w:firstLine="709"/>
        <w:jc w:val="both"/>
      </w:pPr>
      <w:r w:rsidRPr="003F4CA4">
        <w:rPr>
          <w:sz w:val="23"/>
          <w:szCs w:val="23"/>
        </w:rPr>
        <w:t xml:space="preserve">1. </w:t>
      </w:r>
      <w:r w:rsidR="00CA4CE3" w:rsidRPr="00CA4CE3">
        <w:rPr>
          <w:bCs/>
          <w:spacing w:val="-6"/>
        </w:rPr>
        <w:t>Признать единственную заявку на участие в аукционе по лоту № 1 и заявителя -</w:t>
      </w:r>
      <w:r w:rsidR="00CA4CE3" w:rsidRPr="00CA4CE3">
        <w:rPr>
          <w:bCs/>
          <w:spacing w:val="-6"/>
        </w:rPr>
        <w:br/>
      </w:r>
      <w:proofErr w:type="spellStart"/>
      <w:r w:rsidR="00CA4CE3" w:rsidRPr="00CA4CE3">
        <w:t>Жильникова</w:t>
      </w:r>
      <w:proofErr w:type="spellEnd"/>
      <w:r w:rsidR="00CA4CE3" w:rsidRPr="00CA4CE3">
        <w:t xml:space="preserve"> Александра Егоровича</w:t>
      </w:r>
      <w:r w:rsidR="00CA4CE3" w:rsidRPr="00CA4CE3">
        <w:rPr>
          <w:bCs/>
          <w:spacing w:val="-6"/>
        </w:rPr>
        <w:t>, подавшего указанную  заявку, соответствующим всем требованиям, указанным в извещении о проведен</w:t>
      </w:r>
      <w:proofErr w:type="gramStart"/>
      <w:r w:rsidR="00CA4CE3" w:rsidRPr="00CA4CE3">
        <w:rPr>
          <w:bCs/>
          <w:spacing w:val="-6"/>
        </w:rPr>
        <w:t>ии ау</w:t>
      </w:r>
      <w:proofErr w:type="gramEnd"/>
      <w:r w:rsidR="00CA4CE3" w:rsidRPr="00CA4CE3">
        <w:rPr>
          <w:bCs/>
          <w:spacing w:val="-6"/>
        </w:rPr>
        <w:t xml:space="preserve">кциона условиям аукциона. </w:t>
      </w:r>
      <w:r w:rsidR="00CA4CE3" w:rsidRPr="00CA4CE3">
        <w:t xml:space="preserve">Предложить единственному участнику аукциона по Лоту № 1 </w:t>
      </w:r>
      <w:proofErr w:type="spellStart"/>
      <w:r w:rsidR="00CA4CE3" w:rsidRPr="00CA4CE3">
        <w:t>Жильникову</w:t>
      </w:r>
      <w:proofErr w:type="spellEnd"/>
      <w:r w:rsidR="00CA4CE3" w:rsidRPr="00CA4CE3">
        <w:t xml:space="preserve"> Александру Егоровичу не ранее 10 дней </w:t>
      </w:r>
      <w:r w:rsidR="00CA4CE3" w:rsidRPr="00CA4CE3">
        <w:rPr>
          <w:bCs/>
          <w:spacing w:val="-6"/>
        </w:rPr>
        <w:t xml:space="preserve">со дня рассмотрения указанной заявки </w:t>
      </w:r>
      <w:r w:rsidR="00CA4CE3" w:rsidRPr="00CA4CE3">
        <w:t>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CA4CE3" w:rsidRPr="00CA4CE3">
        <w:t>ии ау</w:t>
      </w:r>
      <w:proofErr w:type="gramEnd"/>
      <w:r w:rsidR="00CA4CE3" w:rsidRPr="00CA4CE3">
        <w:t>кциона в сумме 120 400</w:t>
      </w:r>
      <w:r w:rsidR="00CA4CE3" w:rsidRPr="00CA4CE3">
        <w:rPr>
          <w:b/>
        </w:rPr>
        <w:t xml:space="preserve"> </w:t>
      </w:r>
      <w:r w:rsidR="00CA4CE3" w:rsidRPr="00CA4CE3">
        <w:t>(сто двадцать тысяч четыреста)</w:t>
      </w:r>
      <w:r w:rsidR="00CA4CE3" w:rsidRPr="00CA4CE3">
        <w:rPr>
          <w:b/>
        </w:rPr>
        <w:t xml:space="preserve"> </w:t>
      </w:r>
      <w:r w:rsidR="00CA4CE3" w:rsidRPr="00CA4CE3">
        <w:t>рублей</w:t>
      </w:r>
      <w:r w:rsidRPr="00CA4CE3">
        <w:t>.</w:t>
      </w:r>
    </w:p>
    <w:p w:rsidR="00E1612E" w:rsidRPr="00A96E08" w:rsidRDefault="00E1612E" w:rsidP="00283975">
      <w:pPr>
        <w:ind w:firstLine="709"/>
        <w:jc w:val="both"/>
      </w:pPr>
      <w:r>
        <w:t xml:space="preserve">Протокол </w:t>
      </w:r>
      <w:r w:rsidR="002A3753">
        <w:t>о результатах</w:t>
      </w:r>
      <w:r>
        <w:t xml:space="preserve"> аукцион</w:t>
      </w:r>
      <w:r w:rsidR="002A3753">
        <w:t>а</w:t>
      </w:r>
      <w:r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r w:rsidR="008C4E89" w:rsidRPr="00BA71F1">
        <w:rPr>
          <w:b/>
          <w:bCs/>
        </w:rPr>
        <w:t>http://rubtsovsk.org/</w:t>
      </w:r>
      <w:r w:rsidR="008C4E89" w:rsidRPr="00B24D7B">
        <w:rPr>
          <w:b/>
          <w:bCs/>
        </w:rPr>
        <w:t>.</w:t>
      </w:r>
    </w:p>
    <w:p w:rsidR="00E1612E" w:rsidRDefault="00E1612E" w:rsidP="00E1612E"/>
    <w:p w:rsidR="00FF38FF" w:rsidRDefault="00FF38FF"/>
    <w:sectPr w:rsidR="00FF38FF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4DB2"/>
    <w:rsid w:val="00037344"/>
    <w:rsid w:val="000B457C"/>
    <w:rsid w:val="000B6768"/>
    <w:rsid w:val="000E732E"/>
    <w:rsid w:val="00113CC2"/>
    <w:rsid w:val="001255B9"/>
    <w:rsid w:val="001378CC"/>
    <w:rsid w:val="00163FBB"/>
    <w:rsid w:val="00172869"/>
    <w:rsid w:val="001808EE"/>
    <w:rsid w:val="00192813"/>
    <w:rsid w:val="001A5A20"/>
    <w:rsid w:val="001A6B3F"/>
    <w:rsid w:val="001D759B"/>
    <w:rsid w:val="001E13B8"/>
    <w:rsid w:val="001F3C13"/>
    <w:rsid w:val="002143DA"/>
    <w:rsid w:val="00215D98"/>
    <w:rsid w:val="00233C3F"/>
    <w:rsid w:val="00252232"/>
    <w:rsid w:val="00283975"/>
    <w:rsid w:val="002A3753"/>
    <w:rsid w:val="00326EC2"/>
    <w:rsid w:val="003C3BC1"/>
    <w:rsid w:val="003E4FD6"/>
    <w:rsid w:val="0041496F"/>
    <w:rsid w:val="00431816"/>
    <w:rsid w:val="00443629"/>
    <w:rsid w:val="00454A0F"/>
    <w:rsid w:val="00462E84"/>
    <w:rsid w:val="00463675"/>
    <w:rsid w:val="004B504D"/>
    <w:rsid w:val="004B6CD0"/>
    <w:rsid w:val="004D46BF"/>
    <w:rsid w:val="004E1998"/>
    <w:rsid w:val="00503ADD"/>
    <w:rsid w:val="00510717"/>
    <w:rsid w:val="00572DB9"/>
    <w:rsid w:val="005732C2"/>
    <w:rsid w:val="005B2B30"/>
    <w:rsid w:val="005E11EE"/>
    <w:rsid w:val="005E205E"/>
    <w:rsid w:val="005F10F7"/>
    <w:rsid w:val="005F624F"/>
    <w:rsid w:val="006018BA"/>
    <w:rsid w:val="00624266"/>
    <w:rsid w:val="00650024"/>
    <w:rsid w:val="006A7C56"/>
    <w:rsid w:val="006C7D39"/>
    <w:rsid w:val="006E2CF2"/>
    <w:rsid w:val="006E7613"/>
    <w:rsid w:val="0072506B"/>
    <w:rsid w:val="00764DA6"/>
    <w:rsid w:val="00770946"/>
    <w:rsid w:val="007950C1"/>
    <w:rsid w:val="00796EAC"/>
    <w:rsid w:val="007B669F"/>
    <w:rsid w:val="007D7654"/>
    <w:rsid w:val="008175B5"/>
    <w:rsid w:val="0082569E"/>
    <w:rsid w:val="00830829"/>
    <w:rsid w:val="00877C3F"/>
    <w:rsid w:val="008C1950"/>
    <w:rsid w:val="008C4E89"/>
    <w:rsid w:val="008D0D35"/>
    <w:rsid w:val="008F10B4"/>
    <w:rsid w:val="008F4DA7"/>
    <w:rsid w:val="00905F4E"/>
    <w:rsid w:val="00947853"/>
    <w:rsid w:val="009660FA"/>
    <w:rsid w:val="0098548E"/>
    <w:rsid w:val="009C59D1"/>
    <w:rsid w:val="009D0486"/>
    <w:rsid w:val="009F14F9"/>
    <w:rsid w:val="00A32C8A"/>
    <w:rsid w:val="00A44A05"/>
    <w:rsid w:val="00A60A1E"/>
    <w:rsid w:val="00A63A8A"/>
    <w:rsid w:val="00AB56CA"/>
    <w:rsid w:val="00AD1DC3"/>
    <w:rsid w:val="00AD771C"/>
    <w:rsid w:val="00B17CBA"/>
    <w:rsid w:val="00B21E32"/>
    <w:rsid w:val="00B2225C"/>
    <w:rsid w:val="00B45562"/>
    <w:rsid w:val="00BB4A35"/>
    <w:rsid w:val="00BD68FA"/>
    <w:rsid w:val="00C56694"/>
    <w:rsid w:val="00C6505E"/>
    <w:rsid w:val="00C836CA"/>
    <w:rsid w:val="00C9267A"/>
    <w:rsid w:val="00CA4CE3"/>
    <w:rsid w:val="00D23422"/>
    <w:rsid w:val="00D74635"/>
    <w:rsid w:val="00D823F2"/>
    <w:rsid w:val="00DA5728"/>
    <w:rsid w:val="00DC6933"/>
    <w:rsid w:val="00E1612E"/>
    <w:rsid w:val="00E3384C"/>
    <w:rsid w:val="00EB47D7"/>
    <w:rsid w:val="00F269C4"/>
    <w:rsid w:val="00F67B04"/>
    <w:rsid w:val="00F94D5E"/>
    <w:rsid w:val="00FA7FFC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2018-09-28T04:29:00Z</cp:lastPrinted>
  <dcterms:created xsi:type="dcterms:W3CDTF">2019-04-23T04:34:00Z</dcterms:created>
  <dcterms:modified xsi:type="dcterms:W3CDTF">2019-04-23T04:34:00Z</dcterms:modified>
</cp:coreProperties>
</file>