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BF" w:rsidRPr="000A27BF" w:rsidRDefault="00724EEF" w:rsidP="00724EEF">
      <w:pPr>
        <w:tabs>
          <w:tab w:val="left" w:pos="3331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A27BF" w:rsidRPr="000A27BF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133E93">
        <w:rPr>
          <w:rFonts w:ascii="Times New Roman" w:hAnsi="Times New Roman" w:cs="Times New Roman"/>
          <w:b/>
          <w:sz w:val="24"/>
          <w:szCs w:val="24"/>
        </w:rPr>
        <w:t xml:space="preserve"> 78</w:t>
      </w:r>
    </w:p>
    <w:p w:rsidR="000A27BF" w:rsidRPr="000A27BF" w:rsidRDefault="000A27BF" w:rsidP="006D1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рассмотрения  заявок   на участие в открытом аукционе   на право заключения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7BF">
        <w:rPr>
          <w:rFonts w:ascii="Times New Roman" w:hAnsi="Times New Roman" w:cs="Times New Roman"/>
          <w:b/>
          <w:sz w:val="24"/>
          <w:szCs w:val="24"/>
        </w:rPr>
        <w:t>договоров аренды имущества муниципальной собственности, числящегося в составе казны муниципального образования город Рубцовск Алтайского края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                                     </w:t>
      </w:r>
      <w:r w:rsidRPr="003D0297">
        <w:rPr>
          <w:rFonts w:ascii="Times New Roman" w:hAnsi="Times New Roman" w:cs="Times New Roman"/>
          <w:sz w:val="24"/>
          <w:szCs w:val="24"/>
        </w:rPr>
        <w:t xml:space="preserve">27 </w:t>
      </w:r>
      <w:r w:rsidRPr="000A27BF">
        <w:rPr>
          <w:rFonts w:ascii="Times New Roman" w:hAnsi="Times New Roman" w:cs="Times New Roman"/>
          <w:sz w:val="24"/>
          <w:szCs w:val="24"/>
        </w:rPr>
        <w:t>февраля 2014года</w:t>
      </w:r>
    </w:p>
    <w:p w:rsidR="00760925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 xml:space="preserve">1.Организатор аукциона:  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>Администрация города Рубцовска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>658200, Алтайский  край, г. Рубцовск, пр. Ленина,130.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2. Место, дата  и время  проведения открытого  аукциона.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Заседание  комиссии проводится по адресу: г. Рубцовск, пер. Бульварный,25, кабинет </w:t>
      </w:r>
      <w:r>
        <w:rPr>
          <w:rFonts w:ascii="Times New Roman" w:hAnsi="Times New Roman" w:cs="Times New Roman"/>
          <w:sz w:val="24"/>
          <w:szCs w:val="24"/>
        </w:rPr>
        <w:t xml:space="preserve">      № </w:t>
      </w:r>
      <w:r w:rsidRPr="000A27BF">
        <w:rPr>
          <w:rFonts w:ascii="Times New Roman" w:hAnsi="Times New Roman" w:cs="Times New Roman"/>
          <w:sz w:val="24"/>
          <w:szCs w:val="24"/>
        </w:rPr>
        <w:t>51а.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Начало в 10 час.00 мин. </w:t>
      </w:r>
      <w:r w:rsidR="00D30127">
        <w:rPr>
          <w:rFonts w:ascii="Times New Roman" w:hAnsi="Times New Roman" w:cs="Times New Roman"/>
          <w:sz w:val="24"/>
          <w:szCs w:val="24"/>
        </w:rPr>
        <w:t>27</w:t>
      </w:r>
      <w:r w:rsidRPr="000A27BF">
        <w:rPr>
          <w:rFonts w:ascii="Times New Roman" w:hAnsi="Times New Roman" w:cs="Times New Roman"/>
          <w:sz w:val="24"/>
          <w:szCs w:val="24"/>
        </w:rPr>
        <w:t>.</w:t>
      </w:r>
      <w:r w:rsidR="00D30127">
        <w:rPr>
          <w:rFonts w:ascii="Times New Roman" w:hAnsi="Times New Roman" w:cs="Times New Roman"/>
          <w:sz w:val="24"/>
          <w:szCs w:val="24"/>
        </w:rPr>
        <w:t>02</w:t>
      </w:r>
      <w:r w:rsidRPr="000A27BF">
        <w:rPr>
          <w:rFonts w:ascii="Times New Roman" w:hAnsi="Times New Roman" w:cs="Times New Roman"/>
          <w:sz w:val="24"/>
          <w:szCs w:val="24"/>
        </w:rPr>
        <w:t>.201</w:t>
      </w:r>
      <w:r w:rsidR="00D30127">
        <w:rPr>
          <w:rFonts w:ascii="Times New Roman" w:hAnsi="Times New Roman" w:cs="Times New Roman"/>
          <w:sz w:val="24"/>
          <w:szCs w:val="24"/>
        </w:rPr>
        <w:t>4</w:t>
      </w:r>
      <w:r w:rsidRPr="000A27BF">
        <w:rPr>
          <w:rFonts w:ascii="Times New Roman" w:hAnsi="Times New Roman" w:cs="Times New Roman"/>
          <w:sz w:val="24"/>
          <w:szCs w:val="24"/>
        </w:rPr>
        <w:t xml:space="preserve">   (время местное). 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3. Состав комиссии:</w:t>
      </w:r>
    </w:p>
    <w:p w:rsidR="000A27BF" w:rsidRPr="000A27BF" w:rsidRDefault="000A27BF" w:rsidP="00D30127">
      <w:pPr>
        <w:tabs>
          <w:tab w:val="left" w:pos="7080"/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являющихся казной города Рубцовска  Алтайского  края, определен постановлением Администрации города Рубцовска  от 15.08.2012 № 3793 «Об утверждении Положения о единой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с изменениями в редакции постановления Администрации города Рубцовска от 28.12.2012 № 5749. В состав комиссии входит  8 человек.   Заседание комиссии проводится в присутствии </w:t>
      </w:r>
      <w:r w:rsidR="00D30127">
        <w:rPr>
          <w:rFonts w:ascii="Times New Roman" w:hAnsi="Times New Roman" w:cs="Times New Roman"/>
          <w:sz w:val="24"/>
          <w:szCs w:val="24"/>
        </w:rPr>
        <w:t xml:space="preserve"> </w:t>
      </w:r>
      <w:r w:rsidRPr="000A27BF">
        <w:rPr>
          <w:rFonts w:ascii="Times New Roman" w:hAnsi="Times New Roman" w:cs="Times New Roman"/>
          <w:sz w:val="24"/>
          <w:szCs w:val="24"/>
        </w:rPr>
        <w:t>членов комиссии.  Кворум есть. Комиссия правомочна.</w:t>
      </w:r>
      <w:r w:rsidRPr="000A27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4. Предмет аукциона -</w:t>
      </w:r>
      <w:r w:rsidRPr="000A27BF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аренды объектов муниципальной собственности, числящихся   в составе казны муниципального образования город Рубцовск Алтайского края:</w:t>
      </w:r>
      <w:r w:rsidRPr="000A27BF">
        <w:rPr>
          <w:rFonts w:ascii="Times New Roman" w:hAnsi="Times New Roman" w:cs="Times New Roman"/>
          <w:b/>
        </w:rPr>
        <w:t xml:space="preserve"> 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лот № 1</w:t>
      </w:r>
      <w:r w:rsidRPr="000A27BF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борта троллейбуса ЗИУ инвентарный номер 83</w:t>
      </w:r>
      <w:r w:rsidRPr="000A27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год ввода в эксплуатацию 01 января 1985 года.</w:t>
      </w:r>
    </w:p>
    <w:p w:rsidR="007E2C41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ab/>
        <w:t xml:space="preserve">Начальная цена продажи права </w:t>
      </w:r>
      <w:r w:rsidR="006D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</w:t>
      </w:r>
      <w:r w:rsidR="006D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  руб.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Шаг аукциона  </w:t>
      </w:r>
      <w:r>
        <w:rPr>
          <w:rFonts w:ascii="Times New Roman" w:hAnsi="Times New Roman" w:cs="Times New Roman"/>
          <w:sz w:val="24"/>
          <w:szCs w:val="24"/>
        </w:rPr>
        <w:t>150,00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6D11E1" w:rsidRPr="006D11E1" w:rsidRDefault="006D11E1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D11E1"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размещения рекламной информации.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лот № 2</w:t>
      </w:r>
      <w:r w:rsidRPr="000A27BF">
        <w:rPr>
          <w:rFonts w:ascii="Times New Roman" w:hAnsi="Times New Roman" w:cs="Times New Roman"/>
          <w:sz w:val="24"/>
          <w:szCs w:val="24"/>
        </w:rPr>
        <w:t xml:space="preserve"> </w:t>
      </w:r>
      <w:r w:rsidRPr="000A27B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борта троллейбуса ЗИУ инвентарный номер 110</w:t>
      </w:r>
      <w:r w:rsidRPr="000A27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год ввода в эксплуатацию </w:t>
      </w:r>
      <w:r w:rsidR="006D11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01 января 1997 года.</w:t>
      </w:r>
    </w:p>
    <w:p w:rsidR="00760925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ab/>
      </w:r>
      <w:r w:rsidR="00760925">
        <w:rPr>
          <w:rFonts w:ascii="Times New Roman" w:hAnsi="Times New Roman" w:cs="Times New Roman"/>
          <w:sz w:val="24"/>
          <w:szCs w:val="24"/>
        </w:rPr>
        <w:t>Н</w:t>
      </w:r>
      <w:r w:rsidRPr="000A27BF">
        <w:rPr>
          <w:rFonts w:ascii="Times New Roman" w:hAnsi="Times New Roman" w:cs="Times New Roman"/>
          <w:sz w:val="24"/>
          <w:szCs w:val="24"/>
        </w:rPr>
        <w:t xml:space="preserve">ачальная цена продажи права </w:t>
      </w:r>
      <w:r w:rsidR="006D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</w:t>
      </w:r>
      <w:r w:rsidR="006D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  руб.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Шаг аукциона  </w:t>
      </w:r>
      <w:r>
        <w:rPr>
          <w:rFonts w:ascii="Times New Roman" w:hAnsi="Times New Roman" w:cs="Times New Roman"/>
          <w:sz w:val="24"/>
          <w:szCs w:val="24"/>
        </w:rPr>
        <w:t>150,00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0A27BF" w:rsidRPr="000A27BF" w:rsidRDefault="006D11E1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E1"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размещения рекламной информации.</w:t>
      </w:r>
    </w:p>
    <w:p w:rsidR="006D11E1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лот № 3</w:t>
      </w:r>
      <w:r w:rsidRPr="000A27BF">
        <w:rPr>
          <w:rFonts w:ascii="Times New Roman" w:hAnsi="Times New Roman" w:cs="Times New Roman"/>
          <w:sz w:val="24"/>
          <w:szCs w:val="24"/>
        </w:rPr>
        <w:t xml:space="preserve"> </w:t>
      </w:r>
      <w:r w:rsidRPr="000A27B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D11E1">
        <w:rPr>
          <w:rFonts w:ascii="Times New Roman" w:hAnsi="Times New Roman" w:cs="Times New Roman"/>
        </w:rPr>
        <w:t>борта троллейбуса ЗИУ инвентарный номер 112</w:t>
      </w:r>
      <w:r w:rsidR="006D11E1" w:rsidRPr="000A27BF">
        <w:rPr>
          <w:rFonts w:ascii="Times New Roman" w:hAnsi="Times New Roman" w:cs="Times New Roman"/>
          <w:sz w:val="24"/>
          <w:szCs w:val="24"/>
        </w:rPr>
        <w:t xml:space="preserve">, </w:t>
      </w:r>
      <w:r w:rsidR="006D11E1">
        <w:rPr>
          <w:rFonts w:ascii="Times New Roman" w:hAnsi="Times New Roman" w:cs="Times New Roman"/>
          <w:sz w:val="24"/>
          <w:szCs w:val="24"/>
        </w:rPr>
        <w:t>год ввода в эксплуатацию             01 января 1997 года.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ab/>
        <w:t xml:space="preserve">Начальная цена продажи права </w:t>
      </w:r>
      <w:r>
        <w:rPr>
          <w:rFonts w:ascii="Times New Roman" w:hAnsi="Times New Roman" w:cs="Times New Roman"/>
          <w:sz w:val="24"/>
          <w:szCs w:val="24"/>
        </w:rPr>
        <w:t xml:space="preserve"> 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 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  руб.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Шаг аукциона  </w:t>
      </w:r>
      <w:r>
        <w:rPr>
          <w:rFonts w:ascii="Times New Roman" w:hAnsi="Times New Roman" w:cs="Times New Roman"/>
          <w:sz w:val="24"/>
          <w:szCs w:val="24"/>
        </w:rPr>
        <w:t>150,00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D11E1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0A27BF" w:rsidRPr="000A27BF" w:rsidRDefault="006D11E1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E1"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размещения рекламной информации.</w:t>
      </w:r>
    </w:p>
    <w:p w:rsidR="006D11E1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№ 4 – </w:t>
      </w:r>
      <w:r w:rsidR="006D11E1">
        <w:rPr>
          <w:rFonts w:ascii="Times New Roman" w:hAnsi="Times New Roman" w:cs="Times New Roman"/>
        </w:rPr>
        <w:t>борта троллейбуса ЗИУ инвентарный номер 119</w:t>
      </w:r>
      <w:r w:rsidR="006D11E1" w:rsidRPr="000A27BF">
        <w:rPr>
          <w:rFonts w:ascii="Times New Roman" w:hAnsi="Times New Roman" w:cs="Times New Roman"/>
          <w:sz w:val="24"/>
          <w:szCs w:val="24"/>
        </w:rPr>
        <w:t xml:space="preserve">, </w:t>
      </w:r>
      <w:r w:rsidR="006D11E1">
        <w:rPr>
          <w:rFonts w:ascii="Times New Roman" w:hAnsi="Times New Roman" w:cs="Times New Roman"/>
          <w:sz w:val="24"/>
          <w:szCs w:val="24"/>
        </w:rPr>
        <w:t>год ввода в эксплуатацию 01 января 1999 года.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ab/>
        <w:t xml:space="preserve">Начальная цена продажи права </w:t>
      </w:r>
      <w:r>
        <w:rPr>
          <w:rFonts w:ascii="Times New Roman" w:hAnsi="Times New Roman" w:cs="Times New Roman"/>
          <w:sz w:val="24"/>
          <w:szCs w:val="24"/>
        </w:rPr>
        <w:t xml:space="preserve"> 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 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  руб.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Шаг аукциона  </w:t>
      </w:r>
      <w:r>
        <w:rPr>
          <w:rFonts w:ascii="Times New Roman" w:hAnsi="Times New Roman" w:cs="Times New Roman"/>
          <w:sz w:val="24"/>
          <w:szCs w:val="24"/>
        </w:rPr>
        <w:t>150,00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D11E1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6D11E1" w:rsidRPr="000A27BF" w:rsidRDefault="006D11E1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E1"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размещения рекламной информации.</w:t>
      </w:r>
    </w:p>
    <w:p w:rsidR="006D11E1" w:rsidRPr="000A27BF" w:rsidRDefault="006D11E1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A27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D11E1">
        <w:rPr>
          <w:rFonts w:ascii="Times New Roman" w:hAnsi="Times New Roman" w:cs="Times New Roman"/>
          <w:sz w:val="24"/>
          <w:szCs w:val="24"/>
        </w:rPr>
        <w:t>трактор МТЗ 80Л регистрационный знак АМ9704</w:t>
      </w:r>
      <w:r>
        <w:rPr>
          <w:rFonts w:ascii="Times New Roman" w:hAnsi="Times New Roman" w:cs="Times New Roman"/>
          <w:sz w:val="24"/>
          <w:szCs w:val="24"/>
        </w:rPr>
        <w:t>, год выпуска 1986.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ab/>
        <w:t xml:space="preserve">Начальная цена продажи права </w:t>
      </w:r>
      <w:r>
        <w:rPr>
          <w:rFonts w:ascii="Times New Roman" w:hAnsi="Times New Roman" w:cs="Times New Roman"/>
          <w:sz w:val="24"/>
          <w:szCs w:val="24"/>
        </w:rPr>
        <w:t xml:space="preserve"> 593,00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 593,00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  руб.</w:t>
      </w:r>
    </w:p>
    <w:p w:rsidR="006D11E1" w:rsidRPr="000A27BF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Шаг аукциона  </w:t>
      </w:r>
      <w:r>
        <w:rPr>
          <w:rFonts w:ascii="Times New Roman" w:hAnsi="Times New Roman" w:cs="Times New Roman"/>
          <w:sz w:val="24"/>
          <w:szCs w:val="24"/>
        </w:rPr>
        <w:t>29,65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D11E1" w:rsidRDefault="006D11E1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6D11E1" w:rsidRPr="000A27BF" w:rsidRDefault="006D11E1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E1"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</w:t>
      </w:r>
      <w:r w:rsidR="000C3193">
        <w:rPr>
          <w:rFonts w:ascii="Times New Roman" w:hAnsi="Times New Roman" w:cs="Times New Roman"/>
          <w:sz w:val="24"/>
          <w:szCs w:val="24"/>
          <w:lang w:eastAsia="en-US"/>
        </w:rPr>
        <w:t>использования в сфере услуг ЖКХ.</w:t>
      </w:r>
    </w:p>
    <w:p w:rsidR="000C3193" w:rsidRPr="000C3193" w:rsidRDefault="000C3193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27B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C3193">
        <w:rPr>
          <w:rFonts w:ascii="Times New Roman" w:hAnsi="Times New Roman" w:cs="Times New Roman"/>
          <w:sz w:val="24"/>
          <w:szCs w:val="24"/>
        </w:rPr>
        <w:t>тепловая сеть от котельной № 9 по ул. Рихарда Зорге до здания школы № 10.</w:t>
      </w:r>
    </w:p>
    <w:p w:rsidR="000C3193" w:rsidRPr="000A27BF" w:rsidRDefault="000C3193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ab/>
        <w:t xml:space="preserve">Начальная цена продажи права </w:t>
      </w:r>
      <w:r>
        <w:rPr>
          <w:rFonts w:ascii="Times New Roman" w:hAnsi="Times New Roman" w:cs="Times New Roman"/>
          <w:sz w:val="24"/>
          <w:szCs w:val="24"/>
        </w:rPr>
        <w:t>6675,00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C3193" w:rsidRPr="000A27BF" w:rsidRDefault="000C3193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Ежемесячный размер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 6675,00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  руб.</w:t>
      </w:r>
    </w:p>
    <w:p w:rsidR="000C3193" w:rsidRPr="000A27BF" w:rsidRDefault="000C3193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Шаг аукциона  </w:t>
      </w:r>
      <w:r>
        <w:rPr>
          <w:rFonts w:ascii="Times New Roman" w:hAnsi="Times New Roman" w:cs="Times New Roman"/>
          <w:sz w:val="24"/>
          <w:szCs w:val="24"/>
        </w:rPr>
        <w:t>333,75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C3193" w:rsidRDefault="000C3193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Срок договора аренды  5 лет </w:t>
      </w:r>
    </w:p>
    <w:p w:rsidR="000A27BF" w:rsidRPr="000A27BF" w:rsidRDefault="000C3193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1E1">
        <w:rPr>
          <w:rFonts w:ascii="Times New Roman" w:hAnsi="Times New Roman" w:cs="Times New Roman"/>
          <w:sz w:val="24"/>
          <w:szCs w:val="24"/>
          <w:lang w:eastAsia="en-US"/>
        </w:rPr>
        <w:t>Целевое назначение муниципального имущества: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распределения и транспортировки тепловой энергии.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11E1">
        <w:rPr>
          <w:rFonts w:ascii="Times New Roman" w:hAnsi="Times New Roman" w:cs="Times New Roman"/>
          <w:b/>
          <w:sz w:val="24"/>
          <w:szCs w:val="24"/>
        </w:rPr>
        <w:t>5</w:t>
      </w:r>
      <w:r w:rsidRPr="000A27BF">
        <w:rPr>
          <w:rFonts w:ascii="Times New Roman" w:hAnsi="Times New Roman" w:cs="Times New Roman"/>
          <w:b/>
          <w:sz w:val="24"/>
          <w:szCs w:val="24"/>
        </w:rPr>
        <w:t>. Количество заявок, поданных на участие в аукционе: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по лоту № 1 поступила 1 заявка, по лоту № 2 поступила 1 заявка, по лоту №  3 поступила 1                               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заявка, </w:t>
      </w:r>
      <w:r w:rsidR="000C3193">
        <w:rPr>
          <w:rFonts w:ascii="Times New Roman" w:hAnsi="Times New Roman" w:cs="Times New Roman"/>
          <w:sz w:val="24"/>
          <w:szCs w:val="24"/>
        </w:rPr>
        <w:t>по лоту № 4 поступила 1 заявка, по лоту № 5 поступила 1 заявка.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193">
        <w:rPr>
          <w:rFonts w:ascii="Times New Roman" w:hAnsi="Times New Roman" w:cs="Times New Roman"/>
          <w:b/>
          <w:sz w:val="24"/>
          <w:szCs w:val="24"/>
        </w:rPr>
        <w:t>6</w:t>
      </w:r>
      <w:r w:rsidRPr="000A27BF">
        <w:rPr>
          <w:rFonts w:ascii="Times New Roman" w:hAnsi="Times New Roman" w:cs="Times New Roman"/>
          <w:sz w:val="24"/>
          <w:szCs w:val="24"/>
        </w:rPr>
        <w:t xml:space="preserve">. </w:t>
      </w:r>
      <w:r w:rsidRPr="000A27BF">
        <w:rPr>
          <w:rFonts w:ascii="Times New Roman" w:hAnsi="Times New Roman" w:cs="Times New Roman"/>
          <w:b/>
          <w:sz w:val="24"/>
          <w:szCs w:val="24"/>
        </w:rPr>
        <w:t>Начало процедуры  рассмотрения  заявок   на участие в открытом  аукционе.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A27BF">
        <w:rPr>
          <w:rFonts w:ascii="Times New Roman" w:hAnsi="Times New Roman" w:cs="Times New Roman"/>
          <w:sz w:val="24"/>
          <w:szCs w:val="24"/>
        </w:rPr>
        <w:t>Процедура  рассмотрения  заявок  начата  в 10 часов  00 минут по местному времени.</w:t>
      </w:r>
    </w:p>
    <w:p w:rsidR="000A27BF" w:rsidRPr="000A27BF" w:rsidRDefault="000A27BF" w:rsidP="00D30127">
      <w:pPr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3193" w:rsidRPr="000C3193">
        <w:rPr>
          <w:rFonts w:ascii="Times New Roman" w:hAnsi="Times New Roman" w:cs="Times New Roman"/>
          <w:b/>
          <w:sz w:val="24"/>
          <w:szCs w:val="24"/>
        </w:rPr>
        <w:t>7</w:t>
      </w:r>
      <w:r w:rsidRPr="000C3193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b/>
          <w:sz w:val="24"/>
          <w:szCs w:val="24"/>
        </w:rPr>
        <w:t xml:space="preserve"> Сведения об участниках   открытого  аукциона, подавших заявки на участие в аукционе</w:t>
      </w:r>
    </w:p>
    <w:tbl>
      <w:tblPr>
        <w:tblStyle w:val="a4"/>
        <w:tblW w:w="9468" w:type="dxa"/>
        <w:tblLook w:val="01E0"/>
      </w:tblPr>
      <w:tblGrid>
        <w:gridCol w:w="1008"/>
        <w:gridCol w:w="1980"/>
        <w:gridCol w:w="1620"/>
        <w:gridCol w:w="4860"/>
      </w:tblGrid>
      <w:tr w:rsidR="000A27BF" w:rsidRPr="000A27BF" w:rsidTr="00F422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both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№ лота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Регистрационный        № заявки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Дата и время регистрации</w:t>
            </w:r>
          </w:p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заявки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both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 xml:space="preserve">         Участник, подавший </w:t>
            </w:r>
          </w:p>
          <w:p w:rsidR="000A27BF" w:rsidRPr="000A27BF" w:rsidRDefault="000A27BF" w:rsidP="00D30127">
            <w:pPr>
              <w:jc w:val="both"/>
              <w:rPr>
                <w:b/>
                <w:sz w:val="24"/>
                <w:szCs w:val="24"/>
              </w:rPr>
            </w:pPr>
            <w:r w:rsidRPr="000A27BF">
              <w:rPr>
                <w:sz w:val="22"/>
                <w:szCs w:val="22"/>
              </w:rPr>
              <w:t>заявку на участие в   аукционе</w:t>
            </w:r>
          </w:p>
        </w:tc>
      </w:tr>
      <w:tr w:rsidR="000A27BF" w:rsidRPr="000A27BF" w:rsidTr="00F42229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133E93" w:rsidP="00D30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93" w:rsidRDefault="00133E93" w:rsidP="00D30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26.02.2014</w:t>
            </w:r>
          </w:p>
          <w:p w:rsidR="000A27BF" w:rsidRPr="00133E93" w:rsidRDefault="00133E93" w:rsidP="00D3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час.45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3D0297" w:rsidP="00D3012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1.ООО «Вершина», в лице  директора Полухиной Елены Михайловны, г. Рубцовск, ул. Громова, д.24, кв.2, (по доверенности </w:t>
            </w:r>
            <w:r w:rsidR="00767159">
              <w:rPr>
                <w:sz w:val="22"/>
                <w:szCs w:val="22"/>
              </w:rPr>
              <w:t>Четверикова Мария Михайловна</w:t>
            </w:r>
            <w:r w:rsidR="00D8012B">
              <w:rPr>
                <w:sz w:val="22"/>
                <w:szCs w:val="22"/>
              </w:rPr>
              <w:t>, Егорьевский раон</w:t>
            </w:r>
            <w:r>
              <w:rPr>
                <w:sz w:val="22"/>
                <w:szCs w:val="22"/>
              </w:rPr>
              <w:t xml:space="preserve">, с. </w:t>
            </w:r>
            <w:r w:rsidR="00D8012B">
              <w:rPr>
                <w:sz w:val="22"/>
                <w:szCs w:val="22"/>
              </w:rPr>
              <w:t>Титовка</w:t>
            </w:r>
            <w:r>
              <w:rPr>
                <w:sz w:val="22"/>
                <w:szCs w:val="22"/>
              </w:rPr>
              <w:t xml:space="preserve">, ул. </w:t>
            </w:r>
            <w:r w:rsidR="00D8012B">
              <w:rPr>
                <w:sz w:val="22"/>
                <w:szCs w:val="22"/>
              </w:rPr>
              <w:t>Алтайская, дом 19</w:t>
            </w:r>
            <w:r>
              <w:rPr>
                <w:sz w:val="22"/>
                <w:szCs w:val="22"/>
              </w:rPr>
              <w:t>)</w:t>
            </w:r>
            <w:r w:rsidR="00D8012B">
              <w:rPr>
                <w:sz w:val="22"/>
                <w:szCs w:val="22"/>
              </w:rPr>
              <w:t>.</w:t>
            </w:r>
          </w:p>
        </w:tc>
      </w:tr>
      <w:tr w:rsidR="000A27BF" w:rsidRPr="000A27BF" w:rsidTr="00F42229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133E93" w:rsidP="00D30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93" w:rsidRDefault="00133E93" w:rsidP="00D30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26.02.2014</w:t>
            </w:r>
          </w:p>
          <w:p w:rsidR="000A27BF" w:rsidRPr="00133E93" w:rsidRDefault="00133E93" w:rsidP="00D3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час.51мин.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3D0297" w:rsidP="00D30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1.ООО «Вершина», в лице  директора Полухиной Елены Михайловны, г. Рубцовск, ул. Громова, д.24, кв.2, (по доверенности </w:t>
            </w:r>
            <w:r w:rsidR="00D8012B">
              <w:rPr>
                <w:sz w:val="22"/>
                <w:szCs w:val="22"/>
              </w:rPr>
              <w:t>Четверикова Мария Михайловна, Егорьевский раон, с. Титовка, ул. Алтайская, дом 19).</w:t>
            </w:r>
          </w:p>
        </w:tc>
      </w:tr>
      <w:tr w:rsidR="000A27BF" w:rsidRPr="000A27BF" w:rsidTr="00F42229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133E93" w:rsidP="00D30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93" w:rsidRDefault="00133E93" w:rsidP="00D30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26.02.2014</w:t>
            </w:r>
          </w:p>
          <w:p w:rsidR="000A27BF" w:rsidRPr="00133E93" w:rsidRDefault="00133E93" w:rsidP="00D3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час.57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3D0297" w:rsidP="00D30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1.ООО «Вершина», в лице  директора Полухиной Елены Михайловны, г. Рубцовск, ул. Громова, д.24, кв.2, (по доверенности</w:t>
            </w:r>
            <w:r w:rsidR="00D8012B">
              <w:rPr>
                <w:sz w:val="22"/>
                <w:szCs w:val="22"/>
              </w:rPr>
              <w:t xml:space="preserve"> Четверикова Мария Михайловна, Егорьевский раон, с. Титовка, ул. Алтайская, дом 19).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A27BF" w:rsidRPr="000A27BF" w:rsidTr="00F42229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133E93" w:rsidP="00D30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93" w:rsidRDefault="00133E93" w:rsidP="00D30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26.02.2014</w:t>
            </w:r>
          </w:p>
          <w:p w:rsidR="000A27BF" w:rsidRPr="00133E93" w:rsidRDefault="00133E93" w:rsidP="00D30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час.02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3D0297" w:rsidP="00D301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1.ООО «Вершина», в лице  директора Полухиной Елены Михайловны, г. Рубцовск, ул. Громова, д.24, кв.2, (по доверенности </w:t>
            </w:r>
            <w:r w:rsidR="00D8012B">
              <w:rPr>
                <w:sz w:val="22"/>
                <w:szCs w:val="22"/>
              </w:rPr>
              <w:t>Четверикова Мария Михайловна, Егорьевский раон, с. Титовка, ул. Алтайская, дом 19).</w:t>
            </w:r>
          </w:p>
        </w:tc>
      </w:tr>
      <w:tr w:rsidR="003D0297" w:rsidRPr="000A27BF" w:rsidTr="00F42229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7" w:rsidRPr="000A27BF" w:rsidRDefault="003D0297" w:rsidP="00D30127">
            <w:pPr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7" w:rsidRPr="00707B45" w:rsidRDefault="00133E93" w:rsidP="00D30127">
            <w:pPr>
              <w:rPr>
                <w:lang w:val="en-US"/>
              </w:rPr>
            </w:pPr>
            <w:r>
              <w:t xml:space="preserve">    </w:t>
            </w:r>
            <w:r w:rsidR="00707B45">
              <w:t xml:space="preserve">           </w:t>
            </w:r>
            <w:r w:rsidR="00707B45">
              <w:rPr>
                <w:lang w:val="en-US"/>
              </w:rPr>
              <w:t>154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45" w:rsidRDefault="00707B45" w:rsidP="00D30127">
            <w:pPr>
              <w:jc w:val="both"/>
            </w:pPr>
            <w:r>
              <w:t>14.02.2014</w:t>
            </w:r>
          </w:p>
          <w:p w:rsidR="003D0297" w:rsidRPr="00707B45" w:rsidRDefault="00707B45" w:rsidP="00D30127">
            <w:r>
              <w:t>08 час. 17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7" w:rsidRPr="00767159" w:rsidRDefault="00B964C6" w:rsidP="00D30127">
            <w:pPr>
              <w:rPr>
                <w:sz w:val="22"/>
                <w:szCs w:val="22"/>
              </w:rPr>
            </w:pPr>
            <w:r w:rsidRPr="00767159">
              <w:rPr>
                <w:sz w:val="22"/>
                <w:szCs w:val="22"/>
              </w:rPr>
              <w:t>ООО «УК»Север», в лице директора Маньшина Николая Николаевича,г.Рубцовск, ул.Комсомольская,64А</w:t>
            </w:r>
          </w:p>
        </w:tc>
      </w:tr>
      <w:tr w:rsidR="003D0297" w:rsidRPr="000A27BF" w:rsidTr="00F42229">
        <w:trPr>
          <w:trHeight w:val="7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7" w:rsidRPr="000A27BF" w:rsidRDefault="003D0297" w:rsidP="00D30127">
            <w:pPr>
              <w:jc w:val="center"/>
            </w:pPr>
            <w: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7" w:rsidRPr="000A27BF" w:rsidRDefault="00133E93" w:rsidP="00D30127">
            <w:pPr>
              <w:jc w:val="center"/>
            </w:pPr>
            <w:r>
              <w:t>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93" w:rsidRDefault="00133E93" w:rsidP="00D30127">
            <w:pPr>
              <w:jc w:val="both"/>
            </w:pPr>
            <w:r>
              <w:t>26.02.2014</w:t>
            </w:r>
          </w:p>
          <w:p w:rsidR="003D0297" w:rsidRPr="00133E93" w:rsidRDefault="00133E93" w:rsidP="00D30127">
            <w:r>
              <w:t>13 час.29 мин.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97" w:rsidRPr="000A27BF" w:rsidRDefault="00B964C6" w:rsidP="00D30127">
            <w:r>
              <w:rPr>
                <w:sz w:val="22"/>
                <w:szCs w:val="22"/>
              </w:rPr>
              <w:t>ООО «Районный водоканал»</w:t>
            </w:r>
            <w:r w:rsidR="00133E93">
              <w:rPr>
                <w:sz w:val="22"/>
                <w:szCs w:val="22"/>
              </w:rPr>
              <w:t>, в лице директора Угрюмова Алексея Викторовича, г. Рубцовск, ул. Пролетарская, 105</w:t>
            </w:r>
          </w:p>
        </w:tc>
      </w:tr>
    </w:tbl>
    <w:p w:rsidR="000A27BF" w:rsidRPr="000A27BF" w:rsidRDefault="000C3193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A27BF" w:rsidRPr="000A27BF">
        <w:rPr>
          <w:rFonts w:ascii="Times New Roman" w:hAnsi="Times New Roman" w:cs="Times New Roman"/>
          <w:b/>
          <w:sz w:val="24"/>
          <w:szCs w:val="24"/>
        </w:rPr>
        <w:t>. По итогам рассмотрения заявок на участие в открытом аукционе документы  представлены заявителем  в полном объеме и отвечают  требованиям  документации к аукциону.</w:t>
      </w:r>
    </w:p>
    <w:p w:rsidR="000A27BF" w:rsidRPr="000A27BF" w:rsidRDefault="000C3193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A27BF" w:rsidRPr="000A27BF">
        <w:rPr>
          <w:rFonts w:ascii="Times New Roman" w:hAnsi="Times New Roman" w:cs="Times New Roman"/>
          <w:b/>
          <w:sz w:val="24"/>
          <w:szCs w:val="24"/>
        </w:rPr>
        <w:t>. Принятое решение комиссией о допуске/ недопуске  к участию в  открытом аукционе   на право заключения договоров аренды объектов муниципальной собственности, числящихся в составе казны муниципального образования город Рубцовск Алтайского края в отношении каждого заявителя.</w:t>
      </w:r>
    </w:p>
    <w:tbl>
      <w:tblPr>
        <w:tblStyle w:val="a4"/>
        <w:tblW w:w="0" w:type="auto"/>
        <w:tblLayout w:type="fixed"/>
        <w:tblLook w:val="01E0"/>
      </w:tblPr>
      <w:tblGrid>
        <w:gridCol w:w="1188"/>
        <w:gridCol w:w="3780"/>
        <w:gridCol w:w="2340"/>
        <w:gridCol w:w="2520"/>
      </w:tblGrid>
      <w:tr w:rsidR="000A27BF" w:rsidRPr="000A27BF" w:rsidTr="00F422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Регистрационный        №         заявки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both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 xml:space="preserve">         Участник, подавший </w:t>
            </w:r>
          </w:p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заявку на участие в  аукционе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 xml:space="preserve">Решение о допуске/ недопуске к участию в  аукционе </w:t>
            </w:r>
          </w:p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both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 xml:space="preserve">   Причина отказа</w:t>
            </w:r>
          </w:p>
        </w:tc>
      </w:tr>
      <w:tr w:rsidR="000A27BF" w:rsidRPr="000A27BF" w:rsidTr="00F42229">
        <w:trPr>
          <w:trHeight w:val="28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7E2C41" w:rsidP="00D3012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ООО «Вершина»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both"/>
              <w:rPr>
                <w:sz w:val="22"/>
                <w:szCs w:val="22"/>
              </w:rPr>
            </w:pPr>
          </w:p>
        </w:tc>
      </w:tr>
      <w:tr w:rsidR="000A27BF" w:rsidRPr="000A27BF" w:rsidTr="00F422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7E2C41" w:rsidP="00D3012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ООО «Вершина»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both"/>
              <w:rPr>
                <w:sz w:val="22"/>
                <w:szCs w:val="22"/>
              </w:rPr>
            </w:pPr>
          </w:p>
        </w:tc>
      </w:tr>
      <w:tr w:rsidR="000A27BF" w:rsidRPr="000A27BF" w:rsidTr="00F422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7E2C41" w:rsidP="00D3012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ООО «Вершина»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both"/>
              <w:rPr>
                <w:sz w:val="22"/>
                <w:szCs w:val="22"/>
              </w:rPr>
            </w:pPr>
          </w:p>
        </w:tc>
      </w:tr>
      <w:tr w:rsidR="000A27BF" w:rsidRPr="000A27BF" w:rsidTr="00F422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7E2C41" w:rsidP="00D30127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ООО «Вершина»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center"/>
              <w:rPr>
                <w:sz w:val="22"/>
                <w:szCs w:val="22"/>
              </w:rPr>
            </w:pPr>
            <w:r w:rsidRPr="000A27BF">
              <w:rPr>
                <w:sz w:val="22"/>
                <w:szCs w:val="22"/>
              </w:rP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BF" w:rsidRPr="000A27BF" w:rsidRDefault="000A27BF" w:rsidP="00D30127">
            <w:pPr>
              <w:jc w:val="both"/>
              <w:rPr>
                <w:sz w:val="22"/>
                <w:szCs w:val="22"/>
              </w:rPr>
            </w:pPr>
          </w:p>
        </w:tc>
      </w:tr>
      <w:tr w:rsidR="007E2C41" w:rsidRPr="000A27BF" w:rsidTr="00F422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1" w:rsidRPr="000A27BF" w:rsidRDefault="007E2C41" w:rsidP="00D30127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1" w:rsidRDefault="007E2C41" w:rsidP="00D30127">
            <w:r>
              <w:rPr>
                <w:sz w:val="22"/>
                <w:szCs w:val="22"/>
              </w:rPr>
              <w:t>ООО «Районный водоканал»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1" w:rsidRPr="000A27BF" w:rsidRDefault="00B964C6" w:rsidP="00D30127">
            <w:pPr>
              <w:jc w:val="center"/>
            </w:pPr>
            <w:r w:rsidRPr="000A27BF">
              <w:rPr>
                <w:sz w:val="22"/>
                <w:szCs w:val="22"/>
              </w:rP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1" w:rsidRPr="000A27BF" w:rsidRDefault="007E2C41" w:rsidP="00D30127">
            <w:pPr>
              <w:jc w:val="both"/>
            </w:pPr>
          </w:p>
        </w:tc>
      </w:tr>
      <w:tr w:rsidR="007E2C41" w:rsidRPr="000A27BF" w:rsidTr="00F422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1" w:rsidRPr="000A27BF" w:rsidRDefault="007E2C41" w:rsidP="00D30127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1" w:rsidRDefault="007E2C41" w:rsidP="00D30127">
            <w:pPr>
              <w:jc w:val="both"/>
            </w:pPr>
            <w:r>
              <w:t>ООО «УК»</w:t>
            </w:r>
            <w:r w:rsidR="001F3E4F">
              <w:t xml:space="preserve"> </w:t>
            </w:r>
            <w:r>
              <w:t>Север»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1" w:rsidRPr="000A27BF" w:rsidRDefault="00B964C6" w:rsidP="00D30127">
            <w:pPr>
              <w:jc w:val="center"/>
            </w:pPr>
            <w:r w:rsidRPr="000A27BF">
              <w:rPr>
                <w:sz w:val="22"/>
                <w:szCs w:val="22"/>
              </w:rPr>
              <w:t>допустить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1" w:rsidRPr="000A27BF" w:rsidRDefault="007E2C41" w:rsidP="00D30127">
            <w:pPr>
              <w:jc w:val="both"/>
            </w:pPr>
          </w:p>
        </w:tc>
      </w:tr>
    </w:tbl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0C3193">
        <w:rPr>
          <w:rFonts w:ascii="Times New Roman" w:hAnsi="Times New Roman" w:cs="Times New Roman"/>
          <w:b/>
          <w:sz w:val="24"/>
          <w:szCs w:val="24"/>
        </w:rPr>
        <w:t>0</w:t>
      </w:r>
      <w:r w:rsidRPr="000A27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27BF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и документацией к открытому  аукциону</w:t>
      </w:r>
      <w:r w:rsidR="007E2C41">
        <w:rPr>
          <w:rFonts w:ascii="Times New Roman" w:hAnsi="Times New Roman" w:cs="Times New Roman"/>
          <w:sz w:val="24"/>
          <w:szCs w:val="24"/>
        </w:rPr>
        <w:t xml:space="preserve"> </w:t>
      </w:r>
      <w:r w:rsidRPr="000A27BF">
        <w:rPr>
          <w:rFonts w:ascii="Times New Roman" w:hAnsi="Times New Roman" w:cs="Times New Roman"/>
          <w:sz w:val="24"/>
          <w:szCs w:val="24"/>
        </w:rPr>
        <w:t>комиссия выносит на голосование следующие предложения:</w:t>
      </w:r>
    </w:p>
    <w:p w:rsidR="00B964C6" w:rsidRPr="002920A7" w:rsidRDefault="00760925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0A7">
        <w:rPr>
          <w:rFonts w:ascii="Times New Roman" w:hAnsi="Times New Roman" w:cs="Times New Roman"/>
          <w:b/>
          <w:sz w:val="24"/>
          <w:szCs w:val="24"/>
        </w:rPr>
        <w:t>10</w:t>
      </w:r>
      <w:r w:rsidR="000A27BF" w:rsidRPr="002920A7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0A27BF" w:rsidRPr="002920A7">
        <w:rPr>
          <w:rFonts w:ascii="Times New Roman" w:hAnsi="Times New Roman" w:cs="Times New Roman"/>
          <w:sz w:val="24"/>
          <w:szCs w:val="24"/>
        </w:rPr>
        <w:t xml:space="preserve">Допустить заявителя: </w:t>
      </w:r>
      <w:r w:rsidR="007E2C41" w:rsidRPr="002920A7">
        <w:rPr>
          <w:rFonts w:ascii="Times New Roman" w:hAnsi="Times New Roman" w:cs="Times New Roman"/>
          <w:sz w:val="24"/>
          <w:szCs w:val="24"/>
        </w:rPr>
        <w:t>ООО «Вершина»</w:t>
      </w:r>
      <w:r w:rsidR="000A27BF" w:rsidRPr="002920A7">
        <w:rPr>
          <w:rFonts w:ascii="Times New Roman" w:hAnsi="Times New Roman" w:cs="Times New Roman"/>
          <w:sz w:val="24"/>
          <w:szCs w:val="24"/>
        </w:rPr>
        <w:t xml:space="preserve"> по лоту № 1 – </w:t>
      </w:r>
      <w:r w:rsidR="00B964C6" w:rsidRPr="002920A7">
        <w:rPr>
          <w:rFonts w:ascii="Times New Roman" w:hAnsi="Times New Roman" w:cs="Times New Roman"/>
          <w:sz w:val="24"/>
          <w:szCs w:val="24"/>
        </w:rPr>
        <w:t>борта троллейбуса ЗИУ инвентарный номер 83 и  признать участником аукциона.</w:t>
      </w:r>
    </w:p>
    <w:p w:rsidR="00B964C6" w:rsidRPr="002920A7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0A7">
        <w:rPr>
          <w:rFonts w:ascii="Times New Roman" w:hAnsi="Times New Roman" w:cs="Times New Roman"/>
          <w:b/>
          <w:sz w:val="24"/>
          <w:szCs w:val="24"/>
        </w:rPr>
        <w:t>1</w:t>
      </w:r>
      <w:r w:rsidR="00760925" w:rsidRPr="002920A7">
        <w:rPr>
          <w:rFonts w:ascii="Times New Roman" w:hAnsi="Times New Roman" w:cs="Times New Roman"/>
          <w:b/>
          <w:sz w:val="24"/>
          <w:szCs w:val="24"/>
        </w:rPr>
        <w:t>0</w:t>
      </w:r>
      <w:r w:rsidRPr="002920A7">
        <w:rPr>
          <w:rFonts w:ascii="Times New Roman" w:hAnsi="Times New Roman" w:cs="Times New Roman"/>
          <w:b/>
          <w:sz w:val="24"/>
          <w:szCs w:val="24"/>
        </w:rPr>
        <w:t>.2.</w:t>
      </w:r>
      <w:r w:rsidRPr="002920A7">
        <w:rPr>
          <w:rFonts w:ascii="Times New Roman" w:hAnsi="Times New Roman" w:cs="Times New Roman"/>
          <w:sz w:val="24"/>
          <w:szCs w:val="24"/>
        </w:rPr>
        <w:t xml:space="preserve"> Допустить заявителя: </w:t>
      </w:r>
      <w:r w:rsidR="00B964C6" w:rsidRPr="002920A7">
        <w:rPr>
          <w:rFonts w:ascii="Times New Roman" w:hAnsi="Times New Roman" w:cs="Times New Roman"/>
          <w:sz w:val="24"/>
          <w:szCs w:val="24"/>
        </w:rPr>
        <w:t>ООО «Вершина» по лоту № 2 – борта троллейбуса ЗИУ инвентарный номер 110 и  признать участником аукциона.</w:t>
      </w:r>
    </w:p>
    <w:p w:rsidR="00B964C6" w:rsidRPr="002920A7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0A7">
        <w:rPr>
          <w:rFonts w:ascii="Times New Roman" w:hAnsi="Times New Roman" w:cs="Times New Roman"/>
          <w:b/>
          <w:sz w:val="24"/>
          <w:szCs w:val="24"/>
        </w:rPr>
        <w:t>1</w:t>
      </w:r>
      <w:r w:rsidR="00760925" w:rsidRPr="002920A7">
        <w:rPr>
          <w:rFonts w:ascii="Times New Roman" w:hAnsi="Times New Roman" w:cs="Times New Roman"/>
          <w:b/>
          <w:sz w:val="24"/>
          <w:szCs w:val="24"/>
        </w:rPr>
        <w:t>0</w:t>
      </w:r>
      <w:r w:rsidRPr="002920A7">
        <w:rPr>
          <w:rFonts w:ascii="Times New Roman" w:hAnsi="Times New Roman" w:cs="Times New Roman"/>
          <w:b/>
          <w:sz w:val="24"/>
          <w:szCs w:val="24"/>
        </w:rPr>
        <w:t>.3.</w:t>
      </w:r>
      <w:r w:rsidRPr="002920A7">
        <w:rPr>
          <w:rFonts w:ascii="Times New Roman" w:hAnsi="Times New Roman" w:cs="Times New Roman"/>
          <w:sz w:val="24"/>
          <w:szCs w:val="24"/>
        </w:rPr>
        <w:t xml:space="preserve"> Допустить заявителя: </w:t>
      </w:r>
      <w:r w:rsidR="00B964C6" w:rsidRPr="002920A7">
        <w:rPr>
          <w:rFonts w:ascii="Times New Roman" w:hAnsi="Times New Roman" w:cs="Times New Roman"/>
          <w:sz w:val="24"/>
          <w:szCs w:val="24"/>
        </w:rPr>
        <w:t>ООО «Вершина» по лоту № 3 – борта троллейбуса ЗИУ инвентарный номер 112 и  признать участником аукциона.</w:t>
      </w:r>
    </w:p>
    <w:p w:rsidR="00B964C6" w:rsidRPr="002920A7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0A7">
        <w:rPr>
          <w:rFonts w:ascii="Times New Roman" w:hAnsi="Times New Roman" w:cs="Times New Roman"/>
          <w:b/>
          <w:sz w:val="24"/>
          <w:szCs w:val="24"/>
        </w:rPr>
        <w:t>1</w:t>
      </w:r>
      <w:r w:rsidR="00760925" w:rsidRPr="002920A7">
        <w:rPr>
          <w:rFonts w:ascii="Times New Roman" w:hAnsi="Times New Roman" w:cs="Times New Roman"/>
          <w:b/>
          <w:sz w:val="24"/>
          <w:szCs w:val="24"/>
        </w:rPr>
        <w:t>0</w:t>
      </w:r>
      <w:r w:rsidRPr="002920A7">
        <w:rPr>
          <w:rFonts w:ascii="Times New Roman" w:hAnsi="Times New Roman" w:cs="Times New Roman"/>
          <w:b/>
          <w:sz w:val="24"/>
          <w:szCs w:val="24"/>
        </w:rPr>
        <w:t>.4.</w:t>
      </w:r>
      <w:r w:rsidRPr="002920A7">
        <w:rPr>
          <w:rFonts w:ascii="Times New Roman" w:hAnsi="Times New Roman" w:cs="Times New Roman"/>
          <w:sz w:val="24"/>
          <w:szCs w:val="24"/>
        </w:rPr>
        <w:t xml:space="preserve"> Допустить заявителя: </w:t>
      </w:r>
      <w:r w:rsidR="00B964C6" w:rsidRPr="002920A7">
        <w:rPr>
          <w:rFonts w:ascii="Times New Roman" w:hAnsi="Times New Roman" w:cs="Times New Roman"/>
          <w:sz w:val="24"/>
          <w:szCs w:val="24"/>
        </w:rPr>
        <w:t>ООО «Вершина» по лоту № 4 – борта троллейбуса ЗИУ инвентарный номер 119 и  признать участником аукциона.</w:t>
      </w:r>
    </w:p>
    <w:p w:rsidR="00B964C6" w:rsidRPr="002920A7" w:rsidRDefault="00760925" w:rsidP="00D3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0A7">
        <w:rPr>
          <w:rFonts w:ascii="Times New Roman" w:hAnsi="Times New Roman" w:cs="Times New Roman"/>
          <w:b/>
          <w:sz w:val="24"/>
          <w:szCs w:val="24"/>
        </w:rPr>
        <w:t>10.</w:t>
      </w:r>
      <w:r w:rsidR="00B964C6" w:rsidRPr="002920A7">
        <w:rPr>
          <w:rFonts w:ascii="Times New Roman" w:hAnsi="Times New Roman" w:cs="Times New Roman"/>
          <w:b/>
          <w:sz w:val="24"/>
          <w:szCs w:val="24"/>
        </w:rPr>
        <w:t>5.</w:t>
      </w:r>
      <w:r w:rsidR="00B964C6" w:rsidRPr="002920A7">
        <w:rPr>
          <w:rFonts w:ascii="Times New Roman" w:hAnsi="Times New Roman" w:cs="Times New Roman"/>
          <w:sz w:val="24"/>
          <w:szCs w:val="24"/>
        </w:rPr>
        <w:t xml:space="preserve"> Допустить заявителя:  </w:t>
      </w:r>
      <w:r w:rsidR="001F3E4F" w:rsidRPr="002920A7">
        <w:rPr>
          <w:rFonts w:ascii="Times New Roman" w:hAnsi="Times New Roman" w:cs="Times New Roman"/>
          <w:sz w:val="24"/>
          <w:szCs w:val="24"/>
        </w:rPr>
        <w:t xml:space="preserve">ООО «УК» Север», </w:t>
      </w:r>
      <w:r w:rsidR="00B964C6" w:rsidRPr="002920A7">
        <w:rPr>
          <w:rFonts w:ascii="Times New Roman" w:hAnsi="Times New Roman" w:cs="Times New Roman"/>
          <w:sz w:val="24"/>
          <w:szCs w:val="24"/>
        </w:rPr>
        <w:t>по лоту № 5 – трактор МТЗ 80Л регистрационный знак АМ9704</w:t>
      </w:r>
      <w:r w:rsidR="001F3E4F" w:rsidRPr="002920A7">
        <w:rPr>
          <w:rFonts w:ascii="Times New Roman" w:hAnsi="Times New Roman" w:cs="Times New Roman"/>
          <w:sz w:val="24"/>
          <w:szCs w:val="24"/>
        </w:rPr>
        <w:t xml:space="preserve"> </w:t>
      </w:r>
      <w:r w:rsidR="00B964C6" w:rsidRPr="002920A7">
        <w:rPr>
          <w:rFonts w:ascii="Times New Roman" w:hAnsi="Times New Roman" w:cs="Times New Roman"/>
          <w:sz w:val="24"/>
          <w:szCs w:val="24"/>
        </w:rPr>
        <w:t xml:space="preserve"> и  признать участником аукциона.</w:t>
      </w:r>
    </w:p>
    <w:p w:rsidR="00B964C6" w:rsidRPr="002920A7" w:rsidRDefault="00B964C6" w:rsidP="00D3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0A7">
        <w:rPr>
          <w:rFonts w:ascii="Times New Roman" w:hAnsi="Times New Roman" w:cs="Times New Roman"/>
          <w:b/>
          <w:sz w:val="24"/>
          <w:szCs w:val="24"/>
        </w:rPr>
        <w:t>1</w:t>
      </w:r>
      <w:r w:rsidR="00760925" w:rsidRPr="002920A7">
        <w:rPr>
          <w:rFonts w:ascii="Times New Roman" w:hAnsi="Times New Roman" w:cs="Times New Roman"/>
          <w:b/>
          <w:sz w:val="24"/>
          <w:szCs w:val="24"/>
        </w:rPr>
        <w:t>0</w:t>
      </w:r>
      <w:r w:rsidRPr="002920A7">
        <w:rPr>
          <w:rFonts w:ascii="Times New Roman" w:hAnsi="Times New Roman" w:cs="Times New Roman"/>
          <w:b/>
          <w:sz w:val="24"/>
          <w:szCs w:val="24"/>
        </w:rPr>
        <w:t>.6.</w:t>
      </w:r>
      <w:r w:rsidRPr="002920A7">
        <w:rPr>
          <w:rFonts w:ascii="Times New Roman" w:hAnsi="Times New Roman" w:cs="Times New Roman"/>
          <w:sz w:val="24"/>
          <w:szCs w:val="24"/>
        </w:rPr>
        <w:t xml:space="preserve"> Допустить заявителя: ООО «Районный водоканал» по лоту № </w:t>
      </w:r>
      <w:r w:rsidR="001F3E4F" w:rsidRPr="002920A7">
        <w:rPr>
          <w:rFonts w:ascii="Times New Roman" w:hAnsi="Times New Roman" w:cs="Times New Roman"/>
          <w:sz w:val="24"/>
          <w:szCs w:val="24"/>
        </w:rPr>
        <w:t>6</w:t>
      </w:r>
      <w:r w:rsidRPr="002920A7">
        <w:rPr>
          <w:rFonts w:ascii="Times New Roman" w:hAnsi="Times New Roman" w:cs="Times New Roman"/>
          <w:sz w:val="24"/>
          <w:szCs w:val="24"/>
        </w:rPr>
        <w:t xml:space="preserve"> – тепловая сеть от котельной № 9 по ул. Рихарда Зорге до здания школы № 10</w:t>
      </w:r>
      <w:r w:rsidR="001F3E4F" w:rsidRPr="002920A7">
        <w:rPr>
          <w:rFonts w:ascii="Times New Roman" w:hAnsi="Times New Roman" w:cs="Times New Roman"/>
          <w:sz w:val="24"/>
          <w:szCs w:val="24"/>
        </w:rPr>
        <w:t xml:space="preserve">  и  признать участником аукциона.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0C3193">
        <w:rPr>
          <w:rFonts w:ascii="Times New Roman" w:hAnsi="Times New Roman" w:cs="Times New Roman"/>
          <w:b/>
          <w:sz w:val="24"/>
          <w:szCs w:val="24"/>
        </w:rPr>
        <w:t>1</w:t>
      </w:r>
      <w:r w:rsidRPr="000A27BF">
        <w:rPr>
          <w:rFonts w:ascii="Times New Roman" w:hAnsi="Times New Roman" w:cs="Times New Roman"/>
          <w:b/>
          <w:sz w:val="24"/>
          <w:szCs w:val="24"/>
        </w:rPr>
        <w:t>. Решение комиссии: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760925">
        <w:rPr>
          <w:rFonts w:ascii="Times New Roman" w:hAnsi="Times New Roman" w:cs="Times New Roman"/>
          <w:b/>
          <w:sz w:val="24"/>
          <w:szCs w:val="24"/>
        </w:rPr>
        <w:t>1</w:t>
      </w:r>
      <w:r w:rsidRPr="000A27BF">
        <w:rPr>
          <w:rFonts w:ascii="Times New Roman" w:hAnsi="Times New Roman" w:cs="Times New Roman"/>
          <w:b/>
          <w:sz w:val="24"/>
          <w:szCs w:val="24"/>
        </w:rPr>
        <w:t>.1.</w:t>
      </w:r>
      <w:r w:rsidRPr="000A27BF">
        <w:rPr>
          <w:rFonts w:ascii="Times New Roman" w:hAnsi="Times New Roman" w:cs="Times New Roman"/>
          <w:sz w:val="24"/>
          <w:szCs w:val="24"/>
        </w:rPr>
        <w:t xml:space="preserve">Учитывая, что по лоту № 1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1 несостоявшимся. 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</w:t>
      </w:r>
      <w:r w:rsidR="007E2C41">
        <w:rPr>
          <w:rFonts w:ascii="Times New Roman" w:hAnsi="Times New Roman" w:cs="Times New Roman"/>
          <w:sz w:val="24"/>
          <w:szCs w:val="24"/>
        </w:rPr>
        <w:t>ООО «Вершина»</w:t>
      </w:r>
      <w:r w:rsidRPr="000A27BF">
        <w:rPr>
          <w:rFonts w:ascii="Times New Roman" w:hAnsi="Times New Roman" w:cs="Times New Roman"/>
          <w:sz w:val="24"/>
          <w:szCs w:val="24"/>
        </w:rPr>
        <w:t xml:space="preserve"> по начальной цене </w:t>
      </w:r>
      <w:r w:rsidR="007E2C41">
        <w:rPr>
          <w:rFonts w:ascii="Times New Roman" w:hAnsi="Times New Roman" w:cs="Times New Roman"/>
          <w:sz w:val="24"/>
          <w:szCs w:val="24"/>
        </w:rPr>
        <w:t>3000,00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760925">
        <w:rPr>
          <w:rFonts w:ascii="Times New Roman" w:hAnsi="Times New Roman" w:cs="Times New Roman"/>
          <w:b/>
          <w:sz w:val="24"/>
          <w:szCs w:val="24"/>
        </w:rPr>
        <w:t>1</w:t>
      </w:r>
      <w:r w:rsidRPr="000A27BF">
        <w:rPr>
          <w:rFonts w:ascii="Times New Roman" w:hAnsi="Times New Roman" w:cs="Times New Roman"/>
          <w:b/>
          <w:sz w:val="24"/>
          <w:szCs w:val="24"/>
        </w:rPr>
        <w:t>.2.</w:t>
      </w:r>
      <w:r w:rsidRPr="000A27BF">
        <w:rPr>
          <w:rFonts w:ascii="Times New Roman" w:hAnsi="Times New Roman" w:cs="Times New Roman"/>
          <w:sz w:val="24"/>
          <w:szCs w:val="24"/>
        </w:rPr>
        <w:t xml:space="preserve">Учитывая, что по лоту № 2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</w:t>
      </w:r>
      <w:r w:rsidRPr="000A27BF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2 несостоявшимся. </w:t>
      </w:r>
    </w:p>
    <w:p w:rsidR="001F3E4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</w:t>
      </w:r>
      <w:r w:rsidR="001F3E4F">
        <w:rPr>
          <w:rFonts w:ascii="Times New Roman" w:hAnsi="Times New Roman" w:cs="Times New Roman"/>
          <w:sz w:val="24"/>
          <w:szCs w:val="24"/>
        </w:rPr>
        <w:t xml:space="preserve"> ООО «Вершина»</w:t>
      </w:r>
      <w:r w:rsidR="001F3E4F" w:rsidRPr="000A27BF">
        <w:rPr>
          <w:rFonts w:ascii="Times New Roman" w:hAnsi="Times New Roman" w:cs="Times New Roman"/>
          <w:sz w:val="24"/>
          <w:szCs w:val="24"/>
        </w:rPr>
        <w:t xml:space="preserve"> по начальной цене </w:t>
      </w:r>
      <w:r w:rsidR="001F3E4F">
        <w:rPr>
          <w:rFonts w:ascii="Times New Roman" w:hAnsi="Times New Roman" w:cs="Times New Roman"/>
          <w:sz w:val="24"/>
          <w:szCs w:val="24"/>
        </w:rPr>
        <w:t>3000,00</w:t>
      </w:r>
      <w:r w:rsidR="001F3E4F"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760925">
        <w:rPr>
          <w:rFonts w:ascii="Times New Roman" w:hAnsi="Times New Roman" w:cs="Times New Roman"/>
          <w:b/>
          <w:sz w:val="24"/>
          <w:szCs w:val="24"/>
        </w:rPr>
        <w:t>1</w:t>
      </w:r>
      <w:r w:rsidRPr="000A27BF">
        <w:rPr>
          <w:rFonts w:ascii="Times New Roman" w:hAnsi="Times New Roman" w:cs="Times New Roman"/>
          <w:b/>
          <w:sz w:val="24"/>
          <w:szCs w:val="24"/>
        </w:rPr>
        <w:t>.3.</w:t>
      </w:r>
      <w:r w:rsidRPr="000A27BF">
        <w:rPr>
          <w:rFonts w:ascii="Times New Roman" w:hAnsi="Times New Roman" w:cs="Times New Roman"/>
          <w:sz w:val="24"/>
          <w:szCs w:val="24"/>
        </w:rPr>
        <w:t xml:space="preserve">Учитывая, что по лоту № 3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3 несостоявшимся. </w:t>
      </w:r>
    </w:p>
    <w:p w:rsidR="001F3E4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</w:t>
      </w:r>
      <w:r w:rsidR="001F3E4F">
        <w:rPr>
          <w:rFonts w:ascii="Times New Roman" w:hAnsi="Times New Roman" w:cs="Times New Roman"/>
          <w:sz w:val="24"/>
          <w:szCs w:val="24"/>
        </w:rPr>
        <w:t xml:space="preserve"> ООО «Вершина»</w:t>
      </w:r>
      <w:r w:rsidR="001F3E4F" w:rsidRPr="000A27BF">
        <w:rPr>
          <w:rFonts w:ascii="Times New Roman" w:hAnsi="Times New Roman" w:cs="Times New Roman"/>
          <w:sz w:val="24"/>
          <w:szCs w:val="24"/>
        </w:rPr>
        <w:t xml:space="preserve"> по начальной цене </w:t>
      </w:r>
      <w:r w:rsidR="001F3E4F">
        <w:rPr>
          <w:rFonts w:ascii="Times New Roman" w:hAnsi="Times New Roman" w:cs="Times New Roman"/>
          <w:sz w:val="24"/>
          <w:szCs w:val="24"/>
        </w:rPr>
        <w:t>3000,00</w:t>
      </w:r>
      <w:r w:rsidR="001F3E4F"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760925">
        <w:rPr>
          <w:rFonts w:ascii="Times New Roman" w:hAnsi="Times New Roman" w:cs="Times New Roman"/>
          <w:b/>
          <w:sz w:val="24"/>
          <w:szCs w:val="24"/>
        </w:rPr>
        <w:t>1</w:t>
      </w:r>
      <w:r w:rsidRPr="000A27BF">
        <w:rPr>
          <w:rFonts w:ascii="Times New Roman" w:hAnsi="Times New Roman" w:cs="Times New Roman"/>
          <w:b/>
          <w:sz w:val="24"/>
          <w:szCs w:val="24"/>
        </w:rPr>
        <w:t>.4.</w:t>
      </w:r>
      <w:r w:rsidRPr="000A27BF">
        <w:rPr>
          <w:rFonts w:ascii="Times New Roman" w:hAnsi="Times New Roman" w:cs="Times New Roman"/>
          <w:sz w:val="24"/>
          <w:szCs w:val="24"/>
        </w:rPr>
        <w:t xml:space="preserve">Учитывая, что по лоту № 4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4 несостоявшимся. </w:t>
      </w:r>
    </w:p>
    <w:p w:rsidR="001F3E4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</w:t>
      </w:r>
      <w:r w:rsidR="001F3E4F">
        <w:rPr>
          <w:rFonts w:ascii="Times New Roman" w:hAnsi="Times New Roman" w:cs="Times New Roman"/>
          <w:sz w:val="24"/>
          <w:szCs w:val="24"/>
        </w:rPr>
        <w:t xml:space="preserve"> ООО «Вершина»</w:t>
      </w:r>
      <w:r w:rsidR="001F3E4F" w:rsidRPr="000A27BF">
        <w:rPr>
          <w:rFonts w:ascii="Times New Roman" w:hAnsi="Times New Roman" w:cs="Times New Roman"/>
          <w:sz w:val="24"/>
          <w:szCs w:val="24"/>
        </w:rPr>
        <w:t xml:space="preserve"> по начальной цене </w:t>
      </w:r>
      <w:r w:rsidR="001F3E4F">
        <w:rPr>
          <w:rFonts w:ascii="Times New Roman" w:hAnsi="Times New Roman" w:cs="Times New Roman"/>
          <w:sz w:val="24"/>
          <w:szCs w:val="24"/>
        </w:rPr>
        <w:t>3000,00</w:t>
      </w:r>
      <w:r w:rsidR="001F3E4F"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52E8C" w:rsidRDefault="001F3E4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760925">
        <w:rPr>
          <w:rFonts w:ascii="Times New Roman" w:hAnsi="Times New Roman" w:cs="Times New Roman"/>
          <w:b/>
          <w:sz w:val="24"/>
          <w:szCs w:val="24"/>
        </w:rPr>
        <w:t>1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="00052E8C">
        <w:rPr>
          <w:rFonts w:ascii="Times New Roman" w:hAnsi="Times New Roman" w:cs="Times New Roman"/>
          <w:b/>
          <w:sz w:val="24"/>
          <w:szCs w:val="24"/>
        </w:rPr>
        <w:t>5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sz w:val="24"/>
          <w:szCs w:val="24"/>
        </w:rPr>
        <w:t xml:space="preserve">Учитывая, что по лоту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A27BF">
        <w:rPr>
          <w:rFonts w:ascii="Times New Roman" w:hAnsi="Times New Roman" w:cs="Times New Roman"/>
          <w:sz w:val="24"/>
          <w:szCs w:val="24"/>
        </w:rPr>
        <w:t xml:space="preserve">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признать аукцион по лоту № </w:t>
      </w:r>
      <w:r w:rsidR="00052E8C">
        <w:rPr>
          <w:rFonts w:ascii="Times New Roman" w:hAnsi="Times New Roman" w:cs="Times New Roman"/>
          <w:sz w:val="24"/>
          <w:szCs w:val="24"/>
        </w:rPr>
        <w:t xml:space="preserve">5 </w:t>
      </w:r>
      <w:r w:rsidRPr="000A27BF">
        <w:rPr>
          <w:rFonts w:ascii="Times New Roman" w:hAnsi="Times New Roman" w:cs="Times New Roman"/>
          <w:sz w:val="24"/>
          <w:szCs w:val="24"/>
        </w:rPr>
        <w:t xml:space="preserve">несостоявшимся. </w:t>
      </w:r>
    </w:p>
    <w:p w:rsidR="001F3E4F" w:rsidRDefault="001F3E4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</w:t>
      </w:r>
      <w:r w:rsidR="00052E8C" w:rsidRPr="00052E8C">
        <w:rPr>
          <w:rFonts w:ascii="Times New Roman" w:hAnsi="Times New Roman" w:cs="Times New Roman"/>
        </w:rPr>
        <w:t>ООО «УК»Север»</w:t>
      </w:r>
      <w:r w:rsidR="00052E8C">
        <w:rPr>
          <w:rFonts w:ascii="Times New Roman" w:hAnsi="Times New Roman" w:cs="Times New Roman"/>
        </w:rPr>
        <w:t xml:space="preserve"> </w:t>
      </w:r>
      <w:r w:rsidR="00052E8C">
        <w:t xml:space="preserve"> </w:t>
      </w:r>
      <w:r w:rsidR="00052E8C" w:rsidRPr="00052E8C">
        <w:rPr>
          <w:rFonts w:ascii="Times New Roman" w:hAnsi="Times New Roman" w:cs="Times New Roman"/>
        </w:rPr>
        <w:t>по на</w:t>
      </w:r>
      <w:r w:rsidRPr="000A27BF">
        <w:rPr>
          <w:rFonts w:ascii="Times New Roman" w:hAnsi="Times New Roman" w:cs="Times New Roman"/>
          <w:sz w:val="24"/>
          <w:szCs w:val="24"/>
        </w:rPr>
        <w:t xml:space="preserve">чальной цене </w:t>
      </w:r>
      <w:r w:rsidR="00052E8C">
        <w:rPr>
          <w:rFonts w:ascii="Times New Roman" w:hAnsi="Times New Roman" w:cs="Times New Roman"/>
          <w:sz w:val="24"/>
          <w:szCs w:val="24"/>
        </w:rPr>
        <w:t>593,00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52E8C" w:rsidRDefault="00052E8C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760925">
        <w:rPr>
          <w:rFonts w:ascii="Times New Roman" w:hAnsi="Times New Roman" w:cs="Times New Roman"/>
          <w:b/>
          <w:sz w:val="24"/>
          <w:szCs w:val="24"/>
        </w:rPr>
        <w:t>1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sz w:val="24"/>
          <w:szCs w:val="24"/>
        </w:rPr>
        <w:t xml:space="preserve">Учитывая, что по лоту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27BF">
        <w:rPr>
          <w:rFonts w:ascii="Times New Roman" w:hAnsi="Times New Roman" w:cs="Times New Roman"/>
          <w:sz w:val="24"/>
          <w:szCs w:val="24"/>
        </w:rPr>
        <w:t xml:space="preserve"> была допущена 1 заявка,  и заявитель был признан участником аукциона, на основании п.п. 129, 135, Правил утвержденных Приказом ФАС России № 67 от 10.02.2010 «О порядке 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</w:t>
      </w:r>
      <w:r w:rsidRPr="000A27BF">
        <w:rPr>
          <w:rFonts w:ascii="Times New Roman" w:hAnsi="Times New Roman" w:cs="Times New Roman"/>
          <w:sz w:val="24"/>
          <w:szCs w:val="24"/>
        </w:rPr>
        <w:lastRenderedPageBreak/>
        <w:t xml:space="preserve">договоров может осуществляться путем проведения торгов в форме конкурса», признать аукцион по лоту №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0A27BF">
        <w:rPr>
          <w:rFonts w:ascii="Times New Roman" w:hAnsi="Times New Roman" w:cs="Times New Roman"/>
          <w:sz w:val="24"/>
          <w:szCs w:val="24"/>
        </w:rPr>
        <w:t xml:space="preserve">несостоявшимся. </w:t>
      </w:r>
    </w:p>
    <w:p w:rsidR="001F3E4F" w:rsidRDefault="00052E8C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предусмотренными документацией об аукционе, заключить договор аренды с единственным участником аукциона </w:t>
      </w:r>
      <w:r w:rsidRPr="00052E8C">
        <w:rPr>
          <w:rFonts w:ascii="Times New Roman" w:hAnsi="Times New Roman" w:cs="Times New Roman"/>
        </w:rPr>
        <w:t xml:space="preserve">ООО </w:t>
      </w:r>
      <w:r w:rsidRPr="00B964C6">
        <w:rPr>
          <w:rFonts w:ascii="Times New Roman" w:hAnsi="Times New Roman" w:cs="Times New Roman"/>
        </w:rPr>
        <w:t>«Районный водоканал»</w:t>
      </w:r>
      <w:r>
        <w:rPr>
          <w:rFonts w:ascii="Times New Roman" w:hAnsi="Times New Roman" w:cs="Times New Roman"/>
        </w:rPr>
        <w:t xml:space="preserve"> </w:t>
      </w:r>
      <w:r w:rsidRPr="00052E8C">
        <w:rPr>
          <w:rFonts w:ascii="Times New Roman" w:hAnsi="Times New Roman" w:cs="Times New Roman"/>
        </w:rPr>
        <w:t>по на</w:t>
      </w:r>
      <w:r w:rsidRPr="000A27BF">
        <w:rPr>
          <w:rFonts w:ascii="Times New Roman" w:hAnsi="Times New Roman" w:cs="Times New Roman"/>
          <w:sz w:val="24"/>
          <w:szCs w:val="24"/>
        </w:rPr>
        <w:t xml:space="preserve">чальной цене </w:t>
      </w:r>
      <w:r>
        <w:rPr>
          <w:rFonts w:ascii="Times New Roman" w:hAnsi="Times New Roman" w:cs="Times New Roman"/>
          <w:sz w:val="24"/>
          <w:szCs w:val="24"/>
        </w:rPr>
        <w:t>6675,00</w:t>
      </w:r>
      <w:r w:rsidRPr="000A27B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0C3193">
        <w:rPr>
          <w:rFonts w:ascii="Times New Roman" w:hAnsi="Times New Roman" w:cs="Times New Roman"/>
          <w:b/>
          <w:sz w:val="24"/>
          <w:szCs w:val="24"/>
        </w:rPr>
        <w:t>2</w:t>
      </w:r>
      <w:r w:rsidRPr="000A27BF">
        <w:rPr>
          <w:rFonts w:ascii="Times New Roman" w:hAnsi="Times New Roman" w:cs="Times New Roman"/>
          <w:sz w:val="24"/>
          <w:szCs w:val="24"/>
        </w:rPr>
        <w:t>.Организатор  торгов в течение трех дней с даты подписания протокола аукциона передает единственному  участнику один экземпляр протокола.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0C3193">
        <w:rPr>
          <w:rFonts w:ascii="Times New Roman" w:hAnsi="Times New Roman" w:cs="Times New Roman"/>
          <w:b/>
          <w:sz w:val="24"/>
          <w:szCs w:val="24"/>
        </w:rPr>
        <w:t>3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sz w:val="24"/>
          <w:szCs w:val="24"/>
        </w:rPr>
        <w:t xml:space="preserve"> Организатор торгов в течение трех рабочих дней с даты подписания протокола аукциона предоставляет единственному участнику проект договора аренды, при условии полной оплаты стоимости права на  заключение   договора аренды  муниципального   имущества.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</w:t>
      </w: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0C3193">
        <w:rPr>
          <w:rFonts w:ascii="Times New Roman" w:hAnsi="Times New Roman" w:cs="Times New Roman"/>
          <w:b/>
          <w:sz w:val="24"/>
          <w:szCs w:val="24"/>
        </w:rPr>
        <w:t>4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sz w:val="24"/>
          <w:szCs w:val="24"/>
        </w:rPr>
        <w:t xml:space="preserve"> Единственный участник единовременно, в течение трех рабочих дней с даты подписания протокола аукциона, оплачивает организатору торгов стоимость права заключения договора аренды муниципального имущества.</w:t>
      </w:r>
    </w:p>
    <w:p w:rsidR="00D30127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0C3193">
        <w:rPr>
          <w:rFonts w:ascii="Times New Roman" w:hAnsi="Times New Roman" w:cs="Times New Roman"/>
          <w:b/>
          <w:sz w:val="24"/>
          <w:szCs w:val="24"/>
        </w:rPr>
        <w:t>5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sz w:val="24"/>
          <w:szCs w:val="24"/>
        </w:rPr>
        <w:t xml:space="preserve"> Договор   аренды заключается с единственным участником аукциона, не    ранее   чем через десять дней  со дня   размещения  протокола о результатах аукциона на официальном сайте  торгов   </w:t>
      </w:r>
      <w:r w:rsidRPr="000A27BF"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0A27BF">
        <w:rPr>
          <w:rFonts w:ascii="Times New Roman" w:hAnsi="Times New Roman" w:cs="Times New Roman"/>
          <w:sz w:val="24"/>
          <w:szCs w:val="24"/>
        </w:rPr>
        <w:t>.</w:t>
      </w:r>
      <w:r w:rsidRPr="000A27B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0A27BF">
        <w:rPr>
          <w:rFonts w:ascii="Times New Roman" w:hAnsi="Times New Roman" w:cs="Times New Roman"/>
          <w:sz w:val="24"/>
          <w:szCs w:val="24"/>
        </w:rPr>
        <w:t>.</w:t>
      </w:r>
      <w:r w:rsidRPr="000A27B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A27BF">
        <w:rPr>
          <w:rFonts w:ascii="Times New Roman" w:hAnsi="Times New Roman" w:cs="Times New Roman"/>
          <w:sz w:val="24"/>
          <w:szCs w:val="24"/>
        </w:rPr>
        <w:t>. и   на официальном    сайте   Администрации города  Рубцовска Алтайского края.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Проголосовало: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ЗА     -                                                                                                                         Против-нет</w:t>
      </w:r>
    </w:p>
    <w:p w:rsidR="00D30127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Воздержалось-нет</w:t>
      </w:r>
    </w:p>
    <w:p w:rsidR="00D30127" w:rsidRPr="000A27BF" w:rsidRDefault="00D30127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Дата и время окончания рассмотрения заявок  на участие в аукционе:</w:t>
      </w:r>
    </w:p>
    <w:p w:rsidR="000A27BF" w:rsidRDefault="00052E8C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0A27BF" w:rsidRPr="000A27B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="000A27BF" w:rsidRPr="000A27BF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33E9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A27BF" w:rsidRPr="000A27BF">
        <w:rPr>
          <w:rFonts w:ascii="Times New Roman" w:hAnsi="Times New Roman" w:cs="Times New Roman"/>
          <w:b/>
          <w:sz w:val="24"/>
          <w:szCs w:val="24"/>
        </w:rPr>
        <w:t xml:space="preserve">   в  10 час.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7BF" w:rsidRPr="000A27BF">
        <w:rPr>
          <w:rFonts w:ascii="Times New Roman" w:hAnsi="Times New Roman" w:cs="Times New Roman"/>
          <w:b/>
          <w:sz w:val="24"/>
          <w:szCs w:val="24"/>
        </w:rPr>
        <w:t>мин.</w:t>
      </w:r>
    </w:p>
    <w:p w:rsidR="00D30127" w:rsidRPr="000A27BF" w:rsidRDefault="00D30127" w:rsidP="00D301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127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b/>
          <w:sz w:val="24"/>
          <w:szCs w:val="24"/>
        </w:rPr>
        <w:t>1</w:t>
      </w:r>
      <w:r w:rsidR="00D8012B">
        <w:rPr>
          <w:rFonts w:ascii="Times New Roman" w:hAnsi="Times New Roman" w:cs="Times New Roman"/>
          <w:b/>
          <w:sz w:val="24"/>
          <w:szCs w:val="24"/>
        </w:rPr>
        <w:t>6</w:t>
      </w:r>
      <w:r w:rsidRPr="000A27BF">
        <w:rPr>
          <w:rFonts w:ascii="Times New Roman" w:hAnsi="Times New Roman" w:cs="Times New Roman"/>
          <w:sz w:val="24"/>
          <w:szCs w:val="24"/>
        </w:rPr>
        <w:t xml:space="preserve">. Протокол рассмотрения заявок  на участие    в открытом     аукционе    на право   заключения  договоров аренды объектов муниципальной собственности, числящихся в составе казны муниципального образования город Рубцовск Алтайского края,  подписан всеми присутствующими на заседании членами комиссии и подлежит размещению на   официальном сайте торгов </w:t>
      </w:r>
      <w:r w:rsidRPr="000A27BF">
        <w:rPr>
          <w:rFonts w:ascii="Times New Roman" w:hAnsi="Times New Roman" w:cs="Times New Roman"/>
          <w:b/>
          <w:sz w:val="24"/>
          <w:szCs w:val="24"/>
          <w:lang w:val="en-US"/>
        </w:rPr>
        <w:t>torgi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b/>
          <w:sz w:val="24"/>
          <w:szCs w:val="24"/>
          <w:lang w:val="en-US"/>
        </w:rPr>
        <w:t>gov</w:t>
      </w:r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0A27BF">
        <w:rPr>
          <w:rFonts w:ascii="Times New Roman" w:hAnsi="Times New Roman" w:cs="Times New Roman"/>
          <w:sz w:val="24"/>
          <w:szCs w:val="24"/>
        </w:rPr>
        <w:t xml:space="preserve">  и сайте администрации  города:</w:t>
      </w:r>
      <w:r w:rsidRPr="000A27B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0A27BF">
          <w:rPr>
            <w:rStyle w:val="a3"/>
            <w:rFonts w:ascii="Times New Roman" w:hAnsi="Times New Roman" w:cs="Times New Roman"/>
            <w:b/>
            <w:sz w:val="24"/>
            <w:szCs w:val="24"/>
          </w:rPr>
          <w:t>http</w:t>
        </w:r>
        <w:r w:rsidRPr="000A27BF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://</w:t>
        </w:r>
        <w:r w:rsidRPr="000A27BF">
          <w:rPr>
            <w:rStyle w:val="a3"/>
            <w:rFonts w:ascii="Times New Roman" w:hAnsi="Times New Roman" w:cs="Times New Roman"/>
            <w:b/>
            <w:sz w:val="24"/>
            <w:szCs w:val="24"/>
          </w:rPr>
          <w:t>rubadm</w:t>
        </w:r>
        <w:r w:rsidRPr="000A27BF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.</w:t>
        </w:r>
        <w:r w:rsidRPr="000A27BF">
          <w:rPr>
            <w:rStyle w:val="a3"/>
            <w:rFonts w:ascii="Times New Roman" w:hAnsi="Times New Roman" w:cs="Times New Roman"/>
            <w:b/>
            <w:sz w:val="24"/>
            <w:szCs w:val="24"/>
          </w:rPr>
          <w:t>ru</w:t>
        </w:r>
      </w:hyperlink>
      <w:r w:rsidRPr="000A27BF">
        <w:rPr>
          <w:rFonts w:ascii="Times New Roman" w:hAnsi="Times New Roman" w:cs="Times New Roman"/>
          <w:b/>
          <w:sz w:val="24"/>
          <w:szCs w:val="24"/>
        </w:rPr>
        <w:t>.</w:t>
      </w:r>
      <w:r w:rsidRPr="000A27BF">
        <w:rPr>
          <w:rFonts w:ascii="Times New Roman" w:hAnsi="Times New Roman" w:cs="Times New Roman"/>
          <w:sz w:val="24"/>
          <w:szCs w:val="24"/>
        </w:rPr>
        <w:t xml:space="preserve">    в день окончания рассмотрения заявок.</w:t>
      </w:r>
    </w:p>
    <w:p w:rsidR="003B3532" w:rsidRDefault="003B3532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532" w:rsidRDefault="003B3532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127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                                          </w:t>
      </w:r>
      <w:r w:rsidR="00724EEF">
        <w:rPr>
          <w:rFonts w:ascii="Times New Roman" w:hAnsi="Times New Roman" w:cs="Times New Roman"/>
          <w:sz w:val="24"/>
          <w:szCs w:val="24"/>
        </w:rPr>
        <w:t xml:space="preserve"> </w:t>
      </w:r>
      <w:r w:rsidRPr="000A27BF">
        <w:rPr>
          <w:rFonts w:ascii="Times New Roman" w:hAnsi="Times New Roman" w:cs="Times New Roman"/>
          <w:sz w:val="24"/>
          <w:szCs w:val="24"/>
        </w:rPr>
        <w:t xml:space="preserve"> В.Н. Роот</w:t>
      </w:r>
    </w:p>
    <w:p w:rsidR="00760925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925" w:rsidRDefault="00760925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Т.П. Кышова</w:t>
      </w:r>
    </w:p>
    <w:p w:rsidR="00D30127" w:rsidRDefault="00D30127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127" w:rsidRDefault="00760925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Е.И. Тилилицин</w:t>
      </w:r>
      <w:r w:rsidR="000A27BF" w:rsidRPr="000A27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D30127" w:rsidRDefault="000A27BF" w:rsidP="00D30127">
      <w:pPr>
        <w:tabs>
          <w:tab w:val="left" w:pos="2542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ab/>
      </w:r>
      <w:r w:rsidR="00760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Л.М. Перова </w:t>
      </w:r>
    </w:p>
    <w:p w:rsidR="000A27BF" w:rsidRPr="000A27BF" w:rsidRDefault="00760925" w:rsidP="00D30127">
      <w:pPr>
        <w:tabs>
          <w:tab w:val="left" w:pos="2542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27BF" w:rsidRPr="000A2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A27BF" w:rsidRDefault="00052E8C" w:rsidP="00D30127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925">
        <w:rPr>
          <w:rFonts w:ascii="Times New Roman" w:hAnsi="Times New Roman" w:cs="Times New Roman"/>
          <w:sz w:val="24"/>
          <w:szCs w:val="24"/>
        </w:rPr>
        <w:t xml:space="preserve">   Г.М. Левшина</w:t>
      </w:r>
    </w:p>
    <w:p w:rsidR="00D30127" w:rsidRPr="000A27BF" w:rsidRDefault="00D30127" w:rsidP="00D30127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925" w:rsidRPr="000A27BF" w:rsidRDefault="000A27BF" w:rsidP="00D30127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60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60925" w:rsidRPr="000A27BF">
        <w:rPr>
          <w:rFonts w:ascii="Times New Roman" w:hAnsi="Times New Roman" w:cs="Times New Roman"/>
          <w:sz w:val="24"/>
          <w:szCs w:val="24"/>
        </w:rPr>
        <w:t>Т.М. Лечкина</w:t>
      </w:r>
    </w:p>
    <w:p w:rsidR="000A27BF" w:rsidRPr="000A27BF" w:rsidRDefault="000A27BF" w:rsidP="00D30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0A27BF" w:rsidRPr="000A27BF" w:rsidRDefault="000A27BF" w:rsidP="00D30127">
      <w:pPr>
        <w:tabs>
          <w:tab w:val="left" w:pos="7530"/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BF">
        <w:rPr>
          <w:rFonts w:ascii="Times New Roman" w:hAnsi="Times New Roman" w:cs="Times New Roman"/>
          <w:sz w:val="24"/>
          <w:szCs w:val="24"/>
        </w:rPr>
        <w:tab/>
      </w:r>
    </w:p>
    <w:p w:rsidR="000A27BF" w:rsidRPr="000A27BF" w:rsidRDefault="000A27BF" w:rsidP="00D3012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B01" w:rsidRPr="000A27BF" w:rsidRDefault="00324B01" w:rsidP="00D30127">
      <w:pPr>
        <w:spacing w:after="0" w:line="240" w:lineRule="auto"/>
        <w:rPr>
          <w:rFonts w:ascii="Times New Roman" w:hAnsi="Times New Roman" w:cs="Times New Roman"/>
        </w:rPr>
      </w:pPr>
    </w:p>
    <w:sectPr w:rsidR="00324B01" w:rsidRPr="000A27BF" w:rsidSect="00D30127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ED" w:rsidRDefault="001D52ED" w:rsidP="00D30127">
      <w:pPr>
        <w:spacing w:after="0" w:line="240" w:lineRule="auto"/>
      </w:pPr>
      <w:r>
        <w:separator/>
      </w:r>
    </w:p>
  </w:endnote>
  <w:endnote w:type="continuationSeparator" w:id="1">
    <w:p w:rsidR="001D52ED" w:rsidRDefault="001D52ED" w:rsidP="00D3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ED" w:rsidRDefault="001D52ED" w:rsidP="00D30127">
      <w:pPr>
        <w:spacing w:after="0" w:line="240" w:lineRule="auto"/>
      </w:pPr>
      <w:r>
        <w:separator/>
      </w:r>
    </w:p>
  </w:footnote>
  <w:footnote w:type="continuationSeparator" w:id="1">
    <w:p w:rsidR="001D52ED" w:rsidRDefault="001D52ED" w:rsidP="00D30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7BF"/>
    <w:rsid w:val="00052E8C"/>
    <w:rsid w:val="000A27BF"/>
    <w:rsid w:val="000C3193"/>
    <w:rsid w:val="00121C77"/>
    <w:rsid w:val="00133E93"/>
    <w:rsid w:val="001D52ED"/>
    <w:rsid w:val="001E445F"/>
    <w:rsid w:val="001F3E4F"/>
    <w:rsid w:val="002546DE"/>
    <w:rsid w:val="00264185"/>
    <w:rsid w:val="002920A7"/>
    <w:rsid w:val="002B0866"/>
    <w:rsid w:val="00324B01"/>
    <w:rsid w:val="003B3532"/>
    <w:rsid w:val="003D0297"/>
    <w:rsid w:val="003E1DBB"/>
    <w:rsid w:val="006575BD"/>
    <w:rsid w:val="006D11E1"/>
    <w:rsid w:val="00707B45"/>
    <w:rsid w:val="00724EEF"/>
    <w:rsid w:val="00760925"/>
    <w:rsid w:val="00767159"/>
    <w:rsid w:val="00777EFA"/>
    <w:rsid w:val="007E2C41"/>
    <w:rsid w:val="0084390C"/>
    <w:rsid w:val="00845071"/>
    <w:rsid w:val="0095615E"/>
    <w:rsid w:val="009F6E81"/>
    <w:rsid w:val="00B640A4"/>
    <w:rsid w:val="00B964C6"/>
    <w:rsid w:val="00D30127"/>
    <w:rsid w:val="00D8012B"/>
    <w:rsid w:val="00D949E2"/>
    <w:rsid w:val="00EC0C9E"/>
    <w:rsid w:val="00EF7E8F"/>
    <w:rsid w:val="00F77A6D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7BF"/>
    <w:rPr>
      <w:color w:val="0000FF"/>
      <w:sz w:val="28"/>
      <w:u w:val="single"/>
      <w:lang w:val="en-US" w:eastAsia="en-US" w:bidi="ar-SA"/>
    </w:rPr>
  </w:style>
  <w:style w:type="table" w:styleId="a4">
    <w:name w:val="Table Grid"/>
    <w:basedOn w:val="a1"/>
    <w:rsid w:val="000A2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0297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autoRedefine/>
    <w:rsid w:val="007E2C4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D3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30127"/>
  </w:style>
  <w:style w:type="paragraph" w:styleId="a9">
    <w:name w:val="footer"/>
    <w:basedOn w:val="a"/>
    <w:link w:val="aa"/>
    <w:uiPriority w:val="99"/>
    <w:semiHidden/>
    <w:unhideWhenUsed/>
    <w:rsid w:val="00D3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0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85F3-5565-485E-9D45-86B83A48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17</cp:revision>
  <cp:lastPrinted>2014-02-27T01:47:00Z</cp:lastPrinted>
  <dcterms:created xsi:type="dcterms:W3CDTF">2014-02-20T04:22:00Z</dcterms:created>
  <dcterms:modified xsi:type="dcterms:W3CDTF">2014-02-27T03:09:00Z</dcterms:modified>
</cp:coreProperties>
</file>