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7B" w:rsidRPr="006879D3" w:rsidRDefault="004D1663" w:rsidP="00D27B9A">
      <w:pPr>
        <w:jc w:val="center"/>
        <w:rPr>
          <w:b/>
          <w:sz w:val="28"/>
          <w:szCs w:val="28"/>
        </w:rPr>
      </w:pPr>
      <w:r w:rsidRPr="006879D3">
        <w:rPr>
          <w:b/>
          <w:sz w:val="28"/>
          <w:szCs w:val="28"/>
        </w:rPr>
        <w:t>Годовой о</w:t>
      </w:r>
      <w:r w:rsidR="003B1383" w:rsidRPr="006879D3">
        <w:rPr>
          <w:b/>
          <w:sz w:val="28"/>
          <w:szCs w:val="28"/>
        </w:rPr>
        <w:t>тчет</w:t>
      </w:r>
    </w:p>
    <w:p w:rsidR="00B1687B" w:rsidRPr="006879D3" w:rsidRDefault="003B1383" w:rsidP="00D27B9A">
      <w:pPr>
        <w:jc w:val="center"/>
        <w:rPr>
          <w:b/>
          <w:sz w:val="28"/>
          <w:szCs w:val="28"/>
        </w:rPr>
      </w:pPr>
      <w:r w:rsidRPr="006879D3">
        <w:rPr>
          <w:b/>
          <w:sz w:val="28"/>
          <w:szCs w:val="28"/>
        </w:rPr>
        <w:t xml:space="preserve"> о реализации </w:t>
      </w:r>
      <w:r w:rsidRPr="006879D3">
        <w:rPr>
          <w:b/>
          <w:bCs/>
          <w:sz w:val="28"/>
          <w:szCs w:val="28"/>
        </w:rPr>
        <w:t>муниципальной программы</w:t>
      </w:r>
      <w:r w:rsidRPr="006879D3">
        <w:rPr>
          <w:b/>
          <w:sz w:val="28"/>
          <w:szCs w:val="28"/>
        </w:rPr>
        <w:t xml:space="preserve"> «Комплексные меры противодействия злоупотреблению наркотиками и их незаконному обороту в городе</w:t>
      </w:r>
      <w:r w:rsidR="00274201" w:rsidRPr="006879D3">
        <w:rPr>
          <w:b/>
          <w:sz w:val="28"/>
          <w:szCs w:val="28"/>
        </w:rPr>
        <w:t xml:space="preserve"> Рубцовске» на 2018 - 2020</w:t>
      </w:r>
      <w:r w:rsidR="003372AA" w:rsidRPr="006879D3">
        <w:rPr>
          <w:b/>
          <w:sz w:val="28"/>
          <w:szCs w:val="28"/>
        </w:rPr>
        <w:t xml:space="preserve"> годы</w:t>
      </w:r>
    </w:p>
    <w:p w:rsidR="003B1383" w:rsidRPr="006879D3" w:rsidRDefault="003B1383" w:rsidP="00D27B9A">
      <w:pPr>
        <w:jc w:val="center"/>
        <w:rPr>
          <w:b/>
          <w:sz w:val="28"/>
          <w:szCs w:val="28"/>
        </w:rPr>
      </w:pPr>
      <w:r w:rsidRPr="006879D3">
        <w:rPr>
          <w:b/>
          <w:bCs/>
          <w:sz w:val="28"/>
          <w:szCs w:val="28"/>
        </w:rPr>
        <w:t>за 201</w:t>
      </w:r>
      <w:r w:rsidR="00274201" w:rsidRPr="006879D3">
        <w:rPr>
          <w:b/>
          <w:bCs/>
          <w:sz w:val="28"/>
          <w:szCs w:val="28"/>
        </w:rPr>
        <w:t>8 год</w:t>
      </w:r>
    </w:p>
    <w:p w:rsidR="003B1383" w:rsidRPr="006879D3" w:rsidRDefault="003B1383" w:rsidP="003B1383">
      <w:pPr>
        <w:jc w:val="both"/>
        <w:rPr>
          <w:bCs/>
          <w:sz w:val="28"/>
          <w:szCs w:val="28"/>
        </w:rPr>
      </w:pPr>
    </w:p>
    <w:p w:rsidR="00B1687B" w:rsidRPr="006879D3" w:rsidRDefault="00A005A0" w:rsidP="00DE61DA">
      <w:pPr>
        <w:ind w:firstLine="708"/>
        <w:jc w:val="both"/>
        <w:rPr>
          <w:sz w:val="28"/>
          <w:szCs w:val="28"/>
        </w:rPr>
      </w:pPr>
      <w:r w:rsidRPr="006879D3">
        <w:rPr>
          <w:sz w:val="28"/>
          <w:szCs w:val="28"/>
        </w:rPr>
        <w:t xml:space="preserve">В целях </w:t>
      </w:r>
      <w:proofErr w:type="gramStart"/>
      <w:r w:rsidRPr="006879D3">
        <w:rPr>
          <w:sz w:val="28"/>
          <w:szCs w:val="28"/>
        </w:rPr>
        <w:t>создания эффективной системы профилактики немедицинского потребления наркотиков</w:t>
      </w:r>
      <w:proofErr w:type="gramEnd"/>
      <w:r w:rsidRPr="006879D3">
        <w:rPr>
          <w:sz w:val="28"/>
          <w:szCs w:val="28"/>
        </w:rPr>
        <w:t xml:space="preserve"> </w:t>
      </w:r>
      <w:r w:rsidRPr="006879D3">
        <w:rPr>
          <w:sz w:val="28"/>
          <w:szCs w:val="28"/>
          <w:lang w:eastAsia="en-US"/>
        </w:rPr>
        <w:t>на территории города Рубцовска</w:t>
      </w:r>
      <w:r w:rsidRPr="006879D3">
        <w:rPr>
          <w:bCs/>
          <w:sz w:val="28"/>
          <w:szCs w:val="28"/>
        </w:rPr>
        <w:t xml:space="preserve"> разработана </w:t>
      </w:r>
      <w:r w:rsidR="00B1687B" w:rsidRPr="006879D3">
        <w:rPr>
          <w:bCs/>
          <w:sz w:val="28"/>
          <w:szCs w:val="28"/>
        </w:rPr>
        <w:t xml:space="preserve">и </w:t>
      </w:r>
      <w:r w:rsidR="00B1687B" w:rsidRPr="006879D3">
        <w:rPr>
          <w:sz w:val="28"/>
          <w:szCs w:val="28"/>
        </w:rPr>
        <w:t xml:space="preserve">утверждена постановлением Администрации города Рубцовска Алтайского края от 03.10.2017 № 4852 </w:t>
      </w:r>
      <w:r w:rsidRPr="006879D3">
        <w:rPr>
          <w:bCs/>
          <w:sz w:val="28"/>
          <w:szCs w:val="28"/>
        </w:rPr>
        <w:t>м</w:t>
      </w:r>
      <w:r w:rsidR="0032510B" w:rsidRPr="006879D3">
        <w:rPr>
          <w:bCs/>
          <w:sz w:val="28"/>
          <w:szCs w:val="28"/>
        </w:rPr>
        <w:t xml:space="preserve">униципальная </w:t>
      </w:r>
      <w:r w:rsidR="00DE61DA" w:rsidRPr="006879D3">
        <w:rPr>
          <w:bCs/>
          <w:sz w:val="28"/>
          <w:szCs w:val="28"/>
        </w:rPr>
        <w:t xml:space="preserve">программа </w:t>
      </w:r>
      <w:r w:rsidR="00DE61DA" w:rsidRPr="006879D3">
        <w:rPr>
          <w:sz w:val="28"/>
          <w:szCs w:val="28"/>
        </w:rPr>
        <w:t>«Комплексные меры противодействия злоупотреблению наркотиками и их незаконному обороту в городе Рубцовске»   на 2018 – 2020 годы</w:t>
      </w:r>
      <w:r w:rsidR="00387866" w:rsidRPr="006879D3">
        <w:rPr>
          <w:sz w:val="28"/>
          <w:szCs w:val="28"/>
        </w:rPr>
        <w:t xml:space="preserve"> </w:t>
      </w:r>
      <w:r w:rsidR="00DE61DA" w:rsidRPr="006879D3">
        <w:rPr>
          <w:rStyle w:val="FontStyle17"/>
          <w:sz w:val="28"/>
          <w:szCs w:val="28"/>
        </w:rPr>
        <w:t>(далее – Программа)</w:t>
      </w:r>
      <w:r w:rsidR="00B1687B" w:rsidRPr="006879D3">
        <w:rPr>
          <w:sz w:val="28"/>
          <w:szCs w:val="28"/>
        </w:rPr>
        <w:t>.</w:t>
      </w:r>
      <w:r w:rsidR="00387866" w:rsidRPr="006879D3">
        <w:rPr>
          <w:sz w:val="28"/>
          <w:szCs w:val="28"/>
        </w:rPr>
        <w:t xml:space="preserve"> </w:t>
      </w:r>
    </w:p>
    <w:p w:rsidR="00B1687B" w:rsidRPr="006879D3" w:rsidRDefault="00B1687B" w:rsidP="00B1687B">
      <w:pPr>
        <w:pStyle w:val="a7"/>
        <w:ind w:firstLine="709"/>
        <w:jc w:val="both"/>
        <w:rPr>
          <w:shd w:val="clear" w:color="auto" w:fill="FFFFFF"/>
        </w:rPr>
      </w:pPr>
      <w:r w:rsidRPr="006879D3">
        <w:t>Для обеспечения достижения поставленной цели Программы определены следующие задачи:</w:t>
      </w:r>
      <w:r w:rsidRPr="006879D3">
        <w:rPr>
          <w:shd w:val="clear" w:color="auto" w:fill="FFFFFF"/>
        </w:rPr>
        <w:t xml:space="preserve"> </w:t>
      </w:r>
    </w:p>
    <w:p w:rsidR="00AD7E94" w:rsidRPr="006879D3" w:rsidRDefault="00AD7E94" w:rsidP="00AD7E94">
      <w:pPr>
        <w:pStyle w:val="a3"/>
        <w:numPr>
          <w:ilvl w:val="0"/>
          <w:numId w:val="4"/>
        </w:numPr>
        <w:tabs>
          <w:tab w:val="center" w:pos="284"/>
        </w:tabs>
        <w:autoSpaceDE w:val="0"/>
        <w:autoSpaceDN w:val="0"/>
        <w:adjustRightInd w:val="0"/>
        <w:ind w:left="0" w:right="68" w:firstLine="0"/>
        <w:jc w:val="both"/>
        <w:rPr>
          <w:sz w:val="28"/>
          <w:szCs w:val="28"/>
        </w:rPr>
      </w:pPr>
      <w:r w:rsidRPr="006879D3">
        <w:rPr>
          <w:sz w:val="28"/>
          <w:szCs w:val="28"/>
        </w:rPr>
        <w:t>повышение уровня межведомственного взаимодействия в сфере профилактики наркомании;</w:t>
      </w:r>
    </w:p>
    <w:p w:rsidR="00AD7E94" w:rsidRPr="006879D3" w:rsidRDefault="00AD7E94" w:rsidP="00AD7E94">
      <w:pPr>
        <w:pStyle w:val="a3"/>
        <w:numPr>
          <w:ilvl w:val="0"/>
          <w:numId w:val="4"/>
        </w:numPr>
        <w:tabs>
          <w:tab w:val="center" w:pos="284"/>
        </w:tabs>
        <w:autoSpaceDE w:val="0"/>
        <w:autoSpaceDN w:val="0"/>
        <w:adjustRightInd w:val="0"/>
        <w:ind w:left="0" w:right="68" w:firstLine="0"/>
        <w:jc w:val="both"/>
        <w:rPr>
          <w:sz w:val="28"/>
          <w:szCs w:val="28"/>
        </w:rPr>
      </w:pPr>
      <w:r w:rsidRPr="006879D3">
        <w:rPr>
          <w:sz w:val="28"/>
          <w:szCs w:val="28"/>
        </w:rPr>
        <w:t>проведение пропагандистских мероприятий, направленных на повышение  уровня  осведомленности населения о негативных последствиях немедицинского потребления наркотиков и об ответственности за участие в их незаконном обороте;</w:t>
      </w:r>
    </w:p>
    <w:p w:rsidR="00AD7E94" w:rsidRPr="006879D3" w:rsidRDefault="00AD7E94" w:rsidP="00AD7E94">
      <w:pPr>
        <w:pStyle w:val="a3"/>
        <w:numPr>
          <w:ilvl w:val="0"/>
          <w:numId w:val="4"/>
        </w:numPr>
        <w:tabs>
          <w:tab w:val="center" w:pos="284"/>
        </w:tabs>
        <w:autoSpaceDE w:val="0"/>
        <w:autoSpaceDN w:val="0"/>
        <w:adjustRightInd w:val="0"/>
        <w:ind w:left="0" w:right="68" w:firstLine="0"/>
        <w:jc w:val="both"/>
        <w:rPr>
          <w:sz w:val="28"/>
          <w:szCs w:val="28"/>
        </w:rPr>
      </w:pPr>
      <w:r w:rsidRPr="006879D3">
        <w:rPr>
          <w:sz w:val="28"/>
          <w:szCs w:val="28"/>
        </w:rPr>
        <w:t xml:space="preserve">осуществление мер по противодействию злоупотреблению наркотиками и их незаконному обороту в городе; </w:t>
      </w:r>
    </w:p>
    <w:p w:rsidR="00AD7E94" w:rsidRPr="006879D3" w:rsidRDefault="00AD7E94" w:rsidP="00AD7E94">
      <w:pPr>
        <w:pStyle w:val="a3"/>
        <w:numPr>
          <w:ilvl w:val="0"/>
          <w:numId w:val="4"/>
        </w:numPr>
        <w:tabs>
          <w:tab w:val="center" w:pos="284"/>
        </w:tabs>
        <w:autoSpaceDE w:val="0"/>
        <w:autoSpaceDN w:val="0"/>
        <w:adjustRightInd w:val="0"/>
        <w:ind w:left="0" w:right="68" w:firstLine="0"/>
        <w:jc w:val="both"/>
        <w:rPr>
          <w:sz w:val="28"/>
          <w:szCs w:val="28"/>
        </w:rPr>
      </w:pPr>
      <w:r w:rsidRPr="006879D3">
        <w:rPr>
          <w:sz w:val="28"/>
          <w:szCs w:val="28"/>
        </w:rPr>
        <w:t>проведение грамотной информационной политики в городских средствах массовой информации по формированию негативного отношения в обществе к немедицинскому потреблению наркотиков;</w:t>
      </w:r>
    </w:p>
    <w:p w:rsidR="00AD7E94" w:rsidRPr="006879D3" w:rsidRDefault="00AD7E94" w:rsidP="00AD7E94">
      <w:pPr>
        <w:pStyle w:val="a3"/>
        <w:numPr>
          <w:ilvl w:val="0"/>
          <w:numId w:val="4"/>
        </w:numPr>
        <w:tabs>
          <w:tab w:val="center" w:pos="284"/>
        </w:tabs>
        <w:autoSpaceDE w:val="0"/>
        <w:autoSpaceDN w:val="0"/>
        <w:adjustRightInd w:val="0"/>
        <w:ind w:left="0" w:right="68" w:firstLine="0"/>
        <w:jc w:val="both"/>
        <w:rPr>
          <w:sz w:val="28"/>
          <w:szCs w:val="28"/>
        </w:rPr>
      </w:pPr>
      <w:r w:rsidRPr="006879D3">
        <w:rPr>
          <w:sz w:val="28"/>
          <w:szCs w:val="28"/>
        </w:rPr>
        <w:t>организация профилактической работы в организованных (образовательных и трудовых) коллективах;</w:t>
      </w:r>
    </w:p>
    <w:p w:rsidR="00AD7E94" w:rsidRPr="006879D3" w:rsidRDefault="00AD7E94" w:rsidP="00AD7E94">
      <w:pPr>
        <w:pStyle w:val="a3"/>
        <w:numPr>
          <w:ilvl w:val="0"/>
          <w:numId w:val="4"/>
        </w:numPr>
        <w:tabs>
          <w:tab w:val="center" w:pos="284"/>
        </w:tabs>
        <w:ind w:left="0" w:right="68" w:firstLine="0"/>
        <w:jc w:val="both"/>
        <w:rPr>
          <w:sz w:val="28"/>
          <w:szCs w:val="28"/>
        </w:rPr>
      </w:pPr>
      <w:r w:rsidRPr="006879D3">
        <w:rPr>
          <w:sz w:val="28"/>
          <w:szCs w:val="28"/>
        </w:rPr>
        <w:t>вовлечение детей, подростков, молодежи, институтов гражданского общества, общественных объединений в антинаркотическую деятельность, поддержка       волонтерского   движения;</w:t>
      </w:r>
    </w:p>
    <w:p w:rsidR="00B1687B" w:rsidRPr="006879D3" w:rsidRDefault="00AD7E94" w:rsidP="00AD7E94">
      <w:pPr>
        <w:pStyle w:val="a3"/>
        <w:numPr>
          <w:ilvl w:val="0"/>
          <w:numId w:val="4"/>
        </w:numPr>
        <w:tabs>
          <w:tab w:val="center" w:pos="284"/>
        </w:tabs>
        <w:ind w:left="0" w:firstLine="0"/>
        <w:jc w:val="both"/>
        <w:rPr>
          <w:sz w:val="28"/>
          <w:szCs w:val="28"/>
        </w:rPr>
      </w:pPr>
      <w:r w:rsidRPr="006879D3">
        <w:rPr>
          <w:sz w:val="28"/>
          <w:szCs w:val="28"/>
        </w:rPr>
        <w:t>формирование  психологического иммунитета к потреблению наркотиков у детей школьного возраста, их родителей и учителей.</w:t>
      </w:r>
    </w:p>
    <w:p w:rsidR="00BA140F" w:rsidRPr="006879D3" w:rsidRDefault="00AD7E94" w:rsidP="004D1663">
      <w:pPr>
        <w:suppressAutoHyphens/>
        <w:ind w:right="69" w:firstLine="709"/>
        <w:jc w:val="both"/>
        <w:rPr>
          <w:sz w:val="28"/>
          <w:szCs w:val="28"/>
          <w:lang w:eastAsia="ar-SA"/>
        </w:rPr>
      </w:pPr>
      <w:r w:rsidRPr="006879D3">
        <w:rPr>
          <w:sz w:val="28"/>
          <w:szCs w:val="28"/>
          <w:lang w:eastAsia="ar-SA"/>
        </w:rPr>
        <w:t xml:space="preserve">Финансирование мероприятий Программы </w:t>
      </w:r>
      <w:r w:rsidR="004D1663" w:rsidRPr="006879D3">
        <w:rPr>
          <w:sz w:val="28"/>
          <w:szCs w:val="28"/>
          <w:lang w:eastAsia="ar-SA"/>
        </w:rPr>
        <w:t xml:space="preserve">осуществляется </w:t>
      </w:r>
      <w:r w:rsidRPr="006879D3">
        <w:rPr>
          <w:sz w:val="28"/>
          <w:szCs w:val="28"/>
          <w:lang w:eastAsia="ar-SA"/>
        </w:rPr>
        <w:t>за счет средств бюджета города</w:t>
      </w:r>
      <w:r w:rsidR="004D1663" w:rsidRPr="006879D3">
        <w:rPr>
          <w:sz w:val="28"/>
          <w:szCs w:val="28"/>
          <w:lang w:eastAsia="ar-SA"/>
        </w:rPr>
        <w:t>, о</w:t>
      </w:r>
      <w:r w:rsidRPr="006879D3">
        <w:rPr>
          <w:sz w:val="28"/>
          <w:szCs w:val="28"/>
          <w:lang w:eastAsia="ar-SA"/>
        </w:rPr>
        <w:t>бщий объем</w:t>
      </w:r>
      <w:r w:rsidR="004D1663" w:rsidRPr="006879D3">
        <w:rPr>
          <w:sz w:val="28"/>
          <w:szCs w:val="28"/>
          <w:lang w:eastAsia="ar-SA"/>
        </w:rPr>
        <w:t xml:space="preserve"> </w:t>
      </w:r>
      <w:r w:rsidRPr="006879D3">
        <w:rPr>
          <w:sz w:val="28"/>
          <w:szCs w:val="28"/>
          <w:lang w:eastAsia="ar-SA"/>
        </w:rPr>
        <w:t xml:space="preserve">на 2018-2020 годы </w:t>
      </w:r>
      <w:r w:rsidR="004D1663" w:rsidRPr="006879D3">
        <w:rPr>
          <w:sz w:val="28"/>
          <w:szCs w:val="28"/>
          <w:lang w:eastAsia="ar-SA"/>
        </w:rPr>
        <w:t>запланирован</w:t>
      </w:r>
      <w:r w:rsidRPr="006879D3">
        <w:rPr>
          <w:sz w:val="28"/>
          <w:szCs w:val="28"/>
          <w:lang w:eastAsia="ar-SA"/>
        </w:rPr>
        <w:t xml:space="preserve"> в размере </w:t>
      </w:r>
      <w:r w:rsidR="00BA140F" w:rsidRPr="006879D3">
        <w:rPr>
          <w:sz w:val="28"/>
          <w:szCs w:val="28"/>
          <w:lang w:eastAsia="ar-SA"/>
        </w:rPr>
        <w:t>633</w:t>
      </w:r>
      <w:r w:rsidR="00EF1A5D">
        <w:rPr>
          <w:sz w:val="28"/>
          <w:szCs w:val="28"/>
          <w:lang w:eastAsia="ar-SA"/>
        </w:rPr>
        <w:t>,0</w:t>
      </w:r>
      <w:r w:rsidRPr="006879D3">
        <w:rPr>
          <w:sz w:val="28"/>
          <w:szCs w:val="28"/>
          <w:lang w:eastAsia="ar-SA"/>
        </w:rPr>
        <w:t xml:space="preserve"> тыс. руб., в т</w:t>
      </w:r>
      <w:r w:rsidR="004D1663" w:rsidRPr="006879D3">
        <w:rPr>
          <w:sz w:val="28"/>
          <w:szCs w:val="28"/>
          <w:lang w:eastAsia="ar-SA"/>
        </w:rPr>
        <w:t>ом числе</w:t>
      </w:r>
      <w:r w:rsidRPr="006879D3">
        <w:rPr>
          <w:sz w:val="28"/>
          <w:szCs w:val="28"/>
          <w:lang w:eastAsia="ar-SA"/>
        </w:rPr>
        <w:t xml:space="preserve"> по годам: 2018</w:t>
      </w:r>
      <w:r w:rsidR="002E1141" w:rsidRPr="006879D3">
        <w:rPr>
          <w:sz w:val="28"/>
          <w:szCs w:val="28"/>
          <w:lang w:eastAsia="ar-SA"/>
        </w:rPr>
        <w:t xml:space="preserve"> </w:t>
      </w:r>
      <w:r w:rsidR="00EF1A5D">
        <w:rPr>
          <w:sz w:val="28"/>
          <w:szCs w:val="28"/>
          <w:lang w:eastAsia="ar-SA"/>
        </w:rPr>
        <w:t>–</w:t>
      </w:r>
      <w:r w:rsidRPr="006879D3">
        <w:rPr>
          <w:sz w:val="28"/>
          <w:szCs w:val="28"/>
          <w:lang w:eastAsia="ar-SA"/>
        </w:rPr>
        <w:t xml:space="preserve"> 20</w:t>
      </w:r>
      <w:r w:rsidR="00BA140F" w:rsidRPr="006879D3">
        <w:rPr>
          <w:sz w:val="28"/>
          <w:szCs w:val="28"/>
          <w:lang w:eastAsia="ar-SA"/>
        </w:rPr>
        <w:t>8</w:t>
      </w:r>
      <w:r w:rsidR="00EF1A5D">
        <w:rPr>
          <w:sz w:val="28"/>
          <w:szCs w:val="28"/>
          <w:lang w:eastAsia="ar-SA"/>
        </w:rPr>
        <w:t>,0</w:t>
      </w:r>
      <w:r w:rsidRPr="006879D3">
        <w:rPr>
          <w:sz w:val="28"/>
          <w:szCs w:val="28"/>
          <w:lang w:eastAsia="ar-SA"/>
        </w:rPr>
        <w:t xml:space="preserve"> тыс. руб.; 2019 </w:t>
      </w:r>
      <w:r w:rsidR="00EF1A5D">
        <w:rPr>
          <w:sz w:val="28"/>
          <w:szCs w:val="28"/>
          <w:lang w:eastAsia="ar-SA"/>
        </w:rPr>
        <w:t>–</w:t>
      </w:r>
      <w:r w:rsidRPr="006879D3">
        <w:rPr>
          <w:sz w:val="28"/>
          <w:szCs w:val="28"/>
          <w:lang w:eastAsia="ar-SA"/>
        </w:rPr>
        <w:t xml:space="preserve"> 2</w:t>
      </w:r>
      <w:r w:rsidR="00BA140F" w:rsidRPr="006879D3">
        <w:rPr>
          <w:sz w:val="28"/>
          <w:szCs w:val="28"/>
          <w:lang w:eastAsia="ar-SA"/>
        </w:rPr>
        <w:t>10</w:t>
      </w:r>
      <w:r w:rsidR="00EF1A5D">
        <w:rPr>
          <w:sz w:val="28"/>
          <w:szCs w:val="28"/>
          <w:lang w:eastAsia="ar-SA"/>
        </w:rPr>
        <w:t>,0</w:t>
      </w:r>
      <w:r w:rsidRPr="006879D3">
        <w:rPr>
          <w:sz w:val="28"/>
          <w:szCs w:val="28"/>
          <w:lang w:eastAsia="ar-SA"/>
        </w:rPr>
        <w:t xml:space="preserve"> тыс. руб.; 2020 </w:t>
      </w:r>
      <w:r w:rsidR="00EF1A5D">
        <w:rPr>
          <w:sz w:val="28"/>
          <w:szCs w:val="28"/>
          <w:lang w:eastAsia="ar-SA"/>
        </w:rPr>
        <w:t>–</w:t>
      </w:r>
      <w:r w:rsidRPr="006879D3">
        <w:rPr>
          <w:sz w:val="28"/>
          <w:szCs w:val="28"/>
          <w:lang w:eastAsia="ar-SA"/>
        </w:rPr>
        <w:t xml:space="preserve"> 215</w:t>
      </w:r>
      <w:r w:rsidR="00EF1A5D">
        <w:rPr>
          <w:sz w:val="28"/>
          <w:szCs w:val="28"/>
          <w:lang w:eastAsia="ar-SA"/>
        </w:rPr>
        <w:t>,0</w:t>
      </w:r>
      <w:r w:rsidRPr="006879D3">
        <w:rPr>
          <w:sz w:val="28"/>
          <w:szCs w:val="28"/>
          <w:lang w:eastAsia="ar-SA"/>
        </w:rPr>
        <w:t xml:space="preserve"> тыс. руб.</w:t>
      </w:r>
      <w:r w:rsidR="00EF1A5D">
        <w:rPr>
          <w:sz w:val="28"/>
          <w:szCs w:val="28"/>
          <w:lang w:eastAsia="ar-SA"/>
        </w:rPr>
        <w:t xml:space="preserve"> </w:t>
      </w:r>
    </w:p>
    <w:p w:rsidR="00BA140F" w:rsidRPr="006879D3" w:rsidRDefault="00305E0D" w:rsidP="00DE61DA">
      <w:pPr>
        <w:ind w:firstLine="708"/>
        <w:jc w:val="both"/>
        <w:rPr>
          <w:sz w:val="28"/>
          <w:szCs w:val="28"/>
        </w:rPr>
      </w:pPr>
      <w:proofErr w:type="gramStart"/>
      <w:r w:rsidRPr="006879D3">
        <w:rPr>
          <w:sz w:val="28"/>
          <w:szCs w:val="28"/>
        </w:rPr>
        <w:t xml:space="preserve">В </w:t>
      </w:r>
      <w:r w:rsidR="003372AA" w:rsidRPr="006879D3">
        <w:rPr>
          <w:sz w:val="28"/>
          <w:szCs w:val="28"/>
        </w:rPr>
        <w:t>соответствии с решением</w:t>
      </w:r>
      <w:r w:rsidR="003372AA" w:rsidRPr="006879D3">
        <w:rPr>
          <w:sz w:val="26"/>
          <w:szCs w:val="26"/>
        </w:rPr>
        <w:t xml:space="preserve"> </w:t>
      </w:r>
      <w:r w:rsidR="003372AA" w:rsidRPr="006879D3">
        <w:rPr>
          <w:sz w:val="28"/>
          <w:szCs w:val="28"/>
        </w:rPr>
        <w:t>Рубцовского городского Совета депутатов Алтайского края от 21.12.2017 № 76 «О бюджете муниципального образования город Рубцовск Алтайского края на 2018 год» в связи с изменением объема финансирования</w:t>
      </w:r>
      <w:r w:rsidR="00B1687B" w:rsidRPr="006879D3">
        <w:rPr>
          <w:sz w:val="28"/>
          <w:szCs w:val="28"/>
        </w:rPr>
        <w:t xml:space="preserve"> муниципальных программ</w:t>
      </w:r>
      <w:r w:rsidR="003372AA" w:rsidRPr="006879D3">
        <w:rPr>
          <w:sz w:val="28"/>
          <w:szCs w:val="28"/>
        </w:rPr>
        <w:t xml:space="preserve"> </w:t>
      </w:r>
      <w:r w:rsidR="00B1687B" w:rsidRPr="006879D3">
        <w:rPr>
          <w:rStyle w:val="FontStyle17"/>
          <w:sz w:val="28"/>
          <w:szCs w:val="28"/>
        </w:rPr>
        <w:t xml:space="preserve">постановлением Администрации города Рубцовска Алтайского края от 12.02.2018 № 280 </w:t>
      </w:r>
      <w:r w:rsidR="003372AA" w:rsidRPr="006879D3">
        <w:rPr>
          <w:sz w:val="28"/>
          <w:szCs w:val="28"/>
        </w:rPr>
        <w:t xml:space="preserve">в </w:t>
      </w:r>
      <w:r w:rsidR="004D1663" w:rsidRPr="006879D3">
        <w:rPr>
          <w:sz w:val="28"/>
          <w:szCs w:val="28"/>
        </w:rPr>
        <w:t xml:space="preserve">данную </w:t>
      </w:r>
      <w:r w:rsidR="003372AA" w:rsidRPr="006879D3">
        <w:rPr>
          <w:sz w:val="28"/>
          <w:szCs w:val="28"/>
        </w:rPr>
        <w:t>П</w:t>
      </w:r>
      <w:r w:rsidRPr="006879D3">
        <w:rPr>
          <w:sz w:val="28"/>
          <w:szCs w:val="28"/>
        </w:rPr>
        <w:t xml:space="preserve">рограмму </w:t>
      </w:r>
      <w:r w:rsidR="00B1687B" w:rsidRPr="006879D3">
        <w:rPr>
          <w:sz w:val="28"/>
          <w:szCs w:val="28"/>
        </w:rPr>
        <w:t xml:space="preserve">были </w:t>
      </w:r>
      <w:r w:rsidRPr="006879D3">
        <w:rPr>
          <w:sz w:val="28"/>
          <w:szCs w:val="28"/>
        </w:rPr>
        <w:t>вн</w:t>
      </w:r>
      <w:r w:rsidR="00B1687B" w:rsidRPr="006879D3">
        <w:rPr>
          <w:sz w:val="28"/>
          <w:szCs w:val="28"/>
        </w:rPr>
        <w:t>есены</w:t>
      </w:r>
      <w:r w:rsidRPr="006879D3">
        <w:rPr>
          <w:sz w:val="28"/>
          <w:szCs w:val="28"/>
        </w:rPr>
        <w:t xml:space="preserve"> изменения</w:t>
      </w:r>
      <w:r w:rsidR="00B1687B" w:rsidRPr="006879D3">
        <w:rPr>
          <w:sz w:val="28"/>
          <w:szCs w:val="28"/>
        </w:rPr>
        <w:t xml:space="preserve"> в части ее </w:t>
      </w:r>
      <w:r w:rsidR="004D1663" w:rsidRPr="006879D3">
        <w:rPr>
          <w:sz w:val="28"/>
          <w:szCs w:val="28"/>
        </w:rPr>
        <w:t xml:space="preserve">финансовых ресурсов </w:t>
      </w:r>
      <w:r w:rsidR="00AD7E94" w:rsidRPr="006879D3">
        <w:rPr>
          <w:sz w:val="28"/>
          <w:szCs w:val="28"/>
        </w:rPr>
        <w:t>на 2018 год</w:t>
      </w:r>
      <w:r w:rsidRPr="006879D3">
        <w:rPr>
          <w:sz w:val="28"/>
          <w:szCs w:val="28"/>
        </w:rPr>
        <w:t>.</w:t>
      </w:r>
      <w:proofErr w:type="gramEnd"/>
    </w:p>
    <w:p w:rsidR="00DE61DA" w:rsidRPr="006879D3" w:rsidRDefault="00AD7E94" w:rsidP="00DE61DA">
      <w:pPr>
        <w:ind w:firstLine="708"/>
        <w:jc w:val="both"/>
        <w:rPr>
          <w:sz w:val="28"/>
          <w:szCs w:val="28"/>
        </w:rPr>
      </w:pPr>
      <w:r w:rsidRPr="006879D3">
        <w:rPr>
          <w:rStyle w:val="FontStyle17"/>
          <w:sz w:val="28"/>
          <w:szCs w:val="28"/>
        </w:rPr>
        <w:lastRenderedPageBreak/>
        <w:t>О</w:t>
      </w:r>
      <w:r w:rsidR="00DE61DA" w:rsidRPr="006879D3">
        <w:rPr>
          <w:rStyle w:val="FontStyle17"/>
          <w:sz w:val="28"/>
          <w:szCs w:val="28"/>
        </w:rPr>
        <w:t xml:space="preserve">бъем финансирования Программы </w:t>
      </w:r>
      <w:r w:rsidRPr="006879D3">
        <w:rPr>
          <w:rStyle w:val="FontStyle17"/>
          <w:sz w:val="28"/>
          <w:szCs w:val="28"/>
        </w:rPr>
        <w:t>на 2018 год</w:t>
      </w:r>
      <w:r w:rsidR="00DE61DA" w:rsidRPr="006879D3">
        <w:rPr>
          <w:rStyle w:val="FontStyle17"/>
          <w:sz w:val="28"/>
          <w:szCs w:val="28"/>
        </w:rPr>
        <w:t xml:space="preserve"> </w:t>
      </w:r>
      <w:r w:rsidR="00BA140F" w:rsidRPr="006879D3">
        <w:rPr>
          <w:rStyle w:val="FontStyle17"/>
          <w:sz w:val="28"/>
          <w:szCs w:val="28"/>
        </w:rPr>
        <w:t xml:space="preserve">по плану </w:t>
      </w:r>
      <w:r w:rsidR="00DE61DA" w:rsidRPr="006879D3">
        <w:rPr>
          <w:rStyle w:val="FontStyle17"/>
          <w:sz w:val="28"/>
          <w:szCs w:val="28"/>
        </w:rPr>
        <w:t>составил 207,0 тыс.</w:t>
      </w:r>
      <w:r w:rsidR="00305E0D" w:rsidRPr="006879D3">
        <w:rPr>
          <w:rStyle w:val="FontStyle17"/>
          <w:sz w:val="28"/>
          <w:szCs w:val="28"/>
        </w:rPr>
        <w:t xml:space="preserve"> </w:t>
      </w:r>
      <w:r w:rsidR="00DE61DA" w:rsidRPr="006879D3">
        <w:rPr>
          <w:rStyle w:val="FontStyle17"/>
          <w:sz w:val="28"/>
          <w:szCs w:val="28"/>
        </w:rPr>
        <w:t>руб., фактически</w:t>
      </w:r>
      <w:r w:rsidR="004D1663" w:rsidRPr="006879D3">
        <w:rPr>
          <w:rStyle w:val="FontStyle17"/>
          <w:sz w:val="28"/>
          <w:szCs w:val="28"/>
        </w:rPr>
        <w:t xml:space="preserve"> профинансировано</w:t>
      </w:r>
      <w:r w:rsidR="00DE61DA" w:rsidRPr="006879D3">
        <w:rPr>
          <w:rStyle w:val="FontStyle17"/>
          <w:sz w:val="28"/>
          <w:szCs w:val="28"/>
        </w:rPr>
        <w:t xml:space="preserve"> </w:t>
      </w:r>
      <w:r w:rsidR="004D1663" w:rsidRPr="006879D3">
        <w:rPr>
          <w:rStyle w:val="FontStyle17"/>
          <w:sz w:val="28"/>
          <w:szCs w:val="28"/>
        </w:rPr>
        <w:t>на 99,6% (</w:t>
      </w:r>
      <w:r w:rsidR="00DE61DA" w:rsidRPr="006879D3">
        <w:rPr>
          <w:rStyle w:val="FontStyle17"/>
          <w:sz w:val="28"/>
          <w:szCs w:val="28"/>
        </w:rPr>
        <w:t>206,2 тыс.</w:t>
      </w:r>
      <w:r w:rsidR="00305E0D" w:rsidRPr="006879D3">
        <w:rPr>
          <w:rStyle w:val="FontStyle17"/>
          <w:sz w:val="28"/>
          <w:szCs w:val="28"/>
        </w:rPr>
        <w:t xml:space="preserve"> </w:t>
      </w:r>
      <w:r w:rsidR="00DE61DA" w:rsidRPr="006879D3">
        <w:rPr>
          <w:rStyle w:val="FontStyle17"/>
          <w:sz w:val="28"/>
          <w:szCs w:val="28"/>
        </w:rPr>
        <w:t>руб.</w:t>
      </w:r>
      <w:r w:rsidR="004D1663" w:rsidRPr="006879D3">
        <w:rPr>
          <w:rStyle w:val="FontStyle17"/>
          <w:sz w:val="28"/>
          <w:szCs w:val="28"/>
        </w:rPr>
        <w:t>).</w:t>
      </w:r>
      <w:r w:rsidR="00DE61DA" w:rsidRPr="006879D3">
        <w:rPr>
          <w:rStyle w:val="FontStyle17"/>
          <w:sz w:val="28"/>
          <w:szCs w:val="28"/>
        </w:rPr>
        <w:t xml:space="preserve"> </w:t>
      </w:r>
      <w:r w:rsidR="00305E0D" w:rsidRPr="006879D3">
        <w:rPr>
          <w:rStyle w:val="FontStyle17"/>
          <w:sz w:val="28"/>
          <w:szCs w:val="28"/>
        </w:rPr>
        <w:t xml:space="preserve"> </w:t>
      </w:r>
    </w:p>
    <w:p w:rsidR="00DE61DA" w:rsidRPr="006879D3" w:rsidRDefault="00DE61DA" w:rsidP="00DE61DA">
      <w:pPr>
        <w:ind w:firstLine="708"/>
        <w:jc w:val="both"/>
        <w:rPr>
          <w:sz w:val="28"/>
          <w:szCs w:val="28"/>
          <w:shd w:val="clear" w:color="auto" w:fill="FFFFFF"/>
        </w:rPr>
      </w:pPr>
      <w:r w:rsidRPr="006879D3">
        <w:rPr>
          <w:sz w:val="28"/>
          <w:szCs w:val="28"/>
        </w:rPr>
        <w:t xml:space="preserve">В рамках Программы </w:t>
      </w:r>
      <w:r w:rsidR="00305E0D" w:rsidRPr="006879D3">
        <w:rPr>
          <w:sz w:val="28"/>
          <w:szCs w:val="28"/>
        </w:rPr>
        <w:t xml:space="preserve">ответственный исполнитель МКУ «Управление культуры, спорта и молодежной политики» </w:t>
      </w:r>
      <w:proofErr w:type="gramStart"/>
      <w:r w:rsidR="00305E0D" w:rsidRPr="006879D3">
        <w:rPr>
          <w:sz w:val="28"/>
          <w:szCs w:val="28"/>
        </w:rPr>
        <w:t>г</w:t>
      </w:r>
      <w:proofErr w:type="gramEnd"/>
      <w:r w:rsidR="00305E0D" w:rsidRPr="006879D3">
        <w:rPr>
          <w:sz w:val="28"/>
          <w:szCs w:val="28"/>
        </w:rPr>
        <w:t>. Рубцовска взаимодействуе</w:t>
      </w:r>
      <w:r w:rsidRPr="006879D3">
        <w:rPr>
          <w:sz w:val="28"/>
          <w:szCs w:val="28"/>
        </w:rPr>
        <w:t>т с</w:t>
      </w:r>
      <w:r w:rsidR="00305E0D" w:rsidRPr="006879D3">
        <w:rPr>
          <w:sz w:val="28"/>
          <w:szCs w:val="28"/>
        </w:rPr>
        <w:t xml:space="preserve"> соисполнителями Программы</w:t>
      </w:r>
      <w:r w:rsidR="00752A08" w:rsidRPr="006879D3">
        <w:rPr>
          <w:sz w:val="28"/>
          <w:szCs w:val="28"/>
        </w:rPr>
        <w:t>:</w:t>
      </w:r>
      <w:r w:rsidR="00305E0D" w:rsidRPr="006879D3">
        <w:rPr>
          <w:sz w:val="28"/>
          <w:szCs w:val="28"/>
        </w:rPr>
        <w:t xml:space="preserve"> </w:t>
      </w:r>
      <w:proofErr w:type="gramStart"/>
      <w:r w:rsidR="00752A08" w:rsidRPr="006879D3">
        <w:rPr>
          <w:sz w:val="28"/>
          <w:szCs w:val="28"/>
        </w:rPr>
        <w:t>МКУ «Управление образования» г. Рубцовска, управлением Администрации города Рубцовска по жилищно-коммунальному хозяйству и экологии, пресс-службой Администрации города Рубцовска Алтайского края, учреждениями, подведомственными МКУ «Управление культуры, спорта и молодежной политики» г. Рубцовска</w:t>
      </w:r>
      <w:r w:rsidR="00014857" w:rsidRPr="006879D3">
        <w:rPr>
          <w:sz w:val="28"/>
          <w:szCs w:val="28"/>
        </w:rPr>
        <w:t>, а также</w:t>
      </w:r>
      <w:r w:rsidRPr="006879D3">
        <w:rPr>
          <w:sz w:val="28"/>
          <w:szCs w:val="28"/>
        </w:rPr>
        <w:t xml:space="preserve"> представителями правоохранительных органов, комиссией по делам несовершеннолетних и защите их прав, КГБУЗ «Наркодиспансер Рубцовск», </w:t>
      </w:r>
      <w:r w:rsidRPr="006879D3">
        <w:rPr>
          <w:sz w:val="28"/>
          <w:szCs w:val="28"/>
          <w:shd w:val="clear" w:color="auto" w:fill="FFFFFF"/>
        </w:rPr>
        <w:t xml:space="preserve">КГБУЗ «АКЦПБ со СПИДом, филиал в г. Рубцовске». </w:t>
      </w:r>
      <w:proofErr w:type="gramEnd"/>
    </w:p>
    <w:p w:rsidR="00DE61DA" w:rsidRPr="006879D3" w:rsidRDefault="00DE61DA" w:rsidP="00DE61D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79D3">
        <w:rPr>
          <w:sz w:val="28"/>
          <w:szCs w:val="28"/>
        </w:rPr>
        <w:t>В течение 2018 года</w:t>
      </w:r>
      <w:r w:rsidR="00014857" w:rsidRPr="006879D3">
        <w:rPr>
          <w:sz w:val="28"/>
          <w:szCs w:val="28"/>
        </w:rPr>
        <w:t xml:space="preserve"> на территории города Рубцовска</w:t>
      </w:r>
      <w:r w:rsidR="00D27B9A" w:rsidRPr="006879D3">
        <w:rPr>
          <w:sz w:val="28"/>
          <w:szCs w:val="28"/>
        </w:rPr>
        <w:t xml:space="preserve"> в </w:t>
      </w:r>
      <w:r w:rsidR="00BA140F" w:rsidRPr="006879D3">
        <w:rPr>
          <w:sz w:val="28"/>
          <w:szCs w:val="28"/>
        </w:rPr>
        <w:t xml:space="preserve">части решения задач </w:t>
      </w:r>
      <w:r w:rsidR="00D27B9A" w:rsidRPr="006879D3">
        <w:rPr>
          <w:sz w:val="28"/>
          <w:szCs w:val="28"/>
        </w:rPr>
        <w:t>Программы</w:t>
      </w:r>
      <w:r w:rsidRPr="006879D3">
        <w:rPr>
          <w:sz w:val="28"/>
          <w:szCs w:val="28"/>
        </w:rPr>
        <w:t xml:space="preserve"> проведены следующие мероприятия антинаркотической направленности:</w:t>
      </w:r>
    </w:p>
    <w:p w:rsidR="00DE61DA" w:rsidRPr="006879D3" w:rsidRDefault="00DE61DA" w:rsidP="00DE61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79D3">
        <w:rPr>
          <w:sz w:val="28"/>
          <w:szCs w:val="28"/>
        </w:rPr>
        <w:tab/>
        <w:t xml:space="preserve">организованы рабочие встречи и «круглые столы» для студентов ВУЗов, ССУЗов со специалистами учреждений системы профилактики (приняли участие 270 человек); </w:t>
      </w:r>
    </w:p>
    <w:p w:rsidR="00DE61DA" w:rsidRPr="006879D3" w:rsidRDefault="00D27B9A" w:rsidP="00DE61DA">
      <w:pPr>
        <w:jc w:val="both"/>
        <w:rPr>
          <w:sz w:val="28"/>
          <w:szCs w:val="28"/>
        </w:rPr>
      </w:pPr>
      <w:r w:rsidRPr="006879D3">
        <w:rPr>
          <w:sz w:val="28"/>
          <w:szCs w:val="28"/>
        </w:rPr>
        <w:tab/>
      </w:r>
      <w:r w:rsidR="0032207E" w:rsidRPr="006879D3">
        <w:rPr>
          <w:sz w:val="28"/>
          <w:szCs w:val="28"/>
        </w:rPr>
        <w:t xml:space="preserve">на базе учреждений культуры, спорта, в высших и средних учебных заведениях города </w:t>
      </w:r>
      <w:r w:rsidR="00DE61DA" w:rsidRPr="006879D3">
        <w:rPr>
          <w:sz w:val="28"/>
          <w:szCs w:val="28"/>
        </w:rPr>
        <w:t>проведены мероприятия в рамках Всероссийского месячника оборонно-массовой работы и военно-патр</w:t>
      </w:r>
      <w:r w:rsidR="0032207E" w:rsidRPr="006879D3">
        <w:rPr>
          <w:sz w:val="28"/>
          <w:szCs w:val="28"/>
        </w:rPr>
        <w:t xml:space="preserve">иотического воспитания граждан </w:t>
      </w:r>
      <w:r w:rsidR="00DE61DA" w:rsidRPr="006879D3">
        <w:rPr>
          <w:sz w:val="28"/>
          <w:szCs w:val="28"/>
        </w:rPr>
        <w:t>(приняли участие 13296 чел);</w:t>
      </w:r>
    </w:p>
    <w:p w:rsidR="00DE61DA" w:rsidRPr="006879D3" w:rsidRDefault="00D27B9A" w:rsidP="00DE61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79D3">
        <w:rPr>
          <w:sz w:val="28"/>
          <w:szCs w:val="28"/>
        </w:rPr>
        <w:tab/>
      </w:r>
      <w:r w:rsidR="00DE61DA" w:rsidRPr="006879D3">
        <w:rPr>
          <w:sz w:val="28"/>
          <w:szCs w:val="28"/>
        </w:rPr>
        <w:t>состоялось открытое первенство по киокусинкай каратэ «Каратэ против наркотиков»</w:t>
      </w:r>
      <w:r w:rsidR="0032207E" w:rsidRPr="006879D3">
        <w:rPr>
          <w:sz w:val="28"/>
          <w:szCs w:val="28"/>
        </w:rPr>
        <w:t xml:space="preserve">, где </w:t>
      </w:r>
      <w:r w:rsidR="00DE61DA" w:rsidRPr="006879D3">
        <w:rPr>
          <w:sz w:val="28"/>
          <w:szCs w:val="28"/>
        </w:rPr>
        <w:t>участ</w:t>
      </w:r>
      <w:r w:rsidR="0032207E" w:rsidRPr="006879D3">
        <w:rPr>
          <w:sz w:val="28"/>
          <w:szCs w:val="28"/>
        </w:rPr>
        <w:t>вовало</w:t>
      </w:r>
      <w:r w:rsidR="0005272E" w:rsidRPr="006879D3">
        <w:rPr>
          <w:sz w:val="28"/>
          <w:szCs w:val="28"/>
        </w:rPr>
        <w:t xml:space="preserve"> </w:t>
      </w:r>
      <w:r w:rsidR="00DE61DA" w:rsidRPr="006879D3">
        <w:rPr>
          <w:sz w:val="28"/>
          <w:szCs w:val="28"/>
        </w:rPr>
        <w:t xml:space="preserve">400 спортсменов. В рамках </w:t>
      </w:r>
      <w:r w:rsidR="0032207E" w:rsidRPr="006879D3">
        <w:rPr>
          <w:sz w:val="28"/>
          <w:szCs w:val="28"/>
        </w:rPr>
        <w:t xml:space="preserve">данного </w:t>
      </w:r>
      <w:r w:rsidR="00DE61DA" w:rsidRPr="006879D3">
        <w:rPr>
          <w:sz w:val="28"/>
          <w:szCs w:val="28"/>
        </w:rPr>
        <w:t>мероприятия был проведен традиционный конкурс детских рисунков «Спорт против наркотиков»;</w:t>
      </w:r>
    </w:p>
    <w:p w:rsidR="00DE61DA" w:rsidRPr="006879D3" w:rsidRDefault="00D27B9A" w:rsidP="00DE61DA">
      <w:pPr>
        <w:jc w:val="both"/>
        <w:rPr>
          <w:sz w:val="28"/>
          <w:szCs w:val="28"/>
        </w:rPr>
      </w:pPr>
      <w:r w:rsidRPr="006879D3">
        <w:rPr>
          <w:sz w:val="28"/>
          <w:szCs w:val="28"/>
        </w:rPr>
        <w:tab/>
      </w:r>
      <w:r w:rsidR="00DE61DA" w:rsidRPr="006879D3">
        <w:rPr>
          <w:sz w:val="28"/>
          <w:szCs w:val="28"/>
        </w:rPr>
        <w:t xml:space="preserve">в учебных заведениях города прошли мероприятия, посвященные Всемирному дню без табака (организован ряд профилактических мероприятий, проведен обучающий семинар «Профилактика наркотической зависимости», проведена </w:t>
      </w:r>
      <w:r w:rsidR="00DE61DA" w:rsidRPr="006879D3">
        <w:rPr>
          <w:sz w:val="28"/>
          <w:szCs w:val="28"/>
          <w:shd w:val="clear" w:color="auto" w:fill="FFFFFF"/>
        </w:rPr>
        <w:t>краевая акция </w:t>
      </w:r>
      <w:r w:rsidR="00DE61DA" w:rsidRPr="006879D3">
        <w:rPr>
          <w:bCs/>
          <w:sz w:val="28"/>
          <w:szCs w:val="28"/>
        </w:rPr>
        <w:t>«Монетизация табачного дыма») (количество участников 12</w:t>
      </w:r>
      <w:r w:rsidR="00DE61DA" w:rsidRPr="006879D3">
        <w:rPr>
          <w:sz w:val="28"/>
          <w:szCs w:val="28"/>
        </w:rPr>
        <w:t>00 человек);</w:t>
      </w:r>
    </w:p>
    <w:p w:rsidR="00DE61DA" w:rsidRPr="006879D3" w:rsidRDefault="00D27B9A" w:rsidP="00DE61DA">
      <w:pPr>
        <w:jc w:val="both"/>
        <w:rPr>
          <w:sz w:val="28"/>
          <w:szCs w:val="28"/>
        </w:rPr>
      </w:pPr>
      <w:r w:rsidRPr="006879D3">
        <w:rPr>
          <w:sz w:val="28"/>
          <w:szCs w:val="28"/>
        </w:rPr>
        <w:tab/>
      </w:r>
      <w:r w:rsidR="0032207E" w:rsidRPr="006879D3">
        <w:rPr>
          <w:sz w:val="28"/>
          <w:szCs w:val="28"/>
        </w:rPr>
        <w:t xml:space="preserve">для волонтерских, добровольческих, студенческих, строительных и педагогических отрядов </w:t>
      </w:r>
      <w:r w:rsidRPr="006879D3">
        <w:rPr>
          <w:sz w:val="28"/>
          <w:szCs w:val="28"/>
        </w:rPr>
        <w:t xml:space="preserve">состоялась школа студенческого актива «Опасность среди нас» </w:t>
      </w:r>
      <w:r w:rsidR="0050004F" w:rsidRPr="006879D3">
        <w:rPr>
          <w:sz w:val="28"/>
          <w:szCs w:val="28"/>
        </w:rPr>
        <w:t>(о</w:t>
      </w:r>
      <w:r w:rsidR="00DE61DA" w:rsidRPr="006879D3">
        <w:rPr>
          <w:sz w:val="28"/>
          <w:szCs w:val="28"/>
        </w:rPr>
        <w:t>бщее количество участников составило 310 человек</w:t>
      </w:r>
      <w:r w:rsidR="0050004F" w:rsidRPr="006879D3">
        <w:rPr>
          <w:sz w:val="28"/>
          <w:szCs w:val="28"/>
        </w:rPr>
        <w:t>)</w:t>
      </w:r>
      <w:r w:rsidR="00DE61DA" w:rsidRPr="006879D3">
        <w:rPr>
          <w:sz w:val="28"/>
          <w:szCs w:val="28"/>
        </w:rPr>
        <w:t>;</w:t>
      </w:r>
    </w:p>
    <w:p w:rsidR="00DE61DA" w:rsidRPr="006879D3" w:rsidRDefault="00D27B9A" w:rsidP="00DE61D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879D3">
        <w:rPr>
          <w:sz w:val="28"/>
          <w:szCs w:val="28"/>
        </w:rPr>
        <w:tab/>
      </w:r>
      <w:r w:rsidR="00DE61DA" w:rsidRPr="006879D3">
        <w:rPr>
          <w:sz w:val="28"/>
          <w:szCs w:val="28"/>
        </w:rPr>
        <w:t xml:space="preserve">проведен </w:t>
      </w:r>
      <w:r w:rsidR="00DE61DA" w:rsidRPr="006879D3">
        <w:rPr>
          <w:sz w:val="28"/>
          <w:szCs w:val="28"/>
          <w:shd w:val="clear" w:color="auto" w:fill="FFFFFF"/>
        </w:rPr>
        <w:t>Городской вело-фото-квест «Молодой Рубцовск»</w:t>
      </w:r>
      <w:r w:rsidR="00DE61DA" w:rsidRPr="006879D3">
        <w:rPr>
          <w:sz w:val="28"/>
          <w:szCs w:val="28"/>
        </w:rPr>
        <w:t>, приуроченный к Международному дню борьбы с наркоманией и н</w:t>
      </w:r>
      <w:r w:rsidR="0050004F" w:rsidRPr="006879D3">
        <w:rPr>
          <w:sz w:val="28"/>
          <w:szCs w:val="28"/>
        </w:rPr>
        <w:t>езаконным оборотом наркотиков (о</w:t>
      </w:r>
      <w:r w:rsidR="00DE61DA" w:rsidRPr="006879D3">
        <w:rPr>
          <w:sz w:val="28"/>
          <w:szCs w:val="28"/>
        </w:rPr>
        <w:t>бщее количество участников 50 человек</w:t>
      </w:r>
      <w:r w:rsidR="0050004F" w:rsidRPr="006879D3">
        <w:rPr>
          <w:sz w:val="28"/>
          <w:szCs w:val="28"/>
        </w:rPr>
        <w:t>)</w:t>
      </w:r>
      <w:r w:rsidR="00DE61DA" w:rsidRPr="006879D3">
        <w:rPr>
          <w:sz w:val="28"/>
          <w:szCs w:val="28"/>
        </w:rPr>
        <w:t>;</w:t>
      </w:r>
    </w:p>
    <w:p w:rsidR="00DE61DA" w:rsidRPr="006879D3" w:rsidRDefault="00D27B9A" w:rsidP="00DE61DA">
      <w:pPr>
        <w:jc w:val="both"/>
        <w:rPr>
          <w:sz w:val="28"/>
          <w:szCs w:val="28"/>
        </w:rPr>
      </w:pPr>
      <w:r w:rsidRPr="006879D3">
        <w:rPr>
          <w:sz w:val="28"/>
          <w:szCs w:val="28"/>
        </w:rPr>
        <w:tab/>
      </w:r>
      <w:proofErr w:type="gramStart"/>
      <w:r w:rsidR="00DE61DA" w:rsidRPr="006879D3">
        <w:rPr>
          <w:bCs/>
          <w:sz w:val="28"/>
          <w:szCs w:val="28"/>
        </w:rPr>
        <w:t xml:space="preserve">в загородных оздоровительных детских лагерях состоялась выездная акция </w:t>
      </w:r>
      <w:r w:rsidR="00DE61DA" w:rsidRPr="006879D3">
        <w:rPr>
          <w:sz w:val="28"/>
          <w:szCs w:val="28"/>
        </w:rPr>
        <w:t>по пропаганде здорового образа жизни</w:t>
      </w:r>
      <w:r w:rsidR="00DE61DA" w:rsidRPr="006879D3">
        <w:rPr>
          <w:bCs/>
          <w:sz w:val="28"/>
          <w:szCs w:val="28"/>
        </w:rPr>
        <w:t xml:space="preserve"> «Мы против!», посвященная профилактике наркомании, алкоголизма, табакокурения с участием специалистов </w:t>
      </w:r>
      <w:r w:rsidR="00DE61DA" w:rsidRPr="006879D3">
        <w:rPr>
          <w:sz w:val="28"/>
          <w:szCs w:val="28"/>
          <w:shd w:val="clear" w:color="auto" w:fill="FFFFFF"/>
        </w:rPr>
        <w:t>КГБУЗ «АКЦПБ со СПИДом, филиал в г. Рубцовске»</w:t>
      </w:r>
      <w:r w:rsidR="00DE61DA" w:rsidRPr="006879D3">
        <w:rPr>
          <w:bCs/>
          <w:sz w:val="28"/>
          <w:szCs w:val="28"/>
        </w:rPr>
        <w:t xml:space="preserve">, </w:t>
      </w:r>
      <w:r w:rsidR="00DE61DA" w:rsidRPr="006879D3">
        <w:rPr>
          <w:sz w:val="28"/>
          <w:szCs w:val="28"/>
          <w:shd w:val="clear" w:color="auto" w:fill="FFFFFF"/>
        </w:rPr>
        <w:t>КГБУЗ «Наркодиспансер Рубцовск»</w:t>
      </w:r>
      <w:r w:rsidR="00DE61DA" w:rsidRPr="006879D3">
        <w:rPr>
          <w:bCs/>
          <w:sz w:val="28"/>
          <w:szCs w:val="28"/>
        </w:rPr>
        <w:t>, членов Рубцовско</w:t>
      </w:r>
      <w:r w:rsidR="0050004F" w:rsidRPr="006879D3">
        <w:rPr>
          <w:bCs/>
          <w:sz w:val="28"/>
          <w:szCs w:val="28"/>
        </w:rPr>
        <w:t>й городской молодежной Палаты (о</w:t>
      </w:r>
      <w:r w:rsidR="00DE61DA" w:rsidRPr="006879D3">
        <w:rPr>
          <w:bCs/>
          <w:sz w:val="28"/>
          <w:szCs w:val="28"/>
        </w:rPr>
        <w:t>бщее количество участников 215 человек</w:t>
      </w:r>
      <w:r w:rsidR="0050004F" w:rsidRPr="006879D3">
        <w:rPr>
          <w:bCs/>
          <w:sz w:val="28"/>
          <w:szCs w:val="28"/>
        </w:rPr>
        <w:t>)</w:t>
      </w:r>
      <w:r w:rsidR="00DE61DA" w:rsidRPr="006879D3">
        <w:rPr>
          <w:sz w:val="28"/>
          <w:szCs w:val="28"/>
        </w:rPr>
        <w:t>;</w:t>
      </w:r>
      <w:proofErr w:type="gramEnd"/>
    </w:p>
    <w:p w:rsidR="00DE61DA" w:rsidRPr="006879D3" w:rsidRDefault="00DE61DA" w:rsidP="00DE61DA">
      <w:pPr>
        <w:jc w:val="both"/>
        <w:rPr>
          <w:sz w:val="28"/>
          <w:szCs w:val="28"/>
        </w:rPr>
      </w:pPr>
      <w:r w:rsidRPr="006879D3">
        <w:rPr>
          <w:sz w:val="28"/>
          <w:szCs w:val="28"/>
        </w:rPr>
        <w:tab/>
        <w:t>с 1</w:t>
      </w:r>
      <w:r w:rsidR="00D27B9A" w:rsidRPr="006879D3">
        <w:rPr>
          <w:sz w:val="28"/>
          <w:szCs w:val="28"/>
        </w:rPr>
        <w:t xml:space="preserve"> ноября  по 3 декабря </w:t>
      </w:r>
      <w:r w:rsidRPr="006879D3">
        <w:rPr>
          <w:sz w:val="28"/>
          <w:szCs w:val="28"/>
        </w:rPr>
        <w:t xml:space="preserve">на территории города была проведена городская акция по профилактике табакокурения, алкоголизма, наркомании и </w:t>
      </w:r>
      <w:r w:rsidRPr="006879D3">
        <w:rPr>
          <w:sz w:val="28"/>
          <w:szCs w:val="28"/>
        </w:rPr>
        <w:lastRenderedPageBreak/>
        <w:t xml:space="preserve">СПИДа «Я выбираю здоровье!». В рамках акции были </w:t>
      </w:r>
      <w:r w:rsidR="0005272E" w:rsidRPr="006879D3">
        <w:rPr>
          <w:sz w:val="28"/>
          <w:szCs w:val="28"/>
        </w:rPr>
        <w:t>организованы</w:t>
      </w:r>
      <w:r w:rsidRPr="006879D3">
        <w:rPr>
          <w:sz w:val="28"/>
          <w:szCs w:val="28"/>
        </w:rPr>
        <w:t xml:space="preserve"> рабочие встречи, классные часы, конкурсы видеороликов, социальной рекламы, конкурс стенгазет. </w:t>
      </w:r>
      <w:r w:rsidR="0005272E" w:rsidRPr="006879D3">
        <w:rPr>
          <w:sz w:val="28"/>
          <w:szCs w:val="28"/>
        </w:rPr>
        <w:t>В</w:t>
      </w:r>
      <w:r w:rsidRPr="006879D3">
        <w:rPr>
          <w:sz w:val="28"/>
          <w:szCs w:val="28"/>
        </w:rPr>
        <w:t xml:space="preserve"> МБУ «Городской Двор</w:t>
      </w:r>
      <w:r w:rsidR="0050004F" w:rsidRPr="006879D3">
        <w:rPr>
          <w:sz w:val="28"/>
          <w:szCs w:val="28"/>
        </w:rPr>
        <w:t>е</w:t>
      </w:r>
      <w:r w:rsidRPr="006879D3">
        <w:rPr>
          <w:sz w:val="28"/>
          <w:szCs w:val="28"/>
        </w:rPr>
        <w:t>ц культуры» состоялось заключительное мероприятие в рамках акции «Я выбираю здоровье!», вручены грамоты и благодарственные письма победителям конкурса на лучшую стенгазету, конкурса социальной рекламы «Береги жизнь!», городского конкурса видеороликов. Учащиеся образовательных учреждений города, студенты ВУЗов и ССУЗов представили свои визитки и агитбригады по проп</w:t>
      </w:r>
      <w:r w:rsidR="0050004F" w:rsidRPr="006879D3">
        <w:rPr>
          <w:sz w:val="28"/>
          <w:szCs w:val="28"/>
        </w:rPr>
        <w:t>аганде здорового образа жизни (о</w:t>
      </w:r>
      <w:r w:rsidRPr="006879D3">
        <w:rPr>
          <w:sz w:val="28"/>
          <w:szCs w:val="28"/>
        </w:rPr>
        <w:t>бщее количество участников 450 человек</w:t>
      </w:r>
      <w:r w:rsidR="0050004F" w:rsidRPr="006879D3">
        <w:rPr>
          <w:sz w:val="28"/>
          <w:szCs w:val="28"/>
        </w:rPr>
        <w:t>)</w:t>
      </w:r>
      <w:r w:rsidRPr="006879D3">
        <w:rPr>
          <w:sz w:val="28"/>
          <w:szCs w:val="28"/>
        </w:rPr>
        <w:t>.</w:t>
      </w:r>
    </w:p>
    <w:p w:rsidR="00DE61DA" w:rsidRPr="006879D3" w:rsidRDefault="00DE61DA" w:rsidP="00DE61DA">
      <w:pPr>
        <w:jc w:val="both"/>
        <w:rPr>
          <w:sz w:val="28"/>
          <w:szCs w:val="28"/>
        </w:rPr>
      </w:pPr>
      <w:r w:rsidRPr="006879D3">
        <w:rPr>
          <w:sz w:val="28"/>
          <w:szCs w:val="28"/>
        </w:rPr>
        <w:tab/>
        <w:t>В течение года в</w:t>
      </w:r>
      <w:r w:rsidR="004D1663" w:rsidRPr="006879D3">
        <w:rPr>
          <w:sz w:val="28"/>
          <w:szCs w:val="28"/>
        </w:rPr>
        <w:t xml:space="preserve"> </w:t>
      </w:r>
      <w:r w:rsidRPr="006879D3">
        <w:rPr>
          <w:sz w:val="28"/>
          <w:szCs w:val="28"/>
        </w:rPr>
        <w:t>учреждениях культуры были проведены познавательные п</w:t>
      </w:r>
      <w:r w:rsidR="003372AA" w:rsidRPr="006879D3">
        <w:rPr>
          <w:sz w:val="28"/>
          <w:szCs w:val="28"/>
        </w:rPr>
        <w:t>рограммы, брейн-ринги, «круглые</w:t>
      </w:r>
      <w:r w:rsidRPr="006879D3">
        <w:rPr>
          <w:sz w:val="28"/>
          <w:szCs w:val="28"/>
        </w:rPr>
        <w:t xml:space="preserve"> столы</w:t>
      </w:r>
      <w:r w:rsidR="003372AA" w:rsidRPr="006879D3">
        <w:rPr>
          <w:sz w:val="28"/>
          <w:szCs w:val="28"/>
        </w:rPr>
        <w:t>»</w:t>
      </w:r>
      <w:r w:rsidRPr="006879D3">
        <w:rPr>
          <w:sz w:val="28"/>
          <w:szCs w:val="28"/>
        </w:rPr>
        <w:t xml:space="preserve">, часы безопасности, соревнования по брейк-дансу, информационно-художественные программы, игровые программы, </w:t>
      </w:r>
      <w:proofErr w:type="gramStart"/>
      <w:r w:rsidRPr="006879D3">
        <w:rPr>
          <w:sz w:val="28"/>
          <w:szCs w:val="28"/>
        </w:rPr>
        <w:t>слайд-беседы</w:t>
      </w:r>
      <w:proofErr w:type="gramEnd"/>
      <w:r w:rsidRPr="006879D3">
        <w:rPr>
          <w:sz w:val="28"/>
          <w:szCs w:val="28"/>
        </w:rPr>
        <w:t xml:space="preserve"> о вреде курения, алкоголизма и наркомании</w:t>
      </w:r>
      <w:r w:rsidR="0050004F" w:rsidRPr="006879D3">
        <w:rPr>
          <w:sz w:val="28"/>
          <w:szCs w:val="28"/>
        </w:rPr>
        <w:t>.</w:t>
      </w:r>
      <w:r w:rsidRPr="006879D3">
        <w:rPr>
          <w:sz w:val="28"/>
          <w:szCs w:val="28"/>
        </w:rPr>
        <w:t xml:space="preserve"> Всего в них приняло участие более 1500 человек.</w:t>
      </w:r>
    </w:p>
    <w:p w:rsidR="00DE61DA" w:rsidRPr="006879D3" w:rsidRDefault="00EF1A5D" w:rsidP="00DE61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Важная</w:t>
      </w:r>
      <w:r w:rsidR="00DE61DA" w:rsidRPr="006879D3">
        <w:rPr>
          <w:sz w:val="28"/>
          <w:szCs w:val="28"/>
        </w:rPr>
        <w:t xml:space="preserve"> роль в профилактической работе уделяется организации и проведению спортивно-массовых мероприятий, посредством которых происходит привлечение детей и подростков к занятиям спортом и отвлечение от пагубных привычек</w:t>
      </w:r>
      <w:r w:rsidR="004D1663" w:rsidRPr="006879D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4D1663" w:rsidRPr="006879D3">
        <w:rPr>
          <w:sz w:val="28"/>
          <w:szCs w:val="28"/>
        </w:rPr>
        <w:t>это</w:t>
      </w:r>
      <w:r w:rsidR="00A9311C" w:rsidRPr="006879D3">
        <w:rPr>
          <w:sz w:val="28"/>
          <w:szCs w:val="28"/>
        </w:rPr>
        <w:t xml:space="preserve"> н</w:t>
      </w:r>
      <w:r w:rsidR="00DE61DA" w:rsidRPr="006879D3">
        <w:rPr>
          <w:sz w:val="28"/>
          <w:szCs w:val="28"/>
        </w:rPr>
        <w:t xml:space="preserve">аиболее спортивно - массовые мероприятия: «На призы Деда Мороза» (декабрь-январь, более 1000 чел.), Всероссийская лыжная гонка «Лыжня России» (февраль, 1018 чел.), «Праздничные эстафеты», «Всероссийский День физкультурника» (август, 300 чел.), «Кросс Нации» (сентябрь, 570 чел.).  </w:t>
      </w:r>
    </w:p>
    <w:p w:rsidR="00DE61DA" w:rsidRPr="006879D3" w:rsidRDefault="00DE61DA" w:rsidP="00DE61DA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6879D3">
        <w:rPr>
          <w:sz w:val="28"/>
          <w:szCs w:val="28"/>
        </w:rPr>
        <w:tab/>
      </w:r>
      <w:r w:rsidRPr="006879D3">
        <w:rPr>
          <w:b w:val="0"/>
          <w:sz w:val="28"/>
          <w:szCs w:val="28"/>
        </w:rPr>
        <w:t>Студенческими отрядами города Рубцовска совместно с у</w:t>
      </w:r>
      <w:r w:rsidRPr="006879D3">
        <w:rPr>
          <w:b w:val="0"/>
          <w:bCs w:val="0"/>
          <w:sz w:val="28"/>
          <w:szCs w:val="28"/>
        </w:rPr>
        <w:t xml:space="preserve">правлением по жилищно-коммунальному хозяйству и экологии, МО МВД России «Рубцовский» в течение </w:t>
      </w:r>
      <w:r w:rsidR="00A9311C" w:rsidRPr="006879D3">
        <w:rPr>
          <w:b w:val="0"/>
          <w:bCs w:val="0"/>
          <w:sz w:val="28"/>
          <w:szCs w:val="28"/>
        </w:rPr>
        <w:t>всего отчетного</w:t>
      </w:r>
      <w:r w:rsidRPr="006879D3">
        <w:rPr>
          <w:b w:val="0"/>
          <w:bCs w:val="0"/>
          <w:sz w:val="28"/>
          <w:szCs w:val="28"/>
        </w:rPr>
        <w:t xml:space="preserve"> года </w:t>
      </w:r>
      <w:r w:rsidR="00A9311C" w:rsidRPr="006879D3">
        <w:rPr>
          <w:b w:val="0"/>
          <w:bCs w:val="0"/>
          <w:sz w:val="28"/>
          <w:szCs w:val="28"/>
        </w:rPr>
        <w:t>проводил</w:t>
      </w:r>
      <w:r w:rsidR="00CA0CAF" w:rsidRPr="006879D3">
        <w:rPr>
          <w:b w:val="0"/>
          <w:bCs w:val="0"/>
          <w:sz w:val="28"/>
          <w:szCs w:val="28"/>
        </w:rPr>
        <w:t xml:space="preserve">ась работа по </w:t>
      </w:r>
      <w:r w:rsidRPr="006879D3">
        <w:rPr>
          <w:b w:val="0"/>
          <w:bCs w:val="0"/>
          <w:sz w:val="28"/>
          <w:szCs w:val="28"/>
        </w:rPr>
        <w:t xml:space="preserve"> закрашивани</w:t>
      </w:r>
      <w:r w:rsidR="00CA0CAF" w:rsidRPr="006879D3">
        <w:rPr>
          <w:b w:val="0"/>
          <w:bCs w:val="0"/>
          <w:sz w:val="28"/>
          <w:szCs w:val="28"/>
        </w:rPr>
        <w:t>ю</w:t>
      </w:r>
      <w:r w:rsidRPr="006879D3">
        <w:rPr>
          <w:b w:val="0"/>
          <w:bCs w:val="0"/>
          <w:sz w:val="28"/>
          <w:szCs w:val="28"/>
        </w:rPr>
        <w:t xml:space="preserve"> надписей, содержащих информацию о сайтах по распространению наркотических веществ. </w:t>
      </w:r>
    </w:p>
    <w:p w:rsidR="00DE61DA" w:rsidRPr="006879D3" w:rsidRDefault="00DE61DA" w:rsidP="00DE61DA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6879D3">
        <w:rPr>
          <w:b w:val="0"/>
          <w:bCs w:val="0"/>
          <w:sz w:val="28"/>
          <w:szCs w:val="28"/>
        </w:rPr>
        <w:tab/>
      </w:r>
      <w:r w:rsidRPr="006879D3">
        <w:rPr>
          <w:b w:val="0"/>
          <w:sz w:val="28"/>
          <w:szCs w:val="28"/>
        </w:rPr>
        <w:t>В рамка</w:t>
      </w:r>
      <w:r w:rsidR="00EF1A5D">
        <w:rPr>
          <w:b w:val="0"/>
          <w:sz w:val="28"/>
          <w:szCs w:val="28"/>
        </w:rPr>
        <w:t xml:space="preserve">х </w:t>
      </w:r>
      <w:proofErr w:type="gramStart"/>
      <w:r w:rsidR="00EF1A5D">
        <w:rPr>
          <w:b w:val="0"/>
          <w:sz w:val="28"/>
          <w:szCs w:val="28"/>
        </w:rPr>
        <w:t>реализации П</w:t>
      </w:r>
      <w:r w:rsidRPr="006879D3">
        <w:rPr>
          <w:b w:val="0"/>
          <w:sz w:val="28"/>
          <w:szCs w:val="28"/>
        </w:rPr>
        <w:t>рограммы средства</w:t>
      </w:r>
      <w:r w:rsidR="00EF1A5D">
        <w:rPr>
          <w:b w:val="0"/>
          <w:sz w:val="28"/>
          <w:szCs w:val="28"/>
        </w:rPr>
        <w:t xml:space="preserve"> бюджета</w:t>
      </w:r>
      <w:r w:rsidR="005811A4" w:rsidRPr="006879D3">
        <w:rPr>
          <w:b w:val="0"/>
          <w:sz w:val="28"/>
          <w:szCs w:val="28"/>
        </w:rPr>
        <w:t xml:space="preserve"> города</w:t>
      </w:r>
      <w:proofErr w:type="gramEnd"/>
      <w:r w:rsidR="005811A4" w:rsidRPr="006879D3">
        <w:rPr>
          <w:b w:val="0"/>
          <w:sz w:val="28"/>
          <w:szCs w:val="28"/>
        </w:rPr>
        <w:t xml:space="preserve"> </w:t>
      </w:r>
      <w:r w:rsidRPr="006879D3">
        <w:rPr>
          <w:b w:val="0"/>
          <w:sz w:val="28"/>
          <w:szCs w:val="28"/>
        </w:rPr>
        <w:t>были направлены на изготовление баннера, распечатку буклетов, а также на укрепление материально - технической базы Рубцовской городской общественной организации «Военно-Спортивное Объединение « Русь».</w:t>
      </w:r>
    </w:p>
    <w:p w:rsidR="00DE61DA" w:rsidRPr="006879D3" w:rsidRDefault="00DE61DA" w:rsidP="00DE61D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79D3">
        <w:rPr>
          <w:sz w:val="28"/>
          <w:szCs w:val="28"/>
        </w:rPr>
        <w:t xml:space="preserve">В течение </w:t>
      </w:r>
      <w:r w:rsidR="005811A4" w:rsidRPr="006879D3">
        <w:rPr>
          <w:sz w:val="28"/>
          <w:szCs w:val="28"/>
        </w:rPr>
        <w:t>всего года</w:t>
      </w:r>
      <w:r w:rsidRPr="006879D3">
        <w:rPr>
          <w:sz w:val="28"/>
          <w:szCs w:val="28"/>
        </w:rPr>
        <w:t xml:space="preserve"> регулярно размещалась информация по пропаганде здорового образа жизни и профилактике наркомании, алкоголизма и табакокурения в информационно-телекоммуникационной сети «Интернет» на сайте МКУ «Управление культуры, спорта и молодежной политики» </w:t>
      </w:r>
      <w:proofErr w:type="gramStart"/>
      <w:r w:rsidRPr="006879D3">
        <w:rPr>
          <w:sz w:val="28"/>
          <w:szCs w:val="28"/>
        </w:rPr>
        <w:t>г</w:t>
      </w:r>
      <w:proofErr w:type="gramEnd"/>
      <w:r w:rsidRPr="006879D3">
        <w:rPr>
          <w:sz w:val="28"/>
          <w:szCs w:val="28"/>
        </w:rPr>
        <w:t xml:space="preserve">. Рубцовска, в журнале «Браво Рубцовск». </w:t>
      </w:r>
    </w:p>
    <w:p w:rsidR="005811A4" w:rsidRPr="006879D3" w:rsidRDefault="00EF1A5D" w:rsidP="005811A4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5811A4" w:rsidRPr="006879D3">
        <w:rPr>
          <w:sz w:val="28"/>
          <w:szCs w:val="28"/>
        </w:rPr>
        <w:t>реализации Программы в 2018 году выражаются через качественные и количественные показатели, а именно:</w:t>
      </w:r>
    </w:p>
    <w:p w:rsidR="005811A4" w:rsidRPr="006879D3" w:rsidRDefault="005811A4" w:rsidP="005811A4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 w:firstLine="709"/>
        <w:jc w:val="both"/>
        <w:rPr>
          <w:sz w:val="28"/>
          <w:szCs w:val="28"/>
          <w:lang w:eastAsia="en-US"/>
        </w:rPr>
      </w:pPr>
      <w:r w:rsidRPr="006879D3">
        <w:rPr>
          <w:sz w:val="28"/>
          <w:szCs w:val="28"/>
        </w:rPr>
        <w:t xml:space="preserve">1. </w:t>
      </w:r>
      <w:r w:rsidR="00DE61DA" w:rsidRPr="006879D3">
        <w:rPr>
          <w:rStyle w:val="FontStyle16"/>
          <w:sz w:val="28"/>
          <w:szCs w:val="28"/>
        </w:rPr>
        <w:t>Доля  молодых  граждан в возрасте от 14 до 30 лет, во</w:t>
      </w:r>
      <w:r w:rsidR="00DE61DA" w:rsidRPr="006879D3">
        <w:rPr>
          <w:rStyle w:val="FontStyle16"/>
          <w:sz w:val="28"/>
          <w:szCs w:val="28"/>
        </w:rPr>
        <w:softHyphen/>
        <w:t>влеченных в профилактиче</w:t>
      </w:r>
      <w:r w:rsidR="00DE61DA" w:rsidRPr="006879D3">
        <w:rPr>
          <w:rStyle w:val="FontStyle16"/>
          <w:sz w:val="28"/>
          <w:szCs w:val="28"/>
        </w:rPr>
        <w:softHyphen/>
        <w:t>ские мероприятия, по отно</w:t>
      </w:r>
      <w:r w:rsidR="00DE61DA" w:rsidRPr="006879D3">
        <w:rPr>
          <w:rStyle w:val="FontStyle16"/>
          <w:sz w:val="28"/>
          <w:szCs w:val="28"/>
        </w:rPr>
        <w:softHyphen/>
        <w:t>шению к общей численности молодежи, проживающей на территории города Рубцовска</w:t>
      </w:r>
      <w:r w:rsidR="0050004F" w:rsidRPr="006879D3">
        <w:rPr>
          <w:rStyle w:val="FontStyle16"/>
          <w:sz w:val="28"/>
          <w:szCs w:val="28"/>
        </w:rPr>
        <w:t>,</w:t>
      </w:r>
      <w:r w:rsidR="00DE61DA" w:rsidRPr="006879D3">
        <w:rPr>
          <w:rFonts w:eastAsia="Calibri"/>
          <w:sz w:val="28"/>
          <w:szCs w:val="28"/>
          <w:lang w:eastAsia="en-US"/>
        </w:rPr>
        <w:t xml:space="preserve"> в </w:t>
      </w:r>
      <w:r w:rsidR="00FC4DC6" w:rsidRPr="006879D3">
        <w:rPr>
          <w:rFonts w:eastAsia="Calibri"/>
          <w:sz w:val="28"/>
          <w:szCs w:val="28"/>
          <w:lang w:eastAsia="en-US"/>
        </w:rPr>
        <w:t xml:space="preserve">2018 году составила 50 </w:t>
      </w:r>
      <w:r w:rsidR="00DE61DA" w:rsidRPr="006879D3">
        <w:rPr>
          <w:rFonts w:eastAsia="Calibri"/>
          <w:sz w:val="28"/>
          <w:szCs w:val="28"/>
          <w:lang w:eastAsia="en-US"/>
        </w:rPr>
        <w:t>%</w:t>
      </w:r>
      <w:r w:rsidR="00FC4DC6" w:rsidRPr="006879D3">
        <w:rPr>
          <w:rFonts w:eastAsia="Calibri"/>
          <w:sz w:val="28"/>
          <w:szCs w:val="28"/>
          <w:lang w:eastAsia="en-US"/>
        </w:rPr>
        <w:t>,</w:t>
      </w:r>
      <w:r w:rsidR="00046D64" w:rsidRPr="006879D3">
        <w:rPr>
          <w:rFonts w:eastAsia="Calibri"/>
          <w:sz w:val="28"/>
          <w:szCs w:val="28"/>
          <w:lang w:eastAsia="en-US"/>
        </w:rPr>
        <w:t xml:space="preserve"> что</w:t>
      </w:r>
      <w:r w:rsidR="00FC4DC6" w:rsidRPr="006879D3">
        <w:rPr>
          <w:rFonts w:eastAsia="Calibri"/>
          <w:sz w:val="28"/>
          <w:szCs w:val="28"/>
          <w:lang w:eastAsia="en-US"/>
        </w:rPr>
        <w:t xml:space="preserve"> </w:t>
      </w:r>
      <w:r w:rsidR="00A22ECB" w:rsidRPr="006879D3">
        <w:rPr>
          <w:sz w:val="28"/>
          <w:szCs w:val="28"/>
          <w:lang w:eastAsia="en-US"/>
        </w:rPr>
        <w:t>соответствует показателю запланированного</w:t>
      </w:r>
      <w:r w:rsidR="00FC4DC6" w:rsidRPr="006879D3">
        <w:rPr>
          <w:sz w:val="28"/>
          <w:szCs w:val="28"/>
          <w:lang w:eastAsia="en-US"/>
        </w:rPr>
        <w:t xml:space="preserve"> индикатора</w:t>
      </w:r>
      <w:r w:rsidR="00DE61DA" w:rsidRPr="006879D3">
        <w:rPr>
          <w:sz w:val="28"/>
          <w:szCs w:val="28"/>
          <w:lang w:eastAsia="en-US"/>
        </w:rPr>
        <w:t>.</w:t>
      </w:r>
    </w:p>
    <w:p w:rsidR="005811A4" w:rsidRPr="006879D3" w:rsidRDefault="00DE61DA" w:rsidP="005811A4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6879D3">
        <w:rPr>
          <w:sz w:val="28"/>
          <w:szCs w:val="28"/>
        </w:rPr>
        <w:lastRenderedPageBreak/>
        <w:t>2.</w:t>
      </w:r>
      <w:r w:rsidRPr="006879D3">
        <w:rPr>
          <w:sz w:val="28"/>
          <w:szCs w:val="28"/>
        </w:rPr>
        <w:tab/>
        <w:t>Доля больных наркоманией, находящихся в ремиссии более 2 лет</w:t>
      </w:r>
      <w:r w:rsidR="00EF1A5D">
        <w:rPr>
          <w:sz w:val="28"/>
          <w:szCs w:val="28"/>
        </w:rPr>
        <w:t>,</w:t>
      </w:r>
      <w:r w:rsidRPr="006879D3">
        <w:rPr>
          <w:sz w:val="28"/>
          <w:szCs w:val="28"/>
        </w:rPr>
        <w:t xml:space="preserve"> на 100 больных наркоманией  среднегодового контингента</w:t>
      </w:r>
      <w:r w:rsidR="0050004F" w:rsidRPr="006879D3">
        <w:rPr>
          <w:sz w:val="28"/>
          <w:szCs w:val="28"/>
        </w:rPr>
        <w:t>,</w:t>
      </w:r>
      <w:r w:rsidRPr="006879D3">
        <w:rPr>
          <w:rFonts w:eastAsia="Calibri"/>
          <w:sz w:val="28"/>
          <w:szCs w:val="28"/>
          <w:lang w:eastAsia="en-US"/>
        </w:rPr>
        <w:t xml:space="preserve"> в </w:t>
      </w:r>
      <w:r w:rsidR="00FC4DC6" w:rsidRPr="006879D3">
        <w:rPr>
          <w:rFonts w:eastAsia="Calibri"/>
          <w:sz w:val="28"/>
          <w:szCs w:val="28"/>
          <w:lang w:eastAsia="en-US"/>
        </w:rPr>
        <w:t>2018 году составила 15,2%, что на</w:t>
      </w:r>
      <w:r w:rsidR="00D27B9A" w:rsidRPr="006879D3">
        <w:rPr>
          <w:rFonts w:eastAsia="Calibri"/>
          <w:sz w:val="28"/>
          <w:szCs w:val="28"/>
          <w:lang w:eastAsia="en-US"/>
        </w:rPr>
        <w:t xml:space="preserve"> 5,1% выше запланированного показателя</w:t>
      </w:r>
      <w:r w:rsidR="00FC4DC6" w:rsidRPr="006879D3">
        <w:rPr>
          <w:rFonts w:eastAsia="Calibri"/>
          <w:sz w:val="28"/>
          <w:szCs w:val="28"/>
          <w:lang w:eastAsia="en-US"/>
        </w:rPr>
        <w:t xml:space="preserve"> (</w:t>
      </w:r>
      <w:r w:rsidR="00046D64" w:rsidRPr="006879D3">
        <w:rPr>
          <w:rFonts w:eastAsia="Calibri"/>
          <w:sz w:val="28"/>
          <w:szCs w:val="28"/>
          <w:lang w:eastAsia="en-US"/>
        </w:rPr>
        <w:t xml:space="preserve">план - </w:t>
      </w:r>
      <w:r w:rsidR="00FC4DC6" w:rsidRPr="006879D3">
        <w:rPr>
          <w:rFonts w:eastAsia="Calibri"/>
          <w:sz w:val="28"/>
          <w:szCs w:val="28"/>
          <w:lang w:eastAsia="en-US"/>
        </w:rPr>
        <w:t>10,1%).</w:t>
      </w:r>
    </w:p>
    <w:p w:rsidR="00046D64" w:rsidRPr="006879D3" w:rsidRDefault="00DE61DA" w:rsidP="00046D64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sz w:val="28"/>
          <w:szCs w:val="28"/>
          <w:lang w:eastAsia="en-US"/>
        </w:rPr>
      </w:pPr>
      <w:r w:rsidRPr="006879D3">
        <w:rPr>
          <w:sz w:val="28"/>
          <w:szCs w:val="28"/>
        </w:rPr>
        <w:t>3.</w:t>
      </w:r>
      <w:r w:rsidR="00FC4DC6" w:rsidRPr="006879D3">
        <w:rPr>
          <w:sz w:val="28"/>
          <w:szCs w:val="28"/>
        </w:rPr>
        <w:t xml:space="preserve"> </w:t>
      </w:r>
      <w:r w:rsidR="00D27B9A" w:rsidRPr="006879D3">
        <w:rPr>
          <w:sz w:val="28"/>
          <w:szCs w:val="28"/>
        </w:rPr>
        <w:t>За счет увеличения выявленных фактов</w:t>
      </w:r>
      <w:r w:rsidR="007D4B63" w:rsidRPr="006879D3">
        <w:rPr>
          <w:sz w:val="28"/>
          <w:szCs w:val="28"/>
        </w:rPr>
        <w:t xml:space="preserve"> незаконного оборота наркотиков</w:t>
      </w:r>
      <w:r w:rsidR="00D27B9A" w:rsidRPr="006879D3">
        <w:rPr>
          <w:sz w:val="28"/>
          <w:szCs w:val="28"/>
        </w:rPr>
        <w:t xml:space="preserve"> д</w:t>
      </w:r>
      <w:r w:rsidRPr="006879D3">
        <w:rPr>
          <w:sz w:val="28"/>
          <w:szCs w:val="28"/>
        </w:rPr>
        <w:t xml:space="preserve">оля зарегистрированных преступлений в </w:t>
      </w:r>
      <w:r w:rsidR="00D27B9A" w:rsidRPr="006879D3">
        <w:rPr>
          <w:sz w:val="28"/>
          <w:szCs w:val="28"/>
        </w:rPr>
        <w:t xml:space="preserve">данной </w:t>
      </w:r>
      <w:r w:rsidRPr="006879D3">
        <w:rPr>
          <w:sz w:val="28"/>
          <w:szCs w:val="28"/>
        </w:rPr>
        <w:t>сфере</w:t>
      </w:r>
      <w:r w:rsidR="007D4B63" w:rsidRPr="006879D3">
        <w:rPr>
          <w:sz w:val="28"/>
          <w:szCs w:val="28"/>
        </w:rPr>
        <w:t xml:space="preserve"> на территории города Рубцовска</w:t>
      </w:r>
      <w:r w:rsidR="007D4B63" w:rsidRPr="006879D3">
        <w:rPr>
          <w:rFonts w:eastAsia="Calibri"/>
          <w:sz w:val="28"/>
          <w:szCs w:val="28"/>
          <w:lang w:eastAsia="en-US"/>
        </w:rPr>
        <w:t xml:space="preserve"> составила 6,2% от</w:t>
      </w:r>
      <w:r w:rsidR="007D4B63" w:rsidRPr="006879D3">
        <w:rPr>
          <w:sz w:val="28"/>
          <w:szCs w:val="28"/>
        </w:rPr>
        <w:t xml:space="preserve"> общего</w:t>
      </w:r>
      <w:r w:rsidRPr="006879D3">
        <w:rPr>
          <w:sz w:val="28"/>
          <w:szCs w:val="28"/>
        </w:rPr>
        <w:t xml:space="preserve"> </w:t>
      </w:r>
      <w:r w:rsidR="007D4B63" w:rsidRPr="006879D3">
        <w:rPr>
          <w:sz w:val="28"/>
          <w:szCs w:val="28"/>
        </w:rPr>
        <w:t>количества</w:t>
      </w:r>
      <w:r w:rsidRPr="006879D3">
        <w:rPr>
          <w:sz w:val="28"/>
          <w:szCs w:val="28"/>
        </w:rPr>
        <w:t xml:space="preserve"> зарегистрированных</w:t>
      </w:r>
      <w:r w:rsidR="007D4B63" w:rsidRPr="006879D3">
        <w:rPr>
          <w:sz w:val="28"/>
          <w:szCs w:val="28"/>
        </w:rPr>
        <w:t xml:space="preserve"> преступлений,</w:t>
      </w:r>
      <w:r w:rsidRPr="006879D3">
        <w:rPr>
          <w:sz w:val="28"/>
          <w:szCs w:val="28"/>
        </w:rPr>
        <w:t xml:space="preserve"> </w:t>
      </w:r>
      <w:r w:rsidR="00FC4DC6" w:rsidRPr="006879D3">
        <w:rPr>
          <w:rFonts w:eastAsia="Calibri"/>
          <w:sz w:val="28"/>
          <w:szCs w:val="28"/>
          <w:lang w:eastAsia="en-US"/>
        </w:rPr>
        <w:t xml:space="preserve">что на 0,4% выше </w:t>
      </w:r>
      <w:r w:rsidR="007D4B63" w:rsidRPr="006879D3">
        <w:rPr>
          <w:rFonts w:eastAsia="Calibri"/>
          <w:sz w:val="28"/>
          <w:szCs w:val="28"/>
          <w:lang w:eastAsia="en-US"/>
        </w:rPr>
        <w:t xml:space="preserve">планового показателя </w:t>
      </w:r>
      <w:r w:rsidR="00FC4DC6" w:rsidRPr="006879D3">
        <w:rPr>
          <w:rFonts w:eastAsia="Calibri"/>
          <w:sz w:val="28"/>
          <w:szCs w:val="28"/>
          <w:lang w:eastAsia="en-US"/>
        </w:rPr>
        <w:t xml:space="preserve"> (</w:t>
      </w:r>
      <w:r w:rsidR="00046D64" w:rsidRPr="006879D3">
        <w:rPr>
          <w:rFonts w:eastAsia="Calibri"/>
          <w:sz w:val="28"/>
          <w:szCs w:val="28"/>
          <w:lang w:eastAsia="en-US"/>
        </w:rPr>
        <w:t xml:space="preserve">план - </w:t>
      </w:r>
      <w:r w:rsidR="00FC4DC6" w:rsidRPr="006879D3">
        <w:rPr>
          <w:rFonts w:eastAsia="Calibri"/>
          <w:sz w:val="28"/>
          <w:szCs w:val="28"/>
          <w:lang w:eastAsia="en-US"/>
        </w:rPr>
        <w:t xml:space="preserve">5,8%). </w:t>
      </w:r>
      <w:r w:rsidRPr="006879D3">
        <w:rPr>
          <w:sz w:val="28"/>
          <w:szCs w:val="28"/>
          <w:lang w:eastAsia="en-US"/>
        </w:rPr>
        <w:t xml:space="preserve"> </w:t>
      </w:r>
    </w:p>
    <w:p w:rsidR="005614C5" w:rsidRPr="006879D3" w:rsidRDefault="00FC4DC6" w:rsidP="005614C5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ind w:left="0"/>
        <w:jc w:val="both"/>
        <w:rPr>
          <w:sz w:val="28"/>
          <w:szCs w:val="28"/>
          <w:lang w:eastAsia="en-US"/>
        </w:rPr>
      </w:pPr>
      <w:r w:rsidRPr="006879D3">
        <w:rPr>
          <w:sz w:val="28"/>
          <w:szCs w:val="28"/>
        </w:rPr>
        <w:t>4</w:t>
      </w:r>
      <w:r w:rsidR="00DE61DA" w:rsidRPr="006879D3">
        <w:rPr>
          <w:sz w:val="28"/>
          <w:szCs w:val="28"/>
        </w:rPr>
        <w:t>.</w:t>
      </w:r>
      <w:r w:rsidR="00DE61DA" w:rsidRPr="006879D3">
        <w:rPr>
          <w:sz w:val="28"/>
          <w:szCs w:val="28"/>
        </w:rPr>
        <w:tab/>
      </w:r>
      <w:r w:rsidR="003372AA" w:rsidRPr="006879D3">
        <w:rPr>
          <w:sz w:val="28"/>
          <w:szCs w:val="28"/>
        </w:rPr>
        <w:t>Выявлен</w:t>
      </w:r>
      <w:r w:rsidR="007D4B63" w:rsidRPr="006879D3">
        <w:rPr>
          <w:sz w:val="28"/>
          <w:szCs w:val="28"/>
        </w:rPr>
        <w:t>о 39</w:t>
      </w:r>
      <w:r w:rsidR="00DE61DA" w:rsidRPr="006879D3">
        <w:rPr>
          <w:sz w:val="28"/>
          <w:szCs w:val="28"/>
        </w:rPr>
        <w:t xml:space="preserve"> хозяйствующих субъектов и физических лиц, на земельных участках которых имеются очаги произрастания дикорастущей конопли</w:t>
      </w:r>
      <w:r w:rsidR="0050004F" w:rsidRPr="006879D3">
        <w:rPr>
          <w:sz w:val="28"/>
          <w:szCs w:val="28"/>
        </w:rPr>
        <w:t>,</w:t>
      </w:r>
      <w:r w:rsidR="00DE61DA" w:rsidRPr="006879D3">
        <w:rPr>
          <w:sz w:val="28"/>
          <w:szCs w:val="28"/>
        </w:rPr>
        <w:t xml:space="preserve"> </w:t>
      </w:r>
      <w:r w:rsidR="00006D21" w:rsidRPr="006879D3">
        <w:rPr>
          <w:sz w:val="28"/>
          <w:szCs w:val="28"/>
        </w:rPr>
        <w:t>что на 16</w:t>
      </w:r>
      <w:r w:rsidR="007D4B63" w:rsidRPr="006879D3">
        <w:rPr>
          <w:sz w:val="28"/>
          <w:szCs w:val="28"/>
        </w:rPr>
        <w:t xml:space="preserve"> единиц</w:t>
      </w:r>
      <w:r w:rsidR="00006D21" w:rsidRPr="006879D3">
        <w:rPr>
          <w:sz w:val="28"/>
          <w:szCs w:val="28"/>
        </w:rPr>
        <w:t xml:space="preserve"> выше </w:t>
      </w:r>
      <w:r w:rsidR="007D4B63" w:rsidRPr="006879D3">
        <w:rPr>
          <w:sz w:val="28"/>
          <w:szCs w:val="28"/>
        </w:rPr>
        <w:t xml:space="preserve">планового </w:t>
      </w:r>
      <w:r w:rsidR="00006D21" w:rsidRPr="006879D3">
        <w:rPr>
          <w:sz w:val="28"/>
          <w:szCs w:val="28"/>
        </w:rPr>
        <w:t>показателя индикатора (</w:t>
      </w:r>
      <w:r w:rsidR="00046D64" w:rsidRPr="006879D3">
        <w:rPr>
          <w:sz w:val="28"/>
          <w:szCs w:val="28"/>
        </w:rPr>
        <w:t xml:space="preserve">план - </w:t>
      </w:r>
      <w:r w:rsidR="00006D21" w:rsidRPr="006879D3">
        <w:rPr>
          <w:sz w:val="28"/>
          <w:szCs w:val="28"/>
        </w:rPr>
        <w:t>23</w:t>
      </w:r>
      <w:r w:rsidR="00046D64" w:rsidRPr="006879D3">
        <w:rPr>
          <w:sz w:val="28"/>
          <w:szCs w:val="28"/>
        </w:rPr>
        <w:t xml:space="preserve"> ед.</w:t>
      </w:r>
      <w:r w:rsidR="00006D21" w:rsidRPr="006879D3">
        <w:rPr>
          <w:sz w:val="28"/>
          <w:szCs w:val="28"/>
        </w:rPr>
        <w:t xml:space="preserve">). </w:t>
      </w:r>
      <w:r w:rsidR="00006D21" w:rsidRPr="006879D3">
        <w:rPr>
          <w:sz w:val="28"/>
          <w:szCs w:val="28"/>
          <w:lang w:eastAsia="en-US"/>
        </w:rPr>
        <w:t xml:space="preserve"> </w:t>
      </w:r>
    </w:p>
    <w:p w:rsidR="005614C5" w:rsidRPr="006879D3" w:rsidRDefault="005614C5" w:rsidP="005614C5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sz w:val="28"/>
          <w:szCs w:val="28"/>
        </w:rPr>
      </w:pPr>
      <w:r w:rsidRPr="006879D3">
        <w:rPr>
          <w:sz w:val="28"/>
          <w:szCs w:val="28"/>
        </w:rPr>
        <w:t>Согласно методике оценки эффективности муниципальных программ  комплексная оценка эффективности данной Программы за 2018 год составила 97,67 %, что является высоким уровнем эффективности, так как находится в интервале от 80% до 100 %.</w:t>
      </w:r>
    </w:p>
    <w:p w:rsidR="007D4B63" w:rsidRDefault="007D4B63" w:rsidP="00CB79C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CB79CF" w:rsidRDefault="00CB79CF" w:rsidP="00CB79C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МКУ «Управление</w:t>
      </w:r>
    </w:p>
    <w:p w:rsidR="00CB79CF" w:rsidRDefault="00CB79CF" w:rsidP="00CB79C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культуры, спорта и молодежной</w:t>
      </w:r>
    </w:p>
    <w:p w:rsidR="0050004F" w:rsidRPr="007D4B63" w:rsidRDefault="00CB79CF" w:rsidP="003B138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политики»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Рубцовска                                                                       М.А. Зорина</w:t>
      </w:r>
    </w:p>
    <w:p w:rsidR="0050004F" w:rsidRDefault="0050004F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7D4B63" w:rsidRDefault="007D4B6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3372AA" w:rsidRDefault="003372AA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3372AA" w:rsidRDefault="003372AA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3372AA" w:rsidRDefault="003372AA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6879D3" w:rsidRPr="000E0C48" w:rsidRDefault="006879D3" w:rsidP="003B1383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3B1383" w:rsidRPr="000E0C48" w:rsidRDefault="00006D21" w:rsidP="003B138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Исп. </w:t>
      </w:r>
      <w:proofErr w:type="spellStart"/>
      <w:r>
        <w:rPr>
          <w:color w:val="000000"/>
          <w:sz w:val="20"/>
          <w:szCs w:val="20"/>
        </w:rPr>
        <w:t>Теслин</w:t>
      </w:r>
      <w:proofErr w:type="spellEnd"/>
      <w:r>
        <w:rPr>
          <w:color w:val="000000"/>
          <w:sz w:val="20"/>
          <w:szCs w:val="20"/>
        </w:rPr>
        <w:t xml:space="preserve"> К.В</w:t>
      </w:r>
      <w:r w:rsidR="003B1383" w:rsidRPr="000E0C48">
        <w:rPr>
          <w:color w:val="000000"/>
          <w:sz w:val="20"/>
          <w:szCs w:val="20"/>
        </w:rPr>
        <w:t>.</w:t>
      </w:r>
    </w:p>
    <w:p w:rsidR="003B1383" w:rsidRDefault="00006D21" w:rsidP="003B138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4-31-45</w:t>
      </w:r>
    </w:p>
    <w:sectPr w:rsidR="003B1383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5304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2772B9"/>
    <w:multiLevelType w:val="hybridMultilevel"/>
    <w:tmpl w:val="DCF65B24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21074"/>
    <w:multiLevelType w:val="hybridMultilevel"/>
    <w:tmpl w:val="EDC688C2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3B1383"/>
    <w:rsid w:val="00006D21"/>
    <w:rsid w:val="00014857"/>
    <w:rsid w:val="00046D64"/>
    <w:rsid w:val="0005272E"/>
    <w:rsid w:val="00061991"/>
    <w:rsid w:val="00081FE4"/>
    <w:rsid w:val="000921A4"/>
    <w:rsid w:val="000970E4"/>
    <w:rsid w:val="000C79E0"/>
    <w:rsid w:val="00102B1C"/>
    <w:rsid w:val="00106C9B"/>
    <w:rsid w:val="00114E93"/>
    <w:rsid w:val="001320C4"/>
    <w:rsid w:val="00160C6F"/>
    <w:rsid w:val="001A118A"/>
    <w:rsid w:val="001C596B"/>
    <w:rsid w:val="001D5CD6"/>
    <w:rsid w:val="00274201"/>
    <w:rsid w:val="00293CB7"/>
    <w:rsid w:val="002A75EE"/>
    <w:rsid w:val="002E1141"/>
    <w:rsid w:val="00302E9A"/>
    <w:rsid w:val="00305362"/>
    <w:rsid w:val="00305373"/>
    <w:rsid w:val="00305E0D"/>
    <w:rsid w:val="0032207E"/>
    <w:rsid w:val="0032510B"/>
    <w:rsid w:val="003372AA"/>
    <w:rsid w:val="00387866"/>
    <w:rsid w:val="00397B97"/>
    <w:rsid w:val="003B1383"/>
    <w:rsid w:val="003E3AD3"/>
    <w:rsid w:val="004247B4"/>
    <w:rsid w:val="0043402C"/>
    <w:rsid w:val="00486593"/>
    <w:rsid w:val="004D1663"/>
    <w:rsid w:val="0050004F"/>
    <w:rsid w:val="005614C5"/>
    <w:rsid w:val="005811A4"/>
    <w:rsid w:val="005B5697"/>
    <w:rsid w:val="005C5532"/>
    <w:rsid w:val="00613830"/>
    <w:rsid w:val="006322A7"/>
    <w:rsid w:val="006869CE"/>
    <w:rsid w:val="006879D3"/>
    <w:rsid w:val="00692AF4"/>
    <w:rsid w:val="0070361A"/>
    <w:rsid w:val="00721E84"/>
    <w:rsid w:val="00752A08"/>
    <w:rsid w:val="007734F7"/>
    <w:rsid w:val="00775329"/>
    <w:rsid w:val="00796EF5"/>
    <w:rsid w:val="007B4590"/>
    <w:rsid w:val="007C4F93"/>
    <w:rsid w:val="007D3F59"/>
    <w:rsid w:val="007D4B63"/>
    <w:rsid w:val="007E3929"/>
    <w:rsid w:val="00860302"/>
    <w:rsid w:val="008F3E6A"/>
    <w:rsid w:val="00905E6E"/>
    <w:rsid w:val="00906B13"/>
    <w:rsid w:val="00914074"/>
    <w:rsid w:val="00954F88"/>
    <w:rsid w:val="00A005A0"/>
    <w:rsid w:val="00A22ECB"/>
    <w:rsid w:val="00A9311C"/>
    <w:rsid w:val="00AD7E94"/>
    <w:rsid w:val="00AF4C6B"/>
    <w:rsid w:val="00B1687B"/>
    <w:rsid w:val="00BA140F"/>
    <w:rsid w:val="00C4348E"/>
    <w:rsid w:val="00C6265D"/>
    <w:rsid w:val="00C92927"/>
    <w:rsid w:val="00CA0CAF"/>
    <w:rsid w:val="00CB79CF"/>
    <w:rsid w:val="00CB7C37"/>
    <w:rsid w:val="00CC3A74"/>
    <w:rsid w:val="00CF1351"/>
    <w:rsid w:val="00D24AC2"/>
    <w:rsid w:val="00D27B9A"/>
    <w:rsid w:val="00D54B5C"/>
    <w:rsid w:val="00DE2B19"/>
    <w:rsid w:val="00DE61DA"/>
    <w:rsid w:val="00E136DB"/>
    <w:rsid w:val="00E40F7F"/>
    <w:rsid w:val="00E5790D"/>
    <w:rsid w:val="00E61ECF"/>
    <w:rsid w:val="00EC7C76"/>
    <w:rsid w:val="00EF1A5D"/>
    <w:rsid w:val="00EF7FAC"/>
    <w:rsid w:val="00F63820"/>
    <w:rsid w:val="00FC4DC6"/>
    <w:rsid w:val="00FD1725"/>
    <w:rsid w:val="00FD6A76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8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E61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1383"/>
    <w:pPr>
      <w:ind w:left="720"/>
      <w:contextualSpacing/>
    </w:pPr>
  </w:style>
  <w:style w:type="paragraph" w:customStyle="1" w:styleId="ConsPlusCell">
    <w:name w:val="ConsPlusCell"/>
    <w:uiPriority w:val="99"/>
    <w:rsid w:val="003B13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B1383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3B1383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E61DA"/>
    <w:rPr>
      <w:rFonts w:eastAsia="Times New Roman"/>
      <w:b/>
      <w:bCs/>
      <w:sz w:val="36"/>
      <w:szCs w:val="36"/>
      <w:lang w:eastAsia="ru-RU"/>
    </w:rPr>
  </w:style>
  <w:style w:type="character" w:customStyle="1" w:styleId="FontStyle17">
    <w:name w:val="Font Style17"/>
    <w:basedOn w:val="a0"/>
    <w:uiPriority w:val="99"/>
    <w:rsid w:val="00DE61DA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E61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05E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E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168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svf</cp:lastModifiedBy>
  <cp:revision>2</cp:revision>
  <cp:lastPrinted>2019-02-28T07:32:00Z</cp:lastPrinted>
  <dcterms:created xsi:type="dcterms:W3CDTF">2019-03-05T01:16:00Z</dcterms:created>
  <dcterms:modified xsi:type="dcterms:W3CDTF">2019-03-05T01:16:00Z</dcterms:modified>
</cp:coreProperties>
</file>