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F6C" w:rsidRDefault="00F96F6C" w:rsidP="00F96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D5D">
        <w:rPr>
          <w:rFonts w:ascii="Times New Roman" w:eastAsia="Times New Roman" w:hAnsi="Times New Roman" w:cs="Times New Roman"/>
          <w:sz w:val="28"/>
          <w:szCs w:val="28"/>
        </w:rPr>
        <w:t>Отчет о ходе реализации и оценке эффективности муниципальной программы</w:t>
      </w:r>
      <w:r w:rsidRPr="00D94D5D">
        <w:rPr>
          <w:rFonts w:ascii="Times New Roman" w:hAnsi="Times New Roman" w:cs="Times New Roman"/>
          <w:sz w:val="28"/>
          <w:szCs w:val="28"/>
        </w:rPr>
        <w:t xml:space="preserve"> </w:t>
      </w:r>
      <w:r w:rsidRPr="00D94D5D">
        <w:rPr>
          <w:rFonts w:ascii="Times New Roman" w:eastAsia="Times New Roman" w:hAnsi="Times New Roman" w:cs="Times New Roman"/>
          <w:sz w:val="28"/>
          <w:szCs w:val="28"/>
        </w:rPr>
        <w:t>«Развитие дорожного хозяйства, благоустройства и экологии в городе Рубцовске» на 2015-2017 годы</w:t>
      </w:r>
      <w:r w:rsidRPr="00D94D5D">
        <w:rPr>
          <w:rFonts w:ascii="Times New Roman" w:hAnsi="Times New Roman" w:cs="Times New Roman"/>
          <w:sz w:val="28"/>
          <w:szCs w:val="28"/>
        </w:rPr>
        <w:t xml:space="preserve"> за 2017 год</w:t>
      </w:r>
    </w:p>
    <w:p w:rsidR="00F96F6C" w:rsidRPr="00D94D5D" w:rsidRDefault="00F96F6C" w:rsidP="00F96F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F6C" w:rsidRPr="0006440E" w:rsidRDefault="00F96F6C" w:rsidP="00F96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40E">
        <w:rPr>
          <w:rFonts w:ascii="Times New Roman" w:hAnsi="Times New Roman" w:cs="Times New Roman"/>
          <w:sz w:val="28"/>
          <w:szCs w:val="28"/>
        </w:rPr>
        <w:t>Подпрограмма «Формирование современной городской среды на территории муниципального образования город Рубцовск Алтайского края на 2017 год»</w:t>
      </w:r>
    </w:p>
    <w:p w:rsidR="00F96F6C" w:rsidRDefault="00F96F6C" w:rsidP="00F9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D5D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данной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D94D5D">
        <w:rPr>
          <w:rFonts w:ascii="Times New Roman" w:eastAsia="Times New Roman" w:hAnsi="Times New Roman" w:cs="Times New Roman"/>
          <w:sz w:val="28"/>
          <w:szCs w:val="28"/>
        </w:rPr>
        <w:t>программы предусмотрено финансирование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средств бюджета города</w:t>
      </w:r>
      <w:r>
        <w:rPr>
          <w:rFonts w:ascii="Times New Roman" w:hAnsi="Times New Roman" w:cs="Times New Roman"/>
          <w:sz w:val="28"/>
          <w:szCs w:val="28"/>
        </w:rPr>
        <w:t xml:space="preserve"> на 2017</w:t>
      </w:r>
      <w:r w:rsidRPr="00D94D5D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>
        <w:rPr>
          <w:rFonts w:ascii="Times New Roman" w:hAnsi="Times New Roman" w:cs="Times New Roman"/>
          <w:sz w:val="28"/>
          <w:szCs w:val="28"/>
        </w:rPr>
        <w:t>710,265</w:t>
      </w:r>
      <w:r w:rsidRPr="00D94D5D">
        <w:rPr>
          <w:rFonts w:ascii="Times New Roman" w:eastAsia="Times New Roman" w:hAnsi="Times New Roman" w:cs="Times New Roman"/>
          <w:sz w:val="28"/>
          <w:szCs w:val="28"/>
        </w:rPr>
        <w:t xml:space="preserve"> тыс. руб. Фактическое финансирование составило </w:t>
      </w:r>
      <w:r>
        <w:rPr>
          <w:rFonts w:ascii="Times New Roman" w:eastAsia="Times New Roman" w:hAnsi="Times New Roman" w:cs="Times New Roman"/>
          <w:sz w:val="28"/>
          <w:szCs w:val="28"/>
        </w:rPr>
        <w:t>722,322</w:t>
      </w:r>
      <w:r w:rsidRPr="00D94D5D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(102% от плана). В 2017</w:t>
      </w:r>
      <w:r w:rsidRPr="00D94D5D">
        <w:rPr>
          <w:rFonts w:ascii="Times New Roman" w:eastAsia="Times New Roman" w:hAnsi="Times New Roman" w:cs="Times New Roman"/>
          <w:sz w:val="28"/>
          <w:szCs w:val="28"/>
        </w:rPr>
        <w:t xml:space="preserve"> году приняты следующие работы:</w:t>
      </w:r>
    </w:p>
    <w:p w:rsidR="00F96F6C" w:rsidRPr="00794502" w:rsidRDefault="00F96F6C" w:rsidP="00F96F6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В</w:t>
      </w:r>
      <w:r w:rsidRPr="00794502">
        <w:rPr>
          <w:rStyle w:val="a4"/>
          <w:b w:val="0"/>
          <w:sz w:val="28"/>
          <w:szCs w:val="28"/>
        </w:rPr>
        <w:t xml:space="preserve"> рамках подпрограммы благоустройства городских парков </w:t>
      </w:r>
      <w:r>
        <w:rPr>
          <w:rStyle w:val="a4"/>
          <w:b w:val="0"/>
          <w:sz w:val="28"/>
          <w:szCs w:val="28"/>
        </w:rPr>
        <w:t>п</w:t>
      </w:r>
      <w:r w:rsidRPr="00794502">
        <w:rPr>
          <w:rStyle w:val="a4"/>
          <w:b w:val="0"/>
          <w:sz w:val="28"/>
          <w:szCs w:val="28"/>
        </w:rPr>
        <w:t xml:space="preserve">роведены следующие работы: </w:t>
      </w:r>
      <w:r w:rsidRPr="00794502">
        <w:rPr>
          <w:sz w:val="28"/>
          <w:szCs w:val="28"/>
        </w:rPr>
        <w:t>реконструкция фонтана; асфальтирование зоны фонтана и концертной зоны, а также центральной аллеи парка; изготовление и монтаж входных ворот и парковых скамей; устройство входа со стороны пл. Ленина; обустройство детской площадки.</w:t>
      </w:r>
    </w:p>
    <w:p w:rsidR="00F96F6C" w:rsidRPr="00794502" w:rsidRDefault="00F96F6C" w:rsidP="00F96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площади имени Ленина п</w:t>
      </w:r>
      <w:r w:rsidRPr="00794502">
        <w:rPr>
          <w:rFonts w:ascii="Times New Roman" w:hAnsi="Times New Roman" w:cs="Times New Roman"/>
          <w:sz w:val="28"/>
          <w:szCs w:val="28"/>
        </w:rPr>
        <w:t xml:space="preserve">остроен светомузыкальный фонтан, проведены серьезные работы – выполнено асфальтобетонное покрытие площади, уложена плитка на тротуарах и в зоне фонтана, установлены новые </w:t>
      </w:r>
      <w:proofErr w:type="spellStart"/>
      <w:r w:rsidRPr="00794502">
        <w:rPr>
          <w:rFonts w:ascii="Times New Roman" w:hAnsi="Times New Roman" w:cs="Times New Roman"/>
          <w:sz w:val="28"/>
          <w:szCs w:val="28"/>
        </w:rPr>
        <w:t>электроопоры</w:t>
      </w:r>
      <w:proofErr w:type="spellEnd"/>
      <w:r w:rsidRPr="00794502">
        <w:rPr>
          <w:rFonts w:ascii="Times New Roman" w:hAnsi="Times New Roman" w:cs="Times New Roman"/>
          <w:sz w:val="28"/>
          <w:szCs w:val="28"/>
        </w:rPr>
        <w:t>.</w:t>
      </w:r>
    </w:p>
    <w:p w:rsidR="00F96F6C" w:rsidRPr="00794502" w:rsidRDefault="00F96F6C" w:rsidP="00F96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502">
        <w:rPr>
          <w:rFonts w:ascii="Times New Roman" w:hAnsi="Times New Roman" w:cs="Times New Roman"/>
          <w:sz w:val="28"/>
          <w:szCs w:val="28"/>
        </w:rPr>
        <w:t>В подпрограмме по благоустр</w:t>
      </w:r>
      <w:r>
        <w:rPr>
          <w:rFonts w:ascii="Times New Roman" w:hAnsi="Times New Roman" w:cs="Times New Roman"/>
          <w:sz w:val="28"/>
          <w:szCs w:val="28"/>
        </w:rPr>
        <w:t>ойству придомовых территорий в 2017</w:t>
      </w:r>
      <w:r w:rsidRPr="00794502">
        <w:rPr>
          <w:rFonts w:ascii="Times New Roman" w:hAnsi="Times New Roman" w:cs="Times New Roman"/>
          <w:sz w:val="28"/>
          <w:szCs w:val="28"/>
        </w:rPr>
        <w:t xml:space="preserve"> году приняли участие 17 территорий тридцати восьми многоквартирных домов. </w:t>
      </w:r>
      <w:bookmarkStart w:id="0" w:name="_GoBack"/>
      <w:bookmarkEnd w:id="0"/>
    </w:p>
    <w:p w:rsidR="00F96F6C" w:rsidRPr="00D94D5D" w:rsidRDefault="00F96F6C" w:rsidP="00F96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D5D">
        <w:rPr>
          <w:rFonts w:ascii="Times New Roman" w:eastAsia="Times New Roman" w:hAnsi="Times New Roman" w:cs="Times New Roman"/>
          <w:sz w:val="28"/>
          <w:szCs w:val="28"/>
        </w:rPr>
        <w:t>Реализация вы</w:t>
      </w:r>
      <w:r>
        <w:rPr>
          <w:rFonts w:ascii="Times New Roman" w:eastAsia="Times New Roman" w:hAnsi="Times New Roman" w:cs="Times New Roman"/>
          <w:sz w:val="28"/>
          <w:szCs w:val="28"/>
        </w:rPr>
        <w:t>шеуказанных мероприятий в 2017</w:t>
      </w:r>
      <w:r w:rsidRPr="00D94D5D">
        <w:rPr>
          <w:rFonts w:ascii="Times New Roman" w:eastAsia="Times New Roman" w:hAnsi="Times New Roman" w:cs="Times New Roman"/>
          <w:sz w:val="28"/>
          <w:szCs w:val="28"/>
        </w:rPr>
        <w:t xml:space="preserve"> году позволила увеличить:</w:t>
      </w:r>
    </w:p>
    <w:p w:rsidR="00F96F6C" w:rsidRPr="0006440E" w:rsidRDefault="00F96F6C" w:rsidP="00F96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40E">
        <w:rPr>
          <w:rFonts w:ascii="Times New Roman" w:hAnsi="Times New Roman" w:cs="Times New Roman"/>
          <w:sz w:val="28"/>
          <w:szCs w:val="28"/>
        </w:rPr>
        <w:t>1. Дол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6440E">
        <w:rPr>
          <w:rFonts w:ascii="Times New Roman" w:hAnsi="Times New Roman" w:cs="Times New Roman"/>
          <w:sz w:val="28"/>
          <w:szCs w:val="28"/>
        </w:rPr>
        <w:t xml:space="preserve"> МКД с благоустроенными в рамках подпрограммы дворовыми территориями от общего количества МКД - 4,6 %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440E">
        <w:rPr>
          <w:rFonts w:ascii="Times New Roman" w:hAnsi="Times New Roman" w:cs="Times New Roman"/>
          <w:sz w:val="28"/>
          <w:szCs w:val="28"/>
        </w:rPr>
        <w:t>Количество МКД с благоустроенными в рамках подпрограммы дворовыми территориями –   36 ед.</w:t>
      </w:r>
    </w:p>
    <w:p w:rsidR="00F96F6C" w:rsidRPr="0006440E" w:rsidRDefault="00F96F6C" w:rsidP="00F96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40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6440E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6440E">
        <w:rPr>
          <w:rFonts w:ascii="Times New Roman" w:hAnsi="Times New Roman" w:cs="Times New Roman"/>
          <w:sz w:val="28"/>
          <w:szCs w:val="28"/>
        </w:rPr>
        <w:t xml:space="preserve"> населения, проживающего в жилом фонде с благоустроенными в рамках подпрограммы дворовыми территориями от общей численности населения МО город Рубцовск Алтайского края – 3,6%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440E">
        <w:rPr>
          <w:rFonts w:ascii="Times New Roman" w:hAnsi="Times New Roman" w:cs="Times New Roman"/>
          <w:sz w:val="28"/>
          <w:szCs w:val="28"/>
        </w:rPr>
        <w:t>Число граждан, зарегистрированных в МКД с благоустроенными в рамках подпрограммы дворовыми территориями –  5222 чел.</w:t>
      </w:r>
      <w:proofErr w:type="gramEnd"/>
    </w:p>
    <w:p w:rsidR="00F96F6C" w:rsidRPr="0006440E" w:rsidRDefault="00F96F6C" w:rsidP="00F96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40E">
        <w:rPr>
          <w:rFonts w:ascii="Times New Roman" w:hAnsi="Times New Roman" w:cs="Times New Roman"/>
          <w:sz w:val="28"/>
          <w:szCs w:val="28"/>
        </w:rPr>
        <w:t>3. Дол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6440E">
        <w:rPr>
          <w:rFonts w:ascii="Times New Roman" w:hAnsi="Times New Roman" w:cs="Times New Roman"/>
          <w:sz w:val="28"/>
          <w:szCs w:val="28"/>
        </w:rPr>
        <w:t xml:space="preserve"> площади с благоустроенными в рамках подпрограммы наиболее посещаемых территорий общего пользования – 10%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440E">
        <w:rPr>
          <w:rFonts w:ascii="Times New Roman" w:hAnsi="Times New Roman" w:cs="Times New Roman"/>
          <w:sz w:val="28"/>
          <w:szCs w:val="28"/>
        </w:rPr>
        <w:t>Площадь благоустроенных в рамках подпрограммы наиболее посещаемых территорий общего пользования –  3600  м</w:t>
      </w:r>
      <w:proofErr w:type="gramStart"/>
      <w:r w:rsidRPr="0006440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6440E">
        <w:rPr>
          <w:rFonts w:ascii="Times New Roman" w:hAnsi="Times New Roman" w:cs="Times New Roman"/>
          <w:sz w:val="28"/>
          <w:szCs w:val="28"/>
        </w:rPr>
        <w:t>.</w:t>
      </w:r>
    </w:p>
    <w:p w:rsidR="00F96F6C" w:rsidRPr="0006440E" w:rsidRDefault="00F96F6C" w:rsidP="00F96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40E">
        <w:rPr>
          <w:rFonts w:ascii="Times New Roman" w:hAnsi="Times New Roman" w:cs="Times New Roman"/>
          <w:sz w:val="28"/>
          <w:szCs w:val="28"/>
        </w:rPr>
        <w:t>4. Дол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6440E">
        <w:rPr>
          <w:rFonts w:ascii="Times New Roman" w:hAnsi="Times New Roman" w:cs="Times New Roman"/>
          <w:sz w:val="28"/>
          <w:szCs w:val="28"/>
        </w:rPr>
        <w:t xml:space="preserve"> площади благоустроенных в рамках подпрограммы городских парков – 20,7%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440E">
        <w:rPr>
          <w:rFonts w:ascii="Times New Roman" w:hAnsi="Times New Roman" w:cs="Times New Roman"/>
          <w:sz w:val="28"/>
          <w:szCs w:val="28"/>
        </w:rPr>
        <w:t>Площадь благоустроенных в рамках подпрограммы городских парков –   11452м2.</w:t>
      </w:r>
    </w:p>
    <w:p w:rsidR="00F96F6C" w:rsidRPr="0006440E" w:rsidRDefault="00F96F6C" w:rsidP="00F96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D5D">
        <w:rPr>
          <w:rFonts w:ascii="Times New Roman" w:eastAsia="Times New Roman" w:hAnsi="Times New Roman" w:cs="Times New Roman"/>
          <w:sz w:val="28"/>
          <w:szCs w:val="28"/>
        </w:rPr>
        <w:t>Степень достижения целей и решения задач муницип</w:t>
      </w:r>
      <w:r w:rsidRPr="00D94D5D">
        <w:rPr>
          <w:rFonts w:ascii="Times New Roman" w:hAnsi="Times New Roman" w:cs="Times New Roman"/>
          <w:sz w:val="28"/>
          <w:szCs w:val="28"/>
        </w:rPr>
        <w:t>альной 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100</w:t>
      </w:r>
      <w:r w:rsidRPr="00D94D5D">
        <w:rPr>
          <w:rFonts w:ascii="Times New Roman" w:eastAsia="Times New Roman" w:hAnsi="Times New Roman" w:cs="Times New Roman"/>
          <w:sz w:val="28"/>
          <w:szCs w:val="28"/>
        </w:rPr>
        <w:t>%; степень реализации мероприятий дан</w:t>
      </w:r>
      <w:r>
        <w:rPr>
          <w:rFonts w:ascii="Times New Roman" w:eastAsia="Times New Roman" w:hAnsi="Times New Roman" w:cs="Times New Roman"/>
          <w:sz w:val="28"/>
          <w:szCs w:val="28"/>
        </w:rPr>
        <w:t>ной муниципальной программы 100</w:t>
      </w:r>
      <w:r w:rsidRPr="00D94D5D">
        <w:rPr>
          <w:rFonts w:ascii="Times New Roman" w:eastAsia="Times New Roman" w:hAnsi="Times New Roman" w:cs="Times New Roman"/>
          <w:sz w:val="28"/>
          <w:szCs w:val="28"/>
        </w:rPr>
        <w:t xml:space="preserve">%. Комплексная оценка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6440E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440E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 на территории муниципального образования город Рубцовск Алтайского края на 2017 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D5D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4D5D"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r>
        <w:rPr>
          <w:rFonts w:ascii="Times New Roman" w:hAnsi="Times New Roman" w:cs="Times New Roman"/>
          <w:sz w:val="28"/>
          <w:szCs w:val="28"/>
        </w:rPr>
        <w:t xml:space="preserve"> 100,0</w:t>
      </w:r>
      <w:r w:rsidRPr="00D94D5D">
        <w:rPr>
          <w:rFonts w:ascii="Times New Roman" w:eastAsia="Times New Roman" w:hAnsi="Times New Roman" w:cs="Times New Roman"/>
          <w:sz w:val="28"/>
          <w:szCs w:val="28"/>
        </w:rPr>
        <w:t xml:space="preserve">%; что характеризует </w:t>
      </w:r>
      <w:r>
        <w:rPr>
          <w:rFonts w:ascii="Times New Roman" w:eastAsia="Times New Roman" w:hAnsi="Times New Roman" w:cs="Times New Roman"/>
          <w:sz w:val="28"/>
          <w:szCs w:val="28"/>
        </w:rPr>
        <w:t>высокий</w:t>
      </w:r>
      <w:r w:rsidRPr="00D94D5D">
        <w:rPr>
          <w:rFonts w:ascii="Times New Roman" w:eastAsia="Times New Roman" w:hAnsi="Times New Roman" w:cs="Times New Roman"/>
          <w:sz w:val="28"/>
          <w:szCs w:val="28"/>
        </w:rPr>
        <w:t xml:space="preserve"> уровень ее эффективности.</w:t>
      </w:r>
    </w:p>
    <w:p w:rsidR="00F96F6C" w:rsidRPr="00D94D5D" w:rsidRDefault="00F96F6C" w:rsidP="00F96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F6C" w:rsidRPr="00D94D5D" w:rsidRDefault="00F96F6C" w:rsidP="00F96F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D5D">
        <w:rPr>
          <w:rFonts w:ascii="Times New Roman" w:hAnsi="Times New Roman" w:cs="Times New Roman"/>
          <w:sz w:val="28"/>
          <w:szCs w:val="28"/>
        </w:rPr>
        <w:t>Заместитель начальника управления                                                         Ю.В. Беккер</w:t>
      </w:r>
    </w:p>
    <w:p w:rsidR="00F96F6C" w:rsidRPr="00D94D5D" w:rsidRDefault="00F96F6C" w:rsidP="00F96F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4D5D">
        <w:rPr>
          <w:rFonts w:ascii="Times New Roman" w:hAnsi="Times New Roman" w:cs="Times New Roman"/>
          <w:sz w:val="20"/>
          <w:szCs w:val="20"/>
        </w:rPr>
        <w:t>Городилова М.В.</w:t>
      </w:r>
    </w:p>
    <w:p w:rsidR="00A9187C" w:rsidRPr="00F96F6C" w:rsidRDefault="00F96F6C" w:rsidP="00F96F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4D5D">
        <w:rPr>
          <w:rFonts w:ascii="Times New Roman" w:hAnsi="Times New Roman" w:cs="Times New Roman"/>
          <w:sz w:val="20"/>
          <w:szCs w:val="20"/>
        </w:rPr>
        <w:t>6-64-79</w:t>
      </w:r>
    </w:p>
    <w:sectPr w:rsidR="00A9187C" w:rsidRPr="00F96F6C" w:rsidSect="00691872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6F6C"/>
    <w:rsid w:val="00091B52"/>
    <w:rsid w:val="000B0BEA"/>
    <w:rsid w:val="002B529D"/>
    <w:rsid w:val="005722EC"/>
    <w:rsid w:val="005C7ACC"/>
    <w:rsid w:val="00613A77"/>
    <w:rsid w:val="00670CA1"/>
    <w:rsid w:val="007742E0"/>
    <w:rsid w:val="009E2B79"/>
    <w:rsid w:val="009E3E3E"/>
    <w:rsid w:val="00A55891"/>
    <w:rsid w:val="00A9187C"/>
    <w:rsid w:val="00AA7C1F"/>
    <w:rsid w:val="00C66C96"/>
    <w:rsid w:val="00CB1BF1"/>
    <w:rsid w:val="00F63D94"/>
    <w:rsid w:val="00F9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6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52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2B52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2B52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2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29D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B52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52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B52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B529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4">
    <w:name w:val="Strong"/>
    <w:basedOn w:val="a0"/>
    <w:uiPriority w:val="22"/>
    <w:qFormat/>
    <w:rsid w:val="002B529D"/>
    <w:rPr>
      <w:b/>
      <w:bCs/>
    </w:rPr>
  </w:style>
  <w:style w:type="paragraph" w:styleId="a5">
    <w:name w:val="No Spacing"/>
    <w:uiPriority w:val="1"/>
    <w:qFormat/>
    <w:rsid w:val="009E2B79"/>
    <w:pPr>
      <w:spacing w:after="0" w:line="240" w:lineRule="auto"/>
    </w:pPr>
    <w:rPr>
      <w:rFonts w:ascii="Calibri" w:hAnsi="Calibri"/>
    </w:rPr>
  </w:style>
  <w:style w:type="paragraph" w:styleId="a6">
    <w:name w:val="Normal (Web)"/>
    <w:basedOn w:val="a"/>
    <w:uiPriority w:val="99"/>
    <w:semiHidden/>
    <w:unhideWhenUsed/>
    <w:rsid w:val="00F96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svf</cp:lastModifiedBy>
  <cp:revision>1</cp:revision>
  <dcterms:created xsi:type="dcterms:W3CDTF">2018-05-03T06:34:00Z</dcterms:created>
  <dcterms:modified xsi:type="dcterms:W3CDTF">2018-05-03T06:35:00Z</dcterms:modified>
</cp:coreProperties>
</file>