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AE3F1" w14:textId="4459B859" w:rsidR="009730FB" w:rsidRPr="00034D30" w:rsidRDefault="009730FB" w:rsidP="00B376C3">
      <w:pPr>
        <w:spacing w:after="0"/>
        <w:jc w:val="right"/>
        <w:rPr>
          <w:b/>
          <w:i/>
        </w:rPr>
      </w:pPr>
      <w:r w:rsidRPr="00034D30">
        <w:rPr>
          <w:b/>
          <w:i/>
        </w:rPr>
        <w:t xml:space="preserve">Приложение № </w:t>
      </w:r>
      <w:r w:rsidR="00B376C3">
        <w:rPr>
          <w:b/>
          <w:i/>
        </w:rPr>
        <w:t>4</w:t>
      </w:r>
    </w:p>
    <w:p w14:paraId="7A2761E0" w14:textId="437CF29F" w:rsidR="009730FB" w:rsidRDefault="009730FB" w:rsidP="00B376C3">
      <w:pPr>
        <w:spacing w:after="0"/>
        <w:ind w:firstLine="709"/>
        <w:jc w:val="right"/>
        <w:rPr>
          <w:b/>
          <w:i/>
        </w:rPr>
      </w:pPr>
      <w:r w:rsidRPr="00034D30">
        <w:rPr>
          <w:b/>
          <w:i/>
        </w:rPr>
        <w:t xml:space="preserve">                                             к  информационной карте</w:t>
      </w:r>
    </w:p>
    <w:p w14:paraId="2B749AE6" w14:textId="33673AEE" w:rsidR="009730FB" w:rsidRDefault="009730FB" w:rsidP="00B376C3">
      <w:pPr>
        <w:spacing w:after="0"/>
        <w:ind w:firstLine="709"/>
        <w:jc w:val="right"/>
        <w:rPr>
          <w:b/>
          <w:i/>
        </w:rPr>
      </w:pPr>
    </w:p>
    <w:p w14:paraId="457B12AC" w14:textId="00D21C49" w:rsidR="009730FB" w:rsidRPr="00B376C3" w:rsidRDefault="009730FB" w:rsidP="00B376C3">
      <w:pPr>
        <w:spacing w:after="0"/>
        <w:jc w:val="center"/>
        <w:rPr>
          <w:b/>
        </w:rPr>
      </w:pPr>
      <w:r w:rsidRPr="00B376C3">
        <w:rPr>
          <w:b/>
        </w:rPr>
        <w:t>Проект муниципального контракта №_</w:t>
      </w:r>
      <w:r w:rsidR="00DE0A2D" w:rsidRPr="00B376C3">
        <w:rPr>
          <w:b/>
        </w:rPr>
        <w:t xml:space="preserve"> </w:t>
      </w:r>
    </w:p>
    <w:p w14:paraId="1793D804" w14:textId="77777777" w:rsidR="00DE0A2D" w:rsidRPr="00B376C3" w:rsidRDefault="00DE0A2D" w:rsidP="00B376C3">
      <w:pPr>
        <w:spacing w:after="0"/>
        <w:jc w:val="center"/>
        <w:rPr>
          <w:b/>
        </w:rPr>
      </w:pPr>
    </w:p>
    <w:p w14:paraId="3C82537C" w14:textId="1C865E11" w:rsidR="009730FB" w:rsidRPr="00B376C3" w:rsidRDefault="00DE0A2D" w:rsidP="00B376C3">
      <w:pPr>
        <w:spacing w:after="0"/>
        <w:jc w:val="center"/>
        <w:rPr>
          <w:bCs/>
        </w:rPr>
      </w:pPr>
      <w:r w:rsidRPr="00B376C3">
        <w:rPr>
          <w:bCs/>
        </w:rPr>
        <w:t xml:space="preserve">Идентификационный код закупки: </w:t>
      </w:r>
      <w:r w:rsidR="00C859CB" w:rsidRPr="00C859CB">
        <w:rPr>
          <w:bCs/>
        </w:rPr>
        <w:t>2132209032209220901001001000</w:t>
      </w:r>
      <w:r w:rsidR="00C859CB">
        <w:rPr>
          <w:bCs/>
        </w:rPr>
        <w:t>1</w:t>
      </w:r>
      <w:r w:rsidR="00C859CB" w:rsidRPr="00C859CB">
        <w:rPr>
          <w:bCs/>
        </w:rPr>
        <w:t>2620244</w:t>
      </w:r>
    </w:p>
    <w:p w14:paraId="3B216CE4" w14:textId="77777777" w:rsidR="00DE0A2D" w:rsidRPr="00B376C3" w:rsidRDefault="00DE0A2D" w:rsidP="00B376C3">
      <w:pPr>
        <w:spacing w:after="0"/>
        <w:jc w:val="center"/>
        <w:rPr>
          <w:bCs/>
        </w:rPr>
      </w:pPr>
    </w:p>
    <w:p w14:paraId="1420A3EE" w14:textId="19D072B1" w:rsidR="009730FB" w:rsidRPr="00B376C3" w:rsidRDefault="009730FB" w:rsidP="00B376C3">
      <w:pPr>
        <w:pStyle w:val="a5"/>
      </w:pPr>
      <w:r w:rsidRPr="00B376C3">
        <w:t>г. Рубцовск                   «_»__________2021 г.</w:t>
      </w:r>
      <w:r w:rsidRPr="00B376C3">
        <w:br/>
      </w:r>
    </w:p>
    <w:p w14:paraId="2D36E4F9" w14:textId="73327DEC" w:rsidR="009730FB" w:rsidRPr="008A69DB" w:rsidRDefault="009730FB" w:rsidP="00B376C3">
      <w:pPr>
        <w:autoSpaceDE w:val="0"/>
        <w:autoSpaceDN w:val="0"/>
        <w:adjustRightInd w:val="0"/>
        <w:spacing w:after="0"/>
        <w:ind w:firstLine="709"/>
        <w:rPr>
          <w:kern w:val="16"/>
        </w:rPr>
      </w:pPr>
      <w:r w:rsidRPr="00B376C3">
        <w:t xml:space="preserve">Муниципальное казенное учреждение «Управление образования» города Рубцовска, именуемое в дальнейшем «Заказчик», в </w:t>
      </w:r>
      <w:r w:rsidR="0008752A" w:rsidRPr="00B376C3">
        <w:t>____________________</w:t>
      </w:r>
      <w:r w:rsidRPr="00B376C3">
        <w:t xml:space="preserve">,  действующего на основании </w:t>
      </w:r>
      <w:r w:rsidR="0008752A" w:rsidRPr="00B376C3">
        <w:t>______________________</w:t>
      </w:r>
      <w:r w:rsidRPr="00B376C3">
        <w:t xml:space="preserve">,  с одной стороны, и _____, именуемое в дальнейшем «Поставщик», в лице ____________ , действующего на основании ______ , вместе именуемые «Стороны», </w:t>
      </w:r>
      <w:r w:rsidRPr="00B376C3">
        <w:rPr>
          <w:kern w:val="16"/>
        </w:rPr>
        <w:t xml:space="preserve">в соответствии с </w:t>
      </w:r>
      <w:r w:rsidRPr="00B376C3">
        <w:t>законодательством Российской Федерации и иными нормативными правовыми актами о контрактной системе в сфере закупок</w:t>
      </w:r>
      <w:r w:rsidRPr="008A69DB">
        <w:rPr>
          <w:kern w:val="16"/>
        </w:rPr>
        <w:t>, и на основании</w:t>
      </w:r>
      <w:r w:rsidRPr="008A69DB">
        <w:rPr>
          <w:i/>
          <w:kern w:val="16"/>
        </w:rPr>
        <w:t xml:space="preserve"> </w:t>
      </w:r>
      <w:r>
        <w:rPr>
          <w:kern w:val="16"/>
        </w:rPr>
        <w:t>___________</w:t>
      </w:r>
      <w:r w:rsidRPr="008A69DB">
        <w:rPr>
          <w:kern w:val="16"/>
        </w:rPr>
        <w:t xml:space="preserve"> заключили настоящий муниципальный  контракт, именуемый в дальнейшем «Контракт», о нижеследующем: </w:t>
      </w:r>
    </w:p>
    <w:p w14:paraId="2DFAE8A5" w14:textId="77777777" w:rsidR="009730FB" w:rsidRPr="008A69DB" w:rsidRDefault="009730FB" w:rsidP="00B376C3">
      <w:pPr>
        <w:autoSpaceDE w:val="0"/>
        <w:autoSpaceDN w:val="0"/>
        <w:adjustRightInd w:val="0"/>
        <w:spacing w:after="0"/>
        <w:ind w:firstLine="709"/>
      </w:pPr>
    </w:p>
    <w:p w14:paraId="0DBBC0A9" w14:textId="66263474" w:rsidR="009730FB" w:rsidRPr="00B376C3" w:rsidRDefault="00B376C3" w:rsidP="00B376C3">
      <w:pPr>
        <w:tabs>
          <w:tab w:val="left" w:pos="426"/>
        </w:tabs>
        <w:spacing w:after="0"/>
        <w:jc w:val="center"/>
        <w:rPr>
          <w:bCs/>
        </w:rPr>
      </w:pPr>
      <w:r>
        <w:rPr>
          <w:bCs/>
          <w:lang w:val="en-US"/>
        </w:rPr>
        <w:t>I</w:t>
      </w:r>
      <w:r>
        <w:rPr>
          <w:bCs/>
        </w:rPr>
        <w:t xml:space="preserve">. </w:t>
      </w:r>
      <w:r w:rsidR="009730FB" w:rsidRPr="00B376C3">
        <w:rPr>
          <w:bCs/>
        </w:rPr>
        <w:t>Предмет Контракта</w:t>
      </w:r>
    </w:p>
    <w:p w14:paraId="423D087C" w14:textId="633E73C5" w:rsidR="009730FB" w:rsidRPr="004D2AB9" w:rsidRDefault="009730FB" w:rsidP="00B376C3">
      <w:pPr>
        <w:spacing w:after="0"/>
        <w:ind w:firstLine="709"/>
      </w:pPr>
      <w:r w:rsidRPr="004D2AB9">
        <w:t xml:space="preserve">1.1. </w:t>
      </w:r>
      <w:r w:rsidRPr="008A081F">
        <w:t xml:space="preserve">Поставщик обязуется поставить и передать самостоятельно </w:t>
      </w:r>
      <w:r>
        <w:t xml:space="preserve">Заказчику </w:t>
      </w:r>
      <w:r w:rsidRPr="00E33CA2">
        <w:t>комплектующи</w:t>
      </w:r>
      <w:r>
        <w:t>е</w:t>
      </w:r>
      <w:r w:rsidRPr="00E33CA2">
        <w:t xml:space="preserve"> для персональных компьютеров и принтеров для МКУ «Управление образования» г. Рубцовска</w:t>
      </w:r>
      <w:r>
        <w:t xml:space="preserve">, </w:t>
      </w:r>
      <w:r w:rsidRPr="004D2AB9">
        <w:t>по ценам согла</w:t>
      </w:r>
      <w:r>
        <w:t>сно спецификации (Приложение №</w:t>
      </w:r>
      <w:r w:rsidR="0008752A">
        <w:t xml:space="preserve"> </w:t>
      </w:r>
      <w:r>
        <w:t>1</w:t>
      </w:r>
      <w:r w:rsidRPr="004D2AB9">
        <w:t>)</w:t>
      </w:r>
      <w:r w:rsidRPr="004D2AB9">
        <w:rPr>
          <w:i/>
        </w:rPr>
        <w:t xml:space="preserve"> </w:t>
      </w:r>
      <w:r w:rsidRPr="004D2AB9">
        <w:t>(далее - товар) в установленный Контрактом срок</w:t>
      </w:r>
      <w:r w:rsidRPr="004D2AB9">
        <w:rPr>
          <w:i/>
        </w:rPr>
        <w:t xml:space="preserve">, </w:t>
      </w:r>
      <w:r w:rsidRPr="004D2AB9">
        <w:t>а Заказчик обязуется обеспечить его оплату.</w:t>
      </w:r>
    </w:p>
    <w:p w14:paraId="3A7B5D2E" w14:textId="77777777" w:rsidR="009730FB" w:rsidRPr="00CB4DD2" w:rsidRDefault="009730FB" w:rsidP="00B376C3">
      <w:pPr>
        <w:widowControl w:val="0"/>
        <w:tabs>
          <w:tab w:val="left" w:pos="426"/>
        </w:tabs>
        <w:autoSpaceDE w:val="0"/>
        <w:autoSpaceDN w:val="0"/>
        <w:adjustRightInd w:val="0"/>
        <w:spacing w:after="0"/>
        <w:ind w:firstLine="709"/>
      </w:pPr>
      <w:r w:rsidRPr="00CB4DD2">
        <w:t>1.2.</w:t>
      </w:r>
      <w:r w:rsidRPr="00CB4DD2">
        <w:tab/>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
    <w:p w14:paraId="29B28946" w14:textId="77777777" w:rsidR="009730FB" w:rsidRPr="00CB4DD2" w:rsidRDefault="009730FB" w:rsidP="00B376C3">
      <w:pPr>
        <w:widowControl w:val="0"/>
        <w:tabs>
          <w:tab w:val="left" w:pos="426"/>
        </w:tabs>
        <w:autoSpaceDE w:val="0"/>
        <w:autoSpaceDN w:val="0"/>
        <w:adjustRightInd w:val="0"/>
        <w:spacing w:after="0"/>
        <w:ind w:firstLine="709"/>
      </w:pPr>
      <w:r w:rsidRPr="00CB4DD2">
        <w:t>1.3.</w:t>
      </w:r>
      <w:r w:rsidRPr="00CB4DD2">
        <w:tab/>
        <w:t>Товар должен обеспечивать предусмотренную производителем функциональность,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14:paraId="41491AEC" w14:textId="77777777" w:rsidR="009730FB" w:rsidRPr="00CB4DD2" w:rsidRDefault="009730FB" w:rsidP="00B376C3">
      <w:pPr>
        <w:widowControl w:val="0"/>
        <w:tabs>
          <w:tab w:val="left" w:pos="426"/>
        </w:tabs>
        <w:autoSpaceDE w:val="0"/>
        <w:autoSpaceDN w:val="0"/>
        <w:adjustRightInd w:val="0"/>
        <w:spacing w:after="0"/>
        <w:ind w:firstLine="709"/>
      </w:pPr>
      <w:r w:rsidRPr="00CB4DD2">
        <w:t>1.4.</w:t>
      </w:r>
      <w:r w:rsidRPr="00CB4DD2">
        <w:tab/>
        <w:t>Поставщик гарантирует Заказчику, что товар, поставляемый в рамках Контракта, является новым (то есть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свободен от любых притязаний третьих лиц, не находится под запретом (арестом), в залоге.</w:t>
      </w:r>
    </w:p>
    <w:p w14:paraId="2C9A9711" w14:textId="77777777" w:rsidR="009730FB" w:rsidRPr="00CB4DD2" w:rsidRDefault="009730FB" w:rsidP="00B376C3">
      <w:pPr>
        <w:widowControl w:val="0"/>
        <w:tabs>
          <w:tab w:val="left" w:pos="426"/>
        </w:tabs>
        <w:autoSpaceDE w:val="0"/>
        <w:autoSpaceDN w:val="0"/>
        <w:adjustRightInd w:val="0"/>
        <w:spacing w:after="0"/>
        <w:ind w:firstLine="709"/>
      </w:pPr>
      <w:r w:rsidRPr="00CB4DD2">
        <w:t>1.5.</w:t>
      </w:r>
      <w:r w:rsidRPr="00CB4DD2">
        <w:tab/>
        <w:t>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w:t>
      </w:r>
    </w:p>
    <w:p w14:paraId="41A23E05" w14:textId="77777777" w:rsidR="009730FB" w:rsidRPr="00CB4DD2" w:rsidRDefault="009730FB" w:rsidP="00B376C3">
      <w:pPr>
        <w:widowControl w:val="0"/>
        <w:tabs>
          <w:tab w:val="left" w:pos="426"/>
        </w:tabs>
        <w:autoSpaceDE w:val="0"/>
        <w:autoSpaceDN w:val="0"/>
        <w:adjustRightInd w:val="0"/>
        <w:spacing w:after="0"/>
        <w:ind w:firstLine="709"/>
      </w:pPr>
      <w:r w:rsidRPr="00CB4DD2">
        <w:t>1.6.</w:t>
      </w:r>
      <w:r w:rsidRPr="00CB4DD2">
        <w:tab/>
        <w:t>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14:paraId="08320D4D" w14:textId="65BFDBA5" w:rsidR="009730FB" w:rsidRDefault="009730FB" w:rsidP="00B376C3">
      <w:pPr>
        <w:widowControl w:val="0"/>
        <w:tabs>
          <w:tab w:val="left" w:pos="426"/>
        </w:tabs>
        <w:autoSpaceDE w:val="0"/>
        <w:autoSpaceDN w:val="0"/>
        <w:adjustRightInd w:val="0"/>
        <w:spacing w:after="0"/>
        <w:ind w:firstLine="709"/>
      </w:pPr>
      <w:r w:rsidRPr="00CB4DD2">
        <w:t>1.7.</w:t>
      </w:r>
      <w:r w:rsidRPr="00CB4DD2">
        <w:tab/>
      </w:r>
      <w:r w:rsidRPr="00394697">
        <w:t>Место поставки товара: Алтайский край, г. Рубцовск, пер. Бульварный,</w:t>
      </w:r>
      <w:r>
        <w:t xml:space="preserve"> </w:t>
      </w:r>
      <w:r w:rsidRPr="00394697">
        <w:t>4</w:t>
      </w:r>
      <w:r>
        <w:t>, каб. № 17</w:t>
      </w:r>
      <w:r w:rsidRPr="00394697">
        <w:t>.</w:t>
      </w:r>
    </w:p>
    <w:p w14:paraId="03350164" w14:textId="77777777" w:rsidR="009730FB" w:rsidRPr="008A69DB" w:rsidRDefault="009730FB" w:rsidP="00B376C3">
      <w:pPr>
        <w:widowControl w:val="0"/>
        <w:tabs>
          <w:tab w:val="left" w:pos="426"/>
        </w:tabs>
        <w:autoSpaceDE w:val="0"/>
        <w:autoSpaceDN w:val="0"/>
        <w:adjustRightInd w:val="0"/>
        <w:spacing w:after="0"/>
        <w:rPr>
          <w:b/>
        </w:rPr>
      </w:pPr>
    </w:p>
    <w:p w14:paraId="6F312BD7" w14:textId="77777777" w:rsidR="00B376C3" w:rsidRPr="0037254E" w:rsidRDefault="00B376C3" w:rsidP="00B376C3">
      <w:pPr>
        <w:autoSpaceDE w:val="0"/>
        <w:autoSpaceDN w:val="0"/>
        <w:adjustRightInd w:val="0"/>
        <w:spacing w:after="0"/>
        <w:jc w:val="center"/>
        <w:outlineLvl w:val="0"/>
      </w:pPr>
      <w:r w:rsidRPr="0037254E">
        <w:t>II. Цена Контракта и порядок расчетов</w:t>
      </w:r>
    </w:p>
    <w:p w14:paraId="4FA89C66" w14:textId="77777777" w:rsidR="00B376C3" w:rsidRDefault="00B376C3" w:rsidP="00B376C3">
      <w:pPr>
        <w:widowControl w:val="0"/>
        <w:autoSpaceDE w:val="0"/>
        <w:autoSpaceDN w:val="0"/>
        <w:adjustRightInd w:val="0"/>
        <w:spacing w:after="0"/>
        <w:ind w:firstLine="709"/>
        <w:rPr>
          <w:iCs/>
        </w:rPr>
      </w:pPr>
      <w:r w:rsidRPr="0037254E">
        <w:rPr>
          <w:bCs/>
        </w:rPr>
        <w:t>2.1</w:t>
      </w:r>
      <w:r w:rsidRPr="0037254E">
        <w:rPr>
          <w:b/>
          <w:bCs/>
        </w:rPr>
        <w:t xml:space="preserve">.  </w:t>
      </w:r>
      <w:r w:rsidRPr="0037254E">
        <w:t>Цена Контракта составляет __________________ (___) рубля ____ копеек, в т.ч. НДС (без НДС, если Поставщик освобожден от его уплаты).</w:t>
      </w:r>
      <w:r w:rsidRPr="00B376C3">
        <w:rPr>
          <w:iCs/>
        </w:rPr>
        <w:t xml:space="preserve"> </w:t>
      </w:r>
    </w:p>
    <w:p w14:paraId="2F04D7CD" w14:textId="0945A3C6" w:rsidR="00B376C3" w:rsidRPr="007037E0" w:rsidRDefault="00B376C3" w:rsidP="00B376C3">
      <w:pPr>
        <w:widowControl w:val="0"/>
        <w:autoSpaceDE w:val="0"/>
        <w:autoSpaceDN w:val="0"/>
        <w:adjustRightInd w:val="0"/>
        <w:spacing w:after="0"/>
        <w:ind w:firstLine="709"/>
        <w:rPr>
          <w:iCs/>
        </w:rPr>
      </w:pPr>
      <w:r w:rsidRPr="007037E0">
        <w:rPr>
          <w:iCs/>
        </w:rPr>
        <w:lastRenderedPageBreak/>
        <w:t>Цена единицы товара указана в Спецификации (Приложение № 1).</w:t>
      </w:r>
    </w:p>
    <w:p w14:paraId="5FD98753" w14:textId="77777777" w:rsidR="00B376C3" w:rsidRPr="0037254E" w:rsidRDefault="00B376C3" w:rsidP="00B376C3">
      <w:pPr>
        <w:widowControl w:val="0"/>
        <w:autoSpaceDE w:val="0"/>
        <w:autoSpaceDN w:val="0"/>
        <w:adjustRightInd w:val="0"/>
        <w:spacing w:after="0"/>
        <w:ind w:firstLine="709"/>
      </w:pPr>
      <w:r w:rsidRPr="0037254E">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729640E" w14:textId="77777777" w:rsidR="00B376C3" w:rsidRPr="0037254E" w:rsidRDefault="00B376C3" w:rsidP="00B376C3">
      <w:pPr>
        <w:widowControl w:val="0"/>
        <w:autoSpaceDE w:val="0"/>
        <w:autoSpaceDN w:val="0"/>
        <w:adjustRightInd w:val="0"/>
        <w:spacing w:after="0"/>
        <w:ind w:firstLine="709"/>
      </w:pPr>
      <w:r w:rsidRPr="0037254E">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49F02BF3" w14:textId="77777777" w:rsidR="00B376C3" w:rsidRPr="0037254E" w:rsidRDefault="00B376C3" w:rsidP="00B376C3">
      <w:pPr>
        <w:widowControl w:val="0"/>
        <w:autoSpaceDE w:val="0"/>
        <w:autoSpaceDN w:val="0"/>
        <w:adjustRightInd w:val="0"/>
        <w:spacing w:after="0"/>
        <w:ind w:firstLine="709"/>
      </w:pPr>
      <w:r w:rsidRPr="0037254E">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7" w:history="1">
        <w:r w:rsidRPr="0037254E">
          <w:t>законом</w:t>
        </w:r>
      </w:hyperlink>
      <w:r w:rsidRPr="0037254E">
        <w:t xml:space="preserve">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14:paraId="1DD2F254" w14:textId="77777777" w:rsidR="00B376C3" w:rsidRPr="0037254E" w:rsidRDefault="00B376C3" w:rsidP="00B376C3">
      <w:pPr>
        <w:widowControl w:val="0"/>
        <w:autoSpaceDE w:val="0"/>
        <w:autoSpaceDN w:val="0"/>
        <w:adjustRightInd w:val="0"/>
        <w:spacing w:after="0"/>
        <w:ind w:firstLine="709"/>
      </w:pPr>
      <w:r w:rsidRPr="0037254E">
        <w:t xml:space="preserve">2.5. Источник финансирования Контракта – бюджет муниципального образования город Рубцовск Алтайского края. </w:t>
      </w:r>
    </w:p>
    <w:p w14:paraId="40A74D51" w14:textId="77777777" w:rsidR="00B376C3" w:rsidRPr="0037254E" w:rsidRDefault="00B376C3" w:rsidP="00B376C3">
      <w:pPr>
        <w:widowControl w:val="0"/>
        <w:autoSpaceDE w:val="0"/>
        <w:autoSpaceDN w:val="0"/>
        <w:adjustRightInd w:val="0"/>
        <w:spacing w:after="0"/>
        <w:ind w:firstLine="709"/>
      </w:pPr>
      <w:r w:rsidRPr="0037254E">
        <w:t>2.6. Расчеты между Заказчиком и Поставщиком производятся не позднее 15 (пятнадцати) рабочих дней  после подписания Заказчиком акта приема-передачи Товара.</w:t>
      </w:r>
    </w:p>
    <w:p w14:paraId="6D4DFD3B" w14:textId="77777777" w:rsidR="00B376C3" w:rsidRPr="0037254E" w:rsidRDefault="00B376C3" w:rsidP="00B376C3">
      <w:pPr>
        <w:widowControl w:val="0"/>
        <w:autoSpaceDE w:val="0"/>
        <w:autoSpaceDN w:val="0"/>
        <w:adjustRightInd w:val="0"/>
        <w:spacing w:after="0"/>
        <w:ind w:firstLine="709"/>
      </w:pPr>
      <w:r w:rsidRPr="0037254E">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63F8B459" w14:textId="77777777" w:rsidR="00B376C3" w:rsidRPr="0037254E" w:rsidRDefault="00B376C3" w:rsidP="00B376C3">
      <w:pPr>
        <w:autoSpaceDE w:val="0"/>
        <w:autoSpaceDN w:val="0"/>
        <w:adjustRightInd w:val="0"/>
        <w:spacing w:after="0"/>
        <w:rPr>
          <w:rFonts w:ascii="Arial" w:hAnsi="Arial" w:cs="Arial"/>
        </w:rPr>
      </w:pPr>
    </w:p>
    <w:p w14:paraId="572B942C" w14:textId="77777777" w:rsidR="00B376C3" w:rsidRPr="0037254E" w:rsidRDefault="00B376C3" w:rsidP="00B376C3">
      <w:pPr>
        <w:autoSpaceDE w:val="0"/>
        <w:autoSpaceDN w:val="0"/>
        <w:adjustRightInd w:val="0"/>
        <w:spacing w:after="0"/>
        <w:jc w:val="center"/>
        <w:outlineLvl w:val="0"/>
      </w:pPr>
      <w:r w:rsidRPr="0037254E">
        <w:t xml:space="preserve">III. Порядок, сроки и условия поставки и приемки Товара </w:t>
      </w:r>
    </w:p>
    <w:p w14:paraId="3DE02DA8" w14:textId="77777777" w:rsidR="00B376C3" w:rsidRPr="0037254E" w:rsidRDefault="00B376C3" w:rsidP="00B376C3">
      <w:pPr>
        <w:autoSpaceDE w:val="0"/>
        <w:autoSpaceDN w:val="0"/>
        <w:adjustRightInd w:val="0"/>
        <w:spacing w:after="0"/>
        <w:ind w:firstLine="709"/>
      </w:pPr>
      <w:r w:rsidRPr="0037254E">
        <w:t xml:space="preserve">3.1. </w:t>
      </w:r>
      <w:bookmarkStart w:id="0" w:name="_Hlk66278443"/>
      <w:r>
        <w:t>Комплектующие для персональных компьютеров и принтеров должны быть поставлены одной партией в течение 14 календарных дней с даты заключения контракта.</w:t>
      </w:r>
      <w:r w:rsidRPr="0037254E">
        <w:t xml:space="preserve"> Поставщик не менее чем за 1 (один) день до осуществления поставки Товара направляет в адрес Заказчика уведомление о времени и дате доставки Товара в место доставки.</w:t>
      </w:r>
    </w:p>
    <w:bookmarkEnd w:id="0"/>
    <w:p w14:paraId="5C445F6B" w14:textId="77777777" w:rsidR="00B376C3" w:rsidRPr="0037254E" w:rsidRDefault="00B376C3" w:rsidP="00B376C3">
      <w:pPr>
        <w:autoSpaceDE w:val="0"/>
        <w:autoSpaceDN w:val="0"/>
        <w:adjustRightInd w:val="0"/>
        <w:spacing w:after="0"/>
        <w:ind w:firstLine="709"/>
      </w:pPr>
      <w:r w:rsidRPr="0037254E">
        <w:t>3.2.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14:paraId="460D8076" w14:textId="77777777" w:rsidR="00B376C3" w:rsidRPr="0037254E" w:rsidRDefault="00B376C3" w:rsidP="00B376C3">
      <w:pPr>
        <w:autoSpaceDE w:val="0"/>
        <w:autoSpaceDN w:val="0"/>
        <w:adjustRightInd w:val="0"/>
        <w:spacing w:after="0"/>
        <w:ind w:firstLine="709"/>
      </w:pPr>
      <w:r w:rsidRPr="0037254E">
        <w:t>Поставщик при поставке товара должен передать Заказчику следующие документы на русском языке либо точный и достоверный перевод на русский язык:</w:t>
      </w:r>
    </w:p>
    <w:p w14:paraId="0F05FA9F" w14:textId="77777777" w:rsidR="00B376C3" w:rsidRPr="0037254E" w:rsidRDefault="00B376C3" w:rsidP="00B376C3">
      <w:pPr>
        <w:autoSpaceDE w:val="0"/>
        <w:autoSpaceDN w:val="0"/>
        <w:adjustRightInd w:val="0"/>
        <w:spacing w:after="0"/>
        <w:ind w:firstLine="709"/>
      </w:pPr>
      <w:r w:rsidRPr="0037254E">
        <w:t>технический паспорт (паспорт производителя) на каждую единицу товара или иной документ, содержащий все существенные технические характеристики для подтверждения соответствия поставляемого товара характеристикам;</w:t>
      </w:r>
    </w:p>
    <w:p w14:paraId="736C71BC" w14:textId="77777777" w:rsidR="00B376C3" w:rsidRPr="0037254E" w:rsidRDefault="00B376C3" w:rsidP="00B376C3">
      <w:pPr>
        <w:autoSpaceDE w:val="0"/>
        <w:autoSpaceDN w:val="0"/>
        <w:adjustRightInd w:val="0"/>
        <w:spacing w:after="0"/>
        <w:ind w:firstLine="709"/>
      </w:pPr>
      <w:r w:rsidRPr="0037254E">
        <w:t>документы, подтверждающие гарантийные обязательства (гарантия Поставщика (гарантийное письмо или иной документ), гарантия производителя (гарантийный талон либо соответствующий раздел и отметка в техническом паспорте);</w:t>
      </w:r>
    </w:p>
    <w:p w14:paraId="2254408B" w14:textId="77777777" w:rsidR="00B376C3" w:rsidRPr="0037254E" w:rsidRDefault="00B376C3" w:rsidP="00B376C3">
      <w:pPr>
        <w:autoSpaceDE w:val="0"/>
        <w:autoSpaceDN w:val="0"/>
        <w:adjustRightInd w:val="0"/>
        <w:spacing w:after="0"/>
        <w:ind w:firstLine="709"/>
      </w:pPr>
      <w:r w:rsidRPr="0037254E">
        <w:t xml:space="preserve">товарные накладные, </w:t>
      </w:r>
    </w:p>
    <w:p w14:paraId="153CE918" w14:textId="27EE7A61" w:rsidR="00B376C3" w:rsidRPr="0037254E" w:rsidRDefault="00B376C3" w:rsidP="00B376C3">
      <w:pPr>
        <w:autoSpaceDE w:val="0"/>
        <w:autoSpaceDN w:val="0"/>
        <w:adjustRightInd w:val="0"/>
        <w:spacing w:after="0"/>
        <w:ind w:firstLine="709"/>
      </w:pPr>
      <w:r w:rsidRPr="0037254E">
        <w:t>акты сдачи-приемки товара, счет и счет-фактуру</w:t>
      </w:r>
      <w:r>
        <w:t xml:space="preserve"> (при наличии)</w:t>
      </w:r>
      <w:r w:rsidRPr="0037254E">
        <w:t xml:space="preserve">. </w:t>
      </w:r>
    </w:p>
    <w:p w14:paraId="5CC6F3F7" w14:textId="77777777" w:rsidR="00B376C3" w:rsidRPr="0037254E" w:rsidRDefault="00B376C3" w:rsidP="00B376C3">
      <w:pPr>
        <w:autoSpaceDE w:val="0"/>
        <w:autoSpaceDN w:val="0"/>
        <w:adjustRightInd w:val="0"/>
        <w:spacing w:after="0"/>
        <w:ind w:firstLine="709"/>
      </w:pPr>
      <w:r w:rsidRPr="0037254E">
        <w:t>3.3.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14:paraId="578A380D" w14:textId="77777777" w:rsidR="00B376C3" w:rsidRPr="0037254E" w:rsidRDefault="00B376C3" w:rsidP="00B376C3">
      <w:pPr>
        <w:autoSpaceDE w:val="0"/>
        <w:autoSpaceDN w:val="0"/>
        <w:adjustRightInd w:val="0"/>
        <w:spacing w:after="0"/>
        <w:ind w:firstLine="709"/>
      </w:pPr>
      <w:r w:rsidRPr="0037254E">
        <w:t xml:space="preserve">3.4.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w:t>
      </w:r>
      <w:r w:rsidRPr="0037254E">
        <w:lastRenderedPageBreak/>
        <w:t xml:space="preserve">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8" w:history="1">
        <w:r w:rsidRPr="0037254E">
          <w:t>законом</w:t>
        </w:r>
      </w:hyperlink>
      <w:r w:rsidRPr="0037254E">
        <w:t xml:space="preserve"> от 5 апреля 2013 г. № 44-ФЗ "О контрактной системе в сфере закупок товаров, работ, услуг для обеспечения государственных и муниципальных нужд".</w:t>
      </w:r>
    </w:p>
    <w:p w14:paraId="6C952515" w14:textId="77777777" w:rsidR="00B376C3" w:rsidRPr="0037254E" w:rsidRDefault="00B376C3" w:rsidP="00B376C3">
      <w:pPr>
        <w:autoSpaceDE w:val="0"/>
        <w:autoSpaceDN w:val="0"/>
        <w:adjustRightInd w:val="0"/>
        <w:spacing w:after="0"/>
        <w:ind w:firstLine="709"/>
      </w:pPr>
      <w:bookmarkStart w:id="1" w:name="Par62"/>
      <w:bookmarkEnd w:id="1"/>
      <w:r w:rsidRPr="0037254E">
        <w:t>3.5. При отсутствии у Заказчика претензий по количеству и качеству поставленного Товара Заказчик в течение 15 (пятнадцати) рабочих дней с момента доставки Товара Поставщиком подписывает акт приема-передачи Товара (отдельного этапа исполнения Контракта), товарную (товарно-транспортную) накладную, счет, счет-фактуру. После этого Товар считается переданным Поставщиком Заказчику.</w:t>
      </w:r>
    </w:p>
    <w:p w14:paraId="30BC9915" w14:textId="77777777" w:rsidR="00B376C3" w:rsidRPr="0037254E" w:rsidRDefault="00B376C3" w:rsidP="00B376C3">
      <w:pPr>
        <w:autoSpaceDE w:val="0"/>
        <w:autoSpaceDN w:val="0"/>
        <w:adjustRightInd w:val="0"/>
        <w:spacing w:after="0"/>
        <w:ind w:firstLine="709"/>
      </w:pPr>
      <w:r w:rsidRPr="0037254E">
        <w:t xml:space="preserve">3.6.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в срок, установленный в </w:t>
      </w:r>
      <w:hyperlink r:id="rId9" w:anchor="Par62" w:history="1">
        <w:r w:rsidRPr="0037254E">
          <w:t>пункте 3.</w:t>
        </w:r>
      </w:hyperlink>
      <w:r w:rsidRPr="0037254E">
        <w:t>5 Контракта, отказывает в приемке Товара, направляя Поставщику мотивированный отказ от приемки Товара с перечнем выявленных недостатков и указанием сроков их устранения.</w:t>
      </w:r>
    </w:p>
    <w:p w14:paraId="4E49773F" w14:textId="77777777" w:rsidR="00B376C3" w:rsidRPr="0037254E" w:rsidRDefault="00B376C3" w:rsidP="00B376C3">
      <w:pPr>
        <w:autoSpaceDE w:val="0"/>
        <w:autoSpaceDN w:val="0"/>
        <w:adjustRightInd w:val="0"/>
        <w:spacing w:after="0"/>
        <w:ind w:firstLine="709"/>
      </w:pPr>
      <w:r w:rsidRPr="0037254E">
        <w:t>3.7.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737083B3" w14:textId="77777777" w:rsidR="00B376C3" w:rsidRPr="0037254E" w:rsidRDefault="00B376C3" w:rsidP="00B376C3">
      <w:pPr>
        <w:autoSpaceDE w:val="0"/>
        <w:autoSpaceDN w:val="0"/>
        <w:adjustRightInd w:val="0"/>
        <w:spacing w:after="0"/>
        <w:ind w:firstLine="709"/>
      </w:pPr>
      <w:r w:rsidRPr="0037254E">
        <w:t xml:space="preserve">3.8.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hyperlink r:id="rId10" w:anchor="Par62" w:history="1">
        <w:r w:rsidRPr="0037254E">
          <w:t>пункте 3.</w:t>
        </w:r>
      </w:hyperlink>
      <w:r w:rsidRPr="0037254E">
        <w:t>5 Контракта.</w:t>
      </w:r>
    </w:p>
    <w:p w14:paraId="3E7965BC" w14:textId="77777777" w:rsidR="00B376C3" w:rsidRPr="0037254E" w:rsidRDefault="00B376C3" w:rsidP="00B376C3">
      <w:pPr>
        <w:autoSpaceDE w:val="0"/>
        <w:autoSpaceDN w:val="0"/>
        <w:adjustRightInd w:val="0"/>
        <w:spacing w:after="0"/>
        <w:ind w:firstLine="709"/>
      </w:pPr>
      <w:r w:rsidRPr="0037254E">
        <w:t>3.9.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14:paraId="5240B2F0" w14:textId="77777777" w:rsidR="00B376C3" w:rsidRPr="0037254E" w:rsidRDefault="00B376C3" w:rsidP="00B376C3">
      <w:pPr>
        <w:autoSpaceDE w:val="0"/>
        <w:autoSpaceDN w:val="0"/>
        <w:adjustRightInd w:val="0"/>
        <w:spacing w:after="0"/>
        <w:ind w:firstLine="709"/>
      </w:pPr>
    </w:p>
    <w:p w14:paraId="171D92A2" w14:textId="77777777" w:rsidR="00B376C3" w:rsidRPr="0037254E" w:rsidRDefault="00B376C3" w:rsidP="00B376C3">
      <w:pPr>
        <w:autoSpaceDE w:val="0"/>
        <w:autoSpaceDN w:val="0"/>
        <w:adjustRightInd w:val="0"/>
        <w:spacing w:after="0"/>
        <w:jc w:val="center"/>
        <w:outlineLvl w:val="0"/>
      </w:pPr>
      <w:r w:rsidRPr="0037254E">
        <w:t>IV. Взаимодействие Сторон</w:t>
      </w:r>
    </w:p>
    <w:p w14:paraId="648F047A" w14:textId="77777777" w:rsidR="00B376C3" w:rsidRPr="0037254E" w:rsidRDefault="00B376C3" w:rsidP="00B376C3">
      <w:pPr>
        <w:autoSpaceDE w:val="0"/>
        <w:autoSpaceDN w:val="0"/>
        <w:adjustRightInd w:val="0"/>
        <w:spacing w:after="0"/>
        <w:ind w:firstLine="709"/>
      </w:pPr>
      <w:r w:rsidRPr="0037254E">
        <w:t xml:space="preserve">4.1. Поставщик обязан: </w:t>
      </w:r>
    </w:p>
    <w:p w14:paraId="5DAB9BED" w14:textId="77777777" w:rsidR="00B376C3" w:rsidRPr="0037254E" w:rsidRDefault="00B376C3" w:rsidP="00B376C3">
      <w:pPr>
        <w:autoSpaceDE w:val="0"/>
        <w:autoSpaceDN w:val="0"/>
        <w:adjustRightInd w:val="0"/>
        <w:spacing w:after="0"/>
        <w:ind w:firstLine="709"/>
      </w:pPr>
      <w:r w:rsidRPr="0037254E">
        <w:t>4.1.1. поставить Товар в порядке, количестве, в срок и на условиях, предусмотренных Контрактом и спецификацией;</w:t>
      </w:r>
    </w:p>
    <w:p w14:paraId="1B89CA9C" w14:textId="77777777" w:rsidR="00B376C3" w:rsidRPr="0037254E" w:rsidRDefault="00B376C3" w:rsidP="00B376C3">
      <w:pPr>
        <w:autoSpaceDE w:val="0"/>
        <w:autoSpaceDN w:val="0"/>
        <w:adjustRightInd w:val="0"/>
        <w:spacing w:after="0"/>
        <w:ind w:firstLine="709"/>
      </w:pPr>
      <w:r w:rsidRPr="0037254E">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102E91A6" w14:textId="77777777" w:rsidR="00B376C3" w:rsidRPr="0037254E" w:rsidRDefault="00B376C3" w:rsidP="00B376C3">
      <w:pPr>
        <w:autoSpaceDE w:val="0"/>
        <w:autoSpaceDN w:val="0"/>
        <w:adjustRightInd w:val="0"/>
        <w:spacing w:after="0"/>
        <w:ind w:firstLine="709"/>
      </w:pPr>
      <w:r w:rsidRPr="0037254E">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65965203" w14:textId="77777777" w:rsidR="00B376C3" w:rsidRPr="0037254E" w:rsidRDefault="00B376C3" w:rsidP="00B376C3">
      <w:pPr>
        <w:autoSpaceDE w:val="0"/>
        <w:autoSpaceDN w:val="0"/>
        <w:adjustRightInd w:val="0"/>
        <w:spacing w:after="0"/>
        <w:ind w:firstLine="709"/>
      </w:pPr>
      <w:r w:rsidRPr="0037254E">
        <w:t xml:space="preserve">4.1.4.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w:t>
      </w:r>
    </w:p>
    <w:p w14:paraId="52D52C95" w14:textId="77777777" w:rsidR="00B376C3" w:rsidRPr="0037254E" w:rsidRDefault="00B376C3" w:rsidP="00B376C3">
      <w:pPr>
        <w:autoSpaceDE w:val="0"/>
        <w:autoSpaceDN w:val="0"/>
        <w:adjustRightInd w:val="0"/>
        <w:spacing w:after="0"/>
        <w:ind w:firstLine="709"/>
      </w:pPr>
      <w:bookmarkStart w:id="2" w:name="Par78"/>
      <w:bookmarkEnd w:id="2"/>
      <w:r w:rsidRPr="0037254E">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571C34C2" w14:textId="77777777" w:rsidR="00B376C3" w:rsidRPr="0037254E" w:rsidRDefault="00B376C3" w:rsidP="00B376C3">
      <w:pPr>
        <w:autoSpaceDE w:val="0"/>
        <w:autoSpaceDN w:val="0"/>
        <w:adjustRightInd w:val="0"/>
        <w:spacing w:after="0"/>
        <w:ind w:firstLine="709"/>
      </w:pPr>
      <w:bookmarkStart w:id="3" w:name="Par80"/>
      <w:bookmarkEnd w:id="3"/>
      <w:r w:rsidRPr="0037254E">
        <w:t>4.2. Поставщик вправе:</w:t>
      </w:r>
    </w:p>
    <w:p w14:paraId="7020CE24" w14:textId="77777777" w:rsidR="00B376C3" w:rsidRPr="0037254E" w:rsidRDefault="00B376C3" w:rsidP="00B376C3">
      <w:pPr>
        <w:autoSpaceDE w:val="0"/>
        <w:autoSpaceDN w:val="0"/>
        <w:adjustRightInd w:val="0"/>
        <w:spacing w:after="0"/>
        <w:ind w:firstLine="709"/>
      </w:pPr>
      <w:r w:rsidRPr="0037254E">
        <w:lastRenderedPageBreak/>
        <w:t>4.2.1. требовать от Заказчика произвести приемку Товара в порядке и в сроки, предусмотренные Контрактом;</w:t>
      </w:r>
    </w:p>
    <w:p w14:paraId="359128D9" w14:textId="77777777" w:rsidR="00B376C3" w:rsidRPr="0037254E" w:rsidRDefault="00B376C3" w:rsidP="00B376C3">
      <w:pPr>
        <w:autoSpaceDE w:val="0"/>
        <w:autoSpaceDN w:val="0"/>
        <w:adjustRightInd w:val="0"/>
        <w:spacing w:after="0"/>
        <w:ind w:firstLine="709"/>
      </w:pPr>
      <w:r w:rsidRPr="0037254E">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1CD8EAB8" w14:textId="77777777" w:rsidR="00B376C3" w:rsidRPr="0037254E" w:rsidRDefault="00B376C3" w:rsidP="00B376C3">
      <w:pPr>
        <w:autoSpaceDE w:val="0"/>
        <w:autoSpaceDN w:val="0"/>
        <w:adjustRightInd w:val="0"/>
        <w:spacing w:after="0"/>
        <w:ind w:firstLine="709"/>
      </w:pPr>
      <w:r w:rsidRPr="0037254E">
        <w:t xml:space="preserve">4.2.3. принять решение об одностороннем отказе от исполнения Контракта в соответствии с гражданским законодательством; </w:t>
      </w:r>
    </w:p>
    <w:p w14:paraId="48B15F2C" w14:textId="77777777" w:rsidR="00B376C3" w:rsidRPr="0037254E" w:rsidRDefault="00B376C3" w:rsidP="00B376C3">
      <w:pPr>
        <w:autoSpaceDE w:val="0"/>
        <w:autoSpaceDN w:val="0"/>
        <w:adjustRightInd w:val="0"/>
        <w:spacing w:after="0"/>
        <w:ind w:firstLine="709"/>
      </w:pPr>
      <w:r w:rsidRPr="0037254E">
        <w:t xml:space="preserve">4.2.4. требовать возмещения убытков, уплаты неустоек (штрафов, пеней) в соответствии с </w:t>
      </w:r>
      <w:hyperlink r:id="rId11" w:anchor="Par123" w:history="1">
        <w:r w:rsidRPr="0037254E">
          <w:t>разделом VI</w:t>
        </w:r>
      </w:hyperlink>
      <w:r w:rsidRPr="0037254E">
        <w:t xml:space="preserve"> Контракта;</w:t>
      </w:r>
    </w:p>
    <w:p w14:paraId="579CFC04" w14:textId="77777777" w:rsidR="00B376C3" w:rsidRPr="0037254E" w:rsidRDefault="00B376C3" w:rsidP="00B376C3">
      <w:pPr>
        <w:autoSpaceDE w:val="0"/>
        <w:autoSpaceDN w:val="0"/>
        <w:adjustRightInd w:val="0"/>
        <w:spacing w:after="0"/>
        <w:ind w:firstLine="709"/>
      </w:pPr>
      <w:r w:rsidRPr="0037254E">
        <w:t>4.3. Заказчик обязуется:</w:t>
      </w:r>
    </w:p>
    <w:p w14:paraId="3C7D07E9" w14:textId="77777777" w:rsidR="00B376C3" w:rsidRPr="0037254E" w:rsidRDefault="00B376C3" w:rsidP="00B376C3">
      <w:pPr>
        <w:autoSpaceDE w:val="0"/>
        <w:autoSpaceDN w:val="0"/>
        <w:adjustRightInd w:val="0"/>
        <w:spacing w:after="0"/>
        <w:ind w:firstLine="709"/>
      </w:pPr>
      <w:r w:rsidRPr="0037254E">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23A5430C" w14:textId="77777777" w:rsidR="00B376C3" w:rsidRPr="0037254E" w:rsidRDefault="00B376C3" w:rsidP="00B376C3">
      <w:pPr>
        <w:autoSpaceDE w:val="0"/>
        <w:autoSpaceDN w:val="0"/>
        <w:adjustRightInd w:val="0"/>
        <w:spacing w:after="0"/>
        <w:ind w:firstLine="709"/>
      </w:pPr>
      <w:r w:rsidRPr="0037254E">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1609EF31" w14:textId="77777777" w:rsidR="00B376C3" w:rsidRPr="0037254E" w:rsidRDefault="00B376C3" w:rsidP="00B376C3">
      <w:pPr>
        <w:autoSpaceDE w:val="0"/>
        <w:autoSpaceDN w:val="0"/>
        <w:adjustRightInd w:val="0"/>
        <w:spacing w:after="0"/>
        <w:ind w:firstLine="709"/>
      </w:pPr>
      <w:r w:rsidRPr="0037254E">
        <w:t xml:space="preserve">4.3.3.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1629D763" w14:textId="77777777" w:rsidR="00B376C3" w:rsidRPr="0037254E" w:rsidRDefault="00B376C3" w:rsidP="00B376C3">
      <w:pPr>
        <w:autoSpaceDE w:val="0"/>
        <w:autoSpaceDN w:val="0"/>
        <w:adjustRightInd w:val="0"/>
        <w:spacing w:after="0"/>
        <w:ind w:firstLine="709"/>
      </w:pPr>
      <w:r w:rsidRPr="0037254E">
        <w:t xml:space="preserve">4.3.4. требовать уплаты неустоек (штрафов, пеней) в соответствии с </w:t>
      </w:r>
      <w:hyperlink r:id="rId12" w:anchor="Par123" w:history="1">
        <w:r w:rsidRPr="0037254E">
          <w:t>разделом VI</w:t>
        </w:r>
      </w:hyperlink>
      <w:r w:rsidRPr="0037254E">
        <w:t xml:space="preserve"> Контракта;</w:t>
      </w:r>
    </w:p>
    <w:p w14:paraId="5E38A75C" w14:textId="77777777" w:rsidR="00B376C3" w:rsidRPr="0037254E" w:rsidRDefault="00B376C3" w:rsidP="00B376C3">
      <w:pPr>
        <w:autoSpaceDE w:val="0"/>
        <w:autoSpaceDN w:val="0"/>
        <w:adjustRightInd w:val="0"/>
        <w:spacing w:after="0"/>
        <w:ind w:firstLine="709"/>
      </w:pPr>
      <w:r w:rsidRPr="0037254E">
        <w:t xml:space="preserve">4.3.5. провести экспертизу поставленного Товара для проверки его соответствия условиям Контракта в соответствии с Федеральным </w:t>
      </w:r>
      <w:hyperlink r:id="rId13" w:history="1">
        <w:r w:rsidRPr="0037254E">
          <w:t>законом</w:t>
        </w:r>
      </w:hyperlink>
      <w:r w:rsidRPr="0037254E">
        <w:t xml:space="preserve"> от 5 апреля 2013 г. № 44-ФЗ "О контрактной системе в сфере закупок товаров, работ, услуг для обеспечения государственных и муниципальных нужд".</w:t>
      </w:r>
    </w:p>
    <w:p w14:paraId="3E796FAE" w14:textId="77777777" w:rsidR="00B376C3" w:rsidRPr="0037254E" w:rsidRDefault="00B376C3" w:rsidP="00B376C3">
      <w:pPr>
        <w:autoSpaceDE w:val="0"/>
        <w:autoSpaceDN w:val="0"/>
        <w:adjustRightInd w:val="0"/>
        <w:spacing w:after="0"/>
        <w:ind w:firstLine="709"/>
      </w:pPr>
      <w:r w:rsidRPr="0037254E">
        <w:t>4.4. Заказчик вправе:</w:t>
      </w:r>
    </w:p>
    <w:p w14:paraId="53BE3855" w14:textId="77777777" w:rsidR="00B376C3" w:rsidRPr="0037254E" w:rsidRDefault="00B376C3" w:rsidP="00B376C3">
      <w:pPr>
        <w:autoSpaceDE w:val="0"/>
        <w:autoSpaceDN w:val="0"/>
        <w:adjustRightInd w:val="0"/>
        <w:spacing w:after="0"/>
        <w:ind w:firstLine="709"/>
      </w:pPr>
      <w:r w:rsidRPr="0037254E">
        <w:t>4.4.1. требовать от Поставщика надлежащего исполнения обязательств по Контракту;</w:t>
      </w:r>
    </w:p>
    <w:p w14:paraId="4383F1B7" w14:textId="77777777" w:rsidR="00B376C3" w:rsidRPr="0037254E" w:rsidRDefault="00B376C3" w:rsidP="00B376C3">
      <w:pPr>
        <w:autoSpaceDE w:val="0"/>
        <w:autoSpaceDN w:val="0"/>
        <w:adjustRightInd w:val="0"/>
        <w:spacing w:after="0"/>
        <w:ind w:firstLine="709"/>
      </w:pPr>
      <w:r w:rsidRPr="0037254E">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37DCD558" w14:textId="77777777" w:rsidR="00B376C3" w:rsidRPr="0037254E" w:rsidRDefault="00B376C3" w:rsidP="00B376C3">
      <w:pPr>
        <w:autoSpaceDE w:val="0"/>
        <w:autoSpaceDN w:val="0"/>
        <w:adjustRightInd w:val="0"/>
        <w:spacing w:after="0"/>
        <w:ind w:firstLine="709"/>
      </w:pPr>
      <w:r w:rsidRPr="0037254E">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2DF15EF8" w14:textId="77777777" w:rsidR="00B376C3" w:rsidRPr="0037254E" w:rsidRDefault="00B376C3" w:rsidP="00B376C3">
      <w:pPr>
        <w:autoSpaceDE w:val="0"/>
        <w:autoSpaceDN w:val="0"/>
        <w:adjustRightInd w:val="0"/>
        <w:spacing w:after="0"/>
        <w:ind w:firstLine="709"/>
      </w:pPr>
      <w:r w:rsidRPr="0037254E">
        <w:t xml:space="preserve">4.4.4. требовать возмещения убытков в соответствии с </w:t>
      </w:r>
      <w:hyperlink r:id="rId14" w:anchor="Par123" w:history="1">
        <w:r w:rsidRPr="0037254E">
          <w:t>разделом VI</w:t>
        </w:r>
      </w:hyperlink>
      <w:r w:rsidRPr="0037254E">
        <w:t xml:space="preserve"> Контракта, причиненных по вине Поставщика;</w:t>
      </w:r>
    </w:p>
    <w:p w14:paraId="1FD52D4F" w14:textId="77777777" w:rsidR="00B376C3" w:rsidRPr="0037254E" w:rsidRDefault="00B376C3" w:rsidP="00B376C3">
      <w:pPr>
        <w:autoSpaceDE w:val="0"/>
        <w:autoSpaceDN w:val="0"/>
        <w:adjustRightInd w:val="0"/>
        <w:spacing w:after="0"/>
        <w:ind w:firstLine="709"/>
      </w:pPr>
      <w:r w:rsidRPr="0037254E">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w:t>
      </w:r>
      <w:hyperlink r:id="rId15" w:history="1">
        <w:r w:rsidRPr="0037254E">
          <w:t>законом</w:t>
        </w:r>
      </w:hyperlink>
      <w:r w:rsidRPr="0037254E">
        <w:t xml:space="preserve"> от 5 апреля 2013 г. № 44-ФЗ "О контрактной системе в сфере закупок товаров, работ, услуг для обеспечения государственных и муниципальных нужд"; </w:t>
      </w:r>
    </w:p>
    <w:p w14:paraId="5037E1AD" w14:textId="77777777" w:rsidR="00B376C3" w:rsidRPr="0037254E" w:rsidRDefault="00B376C3" w:rsidP="00B376C3">
      <w:pPr>
        <w:autoSpaceDE w:val="0"/>
        <w:autoSpaceDN w:val="0"/>
        <w:adjustRightInd w:val="0"/>
        <w:spacing w:after="0"/>
        <w:ind w:firstLine="709"/>
      </w:pPr>
      <w:r w:rsidRPr="0037254E">
        <w:t>4.4.6. отказаться от приемки и оплаты Товара, не соответствующего условиям Контракта;</w:t>
      </w:r>
    </w:p>
    <w:p w14:paraId="0AD9899C" w14:textId="77777777" w:rsidR="00B376C3" w:rsidRPr="0037254E" w:rsidRDefault="00B376C3" w:rsidP="00B376C3">
      <w:pPr>
        <w:autoSpaceDE w:val="0"/>
        <w:autoSpaceDN w:val="0"/>
        <w:adjustRightInd w:val="0"/>
        <w:spacing w:after="0"/>
        <w:ind w:firstLine="709"/>
      </w:pPr>
      <w:r w:rsidRPr="0037254E">
        <w:t xml:space="preserve">4.4.7. принять решение об одностороннем отказе от исполнения Контракта в соответствии с гражданским законодательством; </w:t>
      </w:r>
    </w:p>
    <w:p w14:paraId="5680DE64" w14:textId="77777777" w:rsidR="00B376C3" w:rsidRPr="0037254E" w:rsidRDefault="00B376C3" w:rsidP="00B376C3">
      <w:pPr>
        <w:autoSpaceDE w:val="0"/>
        <w:autoSpaceDN w:val="0"/>
        <w:adjustRightInd w:val="0"/>
        <w:spacing w:after="0"/>
        <w:ind w:firstLine="709"/>
      </w:pPr>
      <w:r w:rsidRPr="0037254E">
        <w:lastRenderedPageBreak/>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28E08F6D" w14:textId="77777777" w:rsidR="00B376C3" w:rsidRPr="0037254E" w:rsidRDefault="00B376C3" w:rsidP="00B376C3">
      <w:pPr>
        <w:autoSpaceDE w:val="0"/>
        <w:autoSpaceDN w:val="0"/>
        <w:adjustRightInd w:val="0"/>
        <w:spacing w:after="0"/>
        <w:ind w:firstLine="709"/>
      </w:pPr>
    </w:p>
    <w:p w14:paraId="49EB0E0E" w14:textId="77777777" w:rsidR="00B376C3" w:rsidRPr="0037254E" w:rsidRDefault="00B376C3" w:rsidP="00B376C3">
      <w:pPr>
        <w:autoSpaceDE w:val="0"/>
        <w:autoSpaceDN w:val="0"/>
        <w:adjustRightInd w:val="0"/>
        <w:spacing w:after="0"/>
        <w:jc w:val="center"/>
        <w:outlineLvl w:val="0"/>
      </w:pPr>
      <w:r w:rsidRPr="0037254E">
        <w:t>V. Качество Товара, гарантийные обязательства</w:t>
      </w:r>
    </w:p>
    <w:p w14:paraId="59871789" w14:textId="77777777" w:rsidR="00B376C3" w:rsidRPr="0037254E" w:rsidRDefault="00B376C3" w:rsidP="00B376C3">
      <w:pPr>
        <w:autoSpaceDE w:val="0"/>
        <w:autoSpaceDN w:val="0"/>
        <w:adjustRightInd w:val="0"/>
        <w:spacing w:after="0"/>
        <w:ind w:firstLine="709"/>
      </w:pPr>
      <w:r w:rsidRPr="0037254E">
        <w:t xml:space="preserve">5.1. </w:t>
      </w:r>
      <w:bookmarkStart w:id="4" w:name="_Hlk63168867"/>
      <w:r w:rsidRPr="0037254E">
        <w:t>Поставщик гарантирует, что поставляемый Товар соответствует требованиям, установленным Контрактом.</w:t>
      </w:r>
    </w:p>
    <w:p w14:paraId="2E9EC48D" w14:textId="77777777" w:rsidR="00B376C3" w:rsidRPr="0037254E" w:rsidRDefault="00B376C3" w:rsidP="00B376C3">
      <w:pPr>
        <w:autoSpaceDE w:val="0"/>
        <w:autoSpaceDN w:val="0"/>
        <w:adjustRightInd w:val="0"/>
        <w:spacing w:after="0"/>
        <w:ind w:firstLine="709"/>
      </w:pPr>
      <w:r w:rsidRPr="0037254E">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1BE730A3" w14:textId="77777777" w:rsidR="00B376C3" w:rsidRPr="0037254E" w:rsidRDefault="00B376C3" w:rsidP="00B376C3">
      <w:pPr>
        <w:autoSpaceDE w:val="0"/>
        <w:autoSpaceDN w:val="0"/>
        <w:adjustRightInd w:val="0"/>
        <w:spacing w:after="0"/>
        <w:ind w:firstLine="709"/>
      </w:pPr>
      <w:r w:rsidRPr="0037254E">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0F41A7C6" w14:textId="77777777" w:rsidR="00B376C3" w:rsidRPr="0037254E" w:rsidRDefault="00B376C3" w:rsidP="00B376C3">
      <w:pPr>
        <w:autoSpaceDE w:val="0"/>
        <w:autoSpaceDN w:val="0"/>
        <w:adjustRightInd w:val="0"/>
        <w:spacing w:after="0"/>
        <w:ind w:firstLine="709"/>
      </w:pPr>
      <w:r w:rsidRPr="0037254E">
        <w:t>5.3. Товар должен быть упакован и замаркирован в соответствии с действующими стандартами.</w:t>
      </w:r>
    </w:p>
    <w:p w14:paraId="64CE0023" w14:textId="77777777" w:rsidR="00B376C3" w:rsidRPr="0037254E" w:rsidRDefault="00B376C3" w:rsidP="00B376C3">
      <w:pPr>
        <w:autoSpaceDE w:val="0"/>
        <w:autoSpaceDN w:val="0"/>
        <w:adjustRightInd w:val="0"/>
        <w:spacing w:after="0"/>
        <w:ind w:firstLine="709"/>
      </w:pPr>
      <w:r w:rsidRPr="0037254E">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4DE83B2C" w14:textId="77777777" w:rsidR="00B376C3" w:rsidRPr="0037254E" w:rsidRDefault="00B376C3" w:rsidP="00B376C3">
      <w:pPr>
        <w:tabs>
          <w:tab w:val="left" w:pos="426"/>
        </w:tabs>
        <w:spacing w:after="0"/>
        <w:ind w:firstLine="709"/>
        <w:contextualSpacing/>
      </w:pPr>
      <w:r w:rsidRPr="0037254E">
        <w:t xml:space="preserve">5.4. На момент поставки гарантийный срок службы составляет не менее 12 месяцев, а в случае превышения указанного срока не менее срока, установленного производителем товара. Исчисляется с момента подписания Сторонами акта приема-передачи товара/товарной накладной, распространяется на весь поставляемый товар. Запасные части и расходные материалы, устанавливаемые на товар в течение гарантийного срока, должны быть совместимы с основным товаром, поставленным в рамках Контракта. </w:t>
      </w:r>
    </w:p>
    <w:p w14:paraId="6132D582" w14:textId="77777777" w:rsidR="00B376C3" w:rsidRPr="0037254E" w:rsidRDefault="00B376C3" w:rsidP="00B376C3">
      <w:pPr>
        <w:spacing w:after="0"/>
        <w:ind w:firstLine="709"/>
      </w:pPr>
      <w:r w:rsidRPr="0037254E">
        <w:t>5.5. Гарантия должна быть оформлена документом, подтверждающим гарантийные обязательства (гарантия Поставщика (гарантийное письмо или иной документ), гарантия производителя (гарантийный талон либо соответствующий раздел и отметка в техническом паспорте).</w:t>
      </w:r>
    </w:p>
    <w:p w14:paraId="7635C3D9" w14:textId="77777777" w:rsidR="00B376C3" w:rsidRPr="0037254E" w:rsidRDefault="00B376C3" w:rsidP="00B376C3">
      <w:pPr>
        <w:spacing w:after="0"/>
        <w:ind w:firstLine="709"/>
      </w:pPr>
      <w:r w:rsidRPr="0037254E">
        <w:t xml:space="preserve">5.6. Поставщик гарантирует возможность безопасного использования товара по назначению в течение всего гарантийного срока. </w:t>
      </w:r>
    </w:p>
    <w:p w14:paraId="07A7640E" w14:textId="77777777" w:rsidR="00B376C3" w:rsidRPr="0037254E" w:rsidRDefault="00B376C3" w:rsidP="00B376C3">
      <w:pPr>
        <w:spacing w:after="0"/>
        <w:ind w:firstLine="709"/>
      </w:pPr>
      <w:r w:rsidRPr="0037254E">
        <w:t xml:space="preserve">5.7. Гарантийное обслуживание включает в себя действия Поставщика по обслуживанию товара в целях поддержания его работоспособности. </w:t>
      </w:r>
    </w:p>
    <w:p w14:paraId="3BB62941" w14:textId="77777777" w:rsidR="00B376C3" w:rsidRPr="0037254E" w:rsidRDefault="00B376C3" w:rsidP="00B376C3">
      <w:pPr>
        <w:spacing w:after="0"/>
        <w:ind w:firstLine="709"/>
      </w:pPr>
      <w:r w:rsidRPr="0037254E">
        <w:t>Все расходы, связанные с гарантийным обслуживанием товара в гарантийный срок, несет Поставщик, которые включают в себя, в том числе стоимость работ (услуг), запасных частей и расходных материалов.</w:t>
      </w:r>
    </w:p>
    <w:p w14:paraId="565976FB" w14:textId="02D99BD5" w:rsidR="00B376C3" w:rsidRPr="0037254E" w:rsidRDefault="00B376C3" w:rsidP="00B376C3">
      <w:pPr>
        <w:tabs>
          <w:tab w:val="left" w:pos="426"/>
        </w:tabs>
        <w:spacing w:after="0"/>
        <w:ind w:firstLine="709"/>
        <w:contextualSpacing/>
      </w:pPr>
      <w:r w:rsidRPr="0037254E">
        <w:t>5.8.</w:t>
      </w:r>
      <w:r>
        <w:t xml:space="preserve"> </w:t>
      </w:r>
      <w:r w:rsidRPr="0037254E">
        <w:t xml:space="preserve">В период действия гарантийного срока Поставщик за свой счет обязуется осуществлять в отношении товара и всех составляющих (комплектующих) частей товара замену, восстановление или ремонт, если недостатки не являются результатом действия непреодолимой силы, нарушения правил пользования и хранения, неправильного обращения, внесения изменений или повреждения со стороны Заказчика или третьих лиц. </w:t>
      </w:r>
    </w:p>
    <w:p w14:paraId="41366941" w14:textId="77777777" w:rsidR="00B376C3" w:rsidRPr="0037254E" w:rsidRDefault="00B376C3" w:rsidP="00B376C3">
      <w:pPr>
        <w:shd w:val="clear" w:color="auto" w:fill="FFFFFF"/>
        <w:tabs>
          <w:tab w:val="left" w:pos="426"/>
        </w:tabs>
        <w:spacing w:after="0"/>
        <w:ind w:firstLine="709"/>
        <w:contextualSpacing/>
      </w:pPr>
      <w:r w:rsidRPr="0037254E">
        <w:t xml:space="preserve">5.9. Если в течение гарантийного срока выявится, что товар имеет недостатки, которые являются следствием ненадлежащего исполнения Поставщиком принятых им на себя обязательств, представитель Поставщика должен прибыть в течение 3 (трех) дней с момента поступления уведомления от Заказчика по месту его нахождения для устранения недостатков (замены товара). </w:t>
      </w:r>
    </w:p>
    <w:p w14:paraId="5F70B5EF" w14:textId="77777777" w:rsidR="00B376C3" w:rsidRPr="0037254E" w:rsidRDefault="00B376C3" w:rsidP="00B376C3">
      <w:pPr>
        <w:shd w:val="clear" w:color="auto" w:fill="FFFFFF"/>
        <w:tabs>
          <w:tab w:val="left" w:pos="426"/>
        </w:tabs>
        <w:spacing w:after="0"/>
        <w:ind w:firstLine="709"/>
        <w:contextualSpacing/>
      </w:pPr>
      <w:r w:rsidRPr="0037254E">
        <w:t xml:space="preserve">5.10. В случае невозможности устранения недостатков на месте Поставщик должен за счет собственных средств осуществить доставку товара до места проведения необходимого ремонта, произвести необходимый ремонт и после его завершения доставить товар Заказчику. </w:t>
      </w:r>
    </w:p>
    <w:p w14:paraId="02006B11" w14:textId="77777777" w:rsidR="00B376C3" w:rsidRPr="0037254E" w:rsidRDefault="00B376C3" w:rsidP="00B376C3">
      <w:pPr>
        <w:tabs>
          <w:tab w:val="left" w:pos="426"/>
        </w:tabs>
        <w:spacing w:after="0"/>
        <w:ind w:firstLine="709"/>
        <w:contextualSpacing/>
      </w:pPr>
      <w:r w:rsidRPr="0037254E">
        <w:t xml:space="preserve">Срок ремонта поставляемого товара не должен превышать 10 рабочих дней. В случае невозможности произвести ремонт в указанный срок Заказчику предоставляется функционально аналогичное оборудование на время ремонта. </w:t>
      </w:r>
    </w:p>
    <w:p w14:paraId="65182B76" w14:textId="77777777" w:rsidR="00B376C3" w:rsidRPr="0037254E" w:rsidRDefault="00B376C3" w:rsidP="00B376C3">
      <w:pPr>
        <w:tabs>
          <w:tab w:val="left" w:pos="426"/>
        </w:tabs>
        <w:spacing w:after="0"/>
        <w:ind w:firstLine="709"/>
        <w:contextualSpacing/>
      </w:pPr>
      <w:r w:rsidRPr="0037254E">
        <w:lastRenderedPageBreak/>
        <w:t>Если Заказчик лишен возможности использовать товар, в отношении которого установлен гарантийный срок, по обстоятельствам, зависящим от Поставщика, гарантийный срок приостанавливается до устранения соответствующих обстоятельств Поставщиком.</w:t>
      </w:r>
    </w:p>
    <w:p w14:paraId="6B48483A" w14:textId="77777777" w:rsidR="00B376C3" w:rsidRPr="0037254E" w:rsidRDefault="00B376C3" w:rsidP="00B376C3">
      <w:pPr>
        <w:tabs>
          <w:tab w:val="left" w:pos="426"/>
        </w:tabs>
        <w:spacing w:after="0"/>
        <w:ind w:firstLine="709"/>
        <w:contextualSpacing/>
      </w:pPr>
      <w:r w:rsidRPr="0037254E">
        <w:t xml:space="preserve">Если в период действия гарантийного срока Поставщик осуществляет замену, восстановление или ремонт какой-либо части товара, на такую замененную, восстановленную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срока, указанного в пункте 6.1 Контракта. </w:t>
      </w:r>
    </w:p>
    <w:p w14:paraId="4F07BB4D" w14:textId="77777777" w:rsidR="00B376C3" w:rsidRPr="0037254E" w:rsidRDefault="00B376C3" w:rsidP="00B376C3">
      <w:pPr>
        <w:tabs>
          <w:tab w:val="left" w:pos="426"/>
        </w:tabs>
        <w:spacing w:after="0"/>
        <w:ind w:firstLine="709"/>
        <w:contextualSpacing/>
      </w:pPr>
      <w:r w:rsidRPr="0037254E">
        <w:t>Все расходы, связанные с заменой, восстановлением, ремонтом товара ненадлежащего качества, осуществляются за счет Поставщика.</w:t>
      </w:r>
    </w:p>
    <w:p w14:paraId="76A957E7" w14:textId="77777777" w:rsidR="00B376C3" w:rsidRPr="0037254E" w:rsidRDefault="00B376C3" w:rsidP="00B376C3">
      <w:pPr>
        <w:shd w:val="clear" w:color="auto" w:fill="FFFFFF"/>
        <w:tabs>
          <w:tab w:val="left" w:pos="426"/>
        </w:tabs>
        <w:spacing w:after="0"/>
        <w:ind w:firstLine="709"/>
        <w:contextualSpacing/>
      </w:pPr>
      <w:r w:rsidRPr="0037254E">
        <w:t>5.11. В случае получения письменного отказа Поставщика от устранения недостатков или в случае, если в течение 10 (десяти) дней со дня получения уведомления не получено письменного отказа от устранения недостатков от Поставщика, либо уклонения Поставщика от устранения соответствующих недостатков, Заказчик вправе привлечь для устранения недостатков другую организацию с последующим возмещением своих расходов за счет средств Поставщика.</w:t>
      </w:r>
    </w:p>
    <w:p w14:paraId="599E3E70" w14:textId="77777777" w:rsidR="00B376C3" w:rsidRPr="0037254E" w:rsidRDefault="00B376C3" w:rsidP="00B376C3">
      <w:pPr>
        <w:autoSpaceDE w:val="0"/>
        <w:autoSpaceDN w:val="0"/>
        <w:adjustRightInd w:val="0"/>
        <w:spacing w:after="0"/>
        <w:jc w:val="center"/>
        <w:outlineLvl w:val="0"/>
        <w:rPr>
          <w:rFonts w:ascii="Arial" w:hAnsi="Arial" w:cs="Arial"/>
        </w:rPr>
      </w:pPr>
      <w:bookmarkStart w:id="5" w:name="Par123"/>
      <w:bookmarkEnd w:id="4"/>
      <w:bookmarkEnd w:id="5"/>
    </w:p>
    <w:p w14:paraId="26CE42E7" w14:textId="77777777" w:rsidR="00B376C3" w:rsidRPr="0037254E" w:rsidRDefault="00B376C3" w:rsidP="00B376C3">
      <w:pPr>
        <w:autoSpaceDE w:val="0"/>
        <w:autoSpaceDN w:val="0"/>
        <w:adjustRightInd w:val="0"/>
        <w:spacing w:after="0"/>
        <w:jc w:val="center"/>
        <w:outlineLvl w:val="0"/>
      </w:pPr>
      <w:r w:rsidRPr="0037254E">
        <w:t xml:space="preserve">VI. Ответственность Сторон </w:t>
      </w:r>
    </w:p>
    <w:p w14:paraId="51E96731" w14:textId="77777777" w:rsidR="00B376C3" w:rsidRPr="0037254E" w:rsidRDefault="00B376C3" w:rsidP="00B376C3">
      <w:pPr>
        <w:autoSpaceDE w:val="0"/>
        <w:autoSpaceDN w:val="0"/>
        <w:adjustRightInd w:val="0"/>
        <w:spacing w:after="0"/>
        <w:ind w:firstLine="709"/>
      </w:pPr>
      <w:r w:rsidRPr="0037254E">
        <w:t>6.1.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0228A363" w14:textId="713BDD85" w:rsidR="00B376C3" w:rsidRPr="0037254E" w:rsidRDefault="00B376C3" w:rsidP="00B376C3">
      <w:pPr>
        <w:autoSpaceDE w:val="0"/>
        <w:autoSpaceDN w:val="0"/>
        <w:adjustRightInd w:val="0"/>
        <w:spacing w:after="0"/>
        <w:ind w:firstLine="709"/>
      </w:pPr>
      <w:r w:rsidRPr="0037254E">
        <w:t>6.2.</w:t>
      </w:r>
      <w:r>
        <w:t xml:space="preserve"> </w:t>
      </w:r>
      <w:r w:rsidRPr="0037254E">
        <w:t>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6C10C59C" w14:textId="77777777" w:rsidR="00B376C3" w:rsidRPr="0037254E" w:rsidRDefault="00B376C3" w:rsidP="00B376C3">
      <w:pPr>
        <w:autoSpaceDE w:val="0"/>
        <w:autoSpaceDN w:val="0"/>
        <w:adjustRightInd w:val="0"/>
        <w:spacing w:after="0"/>
        <w:ind w:firstLine="709"/>
      </w:pPr>
      <w:r w:rsidRPr="0037254E">
        <w:t>6.3.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p>
    <w:p w14:paraId="5A79D7CD" w14:textId="77777777" w:rsidR="00B376C3" w:rsidRPr="0037254E" w:rsidRDefault="00B376C3" w:rsidP="00B376C3">
      <w:pPr>
        <w:autoSpaceDE w:val="0"/>
        <w:autoSpaceDN w:val="0"/>
        <w:adjustRightInd w:val="0"/>
        <w:spacing w:after="0"/>
        <w:ind w:firstLine="709"/>
      </w:pPr>
      <w:r w:rsidRPr="0037254E">
        <w:t>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0F58B40F" w14:textId="77777777" w:rsidR="00B376C3" w:rsidRPr="0037254E" w:rsidRDefault="00B376C3" w:rsidP="00B376C3">
      <w:pPr>
        <w:autoSpaceDE w:val="0"/>
        <w:autoSpaceDN w:val="0"/>
        <w:adjustRightInd w:val="0"/>
        <w:spacing w:after="0"/>
        <w:ind w:firstLine="709"/>
      </w:pPr>
      <w:r w:rsidRPr="0037254E">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59005C18" w14:textId="77777777" w:rsidR="00B376C3" w:rsidRPr="0037254E" w:rsidRDefault="00B376C3" w:rsidP="00B376C3">
      <w:pPr>
        <w:autoSpaceDE w:val="0"/>
        <w:autoSpaceDN w:val="0"/>
        <w:adjustRightInd w:val="0"/>
        <w:spacing w:after="0"/>
        <w:ind w:firstLine="709"/>
      </w:pPr>
      <w:r w:rsidRPr="0037254E">
        <w:t>а) в случае, если цена контракта не превышает начальную (максимальную) цену контракта:</w:t>
      </w:r>
    </w:p>
    <w:p w14:paraId="7DD9EAD8" w14:textId="77777777" w:rsidR="00B376C3" w:rsidRPr="0037254E" w:rsidRDefault="00B376C3" w:rsidP="00B376C3">
      <w:pPr>
        <w:autoSpaceDE w:val="0"/>
        <w:autoSpaceDN w:val="0"/>
        <w:adjustRightInd w:val="0"/>
        <w:spacing w:after="0"/>
        <w:ind w:firstLine="709"/>
      </w:pPr>
      <w:r w:rsidRPr="0037254E">
        <w:lastRenderedPageBreak/>
        <w:t>10 процентов начальной (максимальной) цены контракта, если цена контракта не превышает 3 млн. рублей;</w:t>
      </w:r>
    </w:p>
    <w:p w14:paraId="2C13506A" w14:textId="77777777" w:rsidR="00B376C3" w:rsidRPr="0037254E" w:rsidRDefault="00B376C3" w:rsidP="00B376C3">
      <w:pPr>
        <w:autoSpaceDE w:val="0"/>
        <w:autoSpaceDN w:val="0"/>
        <w:adjustRightInd w:val="0"/>
        <w:spacing w:after="0"/>
        <w:ind w:firstLine="709"/>
      </w:pPr>
      <w:r w:rsidRPr="0037254E">
        <w:t>5 процентов начальной (максимальной) цены контракта, если цена контракта составляет от 3 млн. рублей до 50 млн. рублей (включительно);</w:t>
      </w:r>
    </w:p>
    <w:p w14:paraId="7C00B45E" w14:textId="77777777" w:rsidR="00B376C3" w:rsidRPr="0037254E" w:rsidRDefault="00B376C3" w:rsidP="00B376C3">
      <w:pPr>
        <w:autoSpaceDE w:val="0"/>
        <w:autoSpaceDN w:val="0"/>
        <w:adjustRightInd w:val="0"/>
        <w:spacing w:after="0"/>
        <w:ind w:firstLine="709"/>
      </w:pPr>
      <w:r w:rsidRPr="0037254E">
        <w:t>1 процент начальной (максимальной) цены контракта, если цена контракта составляет от 50 млн. рублей до 100 млн. рублей (включительно);</w:t>
      </w:r>
    </w:p>
    <w:p w14:paraId="42146D63" w14:textId="77777777" w:rsidR="00B376C3" w:rsidRPr="0037254E" w:rsidRDefault="00B376C3" w:rsidP="00B376C3">
      <w:pPr>
        <w:autoSpaceDE w:val="0"/>
        <w:autoSpaceDN w:val="0"/>
        <w:adjustRightInd w:val="0"/>
        <w:spacing w:after="0"/>
        <w:ind w:firstLine="709"/>
      </w:pPr>
      <w:r w:rsidRPr="0037254E">
        <w:t>б) в случае, если цена контракта превышает начальную (максимальную) цену контракта:</w:t>
      </w:r>
    </w:p>
    <w:p w14:paraId="24B556E4" w14:textId="77777777" w:rsidR="00B376C3" w:rsidRPr="0037254E" w:rsidRDefault="00B376C3" w:rsidP="00B376C3">
      <w:pPr>
        <w:autoSpaceDE w:val="0"/>
        <w:autoSpaceDN w:val="0"/>
        <w:adjustRightInd w:val="0"/>
        <w:spacing w:after="0"/>
        <w:ind w:firstLine="709"/>
      </w:pPr>
      <w:r w:rsidRPr="0037254E">
        <w:t>10 процентов цены контракта, если цена контракта не превышает 3 млн. рублей;</w:t>
      </w:r>
    </w:p>
    <w:p w14:paraId="5BD34031" w14:textId="77777777" w:rsidR="00B376C3" w:rsidRPr="0037254E" w:rsidRDefault="00B376C3" w:rsidP="00B376C3">
      <w:pPr>
        <w:autoSpaceDE w:val="0"/>
        <w:autoSpaceDN w:val="0"/>
        <w:adjustRightInd w:val="0"/>
        <w:spacing w:after="0"/>
        <w:ind w:firstLine="709"/>
      </w:pPr>
      <w:r w:rsidRPr="0037254E">
        <w:t>5 процентов цены контракта, если цена контракта составляет от 3 млн. рублей до 50 млн. рублей (включительно);</w:t>
      </w:r>
    </w:p>
    <w:p w14:paraId="5252900F" w14:textId="77777777" w:rsidR="00B376C3" w:rsidRPr="0037254E" w:rsidRDefault="00B376C3" w:rsidP="00B376C3">
      <w:pPr>
        <w:autoSpaceDE w:val="0"/>
        <w:autoSpaceDN w:val="0"/>
        <w:adjustRightInd w:val="0"/>
        <w:spacing w:after="0"/>
        <w:ind w:firstLine="709"/>
      </w:pPr>
      <w:r w:rsidRPr="0037254E">
        <w:t>1 процент цены контракта, если цена контракта составляет от 50 млн. рублей до 100 млн. рублей (включительно).</w:t>
      </w:r>
    </w:p>
    <w:p w14:paraId="446D7DBE" w14:textId="77777777" w:rsidR="00B376C3" w:rsidRPr="0037254E" w:rsidRDefault="00B376C3" w:rsidP="00B376C3">
      <w:pPr>
        <w:autoSpaceDE w:val="0"/>
        <w:autoSpaceDN w:val="0"/>
        <w:adjustRightInd w:val="0"/>
        <w:spacing w:after="0"/>
        <w:ind w:firstLine="709"/>
      </w:pPr>
      <w:r w:rsidRPr="0037254E">
        <w:t>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377DCA40" w14:textId="77777777" w:rsidR="00B376C3" w:rsidRPr="0037254E" w:rsidRDefault="00B376C3" w:rsidP="00B376C3">
      <w:pPr>
        <w:autoSpaceDE w:val="0"/>
        <w:autoSpaceDN w:val="0"/>
        <w:adjustRightInd w:val="0"/>
        <w:spacing w:after="0"/>
        <w:ind w:firstLine="709"/>
      </w:pPr>
      <w:r w:rsidRPr="0037254E">
        <w:t>а) 1000 рублей, если цена Контракта не превышает 3 млн. рублей;</w:t>
      </w:r>
    </w:p>
    <w:p w14:paraId="6FC4C620" w14:textId="77777777" w:rsidR="00B376C3" w:rsidRPr="0037254E" w:rsidRDefault="00B376C3" w:rsidP="00B376C3">
      <w:pPr>
        <w:autoSpaceDE w:val="0"/>
        <w:autoSpaceDN w:val="0"/>
        <w:adjustRightInd w:val="0"/>
        <w:spacing w:after="0"/>
        <w:ind w:firstLine="709"/>
      </w:pPr>
      <w:r w:rsidRPr="0037254E">
        <w:t>б) 5000 рублей, если цена Контракта составляет от 3 млн. рублей до 50 млн. рублей (включительно);</w:t>
      </w:r>
    </w:p>
    <w:p w14:paraId="6AF1A166" w14:textId="77777777" w:rsidR="00B376C3" w:rsidRPr="0037254E" w:rsidRDefault="00B376C3" w:rsidP="00B376C3">
      <w:pPr>
        <w:autoSpaceDE w:val="0"/>
        <w:autoSpaceDN w:val="0"/>
        <w:adjustRightInd w:val="0"/>
        <w:spacing w:after="0"/>
        <w:ind w:firstLine="709"/>
      </w:pPr>
      <w:r w:rsidRPr="0037254E">
        <w:t>в) 10000 рублей, если цена Контракта составляет от 50 млн. рублей до 100 млн. рублей (включительно);</w:t>
      </w:r>
    </w:p>
    <w:p w14:paraId="52C9B5EC" w14:textId="77777777" w:rsidR="00B376C3" w:rsidRPr="0037254E" w:rsidRDefault="00B376C3" w:rsidP="00B376C3">
      <w:pPr>
        <w:autoSpaceDE w:val="0"/>
        <w:autoSpaceDN w:val="0"/>
        <w:adjustRightInd w:val="0"/>
        <w:spacing w:after="0"/>
        <w:ind w:firstLine="709"/>
      </w:pPr>
      <w:r w:rsidRPr="0037254E">
        <w:t>г) 100000 рублей, если цена Контракта превышает 100 млн. рублей.</w:t>
      </w:r>
    </w:p>
    <w:p w14:paraId="1F54FFEB" w14:textId="77777777" w:rsidR="00B376C3" w:rsidRPr="0037254E" w:rsidRDefault="00B376C3" w:rsidP="00B376C3">
      <w:pPr>
        <w:autoSpaceDE w:val="0"/>
        <w:autoSpaceDN w:val="0"/>
        <w:adjustRightInd w:val="0"/>
        <w:spacing w:after="0"/>
        <w:ind w:firstLine="709"/>
      </w:pPr>
      <w:r w:rsidRPr="0037254E">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14:paraId="1AEAA467" w14:textId="77777777" w:rsidR="00B376C3" w:rsidRPr="0037254E" w:rsidRDefault="00B376C3" w:rsidP="00B376C3">
      <w:pPr>
        <w:autoSpaceDE w:val="0"/>
        <w:autoSpaceDN w:val="0"/>
        <w:adjustRightInd w:val="0"/>
        <w:spacing w:after="0"/>
        <w:ind w:firstLine="709"/>
      </w:pPr>
      <w:r w:rsidRPr="0037254E">
        <w:t>6.4. Поставщик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36B1C894" w14:textId="77777777" w:rsidR="00B376C3" w:rsidRPr="0037254E" w:rsidRDefault="00B376C3" w:rsidP="00B376C3">
      <w:pPr>
        <w:autoSpaceDE w:val="0"/>
        <w:autoSpaceDN w:val="0"/>
        <w:adjustRightInd w:val="0"/>
        <w:spacing w:after="0"/>
        <w:ind w:firstLine="709"/>
      </w:pPr>
      <w:r w:rsidRPr="0037254E">
        <w:t>6.5.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5D68A257" w14:textId="77777777" w:rsidR="00B376C3" w:rsidRPr="0037254E" w:rsidRDefault="00B376C3" w:rsidP="00B376C3">
      <w:pPr>
        <w:autoSpaceDE w:val="0"/>
        <w:autoSpaceDN w:val="0"/>
        <w:adjustRightInd w:val="0"/>
        <w:spacing w:after="0"/>
        <w:ind w:firstLine="709"/>
      </w:pPr>
      <w:r w:rsidRPr="0037254E">
        <w:t>6.6. Поставщиком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Поставщика по Контракту.</w:t>
      </w:r>
    </w:p>
    <w:p w14:paraId="1228D5E0" w14:textId="77777777" w:rsidR="00B376C3" w:rsidRPr="0037254E" w:rsidRDefault="00B376C3" w:rsidP="00B376C3">
      <w:pPr>
        <w:autoSpaceDE w:val="0"/>
        <w:autoSpaceDN w:val="0"/>
        <w:adjustRightInd w:val="0"/>
        <w:spacing w:after="0"/>
        <w:ind w:firstLine="709"/>
      </w:pPr>
      <w:r w:rsidRPr="0037254E">
        <w:t>6.7.В качестве подтверждения фактов неисполнения или ненадлежащего исполнения Поставщиком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43A1A5ED" w14:textId="77777777" w:rsidR="00B376C3" w:rsidRPr="0037254E" w:rsidRDefault="00B376C3" w:rsidP="00B376C3">
      <w:pPr>
        <w:autoSpaceDE w:val="0"/>
        <w:autoSpaceDN w:val="0"/>
        <w:adjustRightInd w:val="0"/>
        <w:spacing w:after="0"/>
        <w:ind w:firstLine="709"/>
      </w:pPr>
      <w:r w:rsidRPr="0037254E">
        <w:t xml:space="preserve">6.8.В случае просрочки исполнения Заказчиком обязательств, предусмотренных Контрактом, а также в иных случаях неисполнения или ненадлежащего исполнения </w:t>
      </w:r>
      <w:r w:rsidRPr="0037254E">
        <w:lastRenderedPageBreak/>
        <w:t>Заказчиком обязательств, предусмотренных Контрактом, Поставщик вправе потребовать уплаты неустоек (штрафов, пеней).</w:t>
      </w:r>
    </w:p>
    <w:p w14:paraId="2B674DBD" w14:textId="77777777" w:rsidR="00B376C3" w:rsidRPr="0037254E" w:rsidRDefault="00B376C3" w:rsidP="00B376C3">
      <w:pPr>
        <w:autoSpaceDE w:val="0"/>
        <w:autoSpaceDN w:val="0"/>
        <w:adjustRightInd w:val="0"/>
        <w:spacing w:after="0"/>
        <w:ind w:firstLine="709"/>
      </w:pPr>
      <w:r w:rsidRPr="0037254E">
        <w:t>6.9. 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№1042, в размере, составляющем:</w:t>
      </w:r>
    </w:p>
    <w:p w14:paraId="351E20EE" w14:textId="77777777" w:rsidR="00B376C3" w:rsidRPr="0037254E" w:rsidRDefault="00B376C3" w:rsidP="00B376C3">
      <w:pPr>
        <w:autoSpaceDE w:val="0"/>
        <w:autoSpaceDN w:val="0"/>
        <w:adjustRightInd w:val="0"/>
        <w:spacing w:after="0"/>
        <w:ind w:firstLine="709"/>
      </w:pPr>
      <w:r w:rsidRPr="0037254E">
        <w:t>а) 1000 рублей, если цена Контракта не превышает 3 млн. рублей (включительно);</w:t>
      </w:r>
    </w:p>
    <w:p w14:paraId="5FE2190F" w14:textId="77777777" w:rsidR="00B376C3" w:rsidRPr="0037254E" w:rsidRDefault="00B376C3" w:rsidP="00B376C3">
      <w:pPr>
        <w:autoSpaceDE w:val="0"/>
        <w:autoSpaceDN w:val="0"/>
        <w:adjustRightInd w:val="0"/>
        <w:spacing w:after="0"/>
        <w:ind w:firstLine="709"/>
      </w:pPr>
      <w:r w:rsidRPr="0037254E">
        <w:t>б) 5000 рублей, если цена Контракта составляет от 3 млн. рублей до 50 млн. рублей (включительно);</w:t>
      </w:r>
    </w:p>
    <w:p w14:paraId="7FE8430A" w14:textId="77777777" w:rsidR="00B376C3" w:rsidRPr="0037254E" w:rsidRDefault="00B376C3" w:rsidP="00B376C3">
      <w:pPr>
        <w:autoSpaceDE w:val="0"/>
        <w:autoSpaceDN w:val="0"/>
        <w:adjustRightInd w:val="0"/>
        <w:spacing w:after="0"/>
        <w:ind w:firstLine="709"/>
      </w:pPr>
      <w:r w:rsidRPr="0037254E">
        <w:t>в) 10000 рублей, если цена Контракта составляет от 50 млн. рублей до 100 млн. рублей (включительно);</w:t>
      </w:r>
    </w:p>
    <w:p w14:paraId="0C60DABC" w14:textId="77777777" w:rsidR="00B376C3" w:rsidRPr="0037254E" w:rsidRDefault="00B376C3" w:rsidP="00B376C3">
      <w:pPr>
        <w:autoSpaceDE w:val="0"/>
        <w:autoSpaceDN w:val="0"/>
        <w:adjustRightInd w:val="0"/>
        <w:spacing w:after="0"/>
        <w:ind w:firstLine="709"/>
      </w:pPr>
      <w:r w:rsidRPr="0037254E">
        <w:t>г) 100000 рублей, если цена Контракта превышает 100 млн. рублей.</w:t>
      </w:r>
    </w:p>
    <w:p w14:paraId="7AB41AC3" w14:textId="77777777" w:rsidR="00B376C3" w:rsidRPr="0037254E" w:rsidRDefault="00B376C3" w:rsidP="00B376C3">
      <w:pPr>
        <w:autoSpaceDE w:val="0"/>
        <w:autoSpaceDN w:val="0"/>
        <w:adjustRightInd w:val="0"/>
        <w:spacing w:after="0"/>
        <w:ind w:firstLine="709"/>
      </w:pPr>
      <w:r w:rsidRPr="0037254E">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6A739B15" w14:textId="77777777" w:rsidR="00B376C3" w:rsidRPr="0037254E" w:rsidRDefault="00B376C3" w:rsidP="00B376C3">
      <w:pPr>
        <w:autoSpaceDE w:val="0"/>
        <w:autoSpaceDN w:val="0"/>
        <w:adjustRightInd w:val="0"/>
        <w:spacing w:after="0"/>
        <w:ind w:firstLine="709"/>
      </w:pPr>
      <w:r w:rsidRPr="0037254E">
        <w:t>6.10.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7011525D" w14:textId="77777777" w:rsidR="00B376C3" w:rsidRPr="0037254E" w:rsidRDefault="00B376C3" w:rsidP="00B376C3">
      <w:pPr>
        <w:autoSpaceDE w:val="0"/>
        <w:autoSpaceDN w:val="0"/>
        <w:adjustRightInd w:val="0"/>
        <w:spacing w:after="0"/>
        <w:ind w:firstLine="709"/>
      </w:pPr>
      <w:r w:rsidRPr="0037254E">
        <w:t>6.11. Уплата неустоек (штрафов, пеней) не освобождает виновную Сторону от выполнения принятых на себя обязательств по Контракту.</w:t>
      </w:r>
    </w:p>
    <w:p w14:paraId="63919C8A" w14:textId="77777777" w:rsidR="00B376C3" w:rsidRPr="0037254E" w:rsidRDefault="00B376C3" w:rsidP="00B376C3">
      <w:pPr>
        <w:autoSpaceDE w:val="0"/>
        <w:autoSpaceDN w:val="0"/>
        <w:adjustRightInd w:val="0"/>
        <w:spacing w:after="0"/>
        <w:ind w:firstLine="709"/>
      </w:pPr>
      <w:r w:rsidRPr="0037254E">
        <w:t>6.12.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642F438E" w14:textId="77777777" w:rsidR="00B376C3" w:rsidRPr="0037254E" w:rsidRDefault="00B376C3" w:rsidP="00B376C3">
      <w:pPr>
        <w:autoSpaceDE w:val="0"/>
        <w:autoSpaceDN w:val="0"/>
        <w:adjustRightInd w:val="0"/>
        <w:spacing w:after="0"/>
        <w:ind w:firstLine="709"/>
      </w:pPr>
      <w:r w:rsidRPr="0037254E">
        <w:t>6.13.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043F8E3C" w14:textId="77777777" w:rsidR="00B376C3" w:rsidRPr="0037254E" w:rsidRDefault="00B376C3" w:rsidP="00B376C3">
      <w:pPr>
        <w:autoSpaceDE w:val="0"/>
        <w:autoSpaceDN w:val="0"/>
        <w:adjustRightInd w:val="0"/>
        <w:spacing w:after="0"/>
        <w:jc w:val="center"/>
        <w:outlineLvl w:val="0"/>
      </w:pPr>
    </w:p>
    <w:p w14:paraId="154039A3" w14:textId="77777777" w:rsidR="00B376C3" w:rsidRPr="0037254E" w:rsidRDefault="00B376C3" w:rsidP="00B376C3">
      <w:pPr>
        <w:autoSpaceDE w:val="0"/>
        <w:autoSpaceDN w:val="0"/>
        <w:adjustRightInd w:val="0"/>
        <w:spacing w:after="0"/>
        <w:jc w:val="center"/>
        <w:outlineLvl w:val="0"/>
      </w:pPr>
      <w:r w:rsidRPr="0037254E">
        <w:t>VII. Обеспечение исполнения Контракта</w:t>
      </w:r>
    </w:p>
    <w:p w14:paraId="5BEFF1A3" w14:textId="77777777" w:rsidR="00B376C3" w:rsidRPr="0037254E" w:rsidRDefault="00B376C3" w:rsidP="00B376C3">
      <w:pPr>
        <w:autoSpaceDE w:val="0"/>
        <w:autoSpaceDN w:val="0"/>
        <w:adjustRightInd w:val="0"/>
        <w:spacing w:after="0"/>
        <w:ind w:firstLine="709"/>
      </w:pPr>
      <w:bookmarkStart w:id="6" w:name="Par143"/>
      <w:bookmarkEnd w:id="6"/>
      <w:r w:rsidRPr="0037254E">
        <w:t>7.1.Способами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7.14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14:paraId="1F15E8BD" w14:textId="20AE186E" w:rsidR="00B376C3" w:rsidRPr="0037254E" w:rsidRDefault="00B376C3" w:rsidP="00B376C3">
      <w:pPr>
        <w:autoSpaceDE w:val="0"/>
        <w:autoSpaceDN w:val="0"/>
        <w:adjustRightInd w:val="0"/>
        <w:spacing w:after="0"/>
        <w:ind w:firstLine="709"/>
      </w:pPr>
      <w:r w:rsidRPr="0037254E">
        <w:t xml:space="preserve">7.2. Обеспечение исполнения Контракта предоставляется Заказчику до заключения Контракта. Размер обеспечения исполнения Контракта составляет ________  (5%  цены Контракта). </w:t>
      </w:r>
    </w:p>
    <w:p w14:paraId="268E4B11" w14:textId="77777777" w:rsidR="00B376C3" w:rsidRPr="0037254E" w:rsidRDefault="00B376C3" w:rsidP="00B376C3">
      <w:pPr>
        <w:autoSpaceDE w:val="0"/>
        <w:autoSpaceDN w:val="0"/>
        <w:adjustRightInd w:val="0"/>
        <w:spacing w:after="0"/>
        <w:ind w:firstLine="709"/>
      </w:pPr>
      <w:r w:rsidRPr="0037254E">
        <w:t>В случае если предложенная Поставщиком цена снижена на двадцать пять и более процентов по отношению к начальной (максимальной) цене Контракта, Поставщик предоставляет обеспечение исполнения Контракта с учетом положений статьи 37 Федерального закона от 05.04.2013 №44-ФЗ «О контрактной системе в сфере закупок товаров, работ, услуг для обеспечения государственных и муниципальных нужд».</w:t>
      </w:r>
    </w:p>
    <w:p w14:paraId="3BE28BB1" w14:textId="77777777" w:rsidR="00B376C3" w:rsidRPr="0037254E" w:rsidRDefault="00B376C3" w:rsidP="00B376C3">
      <w:pPr>
        <w:autoSpaceDE w:val="0"/>
        <w:autoSpaceDN w:val="0"/>
        <w:adjustRightInd w:val="0"/>
        <w:spacing w:after="0"/>
        <w:ind w:firstLine="709"/>
      </w:pPr>
      <w:r w:rsidRPr="0037254E">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№44-ФЗ «О контрактной системе в сфере закупок товаров, работ, услуг для обеспечения государственных и муниципальных нужд», в случае предоставления информации, содержащейся в реестре контрактов, заключенных заказчиками, и подтверждающей </w:t>
      </w:r>
      <w:r w:rsidRPr="0037254E">
        <w:lastRenderedPageBreak/>
        <w:t>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7D15C7D5" w14:textId="77777777" w:rsidR="00B376C3" w:rsidRPr="0037254E" w:rsidRDefault="00B376C3" w:rsidP="00B376C3">
      <w:pPr>
        <w:autoSpaceDE w:val="0"/>
        <w:autoSpaceDN w:val="0"/>
        <w:adjustRightInd w:val="0"/>
        <w:spacing w:after="0"/>
        <w:ind w:firstLine="709"/>
      </w:pPr>
      <w:r w:rsidRPr="0037254E">
        <w:t xml:space="preserve">7.3.В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47A041F8" w14:textId="77777777" w:rsidR="00B376C3" w:rsidRPr="0037254E" w:rsidRDefault="00B376C3" w:rsidP="00B376C3">
      <w:pPr>
        <w:autoSpaceDE w:val="0"/>
        <w:autoSpaceDN w:val="0"/>
        <w:adjustRightInd w:val="0"/>
        <w:spacing w:after="0"/>
        <w:ind w:firstLine="709"/>
      </w:pPr>
      <w:r w:rsidRPr="0037254E">
        <w:t>7.3.1.</w:t>
      </w:r>
      <w:r w:rsidRPr="0037254E">
        <w:tab/>
        <w:t>Размер обеспечения исполнения Контракта уменьшается посредством направления Заказчиком информации об исполнении Поставщиком обязательств по Контракту (ее результатов)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w:t>
      </w:r>
    </w:p>
    <w:p w14:paraId="6A0FB037" w14:textId="77777777" w:rsidR="00B376C3" w:rsidRPr="0037254E" w:rsidRDefault="00B376C3" w:rsidP="00B376C3">
      <w:pPr>
        <w:autoSpaceDE w:val="0"/>
        <w:autoSpaceDN w:val="0"/>
        <w:adjustRightInd w:val="0"/>
        <w:spacing w:after="0"/>
        <w:ind w:firstLine="709"/>
      </w:pPr>
      <w:r w:rsidRPr="0037254E">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76E8281C" w14:textId="77777777" w:rsidR="00B376C3" w:rsidRPr="0037254E" w:rsidRDefault="00B376C3" w:rsidP="00B376C3">
      <w:pPr>
        <w:autoSpaceDE w:val="0"/>
        <w:autoSpaceDN w:val="0"/>
        <w:adjustRightInd w:val="0"/>
        <w:spacing w:after="0"/>
        <w:ind w:firstLine="709"/>
      </w:pPr>
      <w:r w:rsidRPr="0037254E">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7.9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4357BD39" w14:textId="77777777" w:rsidR="00B376C3" w:rsidRPr="0037254E" w:rsidRDefault="00B376C3" w:rsidP="00B376C3">
      <w:pPr>
        <w:autoSpaceDE w:val="0"/>
        <w:autoSpaceDN w:val="0"/>
        <w:adjustRightInd w:val="0"/>
        <w:spacing w:after="0"/>
        <w:ind w:firstLine="709"/>
      </w:pPr>
      <w:r w:rsidRPr="0037254E">
        <w:t>7.3.2.</w:t>
      </w:r>
      <w:r w:rsidRPr="0037254E">
        <w:tab/>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поставленного товара, результатов отдельного этапа исполнения Контракта в объеме выплаченного аванса. </w:t>
      </w:r>
    </w:p>
    <w:p w14:paraId="180301B6" w14:textId="77777777" w:rsidR="00B376C3" w:rsidRPr="0037254E" w:rsidRDefault="00B376C3" w:rsidP="00B376C3">
      <w:pPr>
        <w:autoSpaceDE w:val="0"/>
        <w:autoSpaceDN w:val="0"/>
        <w:adjustRightInd w:val="0"/>
        <w:spacing w:after="0"/>
        <w:ind w:firstLine="709"/>
      </w:pPr>
      <w:r w:rsidRPr="0037254E">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466559F7" w14:textId="77777777" w:rsidR="00B376C3" w:rsidRPr="0037254E" w:rsidRDefault="00B376C3" w:rsidP="00B376C3">
      <w:pPr>
        <w:autoSpaceDE w:val="0"/>
        <w:autoSpaceDN w:val="0"/>
        <w:adjustRightInd w:val="0"/>
        <w:spacing w:after="0"/>
        <w:ind w:firstLine="709"/>
      </w:pPr>
      <w:r w:rsidRPr="0037254E">
        <w:t>7.4. Уменьшение в соответствии с пунктом 7.3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39393112" w14:textId="77777777" w:rsidR="00B376C3" w:rsidRPr="0037254E" w:rsidRDefault="00B376C3" w:rsidP="00B376C3">
      <w:pPr>
        <w:autoSpaceDE w:val="0"/>
        <w:autoSpaceDN w:val="0"/>
        <w:adjustRightInd w:val="0"/>
        <w:spacing w:after="0"/>
        <w:ind w:firstLine="709"/>
      </w:pPr>
      <w:r w:rsidRPr="0037254E">
        <w:t>7.5.В случае 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621C5F4C" w14:textId="77777777" w:rsidR="00B376C3" w:rsidRPr="0037254E" w:rsidRDefault="00B376C3" w:rsidP="00B376C3">
      <w:pPr>
        <w:autoSpaceDE w:val="0"/>
        <w:autoSpaceDN w:val="0"/>
        <w:adjustRightInd w:val="0"/>
        <w:spacing w:after="0"/>
        <w:ind w:firstLine="709"/>
      </w:pPr>
      <w:r w:rsidRPr="0037254E">
        <w:t xml:space="preserve">Размер такого обеспечения может быть уменьшен в порядке и случаях, которые предусмотрены пунктом 7.3 Контракта. За каждый день просрочки исполнения Поставщиком обязательства, предусмотренного настоящим Контрактом, Поставщику </w:t>
      </w:r>
      <w:r w:rsidRPr="0037254E">
        <w:lastRenderedPageBreak/>
        <w:t>начисляется пеня в размере, определенном в порядке, установленном в соответствии с пунктом 6.3 Контракта.</w:t>
      </w:r>
    </w:p>
    <w:p w14:paraId="7580C5B1" w14:textId="77777777" w:rsidR="00B376C3" w:rsidRPr="0037254E" w:rsidRDefault="00B376C3" w:rsidP="00B376C3">
      <w:pPr>
        <w:autoSpaceDE w:val="0"/>
        <w:autoSpaceDN w:val="0"/>
        <w:adjustRightInd w:val="0"/>
        <w:spacing w:after="0"/>
        <w:ind w:firstLine="709"/>
      </w:pPr>
      <w:r w:rsidRPr="0037254E">
        <w:t>7.6. Непредставление обеспечения исполнения Контракта в установленный срок в соответствии с пунктом 7.5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убытков в полном объеме.</w:t>
      </w:r>
    </w:p>
    <w:p w14:paraId="682D0465" w14:textId="622604D7" w:rsidR="00B376C3" w:rsidRPr="0037254E" w:rsidRDefault="00B376C3" w:rsidP="00B376C3">
      <w:pPr>
        <w:autoSpaceDE w:val="0"/>
        <w:autoSpaceDN w:val="0"/>
        <w:adjustRightInd w:val="0"/>
        <w:spacing w:after="0"/>
        <w:ind w:firstLine="709"/>
      </w:pPr>
      <w:r w:rsidRPr="0037254E">
        <w:t>7.7.</w:t>
      </w:r>
      <w:r>
        <w:t xml:space="preserve"> </w:t>
      </w:r>
      <w:r w:rsidRPr="0037254E">
        <w:t>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14:paraId="220E8284" w14:textId="51EBE7BC" w:rsidR="00B376C3" w:rsidRPr="0037254E" w:rsidRDefault="00B376C3" w:rsidP="00B376C3">
      <w:pPr>
        <w:autoSpaceDE w:val="0"/>
        <w:autoSpaceDN w:val="0"/>
        <w:adjustRightInd w:val="0"/>
        <w:spacing w:after="0"/>
        <w:ind w:firstLine="709"/>
      </w:pPr>
      <w:r w:rsidRPr="0037254E">
        <w:t>7.8.</w:t>
      </w:r>
      <w:r>
        <w:t xml:space="preserve"> </w:t>
      </w:r>
      <w:r w:rsidRPr="0037254E">
        <w:t>По Контракту  должны быть обеспечены обязательства Поставщика, в том числе за исполнение таких обязательств, как поставки товара надлежащего качества, соблюдение сроков поставки товара, оплата неустойки (штрафа, пеней) возмещение убытков, возврат аванса и иных долгов, возникших у Поставщика перед Заказчиком.</w:t>
      </w:r>
    </w:p>
    <w:p w14:paraId="21B1C40B" w14:textId="67949B5F" w:rsidR="00B376C3" w:rsidRPr="0037254E" w:rsidRDefault="00B376C3" w:rsidP="00B376C3">
      <w:pPr>
        <w:autoSpaceDE w:val="0"/>
        <w:autoSpaceDN w:val="0"/>
        <w:adjustRightInd w:val="0"/>
        <w:spacing w:after="0"/>
        <w:ind w:firstLine="709"/>
      </w:pPr>
      <w:r w:rsidRPr="0037254E">
        <w:t>7.9.</w:t>
      </w:r>
      <w:r>
        <w:t xml:space="preserve"> </w:t>
      </w:r>
      <w:r w:rsidRPr="0037254E">
        <w:t>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7.3 Контракта обеспечение исполнения Контракта подлежит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3BBA956A" w14:textId="4B198199" w:rsidR="00B376C3" w:rsidRPr="0037254E" w:rsidRDefault="00B376C3" w:rsidP="00B376C3">
      <w:pPr>
        <w:autoSpaceDE w:val="0"/>
        <w:autoSpaceDN w:val="0"/>
        <w:adjustRightInd w:val="0"/>
        <w:spacing w:after="0"/>
        <w:ind w:firstLine="709"/>
      </w:pPr>
      <w:r w:rsidRPr="0037254E">
        <w:t>7.10.</w:t>
      </w:r>
      <w:r>
        <w:t xml:space="preserve"> </w:t>
      </w:r>
      <w:r w:rsidRPr="0037254E">
        <w:t>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подлежащей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Поставщиком Заказчику по Контракту.</w:t>
      </w:r>
    </w:p>
    <w:p w14:paraId="0002DEED" w14:textId="77777777" w:rsidR="00B376C3" w:rsidRPr="0037254E" w:rsidRDefault="00B376C3" w:rsidP="00B376C3">
      <w:pPr>
        <w:autoSpaceDE w:val="0"/>
        <w:autoSpaceDN w:val="0"/>
        <w:adjustRightInd w:val="0"/>
        <w:spacing w:after="0"/>
        <w:ind w:firstLine="709"/>
      </w:pPr>
      <w:r w:rsidRPr="0037254E">
        <w:t>7.11.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092ECE4B" w14:textId="77777777" w:rsidR="00B376C3" w:rsidRPr="0037254E" w:rsidRDefault="00B376C3" w:rsidP="00B376C3">
      <w:pPr>
        <w:autoSpaceDE w:val="0"/>
        <w:autoSpaceDN w:val="0"/>
        <w:adjustRightInd w:val="0"/>
        <w:spacing w:after="0"/>
        <w:ind w:firstLine="709"/>
      </w:pPr>
      <w:r w:rsidRPr="0037254E">
        <w:t>7.12. 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7.9 Контракта.</w:t>
      </w:r>
    </w:p>
    <w:p w14:paraId="63ACBC75" w14:textId="2C8DAE9D" w:rsidR="00B376C3" w:rsidRPr="0037254E" w:rsidRDefault="00B376C3" w:rsidP="00B376C3">
      <w:pPr>
        <w:autoSpaceDE w:val="0"/>
        <w:autoSpaceDN w:val="0"/>
        <w:adjustRightInd w:val="0"/>
        <w:spacing w:after="0"/>
        <w:ind w:firstLine="709"/>
      </w:pPr>
      <w:r w:rsidRPr="0037254E">
        <w:t>7.13.</w:t>
      </w:r>
      <w:r>
        <w:t xml:space="preserve"> </w:t>
      </w:r>
      <w:r w:rsidRPr="0037254E">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74C6B86D" w14:textId="77777777" w:rsidR="00B376C3" w:rsidRPr="0037254E" w:rsidRDefault="00B376C3" w:rsidP="00B376C3">
      <w:pPr>
        <w:autoSpaceDE w:val="0"/>
        <w:autoSpaceDN w:val="0"/>
        <w:adjustRightInd w:val="0"/>
        <w:spacing w:after="0"/>
        <w:ind w:firstLine="709"/>
      </w:pPr>
      <w:r w:rsidRPr="0037254E">
        <w:t>7.14. Требования к обеспечению исполнения Контракта, предоставляемому в виде банковской гарантии:</w:t>
      </w:r>
    </w:p>
    <w:p w14:paraId="069E3239" w14:textId="77777777" w:rsidR="00B376C3" w:rsidRPr="0037254E" w:rsidRDefault="00B376C3" w:rsidP="00B376C3">
      <w:pPr>
        <w:autoSpaceDE w:val="0"/>
        <w:autoSpaceDN w:val="0"/>
        <w:adjustRightInd w:val="0"/>
        <w:spacing w:after="0"/>
        <w:ind w:firstLine="709"/>
      </w:pPr>
      <w:r w:rsidRPr="0037254E">
        <w:t>7.14.1. Банковская гарантия должна быть безотзывной;</w:t>
      </w:r>
    </w:p>
    <w:p w14:paraId="7DF97BA9" w14:textId="52708351" w:rsidR="00B376C3" w:rsidRPr="0037254E" w:rsidRDefault="00B376C3" w:rsidP="00B376C3">
      <w:pPr>
        <w:autoSpaceDE w:val="0"/>
        <w:autoSpaceDN w:val="0"/>
        <w:adjustRightInd w:val="0"/>
        <w:spacing w:after="0"/>
        <w:ind w:firstLine="709"/>
      </w:pPr>
      <w:r w:rsidRPr="0037254E">
        <w:t>7.14.2.</w:t>
      </w:r>
      <w:r>
        <w:t xml:space="preserve"> </w:t>
      </w:r>
      <w:r w:rsidRPr="0037254E">
        <w:t>Срок действия банковской гарантии должен превышать предусмотренный Контрактом срок исполнения обязательств Поставщиком,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70A031F" w14:textId="416AA2CD" w:rsidR="00B376C3" w:rsidRPr="0037254E" w:rsidRDefault="00B376C3" w:rsidP="00B376C3">
      <w:pPr>
        <w:autoSpaceDE w:val="0"/>
        <w:autoSpaceDN w:val="0"/>
        <w:adjustRightInd w:val="0"/>
        <w:spacing w:after="0"/>
        <w:ind w:firstLine="709"/>
      </w:pPr>
      <w:r w:rsidRPr="0037254E">
        <w:t>7.14.3.</w:t>
      </w:r>
      <w:r>
        <w:t xml:space="preserve"> </w:t>
      </w:r>
      <w:r w:rsidRPr="0037254E">
        <w:t>В банковской гарантии в обязательном порядке должны быть указаны:</w:t>
      </w:r>
    </w:p>
    <w:p w14:paraId="06269881" w14:textId="77777777" w:rsidR="00B376C3" w:rsidRPr="0037254E" w:rsidRDefault="00B376C3" w:rsidP="00B376C3">
      <w:pPr>
        <w:autoSpaceDE w:val="0"/>
        <w:autoSpaceDN w:val="0"/>
        <w:adjustRightInd w:val="0"/>
        <w:spacing w:after="0"/>
        <w:ind w:firstLine="709"/>
      </w:pPr>
      <w:r w:rsidRPr="0037254E">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1B530FB" w14:textId="77777777" w:rsidR="00B376C3" w:rsidRPr="0037254E" w:rsidRDefault="00B376C3" w:rsidP="00B376C3">
      <w:pPr>
        <w:autoSpaceDE w:val="0"/>
        <w:autoSpaceDN w:val="0"/>
        <w:adjustRightInd w:val="0"/>
        <w:spacing w:after="0"/>
        <w:ind w:firstLine="709"/>
      </w:pPr>
      <w:r w:rsidRPr="0037254E">
        <w:t>обязательства принципала, надлежащее исполнение которых обеспечивается банковской гарантией;</w:t>
      </w:r>
    </w:p>
    <w:p w14:paraId="6F24D5C9" w14:textId="77777777" w:rsidR="00B376C3" w:rsidRPr="0037254E" w:rsidRDefault="00B376C3" w:rsidP="00B376C3">
      <w:pPr>
        <w:autoSpaceDE w:val="0"/>
        <w:autoSpaceDN w:val="0"/>
        <w:adjustRightInd w:val="0"/>
        <w:spacing w:after="0"/>
        <w:ind w:firstLine="709"/>
      </w:pPr>
      <w:r w:rsidRPr="0037254E">
        <w:t>обязанность гаранта уплатить Заказчику неустойку в размере 0,1 процента денежной суммы, подлежащей уплате, за каждый день просрочки;</w:t>
      </w:r>
    </w:p>
    <w:p w14:paraId="732A8098" w14:textId="77777777" w:rsidR="00B376C3" w:rsidRPr="0037254E" w:rsidRDefault="00B376C3" w:rsidP="00B376C3">
      <w:pPr>
        <w:autoSpaceDE w:val="0"/>
        <w:autoSpaceDN w:val="0"/>
        <w:adjustRightInd w:val="0"/>
        <w:spacing w:after="0"/>
        <w:ind w:firstLine="709"/>
      </w:pPr>
      <w:r w:rsidRPr="0037254E">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0943BBC" w14:textId="77777777" w:rsidR="00B376C3" w:rsidRPr="0037254E" w:rsidRDefault="00B376C3" w:rsidP="00B376C3">
      <w:pPr>
        <w:autoSpaceDE w:val="0"/>
        <w:autoSpaceDN w:val="0"/>
        <w:adjustRightInd w:val="0"/>
        <w:spacing w:after="0"/>
        <w:ind w:firstLine="709"/>
      </w:pPr>
      <w:r w:rsidRPr="0037254E">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1C46029" w14:textId="77777777" w:rsidR="00B376C3" w:rsidRPr="0037254E" w:rsidRDefault="00B376C3" w:rsidP="00B376C3">
      <w:pPr>
        <w:autoSpaceDE w:val="0"/>
        <w:autoSpaceDN w:val="0"/>
        <w:adjustRightInd w:val="0"/>
        <w:spacing w:after="0"/>
        <w:ind w:firstLine="709"/>
      </w:pPr>
      <w:r w:rsidRPr="0037254E">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35A9B599" w14:textId="77777777" w:rsidR="00B376C3" w:rsidRPr="0037254E" w:rsidRDefault="00B376C3" w:rsidP="00B376C3">
      <w:pPr>
        <w:autoSpaceDE w:val="0"/>
        <w:autoSpaceDN w:val="0"/>
        <w:adjustRightInd w:val="0"/>
        <w:spacing w:after="0"/>
        <w:ind w:firstLine="709"/>
      </w:pPr>
      <w:r w:rsidRPr="0037254E">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AA88AF8" w14:textId="77777777" w:rsidR="00B376C3" w:rsidRPr="0037254E" w:rsidRDefault="00B376C3" w:rsidP="00B376C3">
      <w:pPr>
        <w:autoSpaceDE w:val="0"/>
        <w:autoSpaceDN w:val="0"/>
        <w:adjustRightInd w:val="0"/>
        <w:spacing w:after="0"/>
        <w:ind w:firstLine="709"/>
      </w:pPr>
      <w:r w:rsidRPr="0037254E">
        <w:t>право Заказчика в случае ненадлежащего выполнения или невыполнения Поставщиком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обязательств, предусмотренных Контрактом и оплаченных Заказчиком, но не превышающем размер обеспечения исполнения Контракта;</w:t>
      </w:r>
    </w:p>
    <w:p w14:paraId="3EE82482" w14:textId="77777777" w:rsidR="00B376C3" w:rsidRPr="0037254E" w:rsidRDefault="00B376C3" w:rsidP="00B376C3">
      <w:pPr>
        <w:autoSpaceDE w:val="0"/>
        <w:autoSpaceDN w:val="0"/>
        <w:adjustRightInd w:val="0"/>
        <w:spacing w:after="0"/>
        <w:ind w:firstLine="709"/>
      </w:pPr>
      <w:r w:rsidRPr="0037254E">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6ACD75F3" w14:textId="77777777" w:rsidR="00B376C3" w:rsidRPr="0037254E" w:rsidRDefault="00B376C3" w:rsidP="00B376C3">
      <w:pPr>
        <w:autoSpaceDE w:val="0"/>
        <w:autoSpaceDN w:val="0"/>
        <w:adjustRightInd w:val="0"/>
        <w:spacing w:after="0"/>
        <w:ind w:firstLine="709"/>
      </w:pPr>
      <w:r w:rsidRPr="0037254E">
        <w:t>условие о том, что расходы, возникающие в связи с перечислением денежных средств гарантом по банковской гарантии, несет гарант;</w:t>
      </w:r>
    </w:p>
    <w:p w14:paraId="6732EC9A" w14:textId="77777777" w:rsidR="00B376C3" w:rsidRPr="0037254E" w:rsidRDefault="00B376C3" w:rsidP="00B376C3">
      <w:pPr>
        <w:autoSpaceDE w:val="0"/>
        <w:autoSpaceDN w:val="0"/>
        <w:adjustRightInd w:val="0"/>
        <w:spacing w:after="0"/>
        <w:ind w:firstLine="709"/>
      </w:pPr>
      <w:r w:rsidRPr="0037254E">
        <w:t>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7ABBD91" w14:textId="77777777" w:rsidR="00B376C3" w:rsidRPr="0037254E" w:rsidRDefault="00B376C3" w:rsidP="00B376C3">
      <w:pPr>
        <w:autoSpaceDE w:val="0"/>
        <w:autoSpaceDN w:val="0"/>
        <w:adjustRightInd w:val="0"/>
        <w:spacing w:after="0"/>
        <w:ind w:firstLine="709"/>
      </w:pPr>
      <w:r w:rsidRPr="0037254E">
        <w:t>7.14.4. Не допускается включение в банковскую гарантию:</w:t>
      </w:r>
    </w:p>
    <w:p w14:paraId="0294338E" w14:textId="77777777" w:rsidR="00B376C3" w:rsidRPr="0037254E" w:rsidRDefault="00B376C3" w:rsidP="00B376C3">
      <w:pPr>
        <w:autoSpaceDE w:val="0"/>
        <w:autoSpaceDN w:val="0"/>
        <w:adjustRightInd w:val="0"/>
        <w:spacing w:after="0"/>
        <w:ind w:firstLine="709"/>
      </w:pPr>
      <w:r w:rsidRPr="0037254E">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0A8A73D4" w14:textId="77777777" w:rsidR="00B376C3" w:rsidRPr="0037254E" w:rsidRDefault="00B376C3" w:rsidP="00B376C3">
      <w:pPr>
        <w:autoSpaceDE w:val="0"/>
        <w:autoSpaceDN w:val="0"/>
        <w:adjustRightInd w:val="0"/>
        <w:spacing w:after="0"/>
        <w:ind w:firstLine="709"/>
      </w:pPr>
      <w:r w:rsidRPr="0037254E">
        <w:t>требований о предоставлении Заказчиком гаранту отчета об исполнении Контракта;</w:t>
      </w:r>
    </w:p>
    <w:p w14:paraId="7C8A4A0E" w14:textId="77777777" w:rsidR="00B376C3" w:rsidRPr="0037254E" w:rsidRDefault="00B376C3" w:rsidP="00B376C3">
      <w:pPr>
        <w:autoSpaceDE w:val="0"/>
        <w:autoSpaceDN w:val="0"/>
        <w:adjustRightInd w:val="0"/>
        <w:spacing w:after="0"/>
        <w:ind w:firstLine="709"/>
      </w:pPr>
      <w:r w:rsidRPr="0037254E">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6047FB34" w14:textId="77777777" w:rsidR="00B376C3" w:rsidRPr="0037254E" w:rsidRDefault="00B376C3" w:rsidP="00B376C3">
      <w:pPr>
        <w:autoSpaceDE w:val="0"/>
        <w:autoSpaceDN w:val="0"/>
        <w:adjustRightInd w:val="0"/>
        <w:spacing w:after="0"/>
        <w:ind w:firstLine="709"/>
      </w:pPr>
      <w:r w:rsidRPr="0037254E">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447CDBD2" w14:textId="77777777" w:rsidR="00B376C3" w:rsidRPr="0037254E" w:rsidRDefault="00B376C3" w:rsidP="00B376C3">
      <w:pPr>
        <w:autoSpaceDE w:val="0"/>
        <w:autoSpaceDN w:val="0"/>
        <w:adjustRightInd w:val="0"/>
        <w:spacing w:after="0"/>
        <w:ind w:firstLine="709"/>
      </w:pPr>
      <w:r w:rsidRPr="0037254E">
        <w:t>7.14.5.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0509F0A4" w14:textId="77777777" w:rsidR="00B376C3" w:rsidRPr="0037254E" w:rsidRDefault="00B376C3" w:rsidP="00B376C3">
      <w:pPr>
        <w:autoSpaceDE w:val="0"/>
        <w:autoSpaceDN w:val="0"/>
        <w:adjustRightInd w:val="0"/>
        <w:spacing w:after="0"/>
        <w:ind w:firstLine="709"/>
      </w:pPr>
      <w:bookmarkStart w:id="7" w:name="Par160"/>
      <w:bookmarkEnd w:id="7"/>
      <w:r w:rsidRPr="0037254E">
        <w:t>7.15.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14:paraId="696185E3" w14:textId="77777777" w:rsidR="00B376C3" w:rsidRPr="0037254E" w:rsidRDefault="00B376C3" w:rsidP="00B376C3">
      <w:pPr>
        <w:autoSpaceDE w:val="0"/>
        <w:autoSpaceDN w:val="0"/>
        <w:adjustRightInd w:val="0"/>
        <w:spacing w:after="0"/>
        <w:jc w:val="center"/>
        <w:outlineLvl w:val="0"/>
      </w:pPr>
    </w:p>
    <w:p w14:paraId="5D5A4C26" w14:textId="77777777" w:rsidR="00B376C3" w:rsidRPr="0037254E" w:rsidRDefault="00B376C3" w:rsidP="00B376C3">
      <w:pPr>
        <w:autoSpaceDE w:val="0"/>
        <w:autoSpaceDN w:val="0"/>
        <w:adjustRightInd w:val="0"/>
        <w:spacing w:after="0"/>
        <w:jc w:val="center"/>
        <w:outlineLvl w:val="0"/>
      </w:pPr>
      <w:r w:rsidRPr="0037254E">
        <w:rPr>
          <w:lang w:val="en-US"/>
        </w:rPr>
        <w:t>VIII</w:t>
      </w:r>
      <w:r w:rsidRPr="0037254E">
        <w:t>. Обстоятельства непреодолимой силы</w:t>
      </w:r>
    </w:p>
    <w:p w14:paraId="6C284337" w14:textId="77777777" w:rsidR="00B376C3" w:rsidRPr="0037254E" w:rsidRDefault="00B376C3" w:rsidP="00B376C3">
      <w:pPr>
        <w:autoSpaceDE w:val="0"/>
        <w:autoSpaceDN w:val="0"/>
        <w:adjustRightInd w:val="0"/>
        <w:spacing w:after="0"/>
        <w:ind w:firstLine="709"/>
      </w:pPr>
      <w:r w:rsidRPr="0037254E">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FA78705" w14:textId="77777777" w:rsidR="00B376C3" w:rsidRPr="0037254E" w:rsidRDefault="00B376C3" w:rsidP="00B376C3">
      <w:pPr>
        <w:autoSpaceDE w:val="0"/>
        <w:autoSpaceDN w:val="0"/>
        <w:adjustRightInd w:val="0"/>
        <w:spacing w:after="0"/>
        <w:ind w:firstLine="709"/>
      </w:pPr>
      <w:r w:rsidRPr="0037254E">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38F3B657" w14:textId="77777777" w:rsidR="00B376C3" w:rsidRPr="0037254E" w:rsidRDefault="00B376C3" w:rsidP="00B376C3">
      <w:pPr>
        <w:autoSpaceDE w:val="0"/>
        <w:autoSpaceDN w:val="0"/>
        <w:adjustRightInd w:val="0"/>
        <w:spacing w:after="0"/>
        <w:ind w:firstLine="709"/>
      </w:pPr>
      <w:r w:rsidRPr="0037254E">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78A6F42E" w14:textId="77777777" w:rsidR="00B376C3" w:rsidRPr="0037254E" w:rsidRDefault="00B376C3" w:rsidP="00B376C3">
      <w:pPr>
        <w:autoSpaceDE w:val="0"/>
        <w:autoSpaceDN w:val="0"/>
        <w:adjustRightInd w:val="0"/>
        <w:spacing w:after="0"/>
        <w:ind w:firstLine="709"/>
      </w:pPr>
      <w:r w:rsidRPr="0037254E">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37F27AFA" w14:textId="77777777" w:rsidR="00B376C3" w:rsidRPr="0037254E" w:rsidRDefault="00B376C3" w:rsidP="00B376C3">
      <w:pPr>
        <w:autoSpaceDE w:val="0"/>
        <w:autoSpaceDN w:val="0"/>
        <w:adjustRightInd w:val="0"/>
        <w:spacing w:after="0"/>
      </w:pPr>
    </w:p>
    <w:p w14:paraId="6C64A2CF" w14:textId="77777777" w:rsidR="00B376C3" w:rsidRPr="0037254E" w:rsidRDefault="00B376C3" w:rsidP="00B376C3">
      <w:pPr>
        <w:autoSpaceDE w:val="0"/>
        <w:autoSpaceDN w:val="0"/>
        <w:adjustRightInd w:val="0"/>
        <w:spacing w:after="0"/>
        <w:jc w:val="center"/>
        <w:outlineLvl w:val="0"/>
      </w:pPr>
      <w:r w:rsidRPr="0037254E">
        <w:rPr>
          <w:lang w:val="en-US"/>
        </w:rPr>
        <w:t>I</w:t>
      </w:r>
      <w:r w:rsidRPr="0037254E">
        <w:t>X. Рассмотрение и разрешение споров</w:t>
      </w:r>
    </w:p>
    <w:p w14:paraId="6BC6BECE" w14:textId="77777777" w:rsidR="00B376C3" w:rsidRPr="0037254E" w:rsidRDefault="00B376C3" w:rsidP="00B376C3">
      <w:pPr>
        <w:autoSpaceDE w:val="0"/>
        <w:autoSpaceDN w:val="0"/>
        <w:adjustRightInd w:val="0"/>
        <w:spacing w:after="0"/>
        <w:ind w:firstLine="709"/>
      </w:pPr>
      <w:r w:rsidRPr="0037254E">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4292DC59" w14:textId="77777777" w:rsidR="00B376C3" w:rsidRPr="0037254E" w:rsidRDefault="00B376C3" w:rsidP="00B376C3">
      <w:pPr>
        <w:autoSpaceDE w:val="0"/>
        <w:autoSpaceDN w:val="0"/>
        <w:adjustRightInd w:val="0"/>
        <w:spacing w:after="0"/>
        <w:ind w:firstLine="709"/>
      </w:pPr>
      <w:r w:rsidRPr="0037254E">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171C1162" w14:textId="77777777" w:rsidR="00B376C3" w:rsidRPr="0037254E" w:rsidRDefault="00B376C3" w:rsidP="00B376C3">
      <w:pPr>
        <w:autoSpaceDE w:val="0"/>
        <w:autoSpaceDN w:val="0"/>
        <w:adjustRightInd w:val="0"/>
        <w:spacing w:after="0"/>
        <w:ind w:firstLine="709"/>
      </w:pPr>
      <w:r w:rsidRPr="0037254E">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2AD3A848" w14:textId="77777777" w:rsidR="00B376C3" w:rsidRPr="0037254E" w:rsidRDefault="00B376C3" w:rsidP="00B376C3">
      <w:pPr>
        <w:autoSpaceDE w:val="0"/>
        <w:autoSpaceDN w:val="0"/>
        <w:adjustRightInd w:val="0"/>
        <w:spacing w:after="0"/>
        <w:ind w:firstLine="709"/>
      </w:pPr>
      <w:r w:rsidRPr="0037254E">
        <w:t>9.4. При неурегулировании Сторонами спора в досудебном порядке, спор разрешается в судебном порядке в Арбитражном суде Алтайского края.</w:t>
      </w:r>
    </w:p>
    <w:p w14:paraId="14EB972B" w14:textId="77777777" w:rsidR="00B376C3" w:rsidRPr="0037254E" w:rsidRDefault="00B376C3" w:rsidP="00B376C3">
      <w:pPr>
        <w:autoSpaceDE w:val="0"/>
        <w:autoSpaceDN w:val="0"/>
        <w:adjustRightInd w:val="0"/>
        <w:spacing w:after="0"/>
        <w:ind w:firstLine="709"/>
        <w:rPr>
          <w:rFonts w:ascii="Arial" w:hAnsi="Arial" w:cs="Arial"/>
        </w:rPr>
      </w:pPr>
    </w:p>
    <w:p w14:paraId="2D130B43" w14:textId="77777777" w:rsidR="00B376C3" w:rsidRPr="0037254E" w:rsidRDefault="00B376C3" w:rsidP="00B376C3">
      <w:pPr>
        <w:autoSpaceDE w:val="0"/>
        <w:autoSpaceDN w:val="0"/>
        <w:adjustRightInd w:val="0"/>
        <w:spacing w:after="0"/>
        <w:jc w:val="center"/>
        <w:outlineLvl w:val="0"/>
      </w:pPr>
      <w:r w:rsidRPr="0037254E">
        <w:t>X. Срок действия и порядок расторжения Контракта</w:t>
      </w:r>
    </w:p>
    <w:p w14:paraId="4EA3DD7C" w14:textId="77777777" w:rsidR="00B376C3" w:rsidRPr="0037254E" w:rsidRDefault="00B376C3" w:rsidP="00B376C3">
      <w:pPr>
        <w:autoSpaceDE w:val="0"/>
        <w:autoSpaceDN w:val="0"/>
        <w:adjustRightInd w:val="0"/>
        <w:spacing w:after="0"/>
        <w:ind w:firstLine="709"/>
      </w:pPr>
      <w:r w:rsidRPr="0037254E">
        <w:t xml:space="preserve">10.1. Контракт вступает в силу с момента его подписания обеими Сторонами и действует до полного исполнения Сторонами обязательств по Контракту. </w:t>
      </w:r>
    </w:p>
    <w:p w14:paraId="7F74B735" w14:textId="77777777" w:rsidR="00B376C3" w:rsidRPr="0037254E" w:rsidRDefault="00B376C3" w:rsidP="00B376C3">
      <w:pPr>
        <w:autoSpaceDE w:val="0"/>
        <w:autoSpaceDN w:val="0"/>
        <w:adjustRightInd w:val="0"/>
        <w:spacing w:after="0"/>
        <w:ind w:firstLine="709"/>
      </w:pPr>
      <w:r w:rsidRPr="0037254E">
        <w:t xml:space="preserve">10.2.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16" w:history="1">
        <w:r w:rsidRPr="0037254E">
          <w:t>частями 9</w:t>
        </w:r>
      </w:hyperlink>
      <w:r w:rsidRPr="0037254E">
        <w:t xml:space="preserve"> - </w:t>
      </w:r>
      <w:hyperlink r:id="rId17" w:history="1">
        <w:r w:rsidRPr="0037254E">
          <w:t>23 статьи 95</w:t>
        </w:r>
      </w:hyperlink>
      <w:r w:rsidRPr="0037254E">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3BA5724D" w14:textId="77777777" w:rsidR="00B376C3" w:rsidRPr="0037254E" w:rsidRDefault="00B376C3" w:rsidP="00B376C3">
      <w:pPr>
        <w:autoSpaceDE w:val="0"/>
        <w:autoSpaceDN w:val="0"/>
        <w:adjustRightInd w:val="0"/>
        <w:spacing w:after="0"/>
      </w:pPr>
    </w:p>
    <w:p w14:paraId="551ECC2A" w14:textId="77777777" w:rsidR="00B376C3" w:rsidRPr="0037254E" w:rsidRDefault="00B376C3" w:rsidP="00B376C3">
      <w:pPr>
        <w:autoSpaceDE w:val="0"/>
        <w:autoSpaceDN w:val="0"/>
        <w:adjustRightInd w:val="0"/>
        <w:spacing w:after="0"/>
        <w:jc w:val="center"/>
      </w:pPr>
      <w:r w:rsidRPr="0037254E">
        <w:t>XI. Прочие положения</w:t>
      </w:r>
    </w:p>
    <w:p w14:paraId="198B3915" w14:textId="77777777" w:rsidR="00B376C3" w:rsidRPr="0037254E" w:rsidRDefault="00B376C3" w:rsidP="00B376C3">
      <w:pPr>
        <w:autoSpaceDE w:val="0"/>
        <w:autoSpaceDN w:val="0"/>
        <w:adjustRightInd w:val="0"/>
        <w:spacing w:after="0"/>
        <w:ind w:firstLine="709"/>
      </w:pPr>
      <w:r w:rsidRPr="0037254E">
        <w:t>11.1.</w:t>
      </w:r>
      <w:r w:rsidRPr="0037254E">
        <w:tab/>
        <w:t>Любые уведомления, извещения, запросы и иная корреспонденция должны быть сделаны в письменной форме и отправлены по почте заказным письмом с уведомлением/извещением о вручении, курьерской службой или с использованием факсимильной связи, электронной почты по адресу Стороны, указанному в Контракте.</w:t>
      </w:r>
    </w:p>
    <w:p w14:paraId="0D199B98" w14:textId="77777777" w:rsidR="00B376C3" w:rsidRPr="0037254E" w:rsidRDefault="00B376C3" w:rsidP="00B376C3">
      <w:pPr>
        <w:autoSpaceDE w:val="0"/>
        <w:autoSpaceDN w:val="0"/>
        <w:adjustRightInd w:val="0"/>
        <w:spacing w:after="0"/>
        <w:ind w:firstLine="709"/>
      </w:pPr>
      <w:r w:rsidRPr="0037254E">
        <w:t>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или с использованием единой информационной системы в сфере закупок)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документооборота или с использованием единой информационной системы в сфере закупок,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w:t>
      </w:r>
    </w:p>
    <w:p w14:paraId="2A72DC34" w14:textId="77777777" w:rsidR="00B376C3" w:rsidRPr="0037254E" w:rsidRDefault="00B376C3" w:rsidP="00B376C3">
      <w:pPr>
        <w:autoSpaceDE w:val="0"/>
        <w:autoSpaceDN w:val="0"/>
        <w:adjustRightInd w:val="0"/>
        <w:spacing w:after="0"/>
        <w:ind w:firstLine="709"/>
      </w:pPr>
      <w:r w:rsidRPr="0037254E">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13768365" w14:textId="77777777" w:rsidR="00B376C3" w:rsidRPr="0037254E" w:rsidRDefault="00B376C3" w:rsidP="00B376C3">
      <w:pPr>
        <w:autoSpaceDE w:val="0"/>
        <w:autoSpaceDN w:val="0"/>
        <w:adjustRightInd w:val="0"/>
        <w:spacing w:after="0"/>
        <w:ind w:firstLine="709"/>
      </w:pPr>
      <w:r w:rsidRPr="0037254E">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449B7EA0" w14:textId="77777777" w:rsidR="00B376C3" w:rsidRPr="0037254E" w:rsidRDefault="00B376C3" w:rsidP="00B376C3">
      <w:pPr>
        <w:autoSpaceDE w:val="0"/>
        <w:autoSpaceDN w:val="0"/>
        <w:adjustRightInd w:val="0"/>
        <w:spacing w:after="0"/>
        <w:ind w:firstLine="709"/>
      </w:pPr>
      <w:r w:rsidRPr="0037254E">
        <w:t>11.2.</w:t>
      </w:r>
      <w:r w:rsidRPr="0037254E">
        <w:tab/>
        <w:t xml:space="preserve"> Корреспонденция считается доставленной Стороне также в случаях, если:</w:t>
      </w:r>
    </w:p>
    <w:p w14:paraId="1C559E2A" w14:textId="77777777" w:rsidR="00B376C3" w:rsidRPr="0037254E" w:rsidRDefault="00B376C3" w:rsidP="00B376C3">
      <w:pPr>
        <w:autoSpaceDE w:val="0"/>
        <w:autoSpaceDN w:val="0"/>
        <w:adjustRightInd w:val="0"/>
        <w:spacing w:after="0"/>
        <w:ind w:firstLine="709"/>
      </w:pPr>
      <w:r w:rsidRPr="0037254E">
        <w:t>Сторона отказалась от получения корреспонденции и этот отказ зафиксирован организацией почтовой связи;</w:t>
      </w:r>
    </w:p>
    <w:p w14:paraId="1BA1632A" w14:textId="77777777" w:rsidR="00B376C3" w:rsidRPr="0037254E" w:rsidRDefault="00B376C3" w:rsidP="00B376C3">
      <w:pPr>
        <w:autoSpaceDE w:val="0"/>
        <w:autoSpaceDN w:val="0"/>
        <w:adjustRightInd w:val="0"/>
        <w:spacing w:after="0"/>
        <w:ind w:firstLine="709"/>
      </w:pPr>
      <w:r w:rsidRPr="0037254E">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965F4B0" w14:textId="77777777" w:rsidR="00B376C3" w:rsidRPr="0037254E" w:rsidRDefault="00B376C3" w:rsidP="00B376C3">
      <w:pPr>
        <w:autoSpaceDE w:val="0"/>
        <w:autoSpaceDN w:val="0"/>
        <w:adjustRightInd w:val="0"/>
        <w:spacing w:after="0"/>
        <w:ind w:firstLine="709"/>
      </w:pPr>
      <w:r w:rsidRPr="0037254E">
        <w:t>корреспонденция не вручена в связи с отсутствием Стороны по указанному адресу, о чем организация почтовой связи уведомила отправителя.</w:t>
      </w:r>
    </w:p>
    <w:p w14:paraId="7768C0C7" w14:textId="77777777" w:rsidR="00B376C3" w:rsidRPr="0037254E" w:rsidRDefault="00B376C3" w:rsidP="00B376C3">
      <w:pPr>
        <w:autoSpaceDE w:val="0"/>
        <w:autoSpaceDN w:val="0"/>
        <w:adjustRightInd w:val="0"/>
        <w:spacing w:after="0"/>
        <w:ind w:firstLine="709"/>
      </w:pPr>
      <w:r w:rsidRPr="0037254E">
        <w:t>11.3.</w:t>
      </w:r>
      <w:r w:rsidRPr="0037254E">
        <w:tab/>
        <w:t xml:space="preserve">Контракт составлен в форме электронного документа. </w:t>
      </w:r>
    </w:p>
    <w:p w14:paraId="08B87F05" w14:textId="77777777" w:rsidR="00B376C3" w:rsidRPr="0037254E" w:rsidRDefault="00B376C3" w:rsidP="00B376C3">
      <w:pPr>
        <w:autoSpaceDE w:val="0"/>
        <w:autoSpaceDN w:val="0"/>
        <w:adjustRightInd w:val="0"/>
        <w:spacing w:after="0"/>
        <w:ind w:firstLine="709"/>
      </w:pPr>
      <w:r w:rsidRPr="0037254E">
        <w:t xml:space="preserve">После подписания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 </w:t>
      </w:r>
    </w:p>
    <w:p w14:paraId="28ED8583" w14:textId="77777777" w:rsidR="00B376C3" w:rsidRPr="0037254E" w:rsidRDefault="00B376C3" w:rsidP="00B376C3">
      <w:pPr>
        <w:autoSpaceDE w:val="0"/>
        <w:autoSpaceDN w:val="0"/>
        <w:adjustRightInd w:val="0"/>
        <w:spacing w:after="0"/>
        <w:ind w:firstLine="709"/>
      </w:pPr>
      <w:r w:rsidRPr="0037254E">
        <w:t>11.4.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14:paraId="3B27A9E3" w14:textId="77777777" w:rsidR="00B376C3" w:rsidRPr="0037254E" w:rsidRDefault="00B376C3" w:rsidP="00B376C3">
      <w:pPr>
        <w:autoSpaceDE w:val="0"/>
        <w:autoSpaceDN w:val="0"/>
        <w:adjustRightInd w:val="0"/>
        <w:spacing w:after="0"/>
        <w:ind w:firstLine="709"/>
      </w:pPr>
      <w:r w:rsidRPr="0037254E">
        <w:t>11.5. Изменение условий Контракта при его исполнении не допускается, за исключением  случаев, предусмотренных статьей 95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7BAD4540" w14:textId="77777777" w:rsidR="00B376C3" w:rsidRPr="0037254E" w:rsidRDefault="00B376C3" w:rsidP="00B376C3">
      <w:pPr>
        <w:autoSpaceDE w:val="0"/>
        <w:autoSpaceDN w:val="0"/>
        <w:adjustRightInd w:val="0"/>
        <w:spacing w:after="0"/>
        <w:ind w:firstLine="709"/>
      </w:pPr>
      <w:r w:rsidRPr="0037254E">
        <w:t>11.6.</w:t>
      </w:r>
      <w:r w:rsidRPr="0037254E">
        <w:tab/>
        <w:t>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с даты такого изменения.</w:t>
      </w:r>
    </w:p>
    <w:p w14:paraId="414695A5" w14:textId="77777777" w:rsidR="00B376C3" w:rsidRPr="0037254E" w:rsidRDefault="00B376C3" w:rsidP="00B376C3">
      <w:pPr>
        <w:autoSpaceDE w:val="0"/>
        <w:autoSpaceDN w:val="0"/>
        <w:adjustRightInd w:val="0"/>
        <w:spacing w:after="0"/>
        <w:ind w:firstLine="709"/>
      </w:pPr>
      <w:r w:rsidRPr="0037254E">
        <w:t>11.7.</w:t>
      </w:r>
      <w:r w:rsidRPr="0037254E">
        <w:tab/>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4BE7BC46" w14:textId="77777777" w:rsidR="00B376C3" w:rsidRPr="0037254E" w:rsidRDefault="00B376C3" w:rsidP="00B376C3">
      <w:pPr>
        <w:autoSpaceDE w:val="0"/>
        <w:autoSpaceDN w:val="0"/>
        <w:adjustRightInd w:val="0"/>
        <w:spacing w:after="0"/>
        <w:ind w:firstLine="709"/>
      </w:pPr>
      <w:r w:rsidRPr="0037254E">
        <w:t>11.8.</w:t>
      </w:r>
      <w:r w:rsidRPr="0037254E">
        <w:tab/>
        <w:t>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142EA166" w14:textId="77777777" w:rsidR="00B376C3" w:rsidRPr="0037254E" w:rsidRDefault="00B376C3" w:rsidP="00B376C3">
      <w:pPr>
        <w:autoSpaceDE w:val="0"/>
        <w:autoSpaceDN w:val="0"/>
        <w:adjustRightInd w:val="0"/>
        <w:spacing w:after="0"/>
        <w:ind w:firstLine="709"/>
      </w:pPr>
      <w:r w:rsidRPr="0037254E">
        <w:t>11.9.</w:t>
      </w:r>
      <w:r w:rsidRPr="0037254E">
        <w:tab/>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5BF282F8" w14:textId="77777777" w:rsidR="00B376C3" w:rsidRPr="0037254E" w:rsidRDefault="00B376C3" w:rsidP="00B376C3">
      <w:pPr>
        <w:autoSpaceDE w:val="0"/>
        <w:autoSpaceDN w:val="0"/>
        <w:adjustRightInd w:val="0"/>
        <w:spacing w:after="0"/>
        <w:ind w:firstLine="709"/>
      </w:pPr>
      <w:r w:rsidRPr="0037254E">
        <w:t>11.10.</w:t>
      </w:r>
      <w:r w:rsidRPr="0037254E">
        <w:tab/>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019757CA" w14:textId="77777777" w:rsidR="00B376C3" w:rsidRPr="0037254E" w:rsidRDefault="00B376C3" w:rsidP="00B376C3">
      <w:pPr>
        <w:autoSpaceDE w:val="0"/>
        <w:autoSpaceDN w:val="0"/>
        <w:adjustRightInd w:val="0"/>
        <w:spacing w:after="0"/>
        <w:ind w:firstLine="709"/>
      </w:pPr>
      <w:r w:rsidRPr="0037254E">
        <w:t>11.11.</w:t>
      </w:r>
      <w:r w:rsidRPr="0037254E">
        <w:tab/>
        <w:t>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260F7EE1" w14:textId="77777777" w:rsidR="00B376C3" w:rsidRPr="0037254E" w:rsidRDefault="00B376C3" w:rsidP="00B376C3">
      <w:pPr>
        <w:autoSpaceDE w:val="0"/>
        <w:autoSpaceDN w:val="0"/>
        <w:adjustRightInd w:val="0"/>
        <w:spacing w:after="0"/>
        <w:ind w:firstLine="709"/>
      </w:pPr>
      <w:r w:rsidRPr="0037254E">
        <w:t>11.12.</w:t>
      </w:r>
      <w:r w:rsidRPr="0037254E">
        <w:tab/>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B8354CF" w14:textId="77777777" w:rsidR="00B376C3" w:rsidRPr="0037254E" w:rsidRDefault="00B376C3" w:rsidP="00B376C3">
      <w:pPr>
        <w:autoSpaceDE w:val="0"/>
        <w:autoSpaceDN w:val="0"/>
        <w:adjustRightInd w:val="0"/>
        <w:spacing w:after="0"/>
        <w:ind w:firstLine="709"/>
      </w:pPr>
      <w:r w:rsidRPr="0037254E">
        <w:t>11.13.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38594ABA" w14:textId="77777777" w:rsidR="00B376C3" w:rsidRPr="0037254E" w:rsidRDefault="00B376C3" w:rsidP="00B376C3">
      <w:pPr>
        <w:autoSpaceDE w:val="0"/>
        <w:autoSpaceDN w:val="0"/>
        <w:adjustRightInd w:val="0"/>
        <w:spacing w:after="0"/>
        <w:ind w:firstLine="539"/>
      </w:pPr>
    </w:p>
    <w:p w14:paraId="5494824F" w14:textId="77777777" w:rsidR="00B376C3" w:rsidRPr="0037254E" w:rsidRDefault="00B376C3" w:rsidP="00B376C3">
      <w:pPr>
        <w:autoSpaceDE w:val="0"/>
        <w:autoSpaceDN w:val="0"/>
        <w:adjustRightInd w:val="0"/>
        <w:spacing w:after="0"/>
        <w:jc w:val="center"/>
        <w:outlineLvl w:val="0"/>
      </w:pPr>
      <w:r w:rsidRPr="0037254E">
        <w:t>XI</w:t>
      </w:r>
      <w:r w:rsidRPr="0037254E">
        <w:rPr>
          <w:lang w:val="en-US"/>
        </w:rPr>
        <w:t>I</w:t>
      </w:r>
      <w:r w:rsidRPr="0037254E">
        <w:t>. Перечень приложений</w:t>
      </w:r>
    </w:p>
    <w:p w14:paraId="6057E824" w14:textId="77777777" w:rsidR="00B376C3" w:rsidRPr="0037254E" w:rsidRDefault="00B376C3" w:rsidP="00B376C3">
      <w:pPr>
        <w:autoSpaceDE w:val="0"/>
        <w:autoSpaceDN w:val="0"/>
        <w:adjustRightInd w:val="0"/>
        <w:spacing w:after="0"/>
        <w:ind w:firstLine="709"/>
      </w:pPr>
      <w:r w:rsidRPr="0037254E">
        <w:t>12.1. Неотъемлемой частью Контракта являются следующие приложения:</w:t>
      </w:r>
    </w:p>
    <w:p w14:paraId="277185F2" w14:textId="77777777" w:rsidR="00B376C3" w:rsidRPr="0037254E" w:rsidRDefault="00B376C3" w:rsidP="00B376C3">
      <w:pPr>
        <w:autoSpaceDE w:val="0"/>
        <w:autoSpaceDN w:val="0"/>
        <w:adjustRightInd w:val="0"/>
        <w:spacing w:after="0"/>
        <w:ind w:firstLine="709"/>
      </w:pPr>
      <w:r w:rsidRPr="0037254E">
        <w:t xml:space="preserve">спецификация </w:t>
      </w:r>
      <w:hyperlink r:id="rId18" w:history="1">
        <w:r w:rsidRPr="0037254E">
          <w:t>(приложение № 1)</w:t>
        </w:r>
      </w:hyperlink>
      <w:r w:rsidRPr="0037254E">
        <w:t>.</w:t>
      </w:r>
    </w:p>
    <w:p w14:paraId="492C58B9" w14:textId="77777777" w:rsidR="00B376C3" w:rsidRPr="008A69DB" w:rsidRDefault="00B376C3" w:rsidP="00B376C3">
      <w:pPr>
        <w:autoSpaceDE w:val="0"/>
        <w:autoSpaceDN w:val="0"/>
        <w:adjustRightInd w:val="0"/>
        <w:spacing w:after="0"/>
        <w:ind w:firstLine="709"/>
      </w:pPr>
    </w:p>
    <w:p w14:paraId="455499CF" w14:textId="77777777" w:rsidR="00B376C3" w:rsidRDefault="00B376C3" w:rsidP="00B376C3">
      <w:pPr>
        <w:autoSpaceDE w:val="0"/>
        <w:autoSpaceDN w:val="0"/>
        <w:adjustRightInd w:val="0"/>
        <w:spacing w:after="0"/>
        <w:jc w:val="center"/>
        <w:outlineLvl w:val="0"/>
      </w:pPr>
      <w:r>
        <w:t>X</w:t>
      </w:r>
      <w:r>
        <w:rPr>
          <w:lang w:val="en-US"/>
        </w:rPr>
        <w:t>III</w:t>
      </w:r>
      <w:r>
        <w:t>. Адреса и банковские реквизиты Сторон</w:t>
      </w:r>
    </w:p>
    <w:p w14:paraId="599D638E" w14:textId="77777777" w:rsidR="00B376C3" w:rsidRPr="008A69DB" w:rsidRDefault="00B376C3" w:rsidP="00B376C3">
      <w:pPr>
        <w:spacing w:after="0"/>
      </w:pPr>
    </w:p>
    <w:tbl>
      <w:tblPr>
        <w:tblW w:w="0" w:type="auto"/>
        <w:tblInd w:w="108" w:type="dxa"/>
        <w:tblLook w:val="0000" w:firstRow="0" w:lastRow="0" w:firstColumn="0" w:lastColumn="0" w:noHBand="0" w:noVBand="0"/>
      </w:tblPr>
      <w:tblGrid>
        <w:gridCol w:w="4623"/>
        <w:gridCol w:w="4624"/>
      </w:tblGrid>
      <w:tr w:rsidR="00B376C3" w:rsidRPr="008A69DB" w14:paraId="7315D837" w14:textId="77777777" w:rsidTr="00BB103C">
        <w:tc>
          <w:tcPr>
            <w:tcW w:w="4785" w:type="dxa"/>
          </w:tcPr>
          <w:p w14:paraId="060111C3" w14:textId="77777777" w:rsidR="00B376C3" w:rsidRDefault="00B376C3" w:rsidP="00B376C3">
            <w:pPr>
              <w:pStyle w:val="ConsPlusNormal"/>
              <w:widowControl/>
              <w:ind w:firstLine="0"/>
              <w:jc w:val="both"/>
              <w:rPr>
                <w:rFonts w:ascii="Times New Roman" w:hAnsi="Times New Roman" w:cs="Times New Roman"/>
                <w:sz w:val="24"/>
                <w:szCs w:val="24"/>
              </w:rPr>
            </w:pPr>
            <w:r w:rsidRPr="008A69DB">
              <w:rPr>
                <w:rFonts w:ascii="Times New Roman" w:hAnsi="Times New Roman" w:cs="Times New Roman"/>
                <w:sz w:val="24"/>
                <w:szCs w:val="24"/>
              </w:rPr>
              <w:t>Заказчик</w:t>
            </w:r>
          </w:p>
          <w:p w14:paraId="72130AC7" w14:textId="77777777" w:rsidR="00B376C3" w:rsidRDefault="00B376C3" w:rsidP="00B376C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Муниципальное казенное учреждение «Управление образования» города Рубцовска</w:t>
            </w:r>
          </w:p>
          <w:p w14:paraId="5F91632F" w14:textId="77777777" w:rsidR="00B376C3" w:rsidRDefault="00B376C3" w:rsidP="00B376C3">
            <w:pPr>
              <w:pStyle w:val="ConsPlusNormal"/>
              <w:widowControl/>
              <w:ind w:firstLine="0"/>
              <w:rPr>
                <w:rFonts w:ascii="Times New Roman" w:hAnsi="Times New Roman" w:cs="Times New Roman"/>
                <w:sz w:val="24"/>
                <w:szCs w:val="24"/>
              </w:rPr>
            </w:pPr>
            <w:smartTag w:uri="urn:schemas-microsoft-com:office:smarttags" w:element="metricconverter">
              <w:smartTagPr>
                <w:attr w:name="ProductID" w:val="658200, г"/>
              </w:smartTagPr>
              <w:r>
                <w:rPr>
                  <w:rFonts w:ascii="Times New Roman" w:hAnsi="Times New Roman" w:cs="Times New Roman"/>
                  <w:sz w:val="24"/>
                  <w:szCs w:val="24"/>
                </w:rPr>
                <w:t>658200, г</w:t>
              </w:r>
            </w:smartTag>
            <w:r>
              <w:rPr>
                <w:rFonts w:ascii="Times New Roman" w:hAnsi="Times New Roman" w:cs="Times New Roman"/>
                <w:sz w:val="24"/>
                <w:szCs w:val="24"/>
              </w:rPr>
              <w:t xml:space="preserve">. Рубцовск, пер. Бульварный, 4 </w:t>
            </w:r>
          </w:p>
          <w:p w14:paraId="6796FBAE" w14:textId="77777777" w:rsidR="00B376C3" w:rsidRDefault="00B376C3" w:rsidP="00B376C3">
            <w:pPr>
              <w:pStyle w:val="ConsPlusNormal"/>
              <w:ind w:firstLine="0"/>
              <w:rPr>
                <w:rFonts w:ascii="Times New Roman" w:hAnsi="Times New Roman" w:cs="Times New Roman"/>
                <w:sz w:val="24"/>
                <w:szCs w:val="24"/>
              </w:rPr>
            </w:pPr>
            <w:r w:rsidRPr="006E700C">
              <w:rPr>
                <w:rFonts w:ascii="Times New Roman" w:hAnsi="Times New Roman" w:cs="Times New Roman"/>
                <w:sz w:val="24"/>
                <w:szCs w:val="24"/>
              </w:rPr>
              <w:t>ИНН/КПП 2209032209/220901001</w:t>
            </w:r>
          </w:p>
          <w:p w14:paraId="26423AD9" w14:textId="77777777" w:rsidR="00B376C3" w:rsidRPr="006E700C" w:rsidRDefault="00B376C3" w:rsidP="00B376C3">
            <w:pPr>
              <w:pStyle w:val="ConsPlusNormal"/>
              <w:ind w:firstLine="0"/>
              <w:rPr>
                <w:rFonts w:ascii="Times New Roman" w:hAnsi="Times New Roman" w:cs="Times New Roman"/>
                <w:sz w:val="24"/>
                <w:szCs w:val="24"/>
              </w:rPr>
            </w:pPr>
            <w:r w:rsidRPr="006E700C">
              <w:rPr>
                <w:rFonts w:ascii="Times New Roman" w:hAnsi="Times New Roman" w:cs="Times New Roman"/>
                <w:sz w:val="24"/>
                <w:szCs w:val="24"/>
              </w:rPr>
              <w:t>л/с 03173011370</w:t>
            </w:r>
          </w:p>
          <w:p w14:paraId="55D85B3E" w14:textId="77777777" w:rsidR="00B376C3" w:rsidRPr="006E700C" w:rsidRDefault="00B376C3" w:rsidP="00B376C3">
            <w:pPr>
              <w:pStyle w:val="ConsPlusNormal"/>
              <w:ind w:firstLine="0"/>
              <w:rPr>
                <w:rFonts w:ascii="Times New Roman" w:hAnsi="Times New Roman" w:cs="Times New Roman"/>
                <w:sz w:val="24"/>
                <w:szCs w:val="24"/>
              </w:rPr>
            </w:pPr>
            <w:r w:rsidRPr="006E700C">
              <w:rPr>
                <w:rFonts w:ascii="Times New Roman" w:hAnsi="Times New Roman" w:cs="Times New Roman"/>
                <w:sz w:val="24"/>
                <w:szCs w:val="24"/>
              </w:rPr>
              <w:t>Казначейский счет 03231643017160001700</w:t>
            </w:r>
          </w:p>
          <w:p w14:paraId="68312D24" w14:textId="77777777" w:rsidR="00B376C3" w:rsidRPr="006E700C" w:rsidRDefault="00B376C3" w:rsidP="00B376C3">
            <w:pPr>
              <w:pStyle w:val="ConsPlusNormal"/>
              <w:ind w:firstLine="0"/>
              <w:rPr>
                <w:rFonts w:ascii="Times New Roman" w:hAnsi="Times New Roman" w:cs="Times New Roman"/>
                <w:sz w:val="24"/>
                <w:szCs w:val="24"/>
              </w:rPr>
            </w:pPr>
            <w:r w:rsidRPr="006E700C">
              <w:rPr>
                <w:rFonts w:ascii="Times New Roman" w:hAnsi="Times New Roman" w:cs="Times New Roman"/>
                <w:sz w:val="24"/>
                <w:szCs w:val="24"/>
              </w:rPr>
              <w:t>Банковский счет 40102810045370000009</w:t>
            </w:r>
          </w:p>
          <w:p w14:paraId="6611690D" w14:textId="77777777" w:rsidR="00B376C3" w:rsidRDefault="00B376C3" w:rsidP="00B376C3">
            <w:pPr>
              <w:pStyle w:val="ConsPlusNormal"/>
              <w:ind w:firstLine="0"/>
              <w:rPr>
                <w:rFonts w:ascii="Times New Roman" w:hAnsi="Times New Roman" w:cs="Times New Roman"/>
                <w:sz w:val="24"/>
                <w:szCs w:val="24"/>
              </w:rPr>
            </w:pPr>
            <w:r w:rsidRPr="006E700C">
              <w:rPr>
                <w:rFonts w:ascii="Times New Roman" w:hAnsi="Times New Roman" w:cs="Times New Roman"/>
                <w:sz w:val="24"/>
                <w:szCs w:val="24"/>
              </w:rPr>
              <w:t xml:space="preserve">Банк ОТДЕЛЕНИЕ БАРНАУЛ БАНКА РОССИИ//УФК по Алтайскому краю </w:t>
            </w:r>
          </w:p>
          <w:p w14:paraId="419DB331" w14:textId="32F46D49" w:rsidR="00B376C3" w:rsidRPr="006E700C" w:rsidRDefault="00B376C3" w:rsidP="00B376C3">
            <w:pPr>
              <w:pStyle w:val="ConsPlusNormal"/>
              <w:ind w:firstLine="0"/>
              <w:rPr>
                <w:rFonts w:ascii="Times New Roman" w:hAnsi="Times New Roman" w:cs="Times New Roman"/>
                <w:sz w:val="24"/>
                <w:szCs w:val="24"/>
              </w:rPr>
            </w:pPr>
            <w:r w:rsidRPr="006E700C">
              <w:rPr>
                <w:rFonts w:ascii="Times New Roman" w:hAnsi="Times New Roman" w:cs="Times New Roman"/>
                <w:sz w:val="24"/>
                <w:szCs w:val="24"/>
              </w:rPr>
              <w:t>г. Барнаул</w:t>
            </w:r>
          </w:p>
          <w:p w14:paraId="59F034F8" w14:textId="77777777" w:rsidR="00B376C3" w:rsidRDefault="00B376C3" w:rsidP="00B376C3">
            <w:pPr>
              <w:pStyle w:val="ConsPlusNormal"/>
              <w:widowControl/>
              <w:ind w:firstLine="0"/>
              <w:rPr>
                <w:rFonts w:ascii="Times New Roman" w:hAnsi="Times New Roman" w:cs="Times New Roman"/>
                <w:sz w:val="24"/>
                <w:szCs w:val="24"/>
              </w:rPr>
            </w:pPr>
            <w:r w:rsidRPr="006E700C">
              <w:rPr>
                <w:rFonts w:ascii="Times New Roman" w:hAnsi="Times New Roman" w:cs="Times New Roman"/>
                <w:sz w:val="24"/>
                <w:szCs w:val="24"/>
              </w:rPr>
              <w:t xml:space="preserve">Бик 010173001 </w:t>
            </w:r>
          </w:p>
          <w:p w14:paraId="6F2CE396" w14:textId="77777777" w:rsidR="00B376C3" w:rsidRDefault="00B376C3" w:rsidP="00B376C3">
            <w:pPr>
              <w:pStyle w:val="ConsPlusNormal"/>
              <w:widowControl/>
              <w:ind w:firstLine="0"/>
              <w:rPr>
                <w:rFonts w:ascii="Times New Roman" w:hAnsi="Times New Roman" w:cs="Times New Roman"/>
                <w:sz w:val="24"/>
                <w:szCs w:val="24"/>
              </w:rPr>
            </w:pPr>
            <w:r w:rsidRPr="00BE201B">
              <w:rPr>
                <w:rFonts w:ascii="Times New Roman" w:hAnsi="Times New Roman" w:cs="Times New Roman"/>
                <w:sz w:val="24"/>
                <w:szCs w:val="24"/>
              </w:rPr>
              <w:t>ОКТМО 01716000</w:t>
            </w:r>
          </w:p>
          <w:p w14:paraId="2823D500" w14:textId="44F80844" w:rsidR="00B376C3" w:rsidRDefault="00B376C3" w:rsidP="00B376C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Тел. 8 (38557) 9-63-45</w:t>
            </w:r>
          </w:p>
          <w:p w14:paraId="01AF1CDF" w14:textId="77777777" w:rsidR="00B376C3" w:rsidRPr="008A69DB" w:rsidRDefault="00B376C3" w:rsidP="00B376C3">
            <w:pPr>
              <w:pStyle w:val="ConsPlusNormal"/>
              <w:widowControl/>
              <w:ind w:firstLine="0"/>
              <w:rPr>
                <w:rFonts w:ascii="Times New Roman" w:hAnsi="Times New Roman" w:cs="Times New Roman"/>
                <w:sz w:val="24"/>
                <w:szCs w:val="24"/>
              </w:rPr>
            </w:pPr>
          </w:p>
          <w:p w14:paraId="35F34F82" w14:textId="77777777" w:rsidR="00B376C3" w:rsidRPr="008A69DB" w:rsidRDefault="00B376C3" w:rsidP="00B376C3">
            <w:pPr>
              <w:pStyle w:val="ConsPlusNormal"/>
              <w:widowControl/>
              <w:ind w:firstLine="0"/>
              <w:jc w:val="both"/>
              <w:rPr>
                <w:rFonts w:ascii="Times New Roman" w:hAnsi="Times New Roman" w:cs="Times New Roman"/>
                <w:sz w:val="24"/>
                <w:szCs w:val="24"/>
              </w:rPr>
            </w:pPr>
            <w:r w:rsidRPr="008A69DB">
              <w:rPr>
                <w:rFonts w:ascii="Times New Roman" w:hAnsi="Times New Roman" w:cs="Times New Roman"/>
                <w:sz w:val="24"/>
                <w:szCs w:val="24"/>
              </w:rPr>
              <w:t>___________________</w:t>
            </w:r>
            <w:r>
              <w:rPr>
                <w:rFonts w:ascii="Times New Roman" w:hAnsi="Times New Roman" w:cs="Times New Roman"/>
                <w:sz w:val="24"/>
                <w:szCs w:val="24"/>
              </w:rPr>
              <w:t xml:space="preserve"> А.А. Мищерин</w:t>
            </w:r>
          </w:p>
          <w:p w14:paraId="523E066B" w14:textId="77777777" w:rsidR="00B376C3" w:rsidRPr="008A69DB" w:rsidRDefault="00B376C3" w:rsidP="00B376C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 ______ 2021</w:t>
            </w:r>
            <w:r w:rsidRPr="008A69DB">
              <w:rPr>
                <w:rFonts w:ascii="Times New Roman" w:hAnsi="Times New Roman" w:cs="Times New Roman"/>
                <w:sz w:val="24"/>
                <w:szCs w:val="24"/>
              </w:rPr>
              <w:t xml:space="preserve"> г.</w:t>
            </w:r>
          </w:p>
          <w:p w14:paraId="30891FB2" w14:textId="77777777" w:rsidR="00B376C3" w:rsidRPr="008A69DB" w:rsidRDefault="00B376C3" w:rsidP="00B376C3">
            <w:pPr>
              <w:pStyle w:val="ConsPlusNormal"/>
              <w:widowControl/>
              <w:ind w:firstLine="0"/>
              <w:jc w:val="both"/>
              <w:rPr>
                <w:rFonts w:ascii="Times New Roman" w:hAnsi="Times New Roman" w:cs="Times New Roman"/>
                <w:sz w:val="24"/>
                <w:szCs w:val="24"/>
              </w:rPr>
            </w:pPr>
            <w:r w:rsidRPr="008A69DB">
              <w:rPr>
                <w:rFonts w:ascii="Times New Roman" w:hAnsi="Times New Roman" w:cs="Times New Roman"/>
                <w:sz w:val="24"/>
                <w:szCs w:val="24"/>
              </w:rPr>
              <w:t>М.П.</w:t>
            </w:r>
          </w:p>
        </w:tc>
        <w:tc>
          <w:tcPr>
            <w:tcW w:w="4786" w:type="dxa"/>
          </w:tcPr>
          <w:p w14:paraId="1791CDED" w14:textId="77777777" w:rsidR="00B376C3" w:rsidRDefault="00B376C3" w:rsidP="00B376C3">
            <w:pPr>
              <w:pStyle w:val="ConsPlusNormal"/>
              <w:widowControl/>
              <w:ind w:firstLine="0"/>
              <w:jc w:val="both"/>
              <w:rPr>
                <w:rFonts w:ascii="Times New Roman" w:hAnsi="Times New Roman" w:cs="Times New Roman"/>
                <w:sz w:val="24"/>
                <w:szCs w:val="24"/>
              </w:rPr>
            </w:pPr>
            <w:r w:rsidRPr="008A69DB">
              <w:rPr>
                <w:rFonts w:ascii="Times New Roman" w:hAnsi="Times New Roman" w:cs="Times New Roman"/>
                <w:sz w:val="24"/>
                <w:szCs w:val="24"/>
              </w:rPr>
              <w:t>Поставщик</w:t>
            </w:r>
          </w:p>
          <w:p w14:paraId="4F95C3E7" w14:textId="77777777" w:rsidR="00B376C3" w:rsidRDefault="00B376C3" w:rsidP="00B376C3">
            <w:pPr>
              <w:pStyle w:val="ConsPlusNormal"/>
              <w:widowControl/>
              <w:ind w:firstLine="0"/>
              <w:jc w:val="both"/>
              <w:rPr>
                <w:rFonts w:ascii="Times New Roman" w:hAnsi="Times New Roman" w:cs="Times New Roman"/>
                <w:sz w:val="24"/>
                <w:szCs w:val="24"/>
              </w:rPr>
            </w:pPr>
          </w:p>
          <w:p w14:paraId="3F8967B5" w14:textId="77777777" w:rsidR="00B376C3" w:rsidRDefault="00B376C3" w:rsidP="00B376C3">
            <w:pPr>
              <w:pStyle w:val="ConsPlusNormal"/>
              <w:widowControl/>
              <w:ind w:firstLine="0"/>
              <w:jc w:val="both"/>
              <w:rPr>
                <w:rFonts w:ascii="Times New Roman" w:hAnsi="Times New Roman" w:cs="Times New Roman"/>
                <w:sz w:val="24"/>
                <w:szCs w:val="24"/>
              </w:rPr>
            </w:pPr>
          </w:p>
          <w:p w14:paraId="155C6F16" w14:textId="77777777" w:rsidR="00B376C3" w:rsidRDefault="00B376C3" w:rsidP="00B376C3">
            <w:pPr>
              <w:pStyle w:val="ConsPlusNormal"/>
              <w:widowControl/>
              <w:ind w:firstLine="0"/>
              <w:jc w:val="both"/>
              <w:rPr>
                <w:rFonts w:ascii="Times New Roman" w:hAnsi="Times New Roman" w:cs="Times New Roman"/>
                <w:sz w:val="24"/>
                <w:szCs w:val="24"/>
              </w:rPr>
            </w:pPr>
          </w:p>
          <w:p w14:paraId="161E5ACA" w14:textId="77777777" w:rsidR="00B376C3" w:rsidRDefault="00B376C3" w:rsidP="00B376C3">
            <w:pPr>
              <w:pStyle w:val="ConsPlusNormal"/>
              <w:widowControl/>
              <w:ind w:firstLine="0"/>
              <w:jc w:val="both"/>
              <w:rPr>
                <w:rFonts w:ascii="Times New Roman" w:hAnsi="Times New Roman" w:cs="Times New Roman"/>
                <w:sz w:val="24"/>
                <w:szCs w:val="24"/>
              </w:rPr>
            </w:pPr>
          </w:p>
          <w:p w14:paraId="258DA8EA" w14:textId="77777777" w:rsidR="00B376C3" w:rsidRDefault="00B376C3" w:rsidP="00B376C3">
            <w:pPr>
              <w:pStyle w:val="ConsPlusNormal"/>
              <w:widowControl/>
              <w:ind w:firstLine="0"/>
              <w:jc w:val="both"/>
              <w:rPr>
                <w:rFonts w:ascii="Times New Roman" w:hAnsi="Times New Roman" w:cs="Times New Roman"/>
                <w:sz w:val="24"/>
                <w:szCs w:val="24"/>
              </w:rPr>
            </w:pPr>
          </w:p>
          <w:p w14:paraId="4695CEF5" w14:textId="77777777" w:rsidR="00B376C3" w:rsidRDefault="00B376C3" w:rsidP="00B376C3">
            <w:pPr>
              <w:pStyle w:val="ConsPlusNormal"/>
              <w:widowControl/>
              <w:ind w:firstLine="0"/>
              <w:jc w:val="both"/>
              <w:rPr>
                <w:rFonts w:ascii="Times New Roman" w:hAnsi="Times New Roman" w:cs="Times New Roman"/>
                <w:sz w:val="24"/>
                <w:szCs w:val="24"/>
              </w:rPr>
            </w:pPr>
          </w:p>
          <w:p w14:paraId="7C315E73" w14:textId="77777777" w:rsidR="00B376C3" w:rsidRDefault="00B376C3" w:rsidP="00B376C3">
            <w:pPr>
              <w:pStyle w:val="ConsPlusNormal"/>
              <w:widowControl/>
              <w:ind w:firstLine="0"/>
              <w:jc w:val="both"/>
              <w:rPr>
                <w:rFonts w:ascii="Times New Roman" w:hAnsi="Times New Roman" w:cs="Times New Roman"/>
                <w:sz w:val="24"/>
                <w:szCs w:val="24"/>
              </w:rPr>
            </w:pPr>
          </w:p>
          <w:p w14:paraId="0D014CA1" w14:textId="77777777" w:rsidR="00B376C3" w:rsidRDefault="00B376C3" w:rsidP="00B376C3">
            <w:pPr>
              <w:pStyle w:val="ConsPlusNormal"/>
              <w:widowControl/>
              <w:ind w:firstLine="0"/>
              <w:jc w:val="both"/>
              <w:rPr>
                <w:rFonts w:ascii="Times New Roman" w:hAnsi="Times New Roman" w:cs="Times New Roman"/>
                <w:sz w:val="24"/>
                <w:szCs w:val="24"/>
              </w:rPr>
            </w:pPr>
          </w:p>
          <w:p w14:paraId="05E570DE" w14:textId="77777777" w:rsidR="00B376C3" w:rsidRDefault="00B376C3" w:rsidP="00B376C3">
            <w:pPr>
              <w:pStyle w:val="ConsPlusNormal"/>
              <w:widowControl/>
              <w:ind w:firstLine="0"/>
              <w:jc w:val="both"/>
              <w:rPr>
                <w:rFonts w:ascii="Times New Roman" w:hAnsi="Times New Roman" w:cs="Times New Roman"/>
                <w:sz w:val="24"/>
                <w:szCs w:val="24"/>
              </w:rPr>
            </w:pPr>
          </w:p>
          <w:p w14:paraId="4E27A6DA" w14:textId="77777777" w:rsidR="00B376C3" w:rsidRDefault="00B376C3" w:rsidP="00B376C3">
            <w:pPr>
              <w:pStyle w:val="ConsPlusNormal"/>
              <w:widowControl/>
              <w:ind w:firstLine="0"/>
              <w:jc w:val="both"/>
              <w:rPr>
                <w:rFonts w:ascii="Times New Roman" w:hAnsi="Times New Roman" w:cs="Times New Roman"/>
                <w:sz w:val="24"/>
                <w:szCs w:val="24"/>
              </w:rPr>
            </w:pPr>
          </w:p>
          <w:p w14:paraId="6238C77E" w14:textId="77777777" w:rsidR="00B376C3" w:rsidRDefault="00B376C3" w:rsidP="00B376C3">
            <w:pPr>
              <w:pStyle w:val="ConsPlusNormal"/>
              <w:widowControl/>
              <w:ind w:firstLine="0"/>
              <w:jc w:val="both"/>
              <w:rPr>
                <w:rFonts w:ascii="Times New Roman" w:hAnsi="Times New Roman" w:cs="Times New Roman"/>
                <w:sz w:val="24"/>
                <w:szCs w:val="24"/>
              </w:rPr>
            </w:pPr>
          </w:p>
          <w:p w14:paraId="374A25DC" w14:textId="77777777" w:rsidR="00B376C3" w:rsidRDefault="00B376C3" w:rsidP="00B376C3">
            <w:pPr>
              <w:pStyle w:val="ConsPlusNormal"/>
              <w:widowControl/>
              <w:ind w:firstLine="0"/>
              <w:jc w:val="both"/>
              <w:rPr>
                <w:rFonts w:ascii="Times New Roman" w:hAnsi="Times New Roman" w:cs="Times New Roman"/>
                <w:sz w:val="24"/>
                <w:szCs w:val="24"/>
              </w:rPr>
            </w:pPr>
          </w:p>
          <w:p w14:paraId="329B30C7" w14:textId="77777777" w:rsidR="00B376C3" w:rsidRDefault="00B376C3" w:rsidP="00B376C3">
            <w:pPr>
              <w:pStyle w:val="ConsPlusNormal"/>
              <w:widowControl/>
              <w:ind w:firstLine="0"/>
              <w:jc w:val="both"/>
              <w:rPr>
                <w:rFonts w:ascii="Times New Roman" w:hAnsi="Times New Roman" w:cs="Times New Roman"/>
                <w:sz w:val="24"/>
                <w:szCs w:val="24"/>
              </w:rPr>
            </w:pPr>
          </w:p>
          <w:p w14:paraId="06AB238E" w14:textId="77777777" w:rsidR="00B376C3" w:rsidRDefault="00B376C3" w:rsidP="00B376C3">
            <w:pPr>
              <w:pStyle w:val="ConsPlusNormal"/>
              <w:widowControl/>
              <w:ind w:firstLine="0"/>
              <w:jc w:val="both"/>
              <w:rPr>
                <w:rFonts w:ascii="Times New Roman" w:hAnsi="Times New Roman" w:cs="Times New Roman"/>
                <w:sz w:val="24"/>
                <w:szCs w:val="24"/>
              </w:rPr>
            </w:pPr>
          </w:p>
          <w:p w14:paraId="6E7FA938" w14:textId="77777777" w:rsidR="00B376C3" w:rsidRPr="008A69DB" w:rsidRDefault="00B376C3" w:rsidP="00B376C3">
            <w:pPr>
              <w:pStyle w:val="ConsPlusNormal"/>
              <w:widowControl/>
              <w:ind w:firstLine="0"/>
              <w:jc w:val="both"/>
              <w:rPr>
                <w:rFonts w:ascii="Times New Roman" w:hAnsi="Times New Roman" w:cs="Times New Roman"/>
                <w:sz w:val="24"/>
                <w:szCs w:val="24"/>
              </w:rPr>
            </w:pPr>
          </w:p>
          <w:p w14:paraId="328BB0BF" w14:textId="77777777" w:rsidR="00B376C3" w:rsidRPr="008A69DB" w:rsidRDefault="00B376C3" w:rsidP="00B376C3">
            <w:pPr>
              <w:pStyle w:val="ConsPlusNormal"/>
              <w:widowControl/>
              <w:ind w:firstLine="0"/>
              <w:jc w:val="both"/>
              <w:rPr>
                <w:rFonts w:ascii="Times New Roman" w:hAnsi="Times New Roman" w:cs="Times New Roman"/>
                <w:sz w:val="24"/>
                <w:szCs w:val="24"/>
              </w:rPr>
            </w:pPr>
            <w:r w:rsidRPr="008A69DB">
              <w:rPr>
                <w:rFonts w:ascii="Times New Roman" w:hAnsi="Times New Roman" w:cs="Times New Roman"/>
                <w:sz w:val="24"/>
                <w:szCs w:val="24"/>
              </w:rPr>
              <w:t>____________________</w:t>
            </w:r>
            <w:r>
              <w:rPr>
                <w:rFonts w:ascii="Times New Roman" w:hAnsi="Times New Roman" w:cs="Times New Roman"/>
                <w:sz w:val="24"/>
                <w:szCs w:val="24"/>
              </w:rPr>
              <w:t xml:space="preserve"> </w:t>
            </w:r>
          </w:p>
          <w:p w14:paraId="34085C57" w14:textId="77777777" w:rsidR="00B376C3" w:rsidRPr="008A69DB" w:rsidRDefault="00B376C3" w:rsidP="00B376C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 ______ 2021</w:t>
            </w:r>
            <w:r w:rsidRPr="008A69DB">
              <w:rPr>
                <w:rFonts w:ascii="Times New Roman" w:hAnsi="Times New Roman" w:cs="Times New Roman"/>
                <w:sz w:val="24"/>
                <w:szCs w:val="24"/>
              </w:rPr>
              <w:t>г.</w:t>
            </w:r>
          </w:p>
          <w:p w14:paraId="3FCB3DFD" w14:textId="77777777" w:rsidR="00B376C3" w:rsidRPr="008A69DB" w:rsidRDefault="00B376C3" w:rsidP="00B376C3">
            <w:pPr>
              <w:pStyle w:val="ConsPlusNormal"/>
              <w:widowControl/>
              <w:ind w:firstLine="0"/>
              <w:jc w:val="both"/>
              <w:rPr>
                <w:rFonts w:ascii="Times New Roman" w:hAnsi="Times New Roman" w:cs="Times New Roman"/>
                <w:sz w:val="24"/>
                <w:szCs w:val="24"/>
              </w:rPr>
            </w:pPr>
            <w:r w:rsidRPr="008A69DB">
              <w:rPr>
                <w:rFonts w:ascii="Times New Roman" w:hAnsi="Times New Roman" w:cs="Times New Roman"/>
                <w:sz w:val="24"/>
                <w:szCs w:val="24"/>
              </w:rPr>
              <w:t>М.П.</w:t>
            </w:r>
          </w:p>
        </w:tc>
      </w:tr>
    </w:tbl>
    <w:p w14:paraId="2814B6DC" w14:textId="77777777" w:rsidR="00B376C3" w:rsidRPr="008A69DB" w:rsidRDefault="00B376C3" w:rsidP="00B376C3">
      <w:pPr>
        <w:spacing w:after="0"/>
      </w:pPr>
    </w:p>
    <w:p w14:paraId="3DB7D995" w14:textId="77777777" w:rsidR="00B376C3" w:rsidRPr="00303D90" w:rsidRDefault="00B376C3" w:rsidP="00B376C3">
      <w:pPr>
        <w:pStyle w:val="ConsPlusNormal"/>
        <w:widowControl/>
        <w:ind w:firstLine="0"/>
        <w:jc w:val="both"/>
        <w:rPr>
          <w:rFonts w:ascii="Times New Roman" w:hAnsi="Times New Roman" w:cs="Times New Roman"/>
          <w:sz w:val="24"/>
          <w:szCs w:val="24"/>
        </w:rPr>
      </w:pPr>
      <w:r w:rsidRPr="008A69DB">
        <w:rPr>
          <w:rFonts w:ascii="Times New Roman" w:hAnsi="Times New Roman" w:cs="Times New Roman"/>
          <w:sz w:val="24"/>
          <w:szCs w:val="24"/>
        </w:rPr>
        <w:br w:type="page"/>
      </w:r>
      <w:r w:rsidRPr="008A69DB">
        <w:rPr>
          <w:rFonts w:ascii="Times New Roman" w:hAnsi="Times New Roman" w:cs="Times New Roman"/>
          <w:sz w:val="24"/>
          <w:szCs w:val="24"/>
        </w:rPr>
        <w:tab/>
      </w:r>
      <w:r w:rsidRPr="008A69DB">
        <w:rPr>
          <w:rFonts w:ascii="Times New Roman" w:hAnsi="Times New Roman" w:cs="Times New Roman"/>
          <w:sz w:val="24"/>
          <w:szCs w:val="24"/>
        </w:rPr>
        <w:tab/>
      </w:r>
      <w:r w:rsidRPr="008A69DB">
        <w:rPr>
          <w:rFonts w:ascii="Times New Roman" w:hAnsi="Times New Roman" w:cs="Times New Roman"/>
          <w:sz w:val="24"/>
          <w:szCs w:val="24"/>
        </w:rPr>
        <w:tab/>
      </w:r>
      <w:r w:rsidRPr="008A69DB">
        <w:rPr>
          <w:rFonts w:ascii="Times New Roman" w:hAnsi="Times New Roman" w:cs="Times New Roman"/>
          <w:sz w:val="24"/>
          <w:szCs w:val="24"/>
        </w:rPr>
        <w:tab/>
      </w:r>
      <w:r w:rsidRPr="008A69DB">
        <w:rPr>
          <w:rFonts w:ascii="Times New Roman" w:hAnsi="Times New Roman" w:cs="Times New Roman"/>
          <w:sz w:val="24"/>
          <w:szCs w:val="24"/>
        </w:rPr>
        <w:tab/>
      </w:r>
      <w:r w:rsidRPr="008A69DB">
        <w:rPr>
          <w:rFonts w:ascii="Times New Roman" w:hAnsi="Times New Roman" w:cs="Times New Roman"/>
          <w:sz w:val="24"/>
          <w:szCs w:val="24"/>
        </w:rPr>
        <w:tab/>
      </w:r>
      <w:r w:rsidRPr="008A69DB">
        <w:rPr>
          <w:rFonts w:ascii="Times New Roman" w:hAnsi="Times New Roman" w:cs="Times New Roman"/>
          <w:sz w:val="24"/>
          <w:szCs w:val="24"/>
        </w:rPr>
        <w:tab/>
      </w:r>
      <w:r w:rsidRPr="008A69DB">
        <w:rPr>
          <w:rFonts w:ascii="Times New Roman" w:hAnsi="Times New Roman" w:cs="Times New Roman"/>
          <w:sz w:val="24"/>
          <w:szCs w:val="24"/>
        </w:rPr>
        <w:tab/>
      </w:r>
      <w:r w:rsidRPr="00303D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3D90">
        <w:rPr>
          <w:rFonts w:ascii="Times New Roman" w:hAnsi="Times New Roman" w:cs="Times New Roman"/>
          <w:sz w:val="24"/>
          <w:szCs w:val="24"/>
        </w:rPr>
        <w:t xml:space="preserve"> Приложение № ___</w:t>
      </w:r>
    </w:p>
    <w:p w14:paraId="512303CB" w14:textId="77777777" w:rsidR="00B376C3" w:rsidRPr="00303D90" w:rsidRDefault="00B376C3" w:rsidP="00B376C3">
      <w:pPr>
        <w:pStyle w:val="ConsPlusNormal"/>
        <w:widowControl/>
        <w:ind w:firstLine="0"/>
        <w:jc w:val="both"/>
        <w:rPr>
          <w:rFonts w:ascii="Times New Roman" w:hAnsi="Times New Roman" w:cs="Times New Roman"/>
          <w:sz w:val="24"/>
          <w:szCs w:val="24"/>
        </w:rPr>
      </w:pPr>
      <w:r w:rsidRPr="00303D90">
        <w:rPr>
          <w:rFonts w:ascii="Times New Roman" w:hAnsi="Times New Roman" w:cs="Times New Roman"/>
          <w:sz w:val="24"/>
          <w:szCs w:val="24"/>
        </w:rPr>
        <w:tab/>
      </w:r>
      <w:r w:rsidRPr="00303D90">
        <w:rPr>
          <w:rFonts w:ascii="Times New Roman" w:hAnsi="Times New Roman" w:cs="Times New Roman"/>
          <w:sz w:val="24"/>
          <w:szCs w:val="24"/>
        </w:rPr>
        <w:tab/>
      </w:r>
      <w:r w:rsidRPr="00303D90">
        <w:rPr>
          <w:rFonts w:ascii="Times New Roman" w:hAnsi="Times New Roman" w:cs="Times New Roman"/>
          <w:sz w:val="24"/>
          <w:szCs w:val="24"/>
        </w:rPr>
        <w:tab/>
      </w:r>
      <w:r w:rsidRPr="00303D90">
        <w:rPr>
          <w:rFonts w:ascii="Times New Roman" w:hAnsi="Times New Roman" w:cs="Times New Roman"/>
          <w:sz w:val="24"/>
          <w:szCs w:val="24"/>
        </w:rPr>
        <w:tab/>
      </w:r>
      <w:r w:rsidRPr="00303D90">
        <w:rPr>
          <w:rFonts w:ascii="Times New Roman" w:hAnsi="Times New Roman" w:cs="Times New Roman"/>
          <w:sz w:val="24"/>
          <w:szCs w:val="24"/>
        </w:rPr>
        <w:tab/>
      </w:r>
      <w:r w:rsidRPr="00303D90">
        <w:rPr>
          <w:rFonts w:ascii="Times New Roman" w:hAnsi="Times New Roman" w:cs="Times New Roman"/>
          <w:sz w:val="24"/>
          <w:szCs w:val="24"/>
        </w:rPr>
        <w:tab/>
      </w:r>
      <w:r w:rsidRPr="00303D90">
        <w:rPr>
          <w:rFonts w:ascii="Times New Roman" w:hAnsi="Times New Roman" w:cs="Times New Roman"/>
          <w:sz w:val="24"/>
          <w:szCs w:val="24"/>
        </w:rPr>
        <w:tab/>
      </w:r>
      <w:r w:rsidRPr="00303D90">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303D90">
        <w:rPr>
          <w:rFonts w:ascii="Times New Roman" w:hAnsi="Times New Roman" w:cs="Times New Roman"/>
          <w:sz w:val="24"/>
          <w:szCs w:val="24"/>
        </w:rPr>
        <w:t xml:space="preserve"> </w:t>
      </w:r>
      <w:r>
        <w:rPr>
          <w:rFonts w:ascii="Times New Roman" w:hAnsi="Times New Roman" w:cs="Times New Roman"/>
          <w:sz w:val="24"/>
          <w:szCs w:val="24"/>
        </w:rPr>
        <w:t>к Муниципальному</w:t>
      </w:r>
      <w:r w:rsidRPr="00303D90">
        <w:rPr>
          <w:rFonts w:ascii="Times New Roman" w:hAnsi="Times New Roman" w:cs="Times New Roman"/>
          <w:sz w:val="24"/>
          <w:szCs w:val="24"/>
        </w:rPr>
        <w:t xml:space="preserve"> контракту</w:t>
      </w:r>
    </w:p>
    <w:p w14:paraId="47555458" w14:textId="77777777" w:rsidR="00B376C3" w:rsidRDefault="00B376C3" w:rsidP="00B376C3">
      <w:pPr>
        <w:spacing w:after="0"/>
        <w:jc w:val="center"/>
      </w:pPr>
      <w:r w:rsidRPr="00303D90">
        <w:t xml:space="preserve">      </w:t>
      </w:r>
      <w:r>
        <w:t xml:space="preserve">                                                                                          от «___» _______ 2021г. </w:t>
      </w:r>
      <w:r w:rsidRPr="00303D90">
        <w:t xml:space="preserve"> № </w:t>
      </w:r>
      <w:r>
        <w:t>__</w:t>
      </w:r>
    </w:p>
    <w:p w14:paraId="2F918664" w14:textId="77777777" w:rsidR="00B376C3" w:rsidRPr="00303D90" w:rsidRDefault="00B376C3" w:rsidP="00B376C3">
      <w:pPr>
        <w:pStyle w:val="ConsPlusNormal"/>
        <w:widowControl/>
        <w:ind w:firstLine="567"/>
        <w:jc w:val="right"/>
        <w:rPr>
          <w:rFonts w:ascii="Times New Roman" w:hAnsi="Times New Roman" w:cs="Times New Roman"/>
          <w:sz w:val="24"/>
          <w:szCs w:val="24"/>
        </w:rPr>
      </w:pPr>
    </w:p>
    <w:p w14:paraId="7CDD7CAC" w14:textId="77777777" w:rsidR="00B376C3" w:rsidRPr="00303D90" w:rsidRDefault="00B376C3" w:rsidP="00B376C3">
      <w:pPr>
        <w:pStyle w:val="ConsPlusNormal"/>
        <w:widowControl/>
        <w:ind w:firstLine="567"/>
        <w:jc w:val="both"/>
        <w:rPr>
          <w:rFonts w:ascii="Times New Roman" w:hAnsi="Times New Roman" w:cs="Times New Roman"/>
          <w:sz w:val="24"/>
          <w:szCs w:val="24"/>
        </w:rPr>
      </w:pPr>
    </w:p>
    <w:p w14:paraId="5804C439" w14:textId="77777777" w:rsidR="00B376C3" w:rsidRPr="00303D90" w:rsidRDefault="00B376C3" w:rsidP="00B376C3">
      <w:pPr>
        <w:pStyle w:val="ConsPlusNormal"/>
        <w:widowControl/>
        <w:ind w:firstLine="567"/>
        <w:jc w:val="center"/>
        <w:rPr>
          <w:rFonts w:ascii="Times New Roman" w:hAnsi="Times New Roman" w:cs="Times New Roman"/>
          <w:bCs/>
          <w:sz w:val="24"/>
          <w:szCs w:val="24"/>
        </w:rPr>
      </w:pPr>
      <w:r w:rsidRPr="00303D90">
        <w:rPr>
          <w:rFonts w:ascii="Times New Roman" w:hAnsi="Times New Roman" w:cs="Times New Roman"/>
          <w:bCs/>
          <w:sz w:val="24"/>
          <w:szCs w:val="24"/>
        </w:rPr>
        <w:t>СПЕЦИФИКАЦИЯ</w:t>
      </w:r>
    </w:p>
    <w:p w14:paraId="49E8B4B8" w14:textId="77777777" w:rsidR="00B376C3" w:rsidRPr="00303D90" w:rsidRDefault="00B376C3" w:rsidP="00B376C3">
      <w:pPr>
        <w:pStyle w:val="ConsPlusNormal"/>
        <w:widowControl/>
        <w:ind w:firstLine="567"/>
        <w:jc w:val="center"/>
        <w:rPr>
          <w:rFonts w:ascii="Times New Roman" w:hAnsi="Times New Roman" w:cs="Times New Roman"/>
          <w:bCs/>
          <w:sz w:val="24"/>
          <w:szCs w:val="24"/>
        </w:rPr>
      </w:pPr>
    </w:p>
    <w:p w14:paraId="7F69D3E7" w14:textId="77777777" w:rsidR="00B376C3" w:rsidRPr="00303D90" w:rsidRDefault="00B376C3" w:rsidP="00B376C3">
      <w:pPr>
        <w:pStyle w:val="ConsPlusNormal"/>
        <w:widowControl/>
        <w:ind w:left="927" w:firstLine="0"/>
        <w:rPr>
          <w:rFonts w:ascii="Times New Roman" w:hAnsi="Times New Roman" w:cs="Times New Roman"/>
          <w:bCs/>
          <w:sz w:val="24"/>
          <w:szCs w:val="24"/>
        </w:rPr>
      </w:pPr>
    </w:p>
    <w:tbl>
      <w:tblPr>
        <w:tblW w:w="9555" w:type="dxa"/>
        <w:tblInd w:w="70" w:type="dxa"/>
        <w:tblLayout w:type="fixed"/>
        <w:tblCellMar>
          <w:left w:w="70" w:type="dxa"/>
          <w:right w:w="70" w:type="dxa"/>
        </w:tblCellMar>
        <w:tblLook w:val="04A0" w:firstRow="1" w:lastRow="0" w:firstColumn="1" w:lastColumn="0" w:noHBand="0" w:noVBand="1"/>
      </w:tblPr>
      <w:tblGrid>
        <w:gridCol w:w="490"/>
        <w:gridCol w:w="3401"/>
        <w:gridCol w:w="926"/>
        <w:gridCol w:w="1133"/>
        <w:gridCol w:w="850"/>
        <w:gridCol w:w="709"/>
        <w:gridCol w:w="1133"/>
        <w:gridCol w:w="913"/>
      </w:tblGrid>
      <w:tr w:rsidR="00B376C3" w14:paraId="69B79161" w14:textId="77777777" w:rsidTr="00B376C3">
        <w:trPr>
          <w:trHeight w:val="480"/>
        </w:trPr>
        <w:tc>
          <w:tcPr>
            <w:tcW w:w="490" w:type="dxa"/>
            <w:tcBorders>
              <w:top w:val="single" w:sz="6" w:space="0" w:color="auto"/>
              <w:left w:val="single" w:sz="6" w:space="0" w:color="auto"/>
              <w:bottom w:val="single" w:sz="6" w:space="0" w:color="auto"/>
              <w:right w:val="single" w:sz="6" w:space="0" w:color="auto"/>
            </w:tcBorders>
            <w:vAlign w:val="center"/>
            <w:hideMark/>
          </w:tcPr>
          <w:p w14:paraId="19F335B0" w14:textId="77777777" w:rsidR="00B376C3" w:rsidRDefault="00B376C3" w:rsidP="00B376C3">
            <w:pPr>
              <w:autoSpaceDE w:val="0"/>
              <w:autoSpaceDN w:val="0"/>
              <w:adjustRightInd w:val="0"/>
              <w:spacing w:after="0"/>
              <w:jc w:val="center"/>
              <w:rPr>
                <w:sz w:val="22"/>
                <w:szCs w:val="22"/>
              </w:rPr>
            </w:pPr>
            <w:r>
              <w:t>№ п/п</w:t>
            </w:r>
          </w:p>
        </w:tc>
        <w:tc>
          <w:tcPr>
            <w:tcW w:w="3401" w:type="dxa"/>
            <w:tcBorders>
              <w:top w:val="single" w:sz="6" w:space="0" w:color="auto"/>
              <w:left w:val="single" w:sz="6" w:space="0" w:color="auto"/>
              <w:bottom w:val="single" w:sz="6" w:space="0" w:color="auto"/>
              <w:right w:val="single" w:sz="6" w:space="0" w:color="auto"/>
            </w:tcBorders>
            <w:vAlign w:val="center"/>
            <w:hideMark/>
          </w:tcPr>
          <w:p w14:paraId="225F62A7" w14:textId="77777777" w:rsidR="00B376C3" w:rsidRDefault="00B376C3" w:rsidP="00B376C3">
            <w:pPr>
              <w:autoSpaceDE w:val="0"/>
              <w:autoSpaceDN w:val="0"/>
              <w:adjustRightInd w:val="0"/>
              <w:spacing w:after="0"/>
              <w:jc w:val="center"/>
              <w:rPr>
                <w:sz w:val="22"/>
                <w:szCs w:val="22"/>
              </w:rPr>
            </w:pPr>
            <w:r>
              <w:t>Наименование товара (включая ассортимент и комплектацию товара), страна происхождения товара</w:t>
            </w:r>
          </w:p>
        </w:tc>
        <w:tc>
          <w:tcPr>
            <w:tcW w:w="926" w:type="dxa"/>
            <w:tcBorders>
              <w:top w:val="single" w:sz="6" w:space="0" w:color="auto"/>
              <w:left w:val="single" w:sz="6" w:space="0" w:color="auto"/>
              <w:bottom w:val="single" w:sz="6" w:space="0" w:color="auto"/>
              <w:right w:val="single" w:sz="6" w:space="0" w:color="auto"/>
            </w:tcBorders>
            <w:vAlign w:val="center"/>
            <w:hideMark/>
          </w:tcPr>
          <w:p w14:paraId="40585F9C" w14:textId="77777777" w:rsidR="00B376C3" w:rsidRDefault="00B376C3" w:rsidP="00B376C3">
            <w:pPr>
              <w:autoSpaceDE w:val="0"/>
              <w:autoSpaceDN w:val="0"/>
              <w:adjustRightInd w:val="0"/>
              <w:spacing w:after="0"/>
              <w:jc w:val="center"/>
              <w:rPr>
                <w:sz w:val="22"/>
                <w:szCs w:val="22"/>
              </w:rPr>
            </w:pPr>
            <w:r>
              <w:t>Ед. изм.</w:t>
            </w:r>
          </w:p>
        </w:tc>
        <w:tc>
          <w:tcPr>
            <w:tcW w:w="1133" w:type="dxa"/>
            <w:tcBorders>
              <w:top w:val="single" w:sz="6" w:space="0" w:color="auto"/>
              <w:left w:val="single" w:sz="6" w:space="0" w:color="auto"/>
              <w:bottom w:val="single" w:sz="6" w:space="0" w:color="auto"/>
              <w:right w:val="single" w:sz="6" w:space="0" w:color="auto"/>
            </w:tcBorders>
            <w:vAlign w:val="center"/>
            <w:hideMark/>
          </w:tcPr>
          <w:p w14:paraId="1958AD54" w14:textId="77777777" w:rsidR="00B376C3" w:rsidRDefault="00B376C3" w:rsidP="00B376C3">
            <w:pPr>
              <w:autoSpaceDE w:val="0"/>
              <w:autoSpaceDN w:val="0"/>
              <w:adjustRightInd w:val="0"/>
              <w:spacing w:after="0"/>
              <w:jc w:val="center"/>
              <w:rPr>
                <w:sz w:val="22"/>
                <w:szCs w:val="22"/>
              </w:rPr>
            </w:pPr>
            <w:r>
              <w:t xml:space="preserve">Цена единицы </w:t>
            </w:r>
            <w:r>
              <w:br/>
              <w:t xml:space="preserve">(с учетом НДС), руб. </w:t>
            </w:r>
          </w:p>
        </w:tc>
        <w:tc>
          <w:tcPr>
            <w:tcW w:w="850" w:type="dxa"/>
            <w:tcBorders>
              <w:top w:val="single" w:sz="6" w:space="0" w:color="auto"/>
              <w:left w:val="single" w:sz="6" w:space="0" w:color="auto"/>
              <w:bottom w:val="single" w:sz="6" w:space="0" w:color="auto"/>
              <w:right w:val="single" w:sz="6" w:space="0" w:color="auto"/>
            </w:tcBorders>
            <w:vAlign w:val="center"/>
            <w:hideMark/>
          </w:tcPr>
          <w:p w14:paraId="79FE3831" w14:textId="77777777" w:rsidR="00B376C3" w:rsidRDefault="00B376C3" w:rsidP="00B376C3">
            <w:pPr>
              <w:autoSpaceDE w:val="0"/>
              <w:autoSpaceDN w:val="0"/>
              <w:adjustRightInd w:val="0"/>
              <w:spacing w:after="0"/>
              <w:jc w:val="center"/>
              <w:rPr>
                <w:sz w:val="22"/>
                <w:szCs w:val="22"/>
              </w:rPr>
            </w:pPr>
            <w:r>
              <w:t>НДС, руб.</w:t>
            </w:r>
          </w:p>
        </w:tc>
        <w:tc>
          <w:tcPr>
            <w:tcW w:w="709" w:type="dxa"/>
            <w:tcBorders>
              <w:top w:val="single" w:sz="6" w:space="0" w:color="auto"/>
              <w:left w:val="single" w:sz="6" w:space="0" w:color="auto"/>
              <w:bottom w:val="single" w:sz="6" w:space="0" w:color="auto"/>
              <w:right w:val="single" w:sz="6" w:space="0" w:color="auto"/>
            </w:tcBorders>
            <w:vAlign w:val="center"/>
            <w:hideMark/>
          </w:tcPr>
          <w:p w14:paraId="28BEB759" w14:textId="77777777" w:rsidR="00B376C3" w:rsidRDefault="00B376C3" w:rsidP="00B376C3">
            <w:pPr>
              <w:autoSpaceDE w:val="0"/>
              <w:autoSpaceDN w:val="0"/>
              <w:adjustRightInd w:val="0"/>
              <w:spacing w:after="0"/>
              <w:jc w:val="center"/>
              <w:rPr>
                <w:sz w:val="22"/>
                <w:szCs w:val="22"/>
              </w:rPr>
            </w:pPr>
            <w:r>
              <w:t>Кол-во</w:t>
            </w:r>
          </w:p>
        </w:tc>
        <w:tc>
          <w:tcPr>
            <w:tcW w:w="1133" w:type="dxa"/>
            <w:tcBorders>
              <w:top w:val="single" w:sz="6" w:space="0" w:color="auto"/>
              <w:left w:val="single" w:sz="6" w:space="0" w:color="auto"/>
              <w:bottom w:val="single" w:sz="6" w:space="0" w:color="auto"/>
              <w:right w:val="single" w:sz="6" w:space="0" w:color="auto"/>
            </w:tcBorders>
            <w:vAlign w:val="center"/>
            <w:hideMark/>
          </w:tcPr>
          <w:p w14:paraId="378C9B70" w14:textId="77777777" w:rsidR="00B376C3" w:rsidRDefault="00B376C3" w:rsidP="00B376C3">
            <w:pPr>
              <w:autoSpaceDE w:val="0"/>
              <w:autoSpaceDN w:val="0"/>
              <w:adjustRightInd w:val="0"/>
              <w:spacing w:after="0"/>
              <w:jc w:val="center"/>
              <w:rPr>
                <w:sz w:val="22"/>
                <w:szCs w:val="22"/>
              </w:rPr>
            </w:pPr>
            <w:r>
              <w:t xml:space="preserve">Сумма </w:t>
            </w:r>
            <w:r>
              <w:br/>
              <w:t xml:space="preserve">(с учетом НДС), руб. </w:t>
            </w:r>
          </w:p>
        </w:tc>
        <w:tc>
          <w:tcPr>
            <w:tcW w:w="913" w:type="dxa"/>
            <w:tcBorders>
              <w:top w:val="single" w:sz="6" w:space="0" w:color="auto"/>
              <w:left w:val="single" w:sz="6" w:space="0" w:color="auto"/>
              <w:bottom w:val="single" w:sz="6" w:space="0" w:color="auto"/>
              <w:right w:val="single" w:sz="6" w:space="0" w:color="auto"/>
            </w:tcBorders>
            <w:vAlign w:val="center"/>
            <w:hideMark/>
          </w:tcPr>
          <w:p w14:paraId="2833E3D1" w14:textId="77777777" w:rsidR="00B376C3" w:rsidRDefault="00B376C3" w:rsidP="00B376C3">
            <w:pPr>
              <w:autoSpaceDE w:val="0"/>
              <w:autoSpaceDN w:val="0"/>
              <w:adjustRightInd w:val="0"/>
              <w:spacing w:after="0"/>
              <w:jc w:val="center"/>
              <w:rPr>
                <w:sz w:val="22"/>
                <w:szCs w:val="22"/>
              </w:rPr>
            </w:pPr>
            <w:r>
              <w:t>Сумма НДС, руб.</w:t>
            </w:r>
          </w:p>
        </w:tc>
      </w:tr>
      <w:tr w:rsidR="00B376C3" w14:paraId="0BA7E02A" w14:textId="77777777" w:rsidTr="00B376C3">
        <w:trPr>
          <w:trHeight w:val="240"/>
        </w:trPr>
        <w:tc>
          <w:tcPr>
            <w:tcW w:w="490" w:type="dxa"/>
            <w:tcBorders>
              <w:top w:val="single" w:sz="6" w:space="0" w:color="auto"/>
              <w:left w:val="single" w:sz="6" w:space="0" w:color="auto"/>
              <w:bottom w:val="single" w:sz="6" w:space="0" w:color="auto"/>
              <w:right w:val="single" w:sz="6" w:space="0" w:color="auto"/>
            </w:tcBorders>
            <w:hideMark/>
          </w:tcPr>
          <w:p w14:paraId="425128E1" w14:textId="7A61EBCC" w:rsidR="00B376C3" w:rsidRDefault="00B376C3" w:rsidP="00B376C3">
            <w:pPr>
              <w:autoSpaceDE w:val="0"/>
              <w:autoSpaceDN w:val="0"/>
              <w:adjustRightInd w:val="0"/>
              <w:spacing w:after="0"/>
              <w:rPr>
                <w:sz w:val="22"/>
                <w:szCs w:val="22"/>
              </w:rPr>
            </w:pPr>
            <w:r>
              <w:t>1.</w:t>
            </w:r>
          </w:p>
        </w:tc>
        <w:tc>
          <w:tcPr>
            <w:tcW w:w="3401" w:type="dxa"/>
            <w:tcBorders>
              <w:top w:val="single" w:sz="6" w:space="0" w:color="auto"/>
              <w:left w:val="single" w:sz="6" w:space="0" w:color="auto"/>
              <w:bottom w:val="single" w:sz="6" w:space="0" w:color="auto"/>
              <w:right w:val="single" w:sz="6" w:space="0" w:color="auto"/>
            </w:tcBorders>
          </w:tcPr>
          <w:p w14:paraId="3E9A1622" w14:textId="77777777" w:rsidR="00B376C3" w:rsidRDefault="00B376C3" w:rsidP="00B376C3">
            <w:pPr>
              <w:autoSpaceDE w:val="0"/>
              <w:autoSpaceDN w:val="0"/>
              <w:adjustRightInd w:val="0"/>
              <w:spacing w:after="0"/>
              <w:rPr>
                <w:sz w:val="22"/>
                <w:szCs w:val="22"/>
              </w:rPr>
            </w:pPr>
          </w:p>
        </w:tc>
        <w:tc>
          <w:tcPr>
            <w:tcW w:w="926" w:type="dxa"/>
            <w:tcBorders>
              <w:top w:val="single" w:sz="6" w:space="0" w:color="auto"/>
              <w:left w:val="single" w:sz="6" w:space="0" w:color="auto"/>
              <w:bottom w:val="single" w:sz="6" w:space="0" w:color="auto"/>
              <w:right w:val="single" w:sz="6" w:space="0" w:color="auto"/>
            </w:tcBorders>
          </w:tcPr>
          <w:p w14:paraId="384FDA63" w14:textId="77777777" w:rsidR="00B376C3" w:rsidRDefault="00B376C3" w:rsidP="00B376C3">
            <w:pPr>
              <w:autoSpaceDE w:val="0"/>
              <w:autoSpaceDN w:val="0"/>
              <w:adjustRightInd w:val="0"/>
              <w:spacing w:after="0"/>
              <w:jc w:val="center"/>
              <w:rPr>
                <w:sz w:val="22"/>
                <w:szCs w:val="22"/>
              </w:rPr>
            </w:pPr>
          </w:p>
        </w:tc>
        <w:tc>
          <w:tcPr>
            <w:tcW w:w="1133" w:type="dxa"/>
            <w:tcBorders>
              <w:top w:val="single" w:sz="6" w:space="0" w:color="auto"/>
              <w:left w:val="single" w:sz="6" w:space="0" w:color="auto"/>
              <w:bottom w:val="single" w:sz="6" w:space="0" w:color="auto"/>
              <w:right w:val="single" w:sz="6" w:space="0" w:color="auto"/>
            </w:tcBorders>
          </w:tcPr>
          <w:p w14:paraId="6A79DF1B" w14:textId="77777777" w:rsidR="00B376C3" w:rsidRDefault="00B376C3" w:rsidP="00B376C3">
            <w:pPr>
              <w:autoSpaceDE w:val="0"/>
              <w:autoSpaceDN w:val="0"/>
              <w:adjustRightInd w:val="0"/>
              <w:spacing w:after="0"/>
              <w:jc w:val="center"/>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6070F229" w14:textId="77777777" w:rsidR="00B376C3" w:rsidRDefault="00B376C3" w:rsidP="00B376C3">
            <w:pPr>
              <w:autoSpaceDE w:val="0"/>
              <w:autoSpaceDN w:val="0"/>
              <w:adjustRightInd w:val="0"/>
              <w:spacing w:after="0"/>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tcPr>
          <w:p w14:paraId="6807098D" w14:textId="77777777" w:rsidR="00B376C3" w:rsidRDefault="00B376C3" w:rsidP="00B376C3">
            <w:pPr>
              <w:autoSpaceDE w:val="0"/>
              <w:autoSpaceDN w:val="0"/>
              <w:adjustRightInd w:val="0"/>
              <w:spacing w:after="0"/>
              <w:jc w:val="center"/>
              <w:rPr>
                <w:sz w:val="22"/>
                <w:szCs w:val="22"/>
              </w:rPr>
            </w:pPr>
          </w:p>
        </w:tc>
        <w:tc>
          <w:tcPr>
            <w:tcW w:w="1133" w:type="dxa"/>
            <w:tcBorders>
              <w:top w:val="single" w:sz="6" w:space="0" w:color="auto"/>
              <w:left w:val="single" w:sz="6" w:space="0" w:color="auto"/>
              <w:bottom w:val="single" w:sz="6" w:space="0" w:color="auto"/>
              <w:right w:val="single" w:sz="6" w:space="0" w:color="auto"/>
            </w:tcBorders>
          </w:tcPr>
          <w:p w14:paraId="71064D52" w14:textId="77777777" w:rsidR="00B376C3" w:rsidRDefault="00B376C3" w:rsidP="00B376C3">
            <w:pPr>
              <w:spacing w:after="0"/>
              <w:ind w:firstLine="708"/>
              <w:jc w:val="center"/>
              <w:rPr>
                <w:sz w:val="22"/>
                <w:szCs w:val="22"/>
              </w:rPr>
            </w:pPr>
          </w:p>
        </w:tc>
        <w:tc>
          <w:tcPr>
            <w:tcW w:w="913" w:type="dxa"/>
            <w:tcBorders>
              <w:top w:val="single" w:sz="6" w:space="0" w:color="auto"/>
              <w:left w:val="single" w:sz="6" w:space="0" w:color="auto"/>
              <w:bottom w:val="single" w:sz="6" w:space="0" w:color="auto"/>
              <w:right w:val="single" w:sz="6" w:space="0" w:color="auto"/>
            </w:tcBorders>
          </w:tcPr>
          <w:p w14:paraId="19D14099" w14:textId="77777777" w:rsidR="00B376C3" w:rsidRDefault="00B376C3" w:rsidP="00B376C3">
            <w:pPr>
              <w:autoSpaceDE w:val="0"/>
              <w:autoSpaceDN w:val="0"/>
              <w:adjustRightInd w:val="0"/>
              <w:spacing w:after="0"/>
              <w:jc w:val="center"/>
              <w:rPr>
                <w:sz w:val="22"/>
                <w:szCs w:val="22"/>
              </w:rPr>
            </w:pPr>
          </w:p>
        </w:tc>
      </w:tr>
      <w:tr w:rsidR="00B376C3" w14:paraId="32E82BB4" w14:textId="77777777" w:rsidTr="00B376C3">
        <w:trPr>
          <w:trHeight w:val="240"/>
        </w:trPr>
        <w:tc>
          <w:tcPr>
            <w:tcW w:w="490" w:type="dxa"/>
            <w:tcBorders>
              <w:top w:val="single" w:sz="6" w:space="0" w:color="auto"/>
              <w:left w:val="single" w:sz="6" w:space="0" w:color="auto"/>
              <w:bottom w:val="single" w:sz="6" w:space="0" w:color="auto"/>
              <w:right w:val="single" w:sz="6" w:space="0" w:color="auto"/>
            </w:tcBorders>
          </w:tcPr>
          <w:p w14:paraId="424F4FAC" w14:textId="77777777" w:rsidR="00B376C3" w:rsidRDefault="00B376C3" w:rsidP="00B376C3">
            <w:pPr>
              <w:autoSpaceDE w:val="0"/>
              <w:autoSpaceDN w:val="0"/>
              <w:adjustRightInd w:val="0"/>
              <w:spacing w:after="0"/>
              <w:rPr>
                <w:sz w:val="22"/>
                <w:szCs w:val="22"/>
              </w:rPr>
            </w:pPr>
          </w:p>
        </w:tc>
        <w:tc>
          <w:tcPr>
            <w:tcW w:w="3401" w:type="dxa"/>
            <w:tcBorders>
              <w:top w:val="single" w:sz="6" w:space="0" w:color="auto"/>
              <w:left w:val="single" w:sz="6" w:space="0" w:color="auto"/>
              <w:bottom w:val="single" w:sz="6" w:space="0" w:color="auto"/>
              <w:right w:val="single" w:sz="6" w:space="0" w:color="auto"/>
            </w:tcBorders>
          </w:tcPr>
          <w:p w14:paraId="77B05DF6" w14:textId="77777777" w:rsidR="00B376C3" w:rsidRDefault="00B376C3" w:rsidP="00B376C3">
            <w:pPr>
              <w:autoSpaceDE w:val="0"/>
              <w:autoSpaceDN w:val="0"/>
              <w:adjustRightInd w:val="0"/>
              <w:spacing w:after="0"/>
              <w:rPr>
                <w:sz w:val="22"/>
                <w:szCs w:val="22"/>
              </w:rPr>
            </w:pPr>
          </w:p>
        </w:tc>
        <w:tc>
          <w:tcPr>
            <w:tcW w:w="926" w:type="dxa"/>
            <w:tcBorders>
              <w:top w:val="single" w:sz="6" w:space="0" w:color="auto"/>
              <w:left w:val="single" w:sz="6" w:space="0" w:color="auto"/>
              <w:bottom w:val="single" w:sz="6" w:space="0" w:color="auto"/>
              <w:right w:val="single" w:sz="6" w:space="0" w:color="auto"/>
            </w:tcBorders>
          </w:tcPr>
          <w:p w14:paraId="44119676" w14:textId="77777777" w:rsidR="00B376C3" w:rsidRDefault="00B376C3" w:rsidP="00B376C3">
            <w:pPr>
              <w:autoSpaceDE w:val="0"/>
              <w:autoSpaceDN w:val="0"/>
              <w:adjustRightInd w:val="0"/>
              <w:spacing w:after="0"/>
              <w:jc w:val="center"/>
              <w:rPr>
                <w:sz w:val="22"/>
                <w:szCs w:val="22"/>
              </w:rPr>
            </w:pPr>
          </w:p>
        </w:tc>
        <w:tc>
          <w:tcPr>
            <w:tcW w:w="1133" w:type="dxa"/>
            <w:tcBorders>
              <w:top w:val="single" w:sz="6" w:space="0" w:color="auto"/>
              <w:left w:val="single" w:sz="6" w:space="0" w:color="auto"/>
              <w:bottom w:val="single" w:sz="6" w:space="0" w:color="auto"/>
              <w:right w:val="single" w:sz="6" w:space="0" w:color="auto"/>
            </w:tcBorders>
          </w:tcPr>
          <w:p w14:paraId="71C5FC83" w14:textId="77777777" w:rsidR="00B376C3" w:rsidRDefault="00B376C3" w:rsidP="00B376C3">
            <w:pPr>
              <w:autoSpaceDE w:val="0"/>
              <w:autoSpaceDN w:val="0"/>
              <w:adjustRightInd w:val="0"/>
              <w:spacing w:after="0"/>
              <w:jc w:val="center"/>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3753103" w14:textId="77777777" w:rsidR="00B376C3" w:rsidRDefault="00B376C3" w:rsidP="00B376C3">
            <w:pPr>
              <w:autoSpaceDE w:val="0"/>
              <w:autoSpaceDN w:val="0"/>
              <w:adjustRightInd w:val="0"/>
              <w:spacing w:after="0"/>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tcPr>
          <w:p w14:paraId="51E63102" w14:textId="77777777" w:rsidR="00B376C3" w:rsidRDefault="00B376C3" w:rsidP="00B376C3">
            <w:pPr>
              <w:autoSpaceDE w:val="0"/>
              <w:autoSpaceDN w:val="0"/>
              <w:adjustRightInd w:val="0"/>
              <w:spacing w:after="0"/>
              <w:jc w:val="center"/>
              <w:rPr>
                <w:sz w:val="22"/>
                <w:szCs w:val="22"/>
              </w:rPr>
            </w:pPr>
          </w:p>
        </w:tc>
        <w:tc>
          <w:tcPr>
            <w:tcW w:w="1133" w:type="dxa"/>
            <w:tcBorders>
              <w:top w:val="single" w:sz="6" w:space="0" w:color="auto"/>
              <w:left w:val="single" w:sz="6" w:space="0" w:color="auto"/>
              <w:bottom w:val="single" w:sz="6" w:space="0" w:color="auto"/>
              <w:right w:val="single" w:sz="6" w:space="0" w:color="auto"/>
            </w:tcBorders>
          </w:tcPr>
          <w:p w14:paraId="06F2E94E" w14:textId="77777777" w:rsidR="00B376C3" w:rsidRDefault="00B376C3" w:rsidP="00B376C3">
            <w:pPr>
              <w:autoSpaceDE w:val="0"/>
              <w:autoSpaceDN w:val="0"/>
              <w:adjustRightInd w:val="0"/>
              <w:spacing w:after="0"/>
              <w:ind w:left="567"/>
              <w:jc w:val="center"/>
              <w:rPr>
                <w:color w:val="FF0000"/>
                <w:sz w:val="22"/>
                <w:szCs w:val="22"/>
              </w:rPr>
            </w:pPr>
          </w:p>
        </w:tc>
        <w:tc>
          <w:tcPr>
            <w:tcW w:w="913" w:type="dxa"/>
            <w:tcBorders>
              <w:top w:val="single" w:sz="6" w:space="0" w:color="auto"/>
              <w:left w:val="single" w:sz="6" w:space="0" w:color="auto"/>
              <w:bottom w:val="single" w:sz="6" w:space="0" w:color="auto"/>
              <w:right w:val="single" w:sz="6" w:space="0" w:color="auto"/>
            </w:tcBorders>
          </w:tcPr>
          <w:p w14:paraId="2FED0511" w14:textId="77777777" w:rsidR="00B376C3" w:rsidRDefault="00B376C3" w:rsidP="00B376C3">
            <w:pPr>
              <w:autoSpaceDE w:val="0"/>
              <w:autoSpaceDN w:val="0"/>
              <w:adjustRightInd w:val="0"/>
              <w:spacing w:after="0"/>
              <w:jc w:val="center"/>
              <w:rPr>
                <w:sz w:val="22"/>
                <w:szCs w:val="22"/>
              </w:rPr>
            </w:pPr>
          </w:p>
        </w:tc>
      </w:tr>
    </w:tbl>
    <w:p w14:paraId="0FE159A8" w14:textId="77777777" w:rsidR="00B376C3" w:rsidRDefault="00B376C3" w:rsidP="00B376C3">
      <w:pPr>
        <w:pStyle w:val="ConsPlusNormal"/>
        <w:widowControl/>
        <w:ind w:firstLine="567"/>
        <w:jc w:val="both"/>
        <w:rPr>
          <w:rFonts w:ascii="Times New Roman" w:hAnsi="Times New Roman" w:cs="Times New Roman"/>
          <w:sz w:val="24"/>
          <w:szCs w:val="24"/>
        </w:rPr>
      </w:pPr>
    </w:p>
    <w:p w14:paraId="53393D86" w14:textId="77777777" w:rsidR="00B376C3" w:rsidRPr="00720BC1" w:rsidRDefault="00B376C3" w:rsidP="00B376C3">
      <w:pPr>
        <w:pStyle w:val="ConsPlusNormal"/>
        <w:widowControl/>
        <w:ind w:firstLine="567"/>
        <w:jc w:val="both"/>
        <w:rPr>
          <w:rFonts w:ascii="Times New Roman" w:hAnsi="Times New Roman" w:cs="Times New Roman"/>
          <w:sz w:val="24"/>
          <w:szCs w:val="24"/>
        </w:rPr>
      </w:pPr>
    </w:p>
    <w:p w14:paraId="55FA200F" w14:textId="77777777" w:rsidR="00B376C3" w:rsidRDefault="00B376C3" w:rsidP="00B376C3">
      <w:pPr>
        <w:tabs>
          <w:tab w:val="left" w:pos="5685"/>
        </w:tabs>
        <w:spacing w:after="0"/>
        <w:ind w:firstLine="709"/>
      </w:pPr>
    </w:p>
    <w:p w14:paraId="77ACCC3E" w14:textId="77777777" w:rsidR="00B376C3" w:rsidRPr="00F0294A" w:rsidRDefault="00B376C3" w:rsidP="00B376C3">
      <w:pPr>
        <w:pStyle w:val="ConsPlusNormal"/>
        <w:widowControl/>
        <w:ind w:firstLine="0"/>
        <w:jc w:val="both"/>
        <w:rPr>
          <w:rFonts w:ascii="Times New Roman" w:hAnsi="Times New Roman" w:cs="Times New Roman"/>
          <w:sz w:val="24"/>
          <w:szCs w:val="24"/>
        </w:rPr>
      </w:pPr>
    </w:p>
    <w:tbl>
      <w:tblPr>
        <w:tblW w:w="0" w:type="auto"/>
        <w:tblInd w:w="108" w:type="dxa"/>
        <w:tblLook w:val="0000" w:firstRow="0" w:lastRow="0" w:firstColumn="0" w:lastColumn="0" w:noHBand="0" w:noVBand="0"/>
      </w:tblPr>
      <w:tblGrid>
        <w:gridCol w:w="4622"/>
        <w:gridCol w:w="4625"/>
      </w:tblGrid>
      <w:tr w:rsidR="00B376C3" w:rsidRPr="00303D90" w14:paraId="73287CF3" w14:textId="77777777" w:rsidTr="00BB103C">
        <w:tc>
          <w:tcPr>
            <w:tcW w:w="4730" w:type="dxa"/>
          </w:tcPr>
          <w:p w14:paraId="3B245CD6" w14:textId="77777777" w:rsidR="00B376C3" w:rsidRPr="008A3A21" w:rsidRDefault="00B376C3" w:rsidP="00B376C3">
            <w:pPr>
              <w:pStyle w:val="ConsPlusNormal"/>
              <w:widowControl/>
              <w:ind w:firstLine="0"/>
              <w:jc w:val="both"/>
              <w:rPr>
                <w:rFonts w:ascii="Times New Roman" w:hAnsi="Times New Roman" w:cs="Times New Roman"/>
                <w:sz w:val="24"/>
                <w:szCs w:val="24"/>
              </w:rPr>
            </w:pPr>
            <w:r w:rsidRPr="008A3A21">
              <w:rPr>
                <w:rFonts w:ascii="Times New Roman" w:hAnsi="Times New Roman" w:cs="Times New Roman"/>
                <w:sz w:val="24"/>
                <w:szCs w:val="24"/>
              </w:rPr>
              <w:t>Заказчик</w:t>
            </w:r>
          </w:p>
          <w:p w14:paraId="7D0A5062" w14:textId="77777777" w:rsidR="00B376C3" w:rsidRDefault="00B376C3" w:rsidP="00B376C3">
            <w:pPr>
              <w:pStyle w:val="ConsPlusNormal"/>
              <w:widowControl/>
              <w:ind w:firstLine="0"/>
              <w:jc w:val="both"/>
              <w:rPr>
                <w:rFonts w:ascii="Times New Roman" w:hAnsi="Times New Roman" w:cs="Times New Roman"/>
                <w:sz w:val="24"/>
                <w:szCs w:val="24"/>
              </w:rPr>
            </w:pPr>
          </w:p>
          <w:p w14:paraId="0FBACD38" w14:textId="77777777" w:rsidR="00B376C3" w:rsidRPr="008A69DB" w:rsidRDefault="00B376C3" w:rsidP="00B376C3">
            <w:pPr>
              <w:pStyle w:val="ConsPlusNormal"/>
              <w:widowControl/>
              <w:ind w:firstLine="0"/>
              <w:jc w:val="both"/>
              <w:rPr>
                <w:rFonts w:ascii="Times New Roman" w:hAnsi="Times New Roman" w:cs="Times New Roman"/>
                <w:sz w:val="24"/>
                <w:szCs w:val="24"/>
              </w:rPr>
            </w:pPr>
          </w:p>
          <w:p w14:paraId="0C5F9C83" w14:textId="77777777" w:rsidR="00B376C3" w:rsidRPr="008A69DB" w:rsidRDefault="00B376C3" w:rsidP="00B376C3">
            <w:pPr>
              <w:pStyle w:val="ConsPlusNormal"/>
              <w:widowControl/>
              <w:ind w:firstLine="0"/>
              <w:jc w:val="both"/>
              <w:rPr>
                <w:rFonts w:ascii="Times New Roman" w:hAnsi="Times New Roman" w:cs="Times New Roman"/>
                <w:sz w:val="24"/>
                <w:szCs w:val="24"/>
              </w:rPr>
            </w:pPr>
            <w:r w:rsidRPr="008A69DB">
              <w:rPr>
                <w:rFonts w:ascii="Times New Roman" w:hAnsi="Times New Roman" w:cs="Times New Roman"/>
                <w:sz w:val="24"/>
                <w:szCs w:val="24"/>
              </w:rPr>
              <w:t>___________________</w:t>
            </w:r>
            <w:r>
              <w:rPr>
                <w:rFonts w:ascii="Times New Roman" w:hAnsi="Times New Roman" w:cs="Times New Roman"/>
                <w:sz w:val="24"/>
                <w:szCs w:val="24"/>
              </w:rPr>
              <w:t xml:space="preserve"> А.А. Мищерин</w:t>
            </w:r>
          </w:p>
          <w:p w14:paraId="4B0405C9" w14:textId="77777777" w:rsidR="00B376C3" w:rsidRPr="008A69DB" w:rsidRDefault="00B376C3" w:rsidP="00B376C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 ______ 2021</w:t>
            </w:r>
            <w:r w:rsidRPr="008A69DB">
              <w:rPr>
                <w:rFonts w:ascii="Times New Roman" w:hAnsi="Times New Roman" w:cs="Times New Roman"/>
                <w:sz w:val="24"/>
                <w:szCs w:val="24"/>
              </w:rPr>
              <w:t xml:space="preserve"> г.</w:t>
            </w:r>
          </w:p>
          <w:p w14:paraId="745ED2B2" w14:textId="77777777" w:rsidR="00B376C3" w:rsidRPr="00303D90" w:rsidRDefault="00B376C3" w:rsidP="00B376C3">
            <w:pPr>
              <w:pStyle w:val="ConsPlusNormal"/>
              <w:widowControl/>
              <w:ind w:firstLine="567"/>
              <w:jc w:val="both"/>
              <w:rPr>
                <w:rFonts w:ascii="Times New Roman" w:hAnsi="Times New Roman" w:cs="Times New Roman"/>
                <w:sz w:val="24"/>
                <w:szCs w:val="24"/>
              </w:rPr>
            </w:pPr>
            <w:r w:rsidRPr="008A69DB">
              <w:rPr>
                <w:rFonts w:ascii="Times New Roman" w:hAnsi="Times New Roman" w:cs="Times New Roman"/>
                <w:sz w:val="24"/>
                <w:szCs w:val="24"/>
              </w:rPr>
              <w:t>М.П.</w:t>
            </w:r>
          </w:p>
        </w:tc>
        <w:tc>
          <w:tcPr>
            <w:tcW w:w="4733" w:type="dxa"/>
          </w:tcPr>
          <w:p w14:paraId="74C5FF55" w14:textId="77777777" w:rsidR="00B376C3" w:rsidRPr="008A3A21" w:rsidRDefault="00B376C3" w:rsidP="00B376C3">
            <w:pPr>
              <w:pStyle w:val="ConsPlusNormal"/>
              <w:widowControl/>
              <w:ind w:firstLine="0"/>
              <w:jc w:val="both"/>
              <w:rPr>
                <w:rFonts w:ascii="Times New Roman" w:hAnsi="Times New Roman" w:cs="Times New Roman"/>
                <w:sz w:val="24"/>
                <w:szCs w:val="24"/>
              </w:rPr>
            </w:pPr>
            <w:r w:rsidRPr="008A3A21">
              <w:rPr>
                <w:rFonts w:ascii="Times New Roman" w:hAnsi="Times New Roman" w:cs="Times New Roman"/>
                <w:sz w:val="24"/>
                <w:szCs w:val="24"/>
              </w:rPr>
              <w:t>Поставщик</w:t>
            </w:r>
          </w:p>
          <w:p w14:paraId="6AE145B4" w14:textId="77777777" w:rsidR="00B376C3" w:rsidRDefault="00B376C3" w:rsidP="00B376C3">
            <w:pPr>
              <w:pStyle w:val="ConsPlusNormal"/>
              <w:widowControl/>
              <w:ind w:firstLine="0"/>
              <w:jc w:val="both"/>
              <w:rPr>
                <w:rFonts w:ascii="Times New Roman" w:hAnsi="Times New Roman" w:cs="Times New Roman"/>
                <w:sz w:val="24"/>
                <w:szCs w:val="24"/>
              </w:rPr>
            </w:pPr>
          </w:p>
          <w:p w14:paraId="5F3C04E6" w14:textId="77777777" w:rsidR="00B376C3" w:rsidRDefault="00B376C3" w:rsidP="00B376C3">
            <w:pPr>
              <w:pStyle w:val="ConsPlusNormal"/>
              <w:widowControl/>
              <w:ind w:firstLine="0"/>
              <w:jc w:val="both"/>
              <w:rPr>
                <w:rFonts w:ascii="Times New Roman" w:hAnsi="Times New Roman" w:cs="Times New Roman"/>
                <w:sz w:val="24"/>
                <w:szCs w:val="24"/>
              </w:rPr>
            </w:pPr>
          </w:p>
          <w:p w14:paraId="1C94C4CC" w14:textId="77777777" w:rsidR="00B376C3" w:rsidRDefault="00B376C3" w:rsidP="00B376C3">
            <w:pPr>
              <w:pStyle w:val="ConsPlusNormal"/>
              <w:widowControl/>
              <w:ind w:firstLine="0"/>
              <w:jc w:val="both"/>
              <w:rPr>
                <w:rFonts w:ascii="Times New Roman" w:hAnsi="Times New Roman" w:cs="Times New Roman"/>
                <w:sz w:val="24"/>
                <w:szCs w:val="24"/>
              </w:rPr>
            </w:pPr>
            <w:r w:rsidRPr="008A69DB">
              <w:rPr>
                <w:rFonts w:ascii="Times New Roman" w:hAnsi="Times New Roman" w:cs="Times New Roman"/>
                <w:sz w:val="24"/>
                <w:szCs w:val="24"/>
              </w:rPr>
              <w:t>___________________</w:t>
            </w:r>
            <w:r>
              <w:rPr>
                <w:rFonts w:ascii="Times New Roman" w:hAnsi="Times New Roman" w:cs="Times New Roman"/>
                <w:sz w:val="24"/>
                <w:szCs w:val="24"/>
              </w:rPr>
              <w:t xml:space="preserve"> "</w:t>
            </w:r>
          </w:p>
          <w:p w14:paraId="124E8667" w14:textId="77777777" w:rsidR="00B376C3" w:rsidRPr="008A69DB" w:rsidRDefault="00B376C3" w:rsidP="00B376C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 ______ 2021</w:t>
            </w:r>
            <w:r w:rsidRPr="008A69DB">
              <w:rPr>
                <w:rFonts w:ascii="Times New Roman" w:hAnsi="Times New Roman" w:cs="Times New Roman"/>
                <w:sz w:val="24"/>
                <w:szCs w:val="24"/>
              </w:rPr>
              <w:t xml:space="preserve"> г.</w:t>
            </w:r>
          </w:p>
          <w:p w14:paraId="6986CB0C" w14:textId="77777777" w:rsidR="00B376C3" w:rsidRPr="00303D90" w:rsidRDefault="00B376C3" w:rsidP="00B376C3">
            <w:pPr>
              <w:pStyle w:val="ConsPlusNormal"/>
              <w:widowControl/>
              <w:ind w:firstLine="567"/>
              <w:jc w:val="both"/>
              <w:rPr>
                <w:rFonts w:ascii="Times New Roman" w:hAnsi="Times New Roman" w:cs="Times New Roman"/>
                <w:sz w:val="24"/>
                <w:szCs w:val="24"/>
              </w:rPr>
            </w:pPr>
            <w:r w:rsidRPr="008A69DB">
              <w:rPr>
                <w:rFonts w:ascii="Times New Roman" w:hAnsi="Times New Roman" w:cs="Times New Roman"/>
                <w:sz w:val="24"/>
                <w:szCs w:val="24"/>
              </w:rPr>
              <w:t>М.П.</w:t>
            </w:r>
          </w:p>
        </w:tc>
      </w:tr>
    </w:tbl>
    <w:p w14:paraId="25398EB6" w14:textId="77777777" w:rsidR="00E25565" w:rsidRDefault="00E25565" w:rsidP="00B376C3">
      <w:pPr>
        <w:widowControl w:val="0"/>
        <w:tabs>
          <w:tab w:val="left" w:pos="426"/>
        </w:tabs>
        <w:autoSpaceDE w:val="0"/>
        <w:autoSpaceDN w:val="0"/>
        <w:adjustRightInd w:val="0"/>
        <w:spacing w:after="0"/>
        <w:jc w:val="center"/>
      </w:pPr>
    </w:p>
    <w:sectPr w:rsidR="00E2556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E49B15" w14:textId="77777777" w:rsidR="00495E53" w:rsidRDefault="00495E53" w:rsidP="00495E53">
      <w:pPr>
        <w:spacing w:after="0"/>
      </w:pPr>
      <w:r>
        <w:separator/>
      </w:r>
    </w:p>
  </w:endnote>
  <w:endnote w:type="continuationSeparator" w:id="0">
    <w:p w14:paraId="4A13954F" w14:textId="77777777" w:rsidR="00495E53" w:rsidRDefault="00495E53" w:rsidP="00495E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F14541" w14:textId="77777777" w:rsidR="00495E53" w:rsidRDefault="00495E53" w:rsidP="00495E53">
      <w:pPr>
        <w:spacing w:after="0"/>
      </w:pPr>
      <w:r>
        <w:separator/>
      </w:r>
    </w:p>
  </w:footnote>
  <w:footnote w:type="continuationSeparator" w:id="0">
    <w:p w14:paraId="3C50DF34" w14:textId="77777777" w:rsidR="00495E53" w:rsidRDefault="00495E53" w:rsidP="00495E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FA07ED"/>
    <w:multiLevelType w:val="multilevel"/>
    <w:tmpl w:val="09FE9020"/>
    <w:lvl w:ilvl="0">
      <w:start w:val="1"/>
      <w:numFmt w:val="decimal"/>
      <w:lvlText w:val="%1."/>
      <w:lvlJc w:val="left"/>
      <w:pPr>
        <w:ind w:left="4755" w:hanging="360"/>
      </w:pPr>
      <w:rPr>
        <w:b/>
      </w:rPr>
    </w:lvl>
    <w:lvl w:ilvl="1">
      <w:start w:val="1"/>
      <w:numFmt w:val="decimal"/>
      <w:lvlText w:val="%1.%2."/>
      <w:lvlJc w:val="left"/>
      <w:pPr>
        <w:ind w:left="792" w:hanging="432"/>
      </w:pPr>
      <w:rPr>
        <w:i w:val="0"/>
        <w:strike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14B46DF"/>
    <w:multiLevelType w:val="multilevel"/>
    <w:tmpl w:val="C090E7D0"/>
    <w:lvl w:ilvl="0">
      <w:start w:val="9"/>
      <w:numFmt w:val="decimal"/>
      <w:lvlText w:val="%1."/>
      <w:lvlJc w:val="left"/>
      <w:pPr>
        <w:ind w:left="644"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6CB4C55"/>
    <w:multiLevelType w:val="multilevel"/>
    <w:tmpl w:val="390CCF82"/>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58D"/>
    <w:rsid w:val="00006C37"/>
    <w:rsid w:val="0008752A"/>
    <w:rsid w:val="0024158D"/>
    <w:rsid w:val="00495E53"/>
    <w:rsid w:val="00615807"/>
    <w:rsid w:val="007037E0"/>
    <w:rsid w:val="008E6167"/>
    <w:rsid w:val="009730FB"/>
    <w:rsid w:val="00B376C3"/>
    <w:rsid w:val="00C4526D"/>
    <w:rsid w:val="00C859CB"/>
    <w:rsid w:val="00D93330"/>
    <w:rsid w:val="00DE0A2D"/>
    <w:rsid w:val="00E25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652F45F"/>
  <w15:chartTrackingRefBased/>
  <w15:docId w15:val="{3C308427-4783-43A5-AE35-1A171E48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30FB"/>
    <w:pPr>
      <w:spacing w:after="60" w:line="240" w:lineRule="auto"/>
      <w:jc w:val="both"/>
    </w:pPr>
    <w:rPr>
      <w:rFonts w:ascii="Times New Roman" w:eastAsia="Times New Roman" w:hAnsi="Times New Roman" w:cs="Times New Roman"/>
      <w:sz w:val="24"/>
      <w:szCs w:val="24"/>
      <w:lang w:eastAsia="ru-RU"/>
    </w:rPr>
  </w:style>
  <w:style w:type="paragraph" w:styleId="3">
    <w:name w:val="heading 3"/>
    <w:aliases w:val="H3"/>
    <w:basedOn w:val="a"/>
    <w:next w:val="a"/>
    <w:link w:val="30"/>
    <w:qFormat/>
    <w:rsid w:val="00C4526D"/>
    <w:pPr>
      <w:keepNext/>
      <w:suppressAutoHyphens/>
      <w:spacing w:before="120" w:after="120" w:line="288" w:lineRule="auto"/>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730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730FB"/>
    <w:rPr>
      <w:rFonts w:ascii="Arial" w:eastAsia="Times New Roman" w:hAnsi="Arial" w:cs="Arial"/>
      <w:sz w:val="20"/>
      <w:szCs w:val="20"/>
      <w:lang w:eastAsia="ru-RU"/>
    </w:rPr>
  </w:style>
  <w:style w:type="paragraph" w:styleId="a3">
    <w:name w:val="Body Text"/>
    <w:basedOn w:val="a"/>
    <w:link w:val="a4"/>
    <w:rsid w:val="009730FB"/>
    <w:pPr>
      <w:spacing w:after="120"/>
      <w:jc w:val="left"/>
    </w:pPr>
    <w:rPr>
      <w:sz w:val="20"/>
      <w:szCs w:val="20"/>
    </w:rPr>
  </w:style>
  <w:style w:type="character" w:customStyle="1" w:styleId="a4">
    <w:name w:val="Основной текст Знак"/>
    <w:basedOn w:val="a0"/>
    <w:link w:val="a3"/>
    <w:rsid w:val="009730FB"/>
    <w:rPr>
      <w:rFonts w:ascii="Times New Roman" w:eastAsia="Times New Roman" w:hAnsi="Times New Roman" w:cs="Times New Roman"/>
      <w:sz w:val="20"/>
      <w:szCs w:val="20"/>
      <w:lang w:eastAsia="ru-RU"/>
    </w:rPr>
  </w:style>
  <w:style w:type="paragraph" w:customStyle="1" w:styleId="a5">
    <w:name w:val="Обычный + по ширине"/>
    <w:basedOn w:val="a"/>
    <w:rsid w:val="009730FB"/>
    <w:pPr>
      <w:spacing w:after="0"/>
    </w:pPr>
  </w:style>
  <w:style w:type="character" w:customStyle="1" w:styleId="r">
    <w:name w:val="r"/>
    <w:rsid w:val="009730FB"/>
  </w:style>
  <w:style w:type="paragraph" w:customStyle="1" w:styleId="Style6">
    <w:name w:val="Style6"/>
    <w:basedOn w:val="a"/>
    <w:rsid w:val="009730FB"/>
    <w:pPr>
      <w:widowControl w:val="0"/>
      <w:suppressAutoHyphens/>
      <w:autoSpaceDE w:val="0"/>
      <w:spacing w:after="0" w:line="277" w:lineRule="exact"/>
      <w:ind w:firstLine="558"/>
    </w:pPr>
    <w:rPr>
      <w:rFonts w:eastAsia="Calibri"/>
      <w:lang w:eastAsia="zh-CN"/>
    </w:rPr>
  </w:style>
  <w:style w:type="paragraph" w:styleId="a6">
    <w:name w:val="List Paragraph"/>
    <w:aliases w:val="Bullet List,FooterText,numbered,Paragraphe de liste1,lp1,SL_Абзац списка,Содержание. 2 уровень,ТЗ список,Абзац списка литеральный,Use Case List Paragraph,Маркер,Булет1,1Булет"/>
    <w:basedOn w:val="a"/>
    <w:link w:val="a7"/>
    <w:uiPriority w:val="34"/>
    <w:qFormat/>
    <w:rsid w:val="009730FB"/>
    <w:pPr>
      <w:spacing w:after="0"/>
      <w:ind w:left="720"/>
      <w:contextualSpacing/>
      <w:jc w:val="left"/>
    </w:pPr>
    <w:rPr>
      <w:sz w:val="20"/>
      <w:szCs w:val="20"/>
    </w:rPr>
  </w:style>
  <w:style w:type="character" w:styleId="a8">
    <w:name w:val="footnote reference"/>
    <w:rsid w:val="00495E53"/>
    <w:rPr>
      <w:rFonts w:ascii="Times New Roman" w:hAnsi="Times New Roman" w:cs="Times New Roman"/>
      <w:vertAlign w:val="superscript"/>
    </w:rPr>
  </w:style>
  <w:style w:type="paragraph" w:styleId="a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a"/>
    <w:uiPriority w:val="99"/>
    <w:rsid w:val="00495E53"/>
    <w:rPr>
      <w:sz w:val="20"/>
      <w:szCs w:val="20"/>
      <w:lang w:val="x-none" w:eastAsia="x-none"/>
    </w:rPr>
  </w:style>
  <w:style w:type="character" w:customStyle="1" w:styleId="a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9"/>
    <w:uiPriority w:val="99"/>
    <w:rsid w:val="00495E53"/>
    <w:rPr>
      <w:rFonts w:ascii="Times New Roman" w:eastAsia="Times New Roman" w:hAnsi="Times New Roman" w:cs="Times New Roman"/>
      <w:sz w:val="20"/>
      <w:szCs w:val="20"/>
      <w:lang w:val="x-none" w:eastAsia="x-none"/>
    </w:rPr>
  </w:style>
  <w:style w:type="character" w:styleId="ab">
    <w:name w:val="Hyperlink"/>
    <w:rsid w:val="00495E53"/>
    <w:rPr>
      <w:rFonts w:cs="Times New Roman"/>
      <w:color w:val="0000FF"/>
      <w:u w:val="single"/>
    </w:rPr>
  </w:style>
  <w:style w:type="paragraph" w:customStyle="1" w:styleId="ac">
    <w:name w:val="Прижатый влево"/>
    <w:basedOn w:val="a"/>
    <w:next w:val="a"/>
    <w:uiPriority w:val="99"/>
    <w:rsid w:val="00495E53"/>
    <w:pPr>
      <w:autoSpaceDE w:val="0"/>
      <w:autoSpaceDN w:val="0"/>
      <w:adjustRightInd w:val="0"/>
      <w:spacing w:after="0"/>
      <w:jc w:val="left"/>
    </w:pPr>
    <w:rPr>
      <w:rFonts w:ascii="Arial" w:hAnsi="Arial" w:cs="Arial"/>
    </w:rPr>
  </w:style>
  <w:style w:type="paragraph" w:customStyle="1" w:styleId="VL">
    <w:name w:val="VL_Основной текст"/>
    <w:basedOn w:val="a"/>
    <w:link w:val="VL0"/>
    <w:qFormat/>
    <w:rsid w:val="00495E53"/>
    <w:pPr>
      <w:spacing w:before="240" w:after="0"/>
    </w:pPr>
    <w:rPr>
      <w:rFonts w:eastAsia="Calibri"/>
      <w:color w:val="141618"/>
      <w:sz w:val="22"/>
      <w:szCs w:val="22"/>
      <w:lang w:eastAsia="en-US"/>
    </w:rPr>
  </w:style>
  <w:style w:type="character" w:customStyle="1" w:styleId="VL0">
    <w:name w:val="VL_Основной текст Знак"/>
    <w:link w:val="VL"/>
    <w:rsid w:val="00495E53"/>
    <w:rPr>
      <w:rFonts w:ascii="Times New Roman" w:eastAsia="Calibri" w:hAnsi="Times New Roman" w:cs="Times New Roman"/>
      <w:color w:val="141618"/>
    </w:rPr>
  </w:style>
  <w:style w:type="character" w:customStyle="1" w:styleId="30">
    <w:name w:val="Заголовок 3 Знак"/>
    <w:aliases w:val="H3 Знак"/>
    <w:basedOn w:val="a0"/>
    <w:link w:val="3"/>
    <w:rsid w:val="00C4526D"/>
    <w:rPr>
      <w:rFonts w:ascii="Times New Roman" w:eastAsia="Times New Roman" w:hAnsi="Times New Roman" w:cs="Times New Roman"/>
      <w:b/>
      <w:bCs/>
      <w:sz w:val="28"/>
      <w:szCs w:val="28"/>
      <w:lang w:eastAsia="ru-RU"/>
    </w:rPr>
  </w:style>
  <w:style w:type="paragraph" w:customStyle="1" w:styleId="ad">
    <w:name w:val="Таблицы (моноширинный)"/>
    <w:basedOn w:val="a"/>
    <w:next w:val="a"/>
    <w:uiPriority w:val="99"/>
    <w:rsid w:val="00C4526D"/>
    <w:pPr>
      <w:widowControl w:val="0"/>
      <w:autoSpaceDE w:val="0"/>
      <w:autoSpaceDN w:val="0"/>
      <w:adjustRightInd w:val="0"/>
      <w:spacing w:after="0"/>
      <w:jc w:val="left"/>
    </w:pPr>
    <w:rPr>
      <w:rFonts w:ascii="Courier New" w:hAnsi="Courier New" w:cs="Courier New"/>
    </w:rPr>
  </w:style>
  <w:style w:type="character" w:customStyle="1" w:styleId="a7">
    <w:name w:val="Абзац списка Знак"/>
    <w:aliases w:val="Bullet List Знак,FooterText Знак,numbered Знак,Paragraphe de liste1 Знак,lp1 Знак,SL_Абзац списка Знак,Содержание. 2 уровень Знак,ТЗ список Знак,Абзац списка литеральный Знак,Use Case List Paragraph Знак,Маркер Знак,Булет1 Знак"/>
    <w:link w:val="a6"/>
    <w:uiPriority w:val="34"/>
    <w:qFormat/>
    <w:rsid w:val="00C4526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31267C2CBFF6756CEE4A3A0C822C2DFDAC8DB4A6E3EB5341DE8C7F48AB12C94CB2C4C00C303AED74804553BF59uCH" TargetMode="External"/><Relationship Id="rId13" Type="http://schemas.openxmlformats.org/officeDocument/2006/relationships/hyperlink" Target="consultantplus://offline/ref=6831267C2CBFF6756CEE4A3A0C822C2DFDAC8DB4A6E3EB5341DE8C7F48AB12C94CB2C4C00C303AED74804553BF59uCH" TargetMode="External"/><Relationship Id="rId18" Type="http://schemas.openxmlformats.org/officeDocument/2006/relationships/hyperlink" Target="consultantplus://offline/ref=6831267C2CBFF6756CEE4A3A0C822C2DFDAC8CB1A3E4EB5341DE8C7F48AB12C95EB29CCC0E3727E577951302F9C896E897EF5DC3AA56B45656uCH" TargetMode="External"/><Relationship Id="rId3" Type="http://schemas.openxmlformats.org/officeDocument/2006/relationships/settings" Target="settings.xml"/><Relationship Id="rId7" Type="http://schemas.openxmlformats.org/officeDocument/2006/relationships/hyperlink" Target="consultantplus://offline/ref=6831267C2CBFF6756CEE4A3A0C822C2DFDAC8DB4A6E3EB5341DE8C7F48AB12C94CB2C4C00C303AED74804553BF59uCH" TargetMode="External"/><Relationship Id="rId12" Type="http://schemas.openxmlformats.org/officeDocument/2006/relationships/hyperlink" Target="file:///C:\Users\User\Downloads\proekt_kontrakta_13%20(1).doc" TargetMode="External"/><Relationship Id="rId17" Type="http://schemas.openxmlformats.org/officeDocument/2006/relationships/hyperlink" Target="consultantplus://offline/ref=6831267C2CBFF6756CEE4A3A0C822C2DFDAC8DB4A6E3EB5341DE8C7F48AB12C95EB29CCC0E3727E975951302F9C896E897EF5DC3AA56B45656uCH" TargetMode="External"/><Relationship Id="rId2" Type="http://schemas.openxmlformats.org/officeDocument/2006/relationships/styles" Target="styles.xml"/><Relationship Id="rId16" Type="http://schemas.openxmlformats.org/officeDocument/2006/relationships/hyperlink" Target="consultantplus://offline/ref=6831267C2CBFF6756CEE4A3A0C822C2DFDAC8DB4A6E3EB5341DE8C7F48AB12C95EB29CCC0E3723E471951302F9C896E897EF5DC3AA56B45656uC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User\Downloads\proekt_kontrakta_13%20(1).doc" TargetMode="External"/><Relationship Id="rId5" Type="http://schemas.openxmlformats.org/officeDocument/2006/relationships/footnotes" Target="footnotes.xml"/><Relationship Id="rId15" Type="http://schemas.openxmlformats.org/officeDocument/2006/relationships/hyperlink" Target="consultantplus://offline/ref=6831267C2CBFF6756CEE4A3A0C822C2DFDAC8DB4A6E3EB5341DE8C7F48AB12C94CB2C4C00C303AED74804553BF59uCH" TargetMode="External"/><Relationship Id="rId10" Type="http://schemas.openxmlformats.org/officeDocument/2006/relationships/hyperlink" Target="file:///C:\Users\User\Downloads\proekt_kontrakta_13%20(1).do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User\Downloads\proekt_kontrakta_13%20(1).doc" TargetMode="External"/><Relationship Id="rId14" Type="http://schemas.openxmlformats.org/officeDocument/2006/relationships/hyperlink" Target="file:///C:\Users\User\Downloads\proekt_kontrakta_13%20(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10</Pages>
  <Words>7305</Words>
  <Characters>41641</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Елена Геннадьевна Подкопаева</cp:lastModifiedBy>
  <cp:revision>10</cp:revision>
  <dcterms:created xsi:type="dcterms:W3CDTF">2021-03-23T04:09:00Z</dcterms:created>
  <dcterms:modified xsi:type="dcterms:W3CDTF">2021-04-16T03:25:00Z</dcterms:modified>
</cp:coreProperties>
</file>