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6C93C3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6D3CE7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5A6D926B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3896F7CD" w14:textId="77777777" w:rsidR="00D1597B" w:rsidRPr="00901E93" w:rsidRDefault="00D1597B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61A0AA1B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75"/>
        <w:gridCol w:w="3105"/>
        <w:gridCol w:w="2650"/>
        <w:gridCol w:w="1548"/>
        <w:gridCol w:w="1417"/>
      </w:tblGrid>
      <w:tr w:rsidR="00D435E6" w14:paraId="6969D6D5" w14:textId="77777777" w:rsidTr="00D435E6">
        <w:trPr>
          <w:trHeight w:val="2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A38CC" w14:textId="77777777" w:rsidR="00D435E6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1A741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CA247C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 ОКПД2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E6618A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38E9AF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(объем)</w:t>
            </w:r>
          </w:p>
        </w:tc>
      </w:tr>
      <w:tr w:rsidR="00D435E6" w14:paraId="1F5D2C4A" w14:textId="77777777" w:rsidTr="00D435E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397C0" w14:textId="77777777" w:rsidR="00D435E6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6995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C41E3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86340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7A86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435E6" w14:paraId="3190BB88" w14:textId="77777777" w:rsidTr="00D435E6">
        <w:trPr>
          <w:trHeight w:val="2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8E2E8" w14:textId="77777777" w:rsidR="00D435E6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BA44E" w14:textId="77777777" w:rsidR="00244EF5" w:rsidRPr="00244EF5" w:rsidRDefault="00244EF5" w:rsidP="00244E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E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Ремонт крыльца и козырька в здании ТОС «Центральный» по адресу: </w:t>
            </w:r>
          </w:p>
          <w:p w14:paraId="3CA5B7D2" w14:textId="509AF184" w:rsidR="00D435E6" w:rsidRDefault="00244EF5" w:rsidP="00244E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E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город Рубцовск, улица Громова,10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89CF74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43.39.19.190 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858A8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DCB65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2D6332A8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519B2541" w14:textId="110F1A1A" w:rsidR="00D435E6" w:rsidRDefault="00D435E6" w:rsidP="00D435E6">
      <w:pPr>
        <w:tabs>
          <w:tab w:val="left" w:pos="7485"/>
        </w:tabs>
        <w:spacing w:after="0"/>
        <w:ind w:firstLine="709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1. Перечень и объем работ</w:t>
      </w:r>
      <w:r w:rsidR="000E684A">
        <w:rPr>
          <w:rFonts w:ascii="Times New Roman" w:hAnsi="Times New Roman"/>
          <w:b/>
          <w:bCs/>
          <w:sz w:val="24"/>
          <w:szCs w:val="24"/>
        </w:rPr>
        <w:t>.</w:t>
      </w:r>
    </w:p>
    <w:p w14:paraId="0477590C" w14:textId="3E569B61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и перечень выполняемых работ - Локальный сметный расчет «</w:t>
      </w:r>
      <w:r w:rsidRPr="000E684A">
        <w:rPr>
          <w:rFonts w:ascii="Times New Roman" w:hAnsi="Times New Roman"/>
          <w:bCs/>
          <w:sz w:val="24"/>
          <w:szCs w:val="24"/>
        </w:rPr>
        <w:t>Ремонт крыльца, козырька ТОС "Центральный", г. Рубцовск, ул. Громова, 10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719FDE6C" w14:textId="77777777" w:rsidR="000E684A" w:rsidRDefault="000E684A" w:rsidP="000E684A">
      <w:pPr>
        <w:pStyle w:val="a3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качеству работ:</w:t>
      </w:r>
    </w:p>
    <w:p w14:paraId="1D24D6DD" w14:textId="2D2CD499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2953990E" w14:textId="2BE4CAD3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07236D7B" w14:textId="7F59A0FD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752BAE6B" w14:textId="2C81F822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27CF3B8E" w14:textId="77777777" w:rsidR="000E684A" w:rsidRDefault="000E684A" w:rsidP="000E684A">
      <w:pPr>
        <w:pStyle w:val="a3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технологиям и методам производства работ, к безопасности выполнения работ:</w:t>
      </w:r>
    </w:p>
    <w:p w14:paraId="542C73A7" w14:textId="1118EB53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485DA8EE" w14:textId="040880C2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4C269571" w14:textId="55404F64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7F3FE7DD" w14:textId="1F32A305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51AF04FE" w14:textId="74A4BBAC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425F59EB" w14:textId="6EC0B2E9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5F095773" w14:textId="2BD7B097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</w:p>
    <w:p w14:paraId="304AAF16" w14:textId="12517537" w:rsidR="000E684A" w:rsidRP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684A">
        <w:rPr>
          <w:rFonts w:ascii="Times New Roman" w:hAnsi="Times New Roman"/>
          <w:bCs/>
          <w:sz w:val="24"/>
          <w:szCs w:val="24"/>
        </w:rPr>
        <w:t>Безопасность выполнения работ должна соответствовать требованиям СНиП 12-04-2002 «Безопасность труда в строительстве.  Часть 2. Строительное производство».</w:t>
      </w:r>
    </w:p>
    <w:p w14:paraId="0C9E5E2F" w14:textId="3CCB859E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684A">
        <w:rPr>
          <w:rFonts w:ascii="Times New Roman" w:hAnsi="Times New Roman"/>
          <w:bCs/>
          <w:sz w:val="24"/>
          <w:szCs w:val="24"/>
        </w:rPr>
        <w:t>Безопасность выполняемых работ должна соответствовать требованиям Трудового кодекса Российской Федерации.</w:t>
      </w:r>
    </w:p>
    <w:p w14:paraId="5883D427" w14:textId="2D28A67F" w:rsidR="00D435E6" w:rsidRP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должен обеспечить о</w:t>
      </w:r>
      <w:r w:rsidRPr="000E684A">
        <w:rPr>
          <w:rFonts w:ascii="Times New Roman" w:hAnsi="Times New Roman"/>
          <w:bCs/>
          <w:sz w:val="24"/>
          <w:szCs w:val="24"/>
        </w:rPr>
        <w:t>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14:paraId="14112C5A" w14:textId="77777777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E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C2664AD6"/>
    <w:lvl w:ilvl="0" w:tplc="99304C26">
      <w:start w:val="2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671CD"/>
    <w:rsid w:val="0009768B"/>
    <w:rsid w:val="000A189E"/>
    <w:rsid w:val="000E684A"/>
    <w:rsid w:val="00114FA6"/>
    <w:rsid w:val="0012424F"/>
    <w:rsid w:val="00156F98"/>
    <w:rsid w:val="001709F2"/>
    <w:rsid w:val="00197765"/>
    <w:rsid w:val="001C34DF"/>
    <w:rsid w:val="001C797D"/>
    <w:rsid w:val="001F5782"/>
    <w:rsid w:val="002064F2"/>
    <w:rsid w:val="00244B34"/>
    <w:rsid w:val="00244EF5"/>
    <w:rsid w:val="0025318E"/>
    <w:rsid w:val="00260872"/>
    <w:rsid w:val="00266472"/>
    <w:rsid w:val="002679E2"/>
    <w:rsid w:val="002D6384"/>
    <w:rsid w:val="002E3921"/>
    <w:rsid w:val="0032436E"/>
    <w:rsid w:val="00337C29"/>
    <w:rsid w:val="00436B50"/>
    <w:rsid w:val="004472B7"/>
    <w:rsid w:val="0045789A"/>
    <w:rsid w:val="004A2220"/>
    <w:rsid w:val="004C6004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F7FDE"/>
    <w:rsid w:val="0060095B"/>
    <w:rsid w:val="006D3CE7"/>
    <w:rsid w:val="006E34BF"/>
    <w:rsid w:val="006E75DB"/>
    <w:rsid w:val="006F49FE"/>
    <w:rsid w:val="0072181C"/>
    <w:rsid w:val="007453FD"/>
    <w:rsid w:val="00773A29"/>
    <w:rsid w:val="00791A94"/>
    <w:rsid w:val="00797781"/>
    <w:rsid w:val="007B310F"/>
    <w:rsid w:val="007C1519"/>
    <w:rsid w:val="007E7CD8"/>
    <w:rsid w:val="008118D0"/>
    <w:rsid w:val="00811BFB"/>
    <w:rsid w:val="00856D4E"/>
    <w:rsid w:val="00867F38"/>
    <w:rsid w:val="00890643"/>
    <w:rsid w:val="008E1738"/>
    <w:rsid w:val="008E29A7"/>
    <w:rsid w:val="00901E93"/>
    <w:rsid w:val="00923807"/>
    <w:rsid w:val="00923975"/>
    <w:rsid w:val="00940863"/>
    <w:rsid w:val="00966549"/>
    <w:rsid w:val="0099222F"/>
    <w:rsid w:val="009C3B10"/>
    <w:rsid w:val="009C6596"/>
    <w:rsid w:val="009D3F58"/>
    <w:rsid w:val="009F7484"/>
    <w:rsid w:val="00A17FA8"/>
    <w:rsid w:val="00A433AB"/>
    <w:rsid w:val="00A61FAF"/>
    <w:rsid w:val="00A70267"/>
    <w:rsid w:val="00A731DA"/>
    <w:rsid w:val="00A9370C"/>
    <w:rsid w:val="00AB0AAE"/>
    <w:rsid w:val="00AF11B4"/>
    <w:rsid w:val="00B13ED0"/>
    <w:rsid w:val="00B97A25"/>
    <w:rsid w:val="00BA4494"/>
    <w:rsid w:val="00BC2A92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1597B"/>
    <w:rsid w:val="00D435E6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B1692"/>
    <w:rsid w:val="00FC5E82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62</cp:revision>
  <cp:lastPrinted>2022-03-14T01:52:00Z</cp:lastPrinted>
  <dcterms:created xsi:type="dcterms:W3CDTF">2022-01-21T03:28:00Z</dcterms:created>
  <dcterms:modified xsi:type="dcterms:W3CDTF">2022-03-17T02:53:00Z</dcterms:modified>
</cp:coreProperties>
</file>