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627EB" w14:textId="616C93C3" w:rsidR="006F49FE" w:rsidRPr="00F21155" w:rsidRDefault="006F49FE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 w:rsidR="006D3CE7">
        <w:rPr>
          <w:rFonts w:ascii="Times New Roman" w:hAnsi="Times New Roman"/>
          <w:b/>
          <w:i/>
          <w:sz w:val="24"/>
          <w:szCs w:val="24"/>
        </w:rPr>
        <w:t>3</w:t>
      </w:r>
    </w:p>
    <w:p w14:paraId="76D64AE5" w14:textId="334EC063" w:rsidR="006F49FE" w:rsidRPr="00F21155" w:rsidRDefault="00244B34" w:rsidP="006F49F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F21155">
        <w:rPr>
          <w:rFonts w:ascii="Times New Roman" w:hAnsi="Times New Roman"/>
          <w:b/>
          <w:i/>
          <w:sz w:val="24"/>
          <w:szCs w:val="24"/>
        </w:rPr>
        <w:t xml:space="preserve">к </w:t>
      </w:r>
      <w:r w:rsidR="00DE4634">
        <w:rPr>
          <w:rFonts w:ascii="Times New Roman" w:hAnsi="Times New Roman"/>
          <w:b/>
          <w:i/>
          <w:sz w:val="24"/>
          <w:szCs w:val="24"/>
        </w:rPr>
        <w:t>И</w:t>
      </w:r>
      <w:r w:rsidRPr="00F21155">
        <w:rPr>
          <w:rFonts w:ascii="Times New Roman" w:hAnsi="Times New Roman"/>
          <w:b/>
          <w:i/>
          <w:sz w:val="24"/>
          <w:szCs w:val="24"/>
        </w:rPr>
        <w:t>звещению</w:t>
      </w:r>
      <w:r w:rsidR="006F49FE" w:rsidRPr="00F21155">
        <w:rPr>
          <w:rFonts w:ascii="Times New Roman" w:hAnsi="Times New Roman"/>
          <w:b/>
          <w:i/>
          <w:sz w:val="24"/>
          <w:szCs w:val="24"/>
        </w:rPr>
        <w:t xml:space="preserve"> об осуществлении закупки</w:t>
      </w:r>
    </w:p>
    <w:p w14:paraId="1E2B09DD" w14:textId="77777777" w:rsidR="006F49FE" w:rsidRPr="00901E93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1E798EB9" w14:textId="77777777" w:rsidR="006F49FE" w:rsidRPr="00901E93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Описание объекта закупки</w:t>
      </w:r>
    </w:p>
    <w:p w14:paraId="021C7AB4" w14:textId="5A6D926B" w:rsidR="006F49FE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901E93">
        <w:rPr>
          <w:rStyle w:val="FontStyle51"/>
          <w:b/>
          <w:sz w:val="24"/>
          <w:szCs w:val="24"/>
        </w:rPr>
        <w:t>(Техническое задание)</w:t>
      </w:r>
    </w:p>
    <w:p w14:paraId="3896F7CD" w14:textId="77777777" w:rsidR="00D1597B" w:rsidRPr="00901E93" w:rsidRDefault="00D1597B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</w:p>
    <w:p w14:paraId="61A0AA1B" w14:textId="77777777" w:rsidR="00D435E6" w:rsidRDefault="00D435E6" w:rsidP="00D435E6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tbl>
      <w:tblPr>
        <w:tblW w:w="9395" w:type="dxa"/>
        <w:tblInd w:w="93" w:type="dxa"/>
        <w:tblLook w:val="04A0" w:firstRow="1" w:lastRow="0" w:firstColumn="1" w:lastColumn="0" w:noHBand="0" w:noVBand="1"/>
      </w:tblPr>
      <w:tblGrid>
        <w:gridCol w:w="675"/>
        <w:gridCol w:w="3105"/>
        <w:gridCol w:w="2650"/>
        <w:gridCol w:w="1548"/>
        <w:gridCol w:w="1417"/>
      </w:tblGrid>
      <w:tr w:rsidR="00D435E6" w14:paraId="6969D6D5" w14:textId="77777777" w:rsidTr="00D435E6">
        <w:trPr>
          <w:trHeight w:val="20"/>
        </w:trPr>
        <w:tc>
          <w:tcPr>
            <w:tcW w:w="6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FEA38CC" w14:textId="77777777" w:rsidR="00D435E6" w:rsidRDefault="00D435E6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791A741" w14:textId="77777777" w:rsidR="00D435E6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Наименование товара, работы, услуги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19CA247C" w14:textId="77777777" w:rsidR="00D435E6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Код ОКПД2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AE6618A" w14:textId="77777777" w:rsidR="00D435E6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338E9AF" w14:textId="77777777" w:rsidR="00D435E6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Количество (объем)</w:t>
            </w:r>
          </w:p>
        </w:tc>
      </w:tr>
      <w:tr w:rsidR="00D435E6" w14:paraId="1F5D2C4A" w14:textId="77777777" w:rsidTr="00D435E6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397C0" w14:textId="77777777" w:rsidR="00D435E6" w:rsidRDefault="00D435E6">
            <w:pPr>
              <w:spacing w:after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C16995" w14:textId="77777777" w:rsidR="00D435E6" w:rsidRDefault="00D435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FC41E3" w14:textId="77777777" w:rsidR="00D435E6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и код позиции по КТРУ (при наличии)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86340" w14:textId="77777777" w:rsidR="00D435E6" w:rsidRDefault="00D435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47A86" w14:textId="77777777" w:rsidR="00D435E6" w:rsidRDefault="00D435E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435E6" w14:paraId="3190BB88" w14:textId="77777777" w:rsidTr="00D435E6">
        <w:trPr>
          <w:trHeight w:val="2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78E2E8" w14:textId="77777777" w:rsidR="00D435E6" w:rsidRDefault="00D435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  <w:lang w:eastAsia="en-US"/>
              </w:rPr>
              <w:t xml:space="preserve">  1.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BBA44E" w14:textId="77777777" w:rsidR="00244EF5" w:rsidRPr="00244EF5" w:rsidRDefault="00244EF5" w:rsidP="00244E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EF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Ремонт крыльца и козырька в здании ТОС «Центральный» по адресу: </w:t>
            </w:r>
          </w:p>
          <w:p w14:paraId="3CA5B7D2" w14:textId="509AF184" w:rsidR="00D435E6" w:rsidRDefault="00244EF5" w:rsidP="00244E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244EF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город Рубцовск, улица Громова,10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C89CF74" w14:textId="77777777" w:rsidR="00D435E6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43.39.19.190 Работы завершающие и отделочные в зданиях и сооружениях, прочие, не включенные в другие группировки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E858A8" w14:textId="77777777" w:rsidR="00D435E6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 ед.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9DCB65" w14:textId="77777777" w:rsidR="00D435E6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</w:tbl>
    <w:p w14:paraId="2D6332A8" w14:textId="77777777" w:rsidR="00D435E6" w:rsidRDefault="00D435E6" w:rsidP="00D435E6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p w14:paraId="519B2541" w14:textId="110F1A1A" w:rsidR="00D435E6" w:rsidRDefault="00D435E6" w:rsidP="00D435E6">
      <w:pPr>
        <w:tabs>
          <w:tab w:val="left" w:pos="7485"/>
        </w:tabs>
        <w:spacing w:after="0"/>
        <w:ind w:firstLine="709"/>
        <w:rPr>
          <w:b/>
        </w:rPr>
      </w:pPr>
      <w:r>
        <w:rPr>
          <w:rFonts w:ascii="Times New Roman" w:hAnsi="Times New Roman"/>
          <w:b/>
          <w:bCs/>
          <w:sz w:val="24"/>
          <w:szCs w:val="24"/>
        </w:rPr>
        <w:t>1. Перечень и объем работ</w:t>
      </w:r>
      <w:r w:rsidR="000E684A">
        <w:rPr>
          <w:rFonts w:ascii="Times New Roman" w:hAnsi="Times New Roman"/>
          <w:b/>
          <w:bCs/>
          <w:sz w:val="24"/>
          <w:szCs w:val="24"/>
        </w:rPr>
        <w:t>.</w:t>
      </w:r>
    </w:p>
    <w:p w14:paraId="0477590C" w14:textId="3E569B61" w:rsidR="000E684A" w:rsidRDefault="000E684A" w:rsidP="000E68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Объем и перечень выполняемых работ - Локальный сметный расчет «</w:t>
      </w:r>
      <w:r w:rsidRPr="000E684A">
        <w:rPr>
          <w:rFonts w:ascii="Times New Roman" w:hAnsi="Times New Roman"/>
          <w:bCs/>
          <w:sz w:val="24"/>
          <w:szCs w:val="24"/>
        </w:rPr>
        <w:t>Ремонт крыльца, козырька ТОС "Центральный", г. Рубцовск, ул. Громова, 10</w:t>
      </w:r>
      <w:r>
        <w:rPr>
          <w:rFonts w:ascii="Times New Roman" w:hAnsi="Times New Roman"/>
          <w:bCs/>
          <w:sz w:val="24"/>
          <w:szCs w:val="24"/>
        </w:rPr>
        <w:t>».</w:t>
      </w:r>
    </w:p>
    <w:p w14:paraId="719FDE6C" w14:textId="77777777" w:rsidR="000E684A" w:rsidRDefault="000E684A" w:rsidP="000E684A">
      <w:pPr>
        <w:pStyle w:val="a3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1701" w:hanging="99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качеству работ:</w:t>
      </w:r>
    </w:p>
    <w:p w14:paraId="1D24D6DD" w14:textId="2D2CD499" w:rsidR="000E684A" w:rsidRDefault="000E684A" w:rsidP="000E68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Все работы должны быть выполнены в соответствии с требованиями действующего законодательства, строительных норм и правил, государственных стандартов и иных нормативных правовых документов, регламентирующих порядок и качество выполнения работ, являющихся предметом контракта.</w:t>
      </w:r>
    </w:p>
    <w:p w14:paraId="2953990E" w14:textId="2BE4CAD3" w:rsidR="000E684A" w:rsidRDefault="000E684A" w:rsidP="000E68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Все поставляемые для выполнения работы материалы и оборудование должны быть новыми, не восстановленными, не иметь дефектов, обеспечивать предусмотренные производителем функции, соответствовать стандартам качества и безопасности, должны сопровождаться всеми требуемыми сертификатами либо другими документами, подтверждающими соответствие требованиям, установленным в соответствии с законодательством на данный вид продукции.</w:t>
      </w:r>
    </w:p>
    <w:p w14:paraId="07236D7B" w14:textId="7F59A0FD" w:rsidR="000E684A" w:rsidRDefault="000E684A" w:rsidP="000E68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Копии указанных документов должны быть предоставлены Заказчику до момента начала производства работ, выполняемых с использованием соответствующих материалов и оборудования. </w:t>
      </w:r>
    </w:p>
    <w:p w14:paraId="752BAE6B" w14:textId="2C81F822" w:rsidR="000E684A" w:rsidRDefault="000E684A" w:rsidP="000E68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Подрядчик несет ответственность за соответствие используемых материалов государственным стандартам и техническим условиям. </w:t>
      </w:r>
    </w:p>
    <w:p w14:paraId="27CF3B8E" w14:textId="77777777" w:rsidR="000E684A" w:rsidRDefault="000E684A" w:rsidP="000E684A">
      <w:pPr>
        <w:pStyle w:val="a3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технологиям и методам производства работ, к безопасности выполнения работ:</w:t>
      </w:r>
    </w:p>
    <w:p w14:paraId="542C73A7" w14:textId="1118EB53" w:rsidR="000E684A" w:rsidRDefault="000E684A" w:rsidP="000E68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Подрядчик обязан обеспечить за свой счёт и на свой риск надлежащее хранение материалов, инструментов и другого имущества Подрядчика, находящегося на территории Заказчика.</w:t>
      </w:r>
    </w:p>
    <w:p w14:paraId="485DA8EE" w14:textId="040880C2" w:rsidR="000E684A" w:rsidRDefault="000E684A" w:rsidP="000E68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Подрядчик отвечает за строгое соблюдение правил техники безопасности, правил охраны труда, пожарной безопасности при выполнении работ на территории Заказчика.</w:t>
      </w:r>
    </w:p>
    <w:p w14:paraId="4C269571" w14:textId="55404F64" w:rsidR="000E684A" w:rsidRDefault="000E684A" w:rsidP="000E68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Подрядчик обеспечивает сохранность имущества, находящегося на объекте, несет имущественную ответственность за его утрату или повреждение. </w:t>
      </w:r>
    </w:p>
    <w:p w14:paraId="7F3FE7DD" w14:textId="1F32A305" w:rsidR="000E684A" w:rsidRDefault="000E684A" w:rsidP="000E68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Восстановление или возмещение нанесенного ущерба в случае нанесения повреждений имуществу, находящемуся на объекте, Подрядчик осуществляет за счет собственных средств.</w:t>
      </w:r>
    </w:p>
    <w:p w14:paraId="51AF04FE" w14:textId="74A4BBAC" w:rsidR="000E684A" w:rsidRDefault="000E684A" w:rsidP="000E68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Подрядчик несет ответственность за все действия (бездействия) своих работников, в том числе и за соблюдение рабочими законодательства РФ.</w:t>
      </w:r>
    </w:p>
    <w:p w14:paraId="425F59EB" w14:textId="6EC0B2E9" w:rsidR="000E684A" w:rsidRDefault="000E684A" w:rsidP="000E68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Подрядчик должен обеспечить рабочих всем необходимым для производства работ инструментом, материалами и иным инвентарем.</w:t>
      </w:r>
    </w:p>
    <w:p w14:paraId="5F095773" w14:textId="2BD7B097" w:rsidR="000E684A" w:rsidRDefault="000E684A" w:rsidP="000E68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На протяжении всего срока производства работ на объекте должен присутствовать специалист из числа административно - технического персонала, отвечающий за безопасное производство работ.</w:t>
      </w:r>
    </w:p>
    <w:p w14:paraId="304AAF16" w14:textId="12517537" w:rsidR="000E684A" w:rsidRPr="000E684A" w:rsidRDefault="000E684A" w:rsidP="000E68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684A">
        <w:rPr>
          <w:rFonts w:ascii="Times New Roman" w:hAnsi="Times New Roman"/>
          <w:bCs/>
          <w:sz w:val="24"/>
          <w:szCs w:val="24"/>
        </w:rPr>
        <w:t>Безопасность выполнения работ должна соответствовать требованиям СНиП 12-04-2002 «Безопасность труда в строительстве.  Часть 2. Строительное производство».</w:t>
      </w:r>
    </w:p>
    <w:p w14:paraId="0C9E5E2F" w14:textId="3CCB859E" w:rsidR="000E684A" w:rsidRDefault="000E684A" w:rsidP="000E68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E684A">
        <w:rPr>
          <w:rFonts w:ascii="Times New Roman" w:hAnsi="Times New Roman"/>
          <w:bCs/>
          <w:sz w:val="24"/>
          <w:szCs w:val="24"/>
        </w:rPr>
        <w:t>Безопасность выполняемых работ должна соответствовать требованиям Трудового кодекса Российской Федерации.</w:t>
      </w:r>
    </w:p>
    <w:p w14:paraId="5883D427" w14:textId="2D28A67F" w:rsidR="00D435E6" w:rsidRPr="000E684A" w:rsidRDefault="000E684A" w:rsidP="000E68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Подрядчик должен обеспечить о</w:t>
      </w:r>
      <w:r w:rsidRPr="000E684A">
        <w:rPr>
          <w:rFonts w:ascii="Times New Roman" w:hAnsi="Times New Roman"/>
          <w:bCs/>
          <w:sz w:val="24"/>
          <w:szCs w:val="24"/>
        </w:rPr>
        <w:t>существление экологических мероприятий в соответствии с законодательными и нормативными правовыми актами РФ и Алтайского края, а также предписаниями надзорных органов.</w:t>
      </w:r>
    </w:p>
    <w:p w14:paraId="14112C5A" w14:textId="77777777" w:rsidR="000E684A" w:rsidRDefault="000E684A" w:rsidP="000E684A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0E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0604"/>
    <w:multiLevelType w:val="hybridMultilevel"/>
    <w:tmpl w:val="C2664AD6"/>
    <w:lvl w:ilvl="0" w:tplc="99304C26">
      <w:start w:val="2"/>
      <w:numFmt w:val="decimal"/>
      <w:lvlText w:val="%1."/>
      <w:lvlJc w:val="left"/>
      <w:pPr>
        <w:ind w:left="4046" w:hanging="360"/>
      </w:pPr>
      <w:rPr>
        <w:rFonts w:ascii="Times New Roman" w:eastAsia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549"/>
    <w:rsid w:val="00036D9E"/>
    <w:rsid w:val="00041260"/>
    <w:rsid w:val="000671CD"/>
    <w:rsid w:val="0009768B"/>
    <w:rsid w:val="000A189E"/>
    <w:rsid w:val="000E684A"/>
    <w:rsid w:val="00114FA6"/>
    <w:rsid w:val="0012424F"/>
    <w:rsid w:val="00156F98"/>
    <w:rsid w:val="001709F2"/>
    <w:rsid w:val="00197765"/>
    <w:rsid w:val="001C34DF"/>
    <w:rsid w:val="001C797D"/>
    <w:rsid w:val="001F5782"/>
    <w:rsid w:val="002064F2"/>
    <w:rsid w:val="00244B34"/>
    <w:rsid w:val="00244EF5"/>
    <w:rsid w:val="0025318E"/>
    <w:rsid w:val="00260872"/>
    <w:rsid w:val="00266472"/>
    <w:rsid w:val="002679E2"/>
    <w:rsid w:val="002D6384"/>
    <w:rsid w:val="002E3921"/>
    <w:rsid w:val="0032436E"/>
    <w:rsid w:val="00337C29"/>
    <w:rsid w:val="00436B50"/>
    <w:rsid w:val="004472B7"/>
    <w:rsid w:val="0045789A"/>
    <w:rsid w:val="004A2220"/>
    <w:rsid w:val="004C6004"/>
    <w:rsid w:val="004E5C98"/>
    <w:rsid w:val="005036B1"/>
    <w:rsid w:val="00503C9A"/>
    <w:rsid w:val="005165C5"/>
    <w:rsid w:val="00517972"/>
    <w:rsid w:val="00524E3A"/>
    <w:rsid w:val="005378D4"/>
    <w:rsid w:val="005430E8"/>
    <w:rsid w:val="00571AE8"/>
    <w:rsid w:val="00577DE1"/>
    <w:rsid w:val="005819A9"/>
    <w:rsid w:val="005F7FDE"/>
    <w:rsid w:val="0060095B"/>
    <w:rsid w:val="006D3CE7"/>
    <w:rsid w:val="006E34BF"/>
    <w:rsid w:val="006E75DB"/>
    <w:rsid w:val="006F49FE"/>
    <w:rsid w:val="0072181C"/>
    <w:rsid w:val="007453FD"/>
    <w:rsid w:val="00773A29"/>
    <w:rsid w:val="00791A94"/>
    <w:rsid w:val="00797781"/>
    <w:rsid w:val="007B310F"/>
    <w:rsid w:val="007C1519"/>
    <w:rsid w:val="007E7CD8"/>
    <w:rsid w:val="008118D0"/>
    <w:rsid w:val="00811BFB"/>
    <w:rsid w:val="00856D4E"/>
    <w:rsid w:val="00867F38"/>
    <w:rsid w:val="00890643"/>
    <w:rsid w:val="008E1738"/>
    <w:rsid w:val="008E29A7"/>
    <w:rsid w:val="00901E93"/>
    <w:rsid w:val="00923807"/>
    <w:rsid w:val="00923975"/>
    <w:rsid w:val="00940863"/>
    <w:rsid w:val="00966549"/>
    <w:rsid w:val="0099222F"/>
    <w:rsid w:val="009C3B10"/>
    <w:rsid w:val="009C6596"/>
    <w:rsid w:val="009D3F58"/>
    <w:rsid w:val="009F7484"/>
    <w:rsid w:val="00A17FA8"/>
    <w:rsid w:val="00A433AB"/>
    <w:rsid w:val="00A61FAF"/>
    <w:rsid w:val="00A70267"/>
    <w:rsid w:val="00A731DA"/>
    <w:rsid w:val="00A9370C"/>
    <w:rsid w:val="00AB0AAE"/>
    <w:rsid w:val="00AF11B4"/>
    <w:rsid w:val="00B13ED0"/>
    <w:rsid w:val="00B97A25"/>
    <w:rsid w:val="00BA4494"/>
    <w:rsid w:val="00BC2A92"/>
    <w:rsid w:val="00BD50E9"/>
    <w:rsid w:val="00C26555"/>
    <w:rsid w:val="00C51368"/>
    <w:rsid w:val="00C948FF"/>
    <w:rsid w:val="00CA4FB0"/>
    <w:rsid w:val="00CC5CC2"/>
    <w:rsid w:val="00CD506C"/>
    <w:rsid w:val="00D120DC"/>
    <w:rsid w:val="00D13D7E"/>
    <w:rsid w:val="00D1597B"/>
    <w:rsid w:val="00D435E6"/>
    <w:rsid w:val="00D80AEC"/>
    <w:rsid w:val="00D853A1"/>
    <w:rsid w:val="00DA2EEE"/>
    <w:rsid w:val="00DA2F10"/>
    <w:rsid w:val="00DA7840"/>
    <w:rsid w:val="00DE4634"/>
    <w:rsid w:val="00E32C73"/>
    <w:rsid w:val="00E37EBD"/>
    <w:rsid w:val="00E54F6D"/>
    <w:rsid w:val="00E61CE2"/>
    <w:rsid w:val="00E80704"/>
    <w:rsid w:val="00E91BB1"/>
    <w:rsid w:val="00EA4FA3"/>
    <w:rsid w:val="00ED0B33"/>
    <w:rsid w:val="00F067A9"/>
    <w:rsid w:val="00F16C1E"/>
    <w:rsid w:val="00F21155"/>
    <w:rsid w:val="00F24290"/>
    <w:rsid w:val="00F30504"/>
    <w:rsid w:val="00F3721E"/>
    <w:rsid w:val="00F442A5"/>
    <w:rsid w:val="00F76EE1"/>
    <w:rsid w:val="00FB1692"/>
    <w:rsid w:val="00FC5E82"/>
    <w:rsid w:val="00FE0BF5"/>
    <w:rsid w:val="00FE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2EDD"/>
  <w15:docId w15:val="{F8F98DA3-324E-48F4-87D4-7E86C31E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uiPriority w:val="34"/>
    <w:qFormat/>
    <w:rsid w:val="009F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Валентина Шерстнева</cp:lastModifiedBy>
  <cp:revision>63</cp:revision>
  <cp:lastPrinted>2022-05-19T08:50:00Z</cp:lastPrinted>
  <dcterms:created xsi:type="dcterms:W3CDTF">2022-01-21T03:28:00Z</dcterms:created>
  <dcterms:modified xsi:type="dcterms:W3CDTF">2022-05-19T08:52:00Z</dcterms:modified>
</cp:coreProperties>
</file>