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7A22D976" w:rsidR="006F49FE" w:rsidRPr="003A167E" w:rsidRDefault="006F49FE" w:rsidP="003D3E42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3A167E">
        <w:rPr>
          <w:rFonts w:ascii="Times New Roman" w:hAnsi="Times New Roman"/>
          <w:b/>
          <w:i/>
          <w:sz w:val="24"/>
          <w:szCs w:val="24"/>
        </w:rPr>
        <w:t xml:space="preserve">Приложение </w:t>
      </w:r>
      <w:r w:rsidR="00BC1789" w:rsidRPr="003A167E">
        <w:rPr>
          <w:rFonts w:ascii="Times New Roman" w:hAnsi="Times New Roman"/>
          <w:b/>
          <w:i/>
          <w:sz w:val="24"/>
          <w:szCs w:val="24"/>
        </w:rPr>
        <w:t>3</w:t>
      </w:r>
    </w:p>
    <w:p w14:paraId="76D64AE5" w14:textId="70692583" w:rsidR="006F49FE" w:rsidRPr="003A167E" w:rsidRDefault="00244B34" w:rsidP="003D3E42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3A167E">
        <w:rPr>
          <w:rFonts w:ascii="Times New Roman" w:hAnsi="Times New Roman"/>
          <w:b/>
          <w:i/>
          <w:sz w:val="24"/>
          <w:szCs w:val="24"/>
        </w:rPr>
        <w:t xml:space="preserve">к </w:t>
      </w:r>
      <w:r w:rsidR="002C4E53" w:rsidRPr="003A167E">
        <w:rPr>
          <w:rFonts w:ascii="Times New Roman" w:hAnsi="Times New Roman"/>
          <w:b/>
          <w:i/>
          <w:sz w:val="24"/>
          <w:szCs w:val="24"/>
        </w:rPr>
        <w:t>И</w:t>
      </w:r>
      <w:r w:rsidRPr="003A167E">
        <w:rPr>
          <w:rFonts w:ascii="Times New Roman" w:hAnsi="Times New Roman"/>
          <w:b/>
          <w:i/>
          <w:sz w:val="24"/>
          <w:szCs w:val="24"/>
        </w:rPr>
        <w:t>звещению</w:t>
      </w:r>
      <w:r w:rsidR="006F49FE" w:rsidRPr="003A167E">
        <w:rPr>
          <w:rFonts w:ascii="Times New Roman" w:hAnsi="Times New Roman"/>
          <w:b/>
          <w:i/>
          <w:sz w:val="24"/>
          <w:szCs w:val="24"/>
        </w:rPr>
        <w:t xml:space="preserve"> об осуществлении закупки</w:t>
      </w:r>
    </w:p>
    <w:p w14:paraId="1E2B09DD" w14:textId="77777777" w:rsidR="006F49FE" w:rsidRPr="003A167E" w:rsidRDefault="006F49FE" w:rsidP="003D3E42">
      <w:pPr>
        <w:spacing w:after="0" w:line="240" w:lineRule="auto"/>
        <w:jc w:val="right"/>
        <w:rPr>
          <w:rStyle w:val="FontStyle51"/>
          <w:bCs/>
          <w:sz w:val="24"/>
          <w:szCs w:val="24"/>
        </w:rPr>
      </w:pPr>
    </w:p>
    <w:p w14:paraId="1E798EB9" w14:textId="77777777" w:rsidR="006F49FE" w:rsidRPr="003A167E" w:rsidRDefault="006F49FE" w:rsidP="003D3E42">
      <w:pPr>
        <w:spacing w:after="0" w:line="240" w:lineRule="auto"/>
        <w:ind w:firstLine="709"/>
        <w:jc w:val="center"/>
        <w:rPr>
          <w:rStyle w:val="FontStyle51"/>
          <w:bCs/>
          <w:sz w:val="24"/>
          <w:szCs w:val="24"/>
        </w:rPr>
      </w:pPr>
      <w:r w:rsidRPr="003A167E">
        <w:rPr>
          <w:rStyle w:val="FontStyle51"/>
          <w:bCs/>
          <w:sz w:val="24"/>
          <w:szCs w:val="24"/>
        </w:rPr>
        <w:t>Описание объекта закупки</w:t>
      </w:r>
    </w:p>
    <w:p w14:paraId="2441C2A0" w14:textId="2468A43F" w:rsidR="002550EA" w:rsidRPr="003A167E" w:rsidRDefault="0006514D" w:rsidP="0006514D">
      <w:pPr>
        <w:tabs>
          <w:tab w:val="left" w:pos="4470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3A167E">
        <w:rPr>
          <w:rFonts w:ascii="Times New Roman" w:hAnsi="Times New Roman"/>
          <w:bCs/>
          <w:sz w:val="24"/>
          <w:szCs w:val="24"/>
        </w:rPr>
        <w:tab/>
      </w:r>
    </w:p>
    <w:p w14:paraId="5AC13BD9" w14:textId="3BA42352" w:rsidR="00192FF9" w:rsidRPr="003A167E" w:rsidRDefault="00192FF9" w:rsidP="003D3E4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3A167E">
        <w:rPr>
          <w:rFonts w:ascii="Times New Roman" w:eastAsia="Calibri" w:hAnsi="Times New Roman"/>
          <w:bCs/>
          <w:sz w:val="24"/>
          <w:szCs w:val="24"/>
        </w:rPr>
        <w:t xml:space="preserve">Наименование, </w:t>
      </w:r>
      <w:r w:rsidRPr="003A167E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функциональные, технические и качественные </w:t>
      </w:r>
      <w:r w:rsidRPr="003A167E">
        <w:rPr>
          <w:rFonts w:ascii="Times New Roman" w:eastAsia="Calibri" w:hAnsi="Times New Roman"/>
          <w:bCs/>
          <w:sz w:val="24"/>
          <w:szCs w:val="24"/>
        </w:rPr>
        <w:t>характеристики и количество поставляемого товара:</w:t>
      </w:r>
    </w:p>
    <w:p w14:paraId="22EBCC3E" w14:textId="77777777" w:rsidR="00584032" w:rsidRPr="003A167E" w:rsidRDefault="00584032" w:rsidP="0058403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bCs/>
          <w:sz w:val="24"/>
          <w:szCs w:val="24"/>
        </w:rPr>
      </w:pPr>
    </w:p>
    <w:tbl>
      <w:tblPr>
        <w:tblW w:w="93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2835"/>
        <w:gridCol w:w="1701"/>
        <w:gridCol w:w="1559"/>
        <w:gridCol w:w="2835"/>
      </w:tblGrid>
      <w:tr w:rsidR="003A167E" w:rsidRPr="003A167E" w14:paraId="4383904C" w14:textId="77777777" w:rsidTr="003A167E">
        <w:trPr>
          <w:trHeight w:hRule="exact" w:val="257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29" w:type="dxa"/>
              <w:bottom w:w="0" w:type="dxa"/>
              <w:right w:w="29" w:type="dxa"/>
            </w:tcMar>
            <w:hideMark/>
          </w:tcPr>
          <w:p w14:paraId="632A42CC" w14:textId="77777777" w:rsidR="003A167E" w:rsidRPr="003A167E" w:rsidRDefault="003A167E" w:rsidP="00B42B8F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center"/>
              <w:rPr>
                <w:rFonts w:ascii="Times New Roman" w:eastAsia="Calibri" w:hAnsi="Times New Roman"/>
              </w:rPr>
            </w:pPr>
            <w:r w:rsidRPr="003A167E">
              <w:rPr>
                <w:rFonts w:ascii="Times New Roman" w:eastAsia="Calibri" w:hAnsi="Times New Roman"/>
              </w:rPr>
              <w:t>№ п/п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29" w:type="dxa"/>
              <w:bottom w:w="0" w:type="dxa"/>
              <w:right w:w="29" w:type="dxa"/>
            </w:tcMar>
            <w:hideMark/>
          </w:tcPr>
          <w:p w14:paraId="6751724F" w14:textId="77777777" w:rsidR="003A167E" w:rsidRPr="003A167E" w:rsidRDefault="003A167E" w:rsidP="00B4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A167E">
              <w:rPr>
                <w:rFonts w:ascii="Times New Roman" w:eastAsia="Calibri" w:hAnsi="Times New Roman"/>
              </w:rPr>
              <w:t>Наименование товара, работы, услуги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29" w:type="dxa"/>
              <w:bottom w:w="0" w:type="dxa"/>
              <w:right w:w="29" w:type="dxa"/>
            </w:tcMar>
            <w:hideMark/>
          </w:tcPr>
          <w:p w14:paraId="6FB13FA0" w14:textId="77777777" w:rsidR="003A167E" w:rsidRPr="003A167E" w:rsidRDefault="003A167E" w:rsidP="00B4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A167E">
              <w:rPr>
                <w:rFonts w:ascii="Times New Roman" w:eastAsia="Calibri" w:hAnsi="Times New Roman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29" w:type="dxa"/>
              <w:bottom w:w="0" w:type="dxa"/>
              <w:right w:w="29" w:type="dxa"/>
            </w:tcMar>
            <w:hideMark/>
          </w:tcPr>
          <w:p w14:paraId="7DE2C2CD" w14:textId="77777777" w:rsidR="003A167E" w:rsidRPr="003A167E" w:rsidRDefault="003A167E" w:rsidP="00B4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A167E">
              <w:rPr>
                <w:rFonts w:ascii="Times New Roman" w:eastAsia="Calibri" w:hAnsi="Times New Roman"/>
              </w:rPr>
              <w:t>Количество (объем)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F581F0A" w14:textId="77777777" w:rsidR="003A167E" w:rsidRPr="003A167E" w:rsidRDefault="003A167E" w:rsidP="00B4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A167E">
              <w:rPr>
                <w:rFonts w:ascii="Times New Roman" w:eastAsia="Calibri" w:hAnsi="Times New Roman"/>
              </w:rPr>
              <w:t>Запрет на допуск, ограничения допуска товаров, происходящих из иностранных государств или группы иностранных государств, работ, услуг, соответственно, выполняемых, оказываемых иностранными лицами, установленные заказчиком в соответствии со статьей 14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</w:t>
            </w:r>
          </w:p>
          <w:p w14:paraId="72ABCA7A" w14:textId="77777777" w:rsidR="003A167E" w:rsidRPr="003A167E" w:rsidRDefault="003A167E" w:rsidP="00B42B8F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center"/>
              <w:rPr>
                <w:rFonts w:ascii="Times New Roman" w:eastAsia="Calibri" w:hAnsi="Times New Roman"/>
              </w:rPr>
            </w:pPr>
          </w:p>
        </w:tc>
      </w:tr>
      <w:tr w:rsidR="003A167E" w:rsidRPr="003A167E" w14:paraId="1A02D978" w14:textId="77777777" w:rsidTr="003A167E">
        <w:trPr>
          <w:trHeight w:hRule="exact" w:val="106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29" w:type="dxa"/>
              <w:bottom w:w="0" w:type="dxa"/>
              <w:right w:w="29" w:type="dxa"/>
            </w:tcMar>
            <w:hideMark/>
          </w:tcPr>
          <w:p w14:paraId="294395B1" w14:textId="77777777" w:rsidR="003A167E" w:rsidRPr="003A167E" w:rsidRDefault="003A167E" w:rsidP="00E568FE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A167E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29" w:type="dxa"/>
              <w:bottom w:w="0" w:type="dxa"/>
              <w:right w:w="29" w:type="dxa"/>
            </w:tcMar>
            <w:hideMark/>
          </w:tcPr>
          <w:p w14:paraId="491ABD99" w14:textId="79C73597" w:rsidR="003A167E" w:rsidRPr="00E01820" w:rsidRDefault="003A167E" w:rsidP="00E01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01820">
              <w:rPr>
                <w:rFonts w:ascii="Times New Roman" w:eastAsia="Calibri" w:hAnsi="Times New Roman"/>
                <w:bCs/>
                <w:sz w:val="24"/>
                <w:szCs w:val="24"/>
              </w:rPr>
              <w:t>Поставка угля каменного</w:t>
            </w:r>
            <w:r w:rsidRPr="003A167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(далее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- т</w:t>
            </w:r>
            <w:r w:rsidRPr="003A167E">
              <w:rPr>
                <w:rFonts w:ascii="Times New Roman" w:eastAsia="Calibri" w:hAnsi="Times New Roman"/>
                <w:bCs/>
                <w:sz w:val="24"/>
                <w:szCs w:val="24"/>
              </w:rPr>
              <w:t>овар)</w:t>
            </w:r>
          </w:p>
          <w:p w14:paraId="20D2783A" w14:textId="49AF8576" w:rsidR="003A167E" w:rsidRPr="003A167E" w:rsidRDefault="003A167E" w:rsidP="00E01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29" w:type="dxa"/>
              <w:bottom w:w="0" w:type="dxa"/>
              <w:right w:w="29" w:type="dxa"/>
            </w:tcMar>
            <w:hideMark/>
          </w:tcPr>
          <w:p w14:paraId="4F944D26" w14:textId="77777777" w:rsidR="003A167E" w:rsidRPr="003A167E" w:rsidRDefault="003A167E" w:rsidP="00E56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gramStart"/>
            <w:r w:rsidRPr="003A167E">
              <w:rPr>
                <w:rFonts w:ascii="Times New Roman" w:eastAsia="Calibri" w:hAnsi="Times New Roman"/>
                <w:bCs/>
                <w:sz w:val="24"/>
                <w:szCs w:val="24"/>
              </w:rPr>
              <w:t>Тонна;^</w:t>
            </w:r>
            <w:proofErr w:type="gramEnd"/>
            <w:r w:rsidRPr="003A167E">
              <w:rPr>
                <w:rFonts w:ascii="Times New Roman" w:eastAsia="Calibri" w:hAnsi="Times New Roman"/>
                <w:bCs/>
                <w:sz w:val="24"/>
                <w:szCs w:val="24"/>
              </w:rPr>
              <w:t>метрическая тонна (1000 кг)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29" w:type="dxa"/>
              <w:bottom w:w="0" w:type="dxa"/>
              <w:right w:w="29" w:type="dxa"/>
            </w:tcMar>
            <w:hideMark/>
          </w:tcPr>
          <w:p w14:paraId="0760992E" w14:textId="1F4753E5" w:rsidR="003A167E" w:rsidRPr="003A167E" w:rsidRDefault="003A167E" w:rsidP="00B4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A167E">
              <w:rPr>
                <w:rFonts w:ascii="Times New Roman" w:eastAsia="Calibri" w:hAnsi="Times New Roman"/>
                <w:bCs/>
                <w:sz w:val="24"/>
                <w:szCs w:val="24"/>
              </w:rPr>
              <w:t>300,00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29" w:type="dxa"/>
              <w:bottom w:w="0" w:type="dxa"/>
              <w:right w:w="29" w:type="dxa"/>
            </w:tcMar>
            <w:hideMark/>
          </w:tcPr>
          <w:p w14:paraId="1FE11C2E" w14:textId="0E74E2E2" w:rsidR="003A167E" w:rsidRPr="003A167E" w:rsidRDefault="003A167E" w:rsidP="00B4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A167E">
              <w:rPr>
                <w:rFonts w:ascii="Times New Roman" w:eastAsia="Calibri" w:hAnsi="Times New Roman"/>
                <w:bCs/>
                <w:sz w:val="24"/>
                <w:szCs w:val="24"/>
              </w:rPr>
              <w:t>Не установлен</w:t>
            </w:r>
          </w:p>
        </w:tc>
      </w:tr>
    </w:tbl>
    <w:p w14:paraId="05186559" w14:textId="77777777" w:rsidR="00584032" w:rsidRPr="003A167E" w:rsidRDefault="00584032" w:rsidP="00E568F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/>
          <w:bCs/>
          <w:sz w:val="24"/>
          <w:szCs w:val="24"/>
        </w:rPr>
      </w:pPr>
    </w:p>
    <w:p w14:paraId="5D671E81" w14:textId="77777777" w:rsidR="003D3E42" w:rsidRPr="003A167E" w:rsidRDefault="003D3E42" w:rsidP="003D3E4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pPr w:leftFromText="180" w:rightFromText="180" w:bottomFromText="200" w:vertAnchor="text" w:tblpX="40" w:tblpY="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588"/>
        <w:gridCol w:w="4819"/>
        <w:gridCol w:w="2410"/>
      </w:tblGrid>
      <w:tr w:rsidR="0006514D" w:rsidRPr="003A167E" w14:paraId="45C2F22C" w14:textId="1BF02F7A" w:rsidTr="003A16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A1F7E" w14:textId="77777777" w:rsidR="0006514D" w:rsidRPr="003A167E" w:rsidRDefault="0006514D" w:rsidP="003D3E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167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6FC71" w14:textId="77777777" w:rsidR="0006514D" w:rsidRPr="003A167E" w:rsidRDefault="0006514D" w:rsidP="003D3E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167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Наименование товара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F4275" w14:textId="77777777" w:rsidR="0006514D" w:rsidRPr="003A167E" w:rsidRDefault="0006514D" w:rsidP="0006514D">
            <w:pPr>
              <w:tabs>
                <w:tab w:val="center" w:pos="2727"/>
                <w:tab w:val="right" w:pos="545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167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Показатели для определения соответствия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A1B28" w14:textId="36B74A5A" w:rsidR="0006514D" w:rsidRPr="003A167E" w:rsidRDefault="0006514D" w:rsidP="0006514D">
            <w:pPr>
              <w:tabs>
                <w:tab w:val="center" w:pos="2727"/>
                <w:tab w:val="right" w:pos="545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167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Обоснование необходимости использования дополнительных показателей (характеристик)</w:t>
            </w:r>
          </w:p>
        </w:tc>
      </w:tr>
      <w:tr w:rsidR="0006514D" w:rsidRPr="003A167E" w14:paraId="1627387C" w14:textId="63D0C471" w:rsidTr="000A6D56">
        <w:trPr>
          <w:trHeight w:val="8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16410" w14:textId="77777777" w:rsidR="0006514D" w:rsidRPr="003A167E" w:rsidRDefault="0006514D" w:rsidP="003D3E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167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FB01A" w14:textId="77777777" w:rsidR="0006514D" w:rsidRPr="003A167E" w:rsidRDefault="0006514D" w:rsidP="003D3E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167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Уголь</w:t>
            </w:r>
          </w:p>
          <w:p w14:paraId="0A2130C8" w14:textId="77777777" w:rsidR="0006514D" w:rsidRPr="003A167E" w:rsidRDefault="0006514D" w:rsidP="00E568FE">
            <w:pPr>
              <w:widowControl w:val="0"/>
              <w:spacing w:after="0" w:line="256" w:lineRule="auto"/>
              <w:rPr>
                <w:rFonts w:ascii="Times New Roman" w:eastAsia="Arial" w:hAnsi="Times New Roman"/>
                <w:bCs/>
                <w:sz w:val="24"/>
                <w:szCs w:val="24"/>
                <w:lang w:eastAsia="en-US"/>
              </w:rPr>
            </w:pPr>
          </w:p>
          <w:p w14:paraId="34454ACD" w14:textId="3ACA9E21" w:rsidR="0006514D" w:rsidRPr="003A167E" w:rsidRDefault="0006514D" w:rsidP="00E568FE">
            <w:pPr>
              <w:widowControl w:val="0"/>
              <w:spacing w:after="0" w:line="256" w:lineRule="auto"/>
              <w:rPr>
                <w:rFonts w:ascii="Times New Roman" w:eastAsia="Arial" w:hAnsi="Times New Roman"/>
                <w:bCs/>
                <w:sz w:val="24"/>
                <w:szCs w:val="24"/>
                <w:lang w:eastAsia="en-US"/>
              </w:rPr>
            </w:pPr>
            <w:r w:rsidRPr="003A167E">
              <w:rPr>
                <w:rFonts w:ascii="Times New Roman" w:eastAsia="Arial" w:hAnsi="Times New Roman"/>
                <w:bCs/>
                <w:sz w:val="24"/>
                <w:szCs w:val="24"/>
                <w:lang w:eastAsia="en-US"/>
              </w:rPr>
              <w:t xml:space="preserve">Код в соответствии </w:t>
            </w:r>
          </w:p>
          <w:p w14:paraId="52490DA2" w14:textId="4B5071E7" w:rsidR="0006514D" w:rsidRPr="003A167E" w:rsidRDefault="0006514D" w:rsidP="00E568F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167E">
              <w:rPr>
                <w:rFonts w:ascii="Times New Roman" w:eastAsia="Arial" w:hAnsi="Times New Roman"/>
                <w:bCs/>
                <w:sz w:val="24"/>
                <w:szCs w:val="24"/>
                <w:lang w:eastAsia="en-US"/>
              </w:rPr>
              <w:t xml:space="preserve">с КТРУ - </w:t>
            </w:r>
          </w:p>
          <w:p w14:paraId="15F8B11A" w14:textId="579CE4DB" w:rsidR="0006514D" w:rsidRPr="003A167E" w:rsidRDefault="0006514D" w:rsidP="003D3E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167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05.10.10.000-00000025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EC85" w14:textId="77777777" w:rsidR="0006514D" w:rsidRPr="003A167E" w:rsidRDefault="0006514D" w:rsidP="003D3E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167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Обогащение: Нет</w:t>
            </w:r>
          </w:p>
          <w:p w14:paraId="378954FA" w14:textId="77777777" w:rsidR="0006514D" w:rsidRDefault="0006514D" w:rsidP="003D3E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3A167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>Марка:</w:t>
            </w:r>
            <w:r w:rsidRPr="003A167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3A167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>Длиннопламенный (Д)</w:t>
            </w:r>
          </w:p>
          <w:p w14:paraId="2A8DC719" w14:textId="77777777" w:rsidR="000A6D56" w:rsidRPr="003A167E" w:rsidRDefault="000A6D56" w:rsidP="000A6D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167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Класс крупности - рядовой</w:t>
            </w:r>
          </w:p>
          <w:p w14:paraId="51B45506" w14:textId="68664C48" w:rsidR="000A6D56" w:rsidRPr="003A167E" w:rsidRDefault="000A6D56" w:rsidP="003D3E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0701" w14:textId="77777777" w:rsidR="0006514D" w:rsidRPr="003A167E" w:rsidRDefault="0006514D" w:rsidP="003D3E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06514D" w:rsidRPr="003A167E" w14:paraId="0537050D" w14:textId="1DD2970B" w:rsidTr="003A167E">
        <w:trPr>
          <w:trHeight w:val="124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EAE28" w14:textId="77777777" w:rsidR="0006514D" w:rsidRPr="003A167E" w:rsidRDefault="0006514D" w:rsidP="003D3E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C2ED1" w14:textId="77777777" w:rsidR="0006514D" w:rsidRPr="003A167E" w:rsidRDefault="0006514D" w:rsidP="003D3E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21320" w14:textId="77777777" w:rsidR="0006514D" w:rsidRPr="003A167E" w:rsidRDefault="0006514D" w:rsidP="003D3E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167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Размер кусков не более 300 мм</w:t>
            </w:r>
          </w:p>
          <w:p w14:paraId="54946341" w14:textId="77777777" w:rsidR="0006514D" w:rsidRPr="003A167E" w:rsidRDefault="0006514D" w:rsidP="003D3E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167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Средние предельные показатели:</w:t>
            </w:r>
          </w:p>
          <w:p w14:paraId="5BB08A08" w14:textId="77777777" w:rsidR="0006514D" w:rsidRPr="003A167E" w:rsidRDefault="0006514D" w:rsidP="003D3E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167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Влага рабочего топлива, %: 11 ± 2</w:t>
            </w:r>
          </w:p>
          <w:p w14:paraId="1EAC3172" w14:textId="77777777" w:rsidR="0006514D" w:rsidRPr="003A167E" w:rsidRDefault="0006514D" w:rsidP="003D3E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167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Зольность сухого топлива, %: 16 ± 0,1</w:t>
            </w:r>
          </w:p>
          <w:p w14:paraId="4EF1A267" w14:textId="77777777" w:rsidR="0006514D" w:rsidRPr="003A167E" w:rsidRDefault="0006514D" w:rsidP="003D3E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167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Общая сера сухого топлива, %: 1 ± 0,7</w:t>
            </w:r>
          </w:p>
          <w:p w14:paraId="26F027E8" w14:textId="77777777" w:rsidR="0006514D" w:rsidRPr="003A167E" w:rsidRDefault="0006514D" w:rsidP="003D3E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167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Выход летучих веществ сухого беззольного топлива, %: 40 ± 0,5</w:t>
            </w:r>
          </w:p>
          <w:p w14:paraId="6637A4A1" w14:textId="77777777" w:rsidR="0006514D" w:rsidRPr="003A167E" w:rsidRDefault="0006514D" w:rsidP="003D3E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167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Низшая теплота сгорания рабочего топлива, ккал/кг: не менее 5100</w:t>
            </w:r>
          </w:p>
          <w:p w14:paraId="7FB39AE9" w14:textId="77777777" w:rsidR="0006514D" w:rsidRPr="003A167E" w:rsidRDefault="0006514D" w:rsidP="003D3E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167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Высшая теплота сгорания рабочего топлива, ккал/кг: не менее 5800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4721" w14:textId="38E0BE39" w:rsidR="0006514D" w:rsidRPr="003A167E" w:rsidRDefault="0006514D" w:rsidP="000651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167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Установлены в соответствии с эксплуатационными характеристиками используемого Заказчиком котельного оборудования</w:t>
            </w:r>
          </w:p>
        </w:tc>
      </w:tr>
    </w:tbl>
    <w:p w14:paraId="2AC9770D" w14:textId="504B58D4" w:rsidR="003D3E42" w:rsidRPr="003A167E" w:rsidRDefault="003D3E42" w:rsidP="0006514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A167E">
        <w:rPr>
          <w:rFonts w:ascii="Times New Roman" w:hAnsi="Times New Roman"/>
          <w:bCs/>
          <w:sz w:val="24"/>
          <w:szCs w:val="24"/>
        </w:rPr>
        <w:t xml:space="preserve">Требования к безопасности </w:t>
      </w:r>
      <w:r w:rsidR="003A167E">
        <w:rPr>
          <w:rFonts w:ascii="Times New Roman" w:hAnsi="Times New Roman"/>
          <w:bCs/>
          <w:sz w:val="24"/>
          <w:szCs w:val="24"/>
        </w:rPr>
        <w:t>т</w:t>
      </w:r>
      <w:r w:rsidRPr="003A167E">
        <w:rPr>
          <w:rFonts w:ascii="Times New Roman" w:hAnsi="Times New Roman"/>
          <w:bCs/>
          <w:sz w:val="24"/>
          <w:szCs w:val="24"/>
        </w:rPr>
        <w:t xml:space="preserve">овара: Наличие документов, подтверждающих качество товара, передаваемых при поставке товара. </w:t>
      </w:r>
    </w:p>
    <w:p w14:paraId="340B5B3F" w14:textId="77777777" w:rsidR="00E01820" w:rsidRPr="003A167E" w:rsidRDefault="00E01820" w:rsidP="0006514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D4C00BE" w14:textId="77777777" w:rsidR="003A167E" w:rsidRDefault="003D3E42" w:rsidP="00E0182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A167E">
        <w:rPr>
          <w:rFonts w:ascii="Times New Roman" w:hAnsi="Times New Roman"/>
          <w:bCs/>
          <w:color w:val="000000"/>
          <w:sz w:val="24"/>
          <w:szCs w:val="24"/>
        </w:rPr>
        <w:t>Гарантийные обязательства</w:t>
      </w:r>
      <w:r w:rsidR="00E01820" w:rsidRPr="003A167E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</w:p>
    <w:p w14:paraId="32BBF700" w14:textId="77777777" w:rsidR="003A167E" w:rsidRDefault="00E01820" w:rsidP="003A167E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A167E">
        <w:rPr>
          <w:rFonts w:ascii="Times New Roman" w:hAnsi="Times New Roman"/>
          <w:bCs/>
          <w:color w:val="000000"/>
          <w:sz w:val="24"/>
          <w:szCs w:val="24"/>
        </w:rPr>
        <w:t>К</w:t>
      </w:r>
      <w:r w:rsidRPr="003A167E">
        <w:rPr>
          <w:rFonts w:ascii="Times New Roman" w:hAnsi="Times New Roman"/>
          <w:bCs/>
          <w:sz w:val="24"/>
          <w:szCs w:val="24"/>
        </w:rPr>
        <w:t xml:space="preserve">ачество товара и условия транспортировки должны соответствовать требованиям национального стандарта Российской Федерации, техническим регламентам, стандартам, санитарно-эпидемиологическим правилам и иным нормативам, являющимися обязательными в отношении данного вида товара в соответствии с законодательными актами, действующими на территории Российской Федерации. </w:t>
      </w:r>
    </w:p>
    <w:p w14:paraId="4E7FDA26" w14:textId="0E95D1DD" w:rsidR="00E01820" w:rsidRPr="003A167E" w:rsidRDefault="00E01820" w:rsidP="003A167E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A167E">
        <w:rPr>
          <w:rFonts w:ascii="Times New Roman" w:hAnsi="Times New Roman"/>
          <w:bCs/>
          <w:sz w:val="24"/>
          <w:szCs w:val="24"/>
        </w:rPr>
        <w:t xml:space="preserve">Качество, технические характеристики, функциональные характеристики (потребительские свойства), эксплуатационные характеристики поставляемого </w:t>
      </w:r>
      <w:r w:rsidR="003A167E">
        <w:rPr>
          <w:rFonts w:ascii="Times New Roman" w:hAnsi="Times New Roman"/>
          <w:bCs/>
          <w:sz w:val="24"/>
          <w:szCs w:val="24"/>
        </w:rPr>
        <w:t>т</w:t>
      </w:r>
      <w:r w:rsidRPr="003A167E">
        <w:rPr>
          <w:rFonts w:ascii="Times New Roman" w:hAnsi="Times New Roman"/>
          <w:bCs/>
          <w:sz w:val="24"/>
          <w:szCs w:val="24"/>
        </w:rPr>
        <w:t xml:space="preserve">овара </w:t>
      </w:r>
      <w:r w:rsidRPr="003A167E">
        <w:rPr>
          <w:rFonts w:ascii="Times New Roman" w:hAnsi="Times New Roman"/>
          <w:bCs/>
          <w:sz w:val="24"/>
          <w:szCs w:val="24"/>
        </w:rPr>
        <w:lastRenderedPageBreak/>
        <w:t xml:space="preserve">должны соответствовать требованиям, обеспечивающим безопасность жизни и здоровья потребителей, технических регламентов, документов, разрабатываемых и применяемых в национальной системе стандартизации, технических условий, санитарно-эпидемиологических правил и нормативов, действующих в отношении данного вида товара, техническим характеристикам поставляемого </w:t>
      </w:r>
      <w:r w:rsidR="003A167E">
        <w:rPr>
          <w:rFonts w:ascii="Times New Roman" w:hAnsi="Times New Roman"/>
          <w:bCs/>
          <w:sz w:val="24"/>
          <w:szCs w:val="24"/>
        </w:rPr>
        <w:t>т</w:t>
      </w:r>
      <w:r w:rsidRPr="003A167E">
        <w:rPr>
          <w:rFonts w:ascii="Times New Roman" w:hAnsi="Times New Roman"/>
          <w:bCs/>
          <w:sz w:val="24"/>
          <w:szCs w:val="24"/>
        </w:rPr>
        <w:t>овара.</w:t>
      </w:r>
    </w:p>
    <w:p w14:paraId="0DE8F176" w14:textId="19E0CB22" w:rsidR="003D3E42" w:rsidRPr="003A167E" w:rsidRDefault="003D3E42" w:rsidP="003D3E42">
      <w:pPr>
        <w:spacing w:after="0" w:line="24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14:paraId="098C4086" w14:textId="445BC0AD" w:rsidR="003A167E" w:rsidRDefault="003D3E42" w:rsidP="003D3E4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A167E">
        <w:rPr>
          <w:rFonts w:ascii="Times New Roman" w:hAnsi="Times New Roman"/>
          <w:bCs/>
          <w:sz w:val="24"/>
          <w:szCs w:val="24"/>
        </w:rPr>
        <w:t xml:space="preserve">Условия поставки </w:t>
      </w:r>
      <w:r w:rsidR="003A167E">
        <w:rPr>
          <w:rFonts w:ascii="Times New Roman" w:hAnsi="Times New Roman"/>
          <w:bCs/>
          <w:sz w:val="24"/>
          <w:szCs w:val="24"/>
        </w:rPr>
        <w:t>т</w:t>
      </w:r>
      <w:r w:rsidRPr="003A167E">
        <w:rPr>
          <w:rFonts w:ascii="Times New Roman" w:hAnsi="Times New Roman"/>
          <w:bCs/>
          <w:sz w:val="24"/>
          <w:szCs w:val="24"/>
        </w:rPr>
        <w:t>овара:</w:t>
      </w:r>
      <w:r w:rsidR="003A167E">
        <w:rPr>
          <w:rFonts w:ascii="Times New Roman" w:hAnsi="Times New Roman"/>
          <w:bCs/>
          <w:sz w:val="24"/>
          <w:szCs w:val="24"/>
        </w:rPr>
        <w:t xml:space="preserve"> </w:t>
      </w:r>
    </w:p>
    <w:p w14:paraId="5607731A" w14:textId="4C8AF2AA" w:rsidR="003A167E" w:rsidRDefault="003D3E42" w:rsidP="003A167E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A167E">
        <w:rPr>
          <w:rFonts w:ascii="Times New Roman" w:hAnsi="Times New Roman"/>
          <w:bCs/>
          <w:sz w:val="24"/>
          <w:szCs w:val="24"/>
        </w:rPr>
        <w:t>Доставка товара осуществляется Поставщиком собственным транспортом или с привлечением третьих лиц за свой счет до склада Заказчика</w:t>
      </w:r>
      <w:r w:rsidR="003A167E">
        <w:rPr>
          <w:rFonts w:ascii="Times New Roman" w:hAnsi="Times New Roman"/>
          <w:bCs/>
          <w:sz w:val="24"/>
          <w:szCs w:val="24"/>
        </w:rPr>
        <w:t xml:space="preserve">, </w:t>
      </w:r>
      <w:r w:rsidR="003A167E" w:rsidRPr="003A167E">
        <w:rPr>
          <w:rFonts w:ascii="Times New Roman" w:hAnsi="Times New Roman"/>
          <w:bCs/>
          <w:sz w:val="24"/>
          <w:szCs w:val="24"/>
        </w:rPr>
        <w:t>по заявкам Заказчика в зависимости от фактической потребности.</w:t>
      </w:r>
    </w:p>
    <w:p w14:paraId="2DACC731" w14:textId="15BEDBEB" w:rsidR="003D3E42" w:rsidRPr="003A167E" w:rsidRDefault="003D3E42" w:rsidP="003A167E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A167E">
        <w:rPr>
          <w:rFonts w:ascii="Times New Roman" w:hAnsi="Times New Roman"/>
          <w:bCs/>
          <w:sz w:val="24"/>
          <w:szCs w:val="24"/>
        </w:rPr>
        <w:t>Все погрузо-разгрузочные работы осуществляются Поставщиком собственными силами и техническими средствами.</w:t>
      </w:r>
    </w:p>
    <w:p w14:paraId="25AE9BEB" w14:textId="64CF2410" w:rsidR="003D3E42" w:rsidRPr="003D3E42" w:rsidRDefault="003D3E42" w:rsidP="003D3E42">
      <w:pPr>
        <w:tabs>
          <w:tab w:val="left" w:pos="100"/>
        </w:tabs>
        <w:spacing w:after="0" w:line="240" w:lineRule="auto"/>
        <w:ind w:hanging="1134"/>
        <w:jc w:val="both"/>
        <w:rPr>
          <w:rFonts w:ascii="Times New Roman" w:hAnsi="Times New Roman"/>
          <w:bCs/>
          <w:sz w:val="24"/>
          <w:szCs w:val="24"/>
        </w:rPr>
      </w:pPr>
      <w:r w:rsidRPr="003A167E">
        <w:rPr>
          <w:rFonts w:ascii="Times New Roman" w:hAnsi="Times New Roman"/>
          <w:bCs/>
          <w:sz w:val="24"/>
          <w:szCs w:val="24"/>
        </w:rPr>
        <w:tab/>
      </w:r>
      <w:r w:rsidR="003A167E">
        <w:rPr>
          <w:rFonts w:ascii="Times New Roman" w:hAnsi="Times New Roman"/>
          <w:bCs/>
          <w:sz w:val="24"/>
          <w:szCs w:val="24"/>
        </w:rPr>
        <w:tab/>
      </w:r>
      <w:r w:rsidR="003A167E">
        <w:rPr>
          <w:rFonts w:ascii="Times New Roman" w:hAnsi="Times New Roman"/>
          <w:bCs/>
          <w:sz w:val="24"/>
          <w:szCs w:val="24"/>
        </w:rPr>
        <w:tab/>
      </w:r>
      <w:r w:rsidRPr="003A167E">
        <w:rPr>
          <w:rFonts w:ascii="Times New Roman" w:hAnsi="Times New Roman"/>
          <w:bCs/>
          <w:sz w:val="24"/>
          <w:szCs w:val="24"/>
        </w:rPr>
        <w:t>Место поставки товара: Алтайский край, г.</w:t>
      </w:r>
      <w:r w:rsidR="00B42B8F" w:rsidRPr="003A167E">
        <w:rPr>
          <w:rFonts w:ascii="Times New Roman" w:hAnsi="Times New Roman"/>
          <w:bCs/>
          <w:sz w:val="24"/>
          <w:szCs w:val="24"/>
        </w:rPr>
        <w:t xml:space="preserve"> </w:t>
      </w:r>
      <w:r w:rsidRPr="003A167E">
        <w:rPr>
          <w:rFonts w:ascii="Times New Roman" w:hAnsi="Times New Roman"/>
          <w:bCs/>
          <w:sz w:val="24"/>
          <w:szCs w:val="24"/>
        </w:rPr>
        <w:t>Рубцовск, ул.</w:t>
      </w:r>
      <w:r w:rsidR="00B42B8F" w:rsidRPr="003A167E">
        <w:rPr>
          <w:rFonts w:ascii="Times New Roman" w:hAnsi="Times New Roman"/>
          <w:bCs/>
          <w:sz w:val="24"/>
          <w:szCs w:val="24"/>
        </w:rPr>
        <w:t xml:space="preserve"> </w:t>
      </w:r>
      <w:r w:rsidRPr="003A167E">
        <w:rPr>
          <w:rFonts w:ascii="Times New Roman" w:hAnsi="Times New Roman"/>
          <w:bCs/>
          <w:sz w:val="24"/>
          <w:szCs w:val="24"/>
        </w:rPr>
        <w:t>Рихарда Зорге, 121.</w:t>
      </w:r>
    </w:p>
    <w:p w14:paraId="2FB0F1AF" w14:textId="77777777" w:rsidR="00192FF9" w:rsidRPr="003D3E42" w:rsidRDefault="00192FF9" w:rsidP="003D3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sectPr w:rsidR="00192FF9" w:rsidRPr="003D3E42" w:rsidSect="00D634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2" w15:restartNumberingAfterBreak="0">
    <w:nsid w:val="435252D3"/>
    <w:multiLevelType w:val="hybridMultilevel"/>
    <w:tmpl w:val="9C088A58"/>
    <w:lvl w:ilvl="0" w:tplc="C2F2340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F565195"/>
    <w:multiLevelType w:val="hybridMultilevel"/>
    <w:tmpl w:val="C590AFBA"/>
    <w:lvl w:ilvl="0" w:tplc="97A29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75562658">
    <w:abstractNumId w:val="1"/>
  </w:num>
  <w:num w:numId="2" w16cid:durableId="16230702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5980586">
    <w:abstractNumId w:val="3"/>
  </w:num>
  <w:num w:numId="4" w16cid:durableId="21372604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0373C"/>
    <w:rsid w:val="00011957"/>
    <w:rsid w:val="00036D9E"/>
    <w:rsid w:val="00041260"/>
    <w:rsid w:val="00053130"/>
    <w:rsid w:val="00053739"/>
    <w:rsid w:val="0006514D"/>
    <w:rsid w:val="0007591F"/>
    <w:rsid w:val="0007728A"/>
    <w:rsid w:val="000779CE"/>
    <w:rsid w:val="00077A7C"/>
    <w:rsid w:val="0008005B"/>
    <w:rsid w:val="0008208C"/>
    <w:rsid w:val="00087860"/>
    <w:rsid w:val="0009605A"/>
    <w:rsid w:val="0009768B"/>
    <w:rsid w:val="000A6D56"/>
    <w:rsid w:val="000B5564"/>
    <w:rsid w:val="000E614D"/>
    <w:rsid w:val="00100F37"/>
    <w:rsid w:val="00104264"/>
    <w:rsid w:val="001114C5"/>
    <w:rsid w:val="00114FA6"/>
    <w:rsid w:val="001379A3"/>
    <w:rsid w:val="00141398"/>
    <w:rsid w:val="00155B98"/>
    <w:rsid w:val="0015756C"/>
    <w:rsid w:val="00161D1C"/>
    <w:rsid w:val="00192D58"/>
    <w:rsid w:val="00192FF9"/>
    <w:rsid w:val="00197765"/>
    <w:rsid w:val="001E3816"/>
    <w:rsid w:val="001E5858"/>
    <w:rsid w:val="001F5782"/>
    <w:rsid w:val="001F6B2C"/>
    <w:rsid w:val="002064F2"/>
    <w:rsid w:val="002342C0"/>
    <w:rsid w:val="00234E5E"/>
    <w:rsid w:val="002377EA"/>
    <w:rsid w:val="00244B34"/>
    <w:rsid w:val="00246C06"/>
    <w:rsid w:val="0025318E"/>
    <w:rsid w:val="002550EA"/>
    <w:rsid w:val="00260872"/>
    <w:rsid w:val="00286980"/>
    <w:rsid w:val="0028733C"/>
    <w:rsid w:val="002C4E53"/>
    <w:rsid w:val="002E2FDE"/>
    <w:rsid w:val="002E3921"/>
    <w:rsid w:val="002F5214"/>
    <w:rsid w:val="003025AD"/>
    <w:rsid w:val="00333BD9"/>
    <w:rsid w:val="0033634A"/>
    <w:rsid w:val="00337C29"/>
    <w:rsid w:val="00350EB9"/>
    <w:rsid w:val="00354360"/>
    <w:rsid w:val="0037476E"/>
    <w:rsid w:val="003970B7"/>
    <w:rsid w:val="003A167E"/>
    <w:rsid w:val="003B5EA6"/>
    <w:rsid w:val="003B680A"/>
    <w:rsid w:val="003C2AA6"/>
    <w:rsid w:val="003C7226"/>
    <w:rsid w:val="003D3E42"/>
    <w:rsid w:val="003F1D91"/>
    <w:rsid w:val="00406750"/>
    <w:rsid w:val="00436B50"/>
    <w:rsid w:val="00444C5D"/>
    <w:rsid w:val="0045789A"/>
    <w:rsid w:val="00492BD1"/>
    <w:rsid w:val="00496B97"/>
    <w:rsid w:val="004A1FE2"/>
    <w:rsid w:val="004C6004"/>
    <w:rsid w:val="004E1A97"/>
    <w:rsid w:val="004F4843"/>
    <w:rsid w:val="00501E25"/>
    <w:rsid w:val="005036B1"/>
    <w:rsid w:val="00503C9A"/>
    <w:rsid w:val="00504B3A"/>
    <w:rsid w:val="005165C5"/>
    <w:rsid w:val="00517972"/>
    <w:rsid w:val="005430E8"/>
    <w:rsid w:val="00557342"/>
    <w:rsid w:val="00570432"/>
    <w:rsid w:val="00571AE8"/>
    <w:rsid w:val="00573273"/>
    <w:rsid w:val="005819A9"/>
    <w:rsid w:val="00584032"/>
    <w:rsid w:val="00593180"/>
    <w:rsid w:val="005C2890"/>
    <w:rsid w:val="005D2606"/>
    <w:rsid w:val="005E6B1A"/>
    <w:rsid w:val="005E7BD6"/>
    <w:rsid w:val="005F7FDE"/>
    <w:rsid w:val="0060095B"/>
    <w:rsid w:val="00611602"/>
    <w:rsid w:val="006138A8"/>
    <w:rsid w:val="00623B77"/>
    <w:rsid w:val="00624F85"/>
    <w:rsid w:val="006445DA"/>
    <w:rsid w:val="00654D77"/>
    <w:rsid w:val="00665512"/>
    <w:rsid w:val="00674A2A"/>
    <w:rsid w:val="00685EB8"/>
    <w:rsid w:val="006D0D12"/>
    <w:rsid w:val="006D3997"/>
    <w:rsid w:val="006E2C02"/>
    <w:rsid w:val="006E34BF"/>
    <w:rsid w:val="006E511F"/>
    <w:rsid w:val="006F49FE"/>
    <w:rsid w:val="007171D5"/>
    <w:rsid w:val="0072181C"/>
    <w:rsid w:val="007446C1"/>
    <w:rsid w:val="00744A3A"/>
    <w:rsid w:val="007453FD"/>
    <w:rsid w:val="0075648E"/>
    <w:rsid w:val="00764C80"/>
    <w:rsid w:val="00772C9F"/>
    <w:rsid w:val="00773A29"/>
    <w:rsid w:val="0079025F"/>
    <w:rsid w:val="00791A94"/>
    <w:rsid w:val="00797781"/>
    <w:rsid w:val="007A0432"/>
    <w:rsid w:val="007B110C"/>
    <w:rsid w:val="007B310F"/>
    <w:rsid w:val="007B47D7"/>
    <w:rsid w:val="007C7886"/>
    <w:rsid w:val="007E7CD8"/>
    <w:rsid w:val="00806470"/>
    <w:rsid w:val="008118D0"/>
    <w:rsid w:val="00823DA7"/>
    <w:rsid w:val="008300D8"/>
    <w:rsid w:val="00832D68"/>
    <w:rsid w:val="00835ADE"/>
    <w:rsid w:val="00867F38"/>
    <w:rsid w:val="00883526"/>
    <w:rsid w:val="008842A3"/>
    <w:rsid w:val="00890643"/>
    <w:rsid w:val="008C0612"/>
    <w:rsid w:val="00901E93"/>
    <w:rsid w:val="00905015"/>
    <w:rsid w:val="00907A54"/>
    <w:rsid w:val="00923807"/>
    <w:rsid w:val="00923975"/>
    <w:rsid w:val="0093460D"/>
    <w:rsid w:val="00940863"/>
    <w:rsid w:val="00941108"/>
    <w:rsid w:val="00966549"/>
    <w:rsid w:val="00983C88"/>
    <w:rsid w:val="009843F1"/>
    <w:rsid w:val="009846A2"/>
    <w:rsid w:val="009A1D59"/>
    <w:rsid w:val="009C6469"/>
    <w:rsid w:val="009D3F58"/>
    <w:rsid w:val="009E51C6"/>
    <w:rsid w:val="009E5FEE"/>
    <w:rsid w:val="009F7484"/>
    <w:rsid w:val="00A0750B"/>
    <w:rsid w:val="00A118DD"/>
    <w:rsid w:val="00A21F33"/>
    <w:rsid w:val="00A61FAF"/>
    <w:rsid w:val="00A731DA"/>
    <w:rsid w:val="00A81840"/>
    <w:rsid w:val="00AA5A94"/>
    <w:rsid w:val="00AB041D"/>
    <w:rsid w:val="00AD50E1"/>
    <w:rsid w:val="00AD565A"/>
    <w:rsid w:val="00AF11B4"/>
    <w:rsid w:val="00B13ED0"/>
    <w:rsid w:val="00B42B8F"/>
    <w:rsid w:val="00B76807"/>
    <w:rsid w:val="00B84DE4"/>
    <w:rsid w:val="00B97A25"/>
    <w:rsid w:val="00BA4494"/>
    <w:rsid w:val="00BA477D"/>
    <w:rsid w:val="00BC1789"/>
    <w:rsid w:val="00BC3F4E"/>
    <w:rsid w:val="00BD50E9"/>
    <w:rsid w:val="00BF0A67"/>
    <w:rsid w:val="00C26555"/>
    <w:rsid w:val="00C361F7"/>
    <w:rsid w:val="00C47A04"/>
    <w:rsid w:val="00C51368"/>
    <w:rsid w:val="00C87C79"/>
    <w:rsid w:val="00C948FF"/>
    <w:rsid w:val="00CA4FB0"/>
    <w:rsid w:val="00CB1DA3"/>
    <w:rsid w:val="00CC3683"/>
    <w:rsid w:val="00CC57D6"/>
    <w:rsid w:val="00CC5CC2"/>
    <w:rsid w:val="00CD506C"/>
    <w:rsid w:val="00CE674F"/>
    <w:rsid w:val="00D120DC"/>
    <w:rsid w:val="00D13D7E"/>
    <w:rsid w:val="00D2300C"/>
    <w:rsid w:val="00D6347E"/>
    <w:rsid w:val="00D80808"/>
    <w:rsid w:val="00D80AEC"/>
    <w:rsid w:val="00D95941"/>
    <w:rsid w:val="00DA2F10"/>
    <w:rsid w:val="00DC39CF"/>
    <w:rsid w:val="00DC50DB"/>
    <w:rsid w:val="00DF569A"/>
    <w:rsid w:val="00E01820"/>
    <w:rsid w:val="00E064F2"/>
    <w:rsid w:val="00E135EC"/>
    <w:rsid w:val="00E1559A"/>
    <w:rsid w:val="00E363BA"/>
    <w:rsid w:val="00E37EBD"/>
    <w:rsid w:val="00E42E6E"/>
    <w:rsid w:val="00E568FE"/>
    <w:rsid w:val="00E67840"/>
    <w:rsid w:val="00E91BB1"/>
    <w:rsid w:val="00EA4FA3"/>
    <w:rsid w:val="00ED0B33"/>
    <w:rsid w:val="00EF7859"/>
    <w:rsid w:val="00F0474C"/>
    <w:rsid w:val="00F067A9"/>
    <w:rsid w:val="00F11EEC"/>
    <w:rsid w:val="00F21155"/>
    <w:rsid w:val="00F26822"/>
    <w:rsid w:val="00F3721E"/>
    <w:rsid w:val="00F442A5"/>
    <w:rsid w:val="00F92287"/>
    <w:rsid w:val="00FC43AB"/>
    <w:rsid w:val="00FC5E82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3D3E4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aliases w:val="название,SL_Абзац списка,f_Абзац 1,Bullet Number,Нумерованый список,lp1"/>
    <w:basedOn w:val="a"/>
    <w:uiPriority w:val="99"/>
    <w:qFormat/>
    <w:rsid w:val="009F7484"/>
    <w:pPr>
      <w:ind w:left="720"/>
      <w:contextualSpacing/>
    </w:pPr>
  </w:style>
  <w:style w:type="character" w:customStyle="1" w:styleId="lots-wrap-contentbodyval">
    <w:name w:val="lots-wrap-content__body__val"/>
    <w:basedOn w:val="a0"/>
    <w:rsid w:val="00A0750B"/>
  </w:style>
  <w:style w:type="paragraph" w:styleId="a4">
    <w:name w:val="footer"/>
    <w:basedOn w:val="a"/>
    <w:link w:val="a5"/>
    <w:uiPriority w:val="99"/>
    <w:semiHidden/>
    <w:unhideWhenUsed/>
    <w:rsid w:val="009A1D5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9A1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qFormat/>
    <w:rsid w:val="00350EB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14">
    <w:name w:val="Сетка таблицы14"/>
    <w:basedOn w:val="a1"/>
    <w:next w:val="a8"/>
    <w:uiPriority w:val="59"/>
    <w:rsid w:val="00E15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E15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6"/>
    <w:locked/>
    <w:rsid w:val="00DF569A"/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7171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D3E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1">
    <w:name w:val="FR1"/>
    <w:rsid w:val="003D3E42"/>
    <w:pPr>
      <w:widowControl w:val="0"/>
      <w:spacing w:after="0" w:line="259" w:lineRule="auto"/>
      <w:ind w:left="40" w:firstLine="1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Людмила Михайловна Левыкина</cp:lastModifiedBy>
  <cp:revision>115</cp:revision>
  <cp:lastPrinted>2023-01-26T06:29:00Z</cp:lastPrinted>
  <dcterms:created xsi:type="dcterms:W3CDTF">2022-03-18T03:28:00Z</dcterms:created>
  <dcterms:modified xsi:type="dcterms:W3CDTF">2023-03-16T03:36:00Z</dcterms:modified>
</cp:coreProperties>
</file>