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908" w:rsidP="003B5E16" w:rsidRDefault="00E64220" w14:paraId="42DC8E34" w14:textId="13E6E910">
      <w:pPr>
        <w:spacing w:after="120" w:line="240" w:lineRule="auto"/>
        <w:jc w:val="center"/>
        <w:rPr>
          <w:b/>
          <w:sz w:val="24"/>
          <w:szCs w:val="24"/>
          <w:lang w:eastAsia="ru-RU" w:bidi="hi-IN"/>
        </w:rPr>
      </w:pPr>
      <w:r w:rsidRPr="0048546D">
        <w:rPr>
          <w:b/>
          <w:bCs/>
          <w:kern w:val="36"/>
          <w:sz w:val="24"/>
          <w:szCs w:val="24"/>
        </w:rPr>
        <w:t>Протокол подведения итогов определения поставщика (подрядчика, исполнителя)</w:t>
      </w:r>
      <w:r w:rsidRPr="008B2756" w:rsidR="00AD5908">
        <w:rPr>
          <w:b/>
          <w:bCs/>
          <w:kern w:val="36"/>
          <w:sz w:val="24"/>
          <w:szCs w:val="24"/>
        </w:rPr>
        <w:t xml:space="preserve"> № </w:t>
      </w:r>
      <w:r w:rsidRPr="008B2756" w:rsidR="00AD5908">
        <w:rPr>
          <w:b/>
          <w:sz w:val="24"/>
          <w:szCs w:val="24"/>
          <w:lang w:eastAsia="ru-RU" w:bidi="hi-IN"/>
        </w:rPr>
        <w:fldChar w:fldCharType="separate"/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r w:rsidRPr="008B2756" w:rsidR="00AD5908">
        <w:rPr>
          <w:b/>
          <w:sz w:val="24"/>
          <w:szCs w:val="24"/>
          <w:lang w:eastAsia="ru-RU" w:bidi="hi-IN"/>
        </w:rPr>
        <w:t>0117300085523000025</w:t>
      </w:r>
    </w:p>
    <w:tbl>
      <w:tblPr>
        <w:tblStyle w:val="a7"/>
        <w:tblW w:w="99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24"/>
        <w:gridCol w:w="5199"/>
      </w:tblGrid>
      <w:tr w:rsidRPr="008B2756" w:rsidR="00847323" w:rsidTr="00F84539" w14:paraId="4BF15F4F" w14:textId="77777777">
        <w:trPr>
          <w:jc w:val="center"/>
        </w:trPr>
        <w:tc>
          <w:tcPr>
            <w:tcW w:w="4723" w:type="dxa"/>
          </w:tcPr>
          <w:p w:rsidRPr="0097645D" w:rsidR="00847323" w:rsidP="00B2552A" w:rsidRDefault="00847323" w14:paraId="45A58204" w14:textId="77777777">
            <w:pPr>
              <w:spacing w:before="120" w:after="120"/>
              <w:outlineLvl w:val="1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5198" w:type="dxa"/>
          </w:tcPr>
          <w:p w:rsidRPr="008B2756" w:rsidR="00847323" w:rsidP="00B2552A" w:rsidRDefault="00847323" w14:paraId="7979AD11" w14:textId="77777777">
            <w:pPr>
              <w:spacing w:before="120" w:after="120"/>
              <w:ind w:left="-108" w:right="-108"/>
              <w:jc w:val="right"/>
              <w:rPr>
                <w:sz w:val="24"/>
                <w:szCs w:val="24"/>
              </w:rPr>
            </w:pPr>
            <w:r w:rsidRPr="00496C79">
              <w:rPr>
                <w:sz w:val="24"/>
                <w:szCs w:val="24"/>
              </w:rPr>
              <w:t xml:space="preserve">Дата подведения итогов </w:t>
            </w:r>
            <w:r>
              <w:rPr>
                <w:sz w:val="24"/>
                <w:szCs w:val="24"/>
              </w:rPr>
              <w:t xml:space="preserve">определения поставщика </w:t>
            </w:r>
            <w:r w:rsidRPr="00496C79">
              <w:rPr>
                <w:sz w:val="24"/>
                <w:szCs w:val="24"/>
              </w:rPr>
              <w:t>(подрядчика, исполнителя):</w:t>
            </w:r>
            <w:r>
              <w:rPr>
                <w:sz w:val="24"/>
                <w:szCs w:val="24"/>
              </w:rPr>
              <w:t xml:space="preserve"> </w:t>
            </w:r>
            <w:r w:rsidRPr="008B2756">
              <w:rPr>
                <w:sz w:val="24"/>
                <w:szCs w:val="24"/>
                <w:lang w:eastAsia="zh-CN" w:bidi="hi-IN"/>
              </w:rPr>
              <w:fldChar w:fldCharType="separate"/>
            </w:r>
            <w:r w:rsidRPr="008B2756">
              <w:rPr>
                <w:sz w:val="24"/>
                <w:szCs w:val="24"/>
                <w:lang w:eastAsia="zh-CN" w:bidi="hi-IN"/>
              </w:rPr>
              <w:t>01.03.2023</w:t>
            </w:r>
          </w:p>
        </w:tc>
      </w:tr>
    </w:tbl>
    <w:p w:rsidRPr="008B2756" w:rsidR="00AD5908" w:rsidP="00847323" w:rsidRDefault="00AD5908" w14:paraId="30A3CA49" w14:textId="1A2028A1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rPr>
          <w:sz w:val="24"/>
          <w:szCs w:val="24"/>
        </w:rPr>
      </w:pPr>
      <w:r w:rsidRPr="008B2756">
        <w:rPr>
          <w:snapToGrid w:val="0"/>
          <w:sz w:val="24"/>
          <w:szCs w:val="24"/>
          <w:lang w:eastAsia="zh-CN" w:bidi="hi-IN"/>
        </w:rPr>
        <w:t>Организатор закупки:</w:t>
      </w:r>
      <w:r w:rsidRPr="00F06289" w:rsidR="00F06289">
        <w:rPr>
          <w:sz w:val="24"/>
          <w:szCs w:val="24"/>
          <w:lang w:eastAsia="zh-CN" w:bidi="hi-IN"/>
        </w:rPr>
        <w:t xml:space="preserve"> </w:t>
      </w:r>
      <w:r w:rsidR="00F06289">
        <w:rPr>
          <w:sz w:val="24"/>
          <w:szCs w:val="24"/>
          <w:lang w:eastAsia="zh-CN" w:bidi="hi-IN"/>
        </w:rPr>
        <w:t>АДМИНИСТРАЦИЯ ГОРОДА РУБЦОВСКА АЛТАЙСКОГО КРАЯ</w:t>
      </w:r>
    </w:p>
    <w:p w:rsidRPr="008B2756" w:rsidR="00AD5908" w:rsidP="00847323" w:rsidRDefault="00892E7C" w14:paraId="1694295D" w14:textId="77777777">
      <w:pPr>
        <w:tabs>
          <w:tab w:val="left" w:pos="1134"/>
        </w:tabs>
        <w:spacing w:before="120"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З</w:t>
      </w:r>
      <w:r w:rsidRPr="008B2756" w:rsidR="00AD5908">
        <w:rPr>
          <w:sz w:val="24"/>
          <w:szCs w:val="24"/>
        </w:rPr>
        <w:t>аказчик</w:t>
      </w:r>
      <w:r w:rsidR="00AD5908">
        <w:rPr>
          <w:sz w:val="24"/>
          <w:szCs w:val="24"/>
        </w:rPr>
        <w:t>(</w:t>
      </w:r>
      <w:r w:rsidRPr="008B2756" w:rsidR="00AD5908">
        <w:rPr>
          <w:sz w:val="24"/>
          <w:szCs w:val="24"/>
        </w:rPr>
        <w:t>и</w:t>
      </w:r>
      <w:r w:rsidR="00AD5908">
        <w:rPr>
          <w:sz w:val="24"/>
          <w:szCs w:val="24"/>
        </w:rPr>
        <w:t>)</w:t>
      </w:r>
      <w:r w:rsidRPr="008B2756" w:rsidR="00AD5908">
        <w:rPr>
          <w:sz w:val="24"/>
          <w:szCs w:val="24"/>
          <w:lang w:val="en-US"/>
        </w:rPr>
        <w:t xml:space="preserve">: </w:t>
      </w:r>
    </w:p>
    <w:tbl>
      <w:tblPr>
        <w:tblStyle w:val="a7"/>
        <w:tblW w:w="99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923"/>
      </w:tblGrid>
      <w:tr w:rsidRPr="008B2756" w:rsidR="00AD5908" w:rsidTr="00847323" w14:paraId="1E8EC17C" w14:textId="77777777">
        <w:trPr>
          <w:jc w:val="center"/>
        </w:trPr>
        <w:tc>
          <w:tcPr>
            <w:tcW w:w="10031" w:type="dxa"/>
          </w:tcPr>
          <w:p w:rsidRPr="008B2756" w:rsidR="00AD5908" w:rsidP="00847323" w:rsidRDefault="00AD5908" w14:paraId="4D039C44" w14:textId="77777777">
            <w:pPr>
              <w:tabs>
                <w:tab w:val="left" w:pos="1134"/>
              </w:tabs>
              <w:spacing w:before="120" w:after="120"/>
              <w:ind w:left="-108"/>
              <w:contextualSpacing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АДМИНИСТРАЦИЯ ГОРОДА РУБЦОВСКА АЛТАЙСКОГО КРАЯ</w:t>
            </w:r>
          </w:p>
        </w:tc>
      </w:tr>
    </w:tbl>
    <w:p w:rsidR="006F376C" w:rsidP="00847323" w:rsidRDefault="006F376C" w14:paraId="65A17149" w14:textId="77777777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rPr>
          <w:sz w:val="24"/>
          <w:szCs w:val="24"/>
        </w:rPr>
      </w:pPr>
      <w:r w:rsidRPr="00945719">
        <w:rPr>
          <w:snapToGrid w:val="0"/>
          <w:sz w:val="24"/>
          <w:szCs w:val="24"/>
          <w:lang w:eastAsia="zh-CN" w:bidi="hi-IN"/>
        </w:rPr>
        <w:t>Идентификационный код закупки:</w:t>
      </w:r>
      <w:r w:rsidRPr="00945719">
        <w:rPr>
          <w:snapToGrid w:val="0"/>
          <w:sz w:val="24"/>
          <w:szCs w:val="24"/>
          <w:lang w:val="en-US" w:eastAsia="zh-CN" w:bidi="hi-IN"/>
        </w:rPr>
        <w:t xml:space="preserve"> </w:t>
      </w:r>
      <w:r w:rsidRPr="00945719">
        <w:rPr>
          <w:snapToGrid w:val="0"/>
          <w:sz w:val="24"/>
          <w:szCs w:val="24"/>
          <w:lang w:eastAsia="zh-CN" w:bidi="hi-IN"/>
        </w:rPr>
        <w:t>233220901107922090100100830011920244</w:t>
      </w:r>
    </w:p>
    <w:p w:rsidRPr="008B2756" w:rsidR="00AD5908" w:rsidP="00847323" w:rsidRDefault="00AD5908" w14:paraId="7D83E30B" w14:textId="201E8F20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jc w:val="both"/>
        <w:rPr>
          <w:sz w:val="24"/>
          <w:szCs w:val="24"/>
        </w:rPr>
      </w:pPr>
      <w:r w:rsidRPr="008B2756">
        <w:rPr>
          <w:sz w:val="24"/>
          <w:szCs w:val="24"/>
        </w:rPr>
        <w:t>Наименование</w:t>
      </w:r>
      <w:r w:rsidR="00036417">
        <w:rPr>
          <w:sz w:val="24"/>
          <w:szCs w:val="24"/>
        </w:rPr>
        <w:t xml:space="preserve"> объекта закупки</w:t>
      </w:r>
      <w:r w:rsidRPr="008B2756">
        <w:rPr>
          <w:sz w:val="24"/>
          <w:szCs w:val="24"/>
        </w:rPr>
        <w:t xml:space="preserve">: </w:t>
      </w:r>
      <w:r w:rsidRPr="008B2756">
        <w:rPr>
          <w:snapToGrid w:val="0"/>
          <w:sz w:val="24"/>
          <w:szCs w:val="24"/>
          <w:lang w:eastAsia="zh-CN" w:bidi="hi-IN"/>
        </w:rPr>
        <w:t>Поставка бензина для нужд Администрации города Рубцовска Алтайского края.</w:t>
      </w:r>
    </w:p>
    <w:p w:rsidRPr="00847323" w:rsidR="00AD5908" w:rsidP="00D86C46" w:rsidRDefault="00AD5908" w14:paraId="47AA21EB" w14:textId="4D8EB949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contextualSpacing/>
        <w:jc w:val="both"/>
        <w:rPr>
          <w:sz w:val="24"/>
          <w:szCs w:val="24"/>
        </w:rPr>
      </w:pPr>
      <w:r w:rsidRPr="00B441CD">
        <w:rPr>
          <w:snapToGrid w:val="0"/>
          <w:sz w:val="24"/>
          <w:szCs w:val="24"/>
          <w:lang w:eastAsia="zh-CN" w:bidi="hi-IN"/>
        </w:rPr>
        <w:t xml:space="preserve">Начальная (максимальная) цена </w:t>
      </w:r>
      <w:proofErr w:type="gramStart"/>
      <w:r w:rsidRPr="00B441CD">
        <w:rPr>
          <w:snapToGrid w:val="0"/>
          <w:sz w:val="24"/>
          <w:szCs w:val="24"/>
          <w:lang w:eastAsia="zh-CN" w:bidi="hi-IN"/>
        </w:rPr>
        <w:t>контракта:</w:t>
      </w:r>
      <w:r w:rsidR="00992F6D">
        <w:rPr>
          <w:sz w:val="24"/>
          <w:szCs w:val="24"/>
        </w:rPr>
        <w:t xml:space="preserve"> </w:t>
      </w:r>
      <w:r w:rsidRPr="008B2756">
        <w:rPr>
          <w:snapToGrid w:val="0"/>
          <w:sz w:val="24"/>
          <w:szCs w:val="24"/>
          <w:lang w:eastAsia="zh-CN" w:bidi="hi-IN"/>
        </w:rPr>
        <w:t>293515,00</w:t>
      </w:r>
      <w:r w:rsidR="00F823EE">
        <w:rPr>
          <w:snapToGrid w:val="0"/>
          <w:sz w:val="24"/>
          <w:szCs w:val="24"/>
          <w:lang w:eastAsia="zh-CN" w:bidi="hi-IN"/>
        </w:rPr>
        <w:t xml:space="preserve"> рублей</w:t>
      </w:r>
      <w:proofErr w:type="gramEnd"/>
    </w:p>
    <w:p w:rsidRPr="00D86C46" w:rsidR="00D86C46" w:rsidP="00D86C46" w:rsidRDefault="00D86C46" w14:paraId="60BECD0E" w14:textId="77777777">
      <w:pPr>
        <w:spacing w:before="120" w:after="120" w:line="240" w:lineRule="auto"/>
        <w:rPr>
          <w:sz w:val="24"/>
          <w:szCs w:val="24"/>
          <w:lang w:eastAsia="ru-RU"/>
        </w:rPr>
      </w:pPr>
      <w:r w:rsidRPr="00D86C46">
        <w:rPr>
          <w:sz w:val="24"/>
          <w:szCs w:val="24"/>
          <w:lang w:eastAsia="ru-RU"/>
        </w:rPr>
        <w:t/>
      </w:r>
    </w:p>
    <w:p w:rsidRPr="00A671FD" w:rsidR="001C144D" w:rsidP="00D86C46" w:rsidRDefault="00F823EE" w14:paraId="64E41733" w14:textId="4C75442F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jc w:val="both"/>
        <w:rPr>
          <w:sz w:val="24"/>
          <w:szCs w:val="24"/>
        </w:rPr>
      </w:pPr>
      <w:r w:rsidRPr="001C144D">
        <w:rPr>
          <w:sz w:val="24"/>
          <w:szCs w:val="24"/>
        </w:rPr>
        <w:t xml:space="preserve">Извещение </w:t>
      </w:r>
      <w:r w:rsidRPr="001C144D" w:rsidR="001C144D">
        <w:rPr>
          <w:sz w:val="24"/>
          <w:szCs w:val="24"/>
        </w:rPr>
        <w:t>размещен</w:t>
      </w:r>
      <w:r w:rsidR="00850B6C">
        <w:rPr>
          <w:sz w:val="24"/>
          <w:szCs w:val="24"/>
        </w:rPr>
        <w:t>о</w:t>
      </w:r>
      <w:r w:rsidRPr="001C144D" w:rsidR="001C144D">
        <w:rPr>
          <w:sz w:val="24"/>
          <w:szCs w:val="24"/>
        </w:rPr>
        <w:t xml:space="preserve"> на официальном сайте единой информационной системы в </w:t>
      </w:r>
      <w:r w:rsidR="00055703">
        <w:rPr>
          <w:sz w:val="24"/>
          <w:szCs w:val="24"/>
        </w:rPr>
        <w:t xml:space="preserve">сфере закупок </w:t>
      </w:r>
      <w:hyperlink w:history="1" r:id="rId8">
        <w:r w:rsidRPr="00B23BEF" w:rsidR="00055703">
          <w:rPr>
            <w:rStyle w:val="a8"/>
            <w:sz w:val="24"/>
            <w:szCs w:val="24"/>
          </w:rPr>
          <w:t>http://zakupki.gov.ru/</w:t>
        </w:r>
      </w:hyperlink>
      <w:r w:rsidRPr="00B23BEF" w:rsidR="00055703">
        <w:rPr>
          <w:sz w:val="24"/>
          <w:szCs w:val="24"/>
        </w:rPr>
        <w:t xml:space="preserve">, а также на сайте электронной площадки «РТС-тендер» </w:t>
      </w:r>
      <w:hyperlink w:history="1" r:id="rId9">
        <w:r w:rsidRPr="00B23BEF" w:rsidR="00055703">
          <w:rPr>
            <w:rStyle w:val="a8"/>
            <w:sz w:val="24"/>
            <w:szCs w:val="24"/>
          </w:rPr>
          <w:t>http://www.rts-tender.ru/</w:t>
        </w:r>
      </w:hyperlink>
      <w:r w:rsidRPr="00B23BEF" w:rsidR="00055703">
        <w:rPr>
          <w:sz w:val="24"/>
          <w:szCs w:val="24"/>
        </w:rPr>
        <w:t>.</w:t>
      </w:r>
    </w:p>
    <w:p w:rsidRPr="00AA1A3E" w:rsidR="00AD5908" w:rsidP="00AA1A3E" w:rsidRDefault="00D73ED2" w14:paraId="44034AFD" w14:textId="11D30C20">
      <w:pPr>
        <w:pStyle w:val="a9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120" w:line="240" w:lineRule="auto"/>
        <w:ind w:left="0" w:hanging="357"/>
        <w:rPr>
          <w:sz w:val="24"/>
          <w:szCs w:val="24"/>
          <w:lang w:eastAsia="ru-RU" w:bidi="hi-IN"/>
        </w:rPr>
      </w:pPr>
      <w:r w:rsidRPr="00D73ED2">
        <w:rPr>
          <w:sz w:val="24"/>
          <w:szCs w:val="24"/>
          <w:lang w:eastAsia="zh-CN" w:bidi="hi-IN"/>
        </w:rPr>
        <w:t>На заседании комиссии по осуществлению закупок присутствовали</w:t>
      </w:r>
      <w:r w:rsidR="00AA1A3E">
        <w:rPr>
          <w:sz w:val="24"/>
          <w:szCs w:val="24"/>
          <w:lang w:eastAsia="zh-CN" w:bidi="hi-IN"/>
        </w:rPr>
        <w:t>: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4"/>
        <w:gridCol w:w="2977"/>
        <w:gridCol w:w="2982"/>
      </w:tblGrid>
      <w:tr w:rsidRPr="00892E7C" w:rsidR="00AD5908" w:rsidTr="007D4EDC" w14:paraId="7161109B" w14:textId="77777777">
        <w:trPr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Pr="00901D66" w:rsidR="00AD5908" w:rsidP="00901D66" w:rsidRDefault="00AD5908" w14:paraId="4D609710" w14:textId="3C7EFAF2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 xml:space="preserve">Член </w:t>
            </w:r>
            <w:r w:rsidRPr="00901D66" w:rsidR="00E64220">
              <w:rPr>
                <w:b/>
                <w:bCs/>
                <w:sz w:val="20"/>
                <w:szCs w:val="24"/>
              </w:rPr>
              <w:t>комиссии по осуществлению закупок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901D66" w:rsidR="00AD5908" w:rsidP="00901D66" w:rsidRDefault="00AD5908" w14:paraId="0D9021C6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Роль</w:t>
            </w: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:rsidRPr="00901D66" w:rsidR="00AD5908" w:rsidP="00901D66" w:rsidRDefault="00AD5908" w14:paraId="6D6C5E0D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Статус</w:t>
            </w:r>
          </w:p>
        </w:tc>
      </w:tr>
      <w:tr w:rsidRPr="008B2756" w:rsidR="00AD5908" w:rsidTr="007D4EDC" w14:paraId="1C4A0B45" w14:textId="77777777">
        <w:trPr>
          <w:jc w:val="center"/>
        </w:trPr>
        <w:tc>
          <w:tcPr>
            <w:tcW w:w="3964" w:type="dxa"/>
            <w:vAlign w:val="center"/>
          </w:tcPr>
          <w:p w:rsidRPr="008B2756" w:rsidR="00AD5908" w:rsidP="00D86C46" w:rsidRDefault="001C086D" w14:paraId="33C6FC20" w14:textId="627F3F33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4E127F">
              <w:rPr>
                <w:sz w:val="24"/>
                <w:szCs w:val="24"/>
              </w:rPr>
              <w:fldChar w:fldCharType="separate"/>
            </w:r>
            <w:r w:rsidRPr="008B2756">
              <w:rPr>
                <w:sz w:val="24"/>
                <w:szCs w:val="24"/>
              </w:rPr>
              <w:t>МИЩЕРИН АЛЕКСЕЙ АЛЕКСЕЕВИЧ</w:t>
            </w:r>
          </w:p>
        </w:tc>
        <w:tc>
          <w:tcPr>
            <w:tcW w:w="2977" w:type="dxa"/>
            <w:vAlign w:val="center"/>
          </w:tcPr>
          <w:p w:rsidRPr="008B2756" w:rsidR="00AD5908" w:rsidP="00D86C46" w:rsidRDefault="00AD5908" w14:paraId="73C32E2A" w14:textId="77777777">
            <w:pPr>
              <w:spacing w:before="60" w:after="60" w:line="240" w:lineRule="auto"/>
              <w:ind w:left="109" w:right="114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982" w:type="dxa"/>
            <w:vAlign w:val="center"/>
          </w:tcPr>
          <w:p w:rsidRPr="008B2756" w:rsidR="00AD5908" w:rsidP="00D86C46" w:rsidRDefault="00AD5908" w14:paraId="21CEF998" w14:textId="77777777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sz w:val="24"/>
                <w:szCs w:val="24"/>
              </w:rPr>
              <w:t>присутствовал</w:t>
            </w:r>
          </w:p>
        </w:tc>
      </w:tr>
      <w:tr w:rsidRPr="008B2756" w:rsidR="00AD5908" w:rsidTr="007D4EDC" w14:paraId="1C4A0B45" w14:textId="77777777">
        <w:trPr>
          <w:jc w:val="center"/>
        </w:trPr>
        <w:tc>
          <w:tcPr>
            <w:tcW w:w="3964" w:type="dxa"/>
            <w:vAlign w:val="center"/>
          </w:tcPr>
          <w:p w:rsidRPr="008B2756" w:rsidR="00AD5908" w:rsidP="00D86C46" w:rsidRDefault="001C086D" w14:paraId="33C6FC20" w14:textId="627F3F33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4E127F">
              <w:rPr>
                <w:sz w:val="24"/>
                <w:szCs w:val="24"/>
              </w:rPr>
              <w:fldChar w:fldCharType="separate"/>
            </w:r>
            <w:r w:rsidRPr="008B2756">
              <w:rPr>
                <w:sz w:val="24"/>
                <w:szCs w:val="24"/>
              </w:rPr>
              <w:t>Вострикова Людмила Георгиевна</w:t>
            </w:r>
          </w:p>
        </w:tc>
        <w:tc>
          <w:tcPr>
            <w:tcW w:w="2977" w:type="dxa"/>
            <w:vAlign w:val="center"/>
          </w:tcPr>
          <w:p w:rsidRPr="008B2756" w:rsidR="00AD5908" w:rsidP="00D86C46" w:rsidRDefault="00AD5908" w14:paraId="73C32E2A" w14:textId="77777777">
            <w:pPr>
              <w:spacing w:before="60" w:after="60" w:line="240" w:lineRule="auto"/>
              <w:ind w:left="109" w:right="114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Секретарь</w:t>
            </w:r>
          </w:p>
        </w:tc>
        <w:tc>
          <w:tcPr>
            <w:tcW w:w="2982" w:type="dxa"/>
            <w:vAlign w:val="center"/>
          </w:tcPr>
          <w:p w:rsidRPr="008B2756" w:rsidR="00AD5908" w:rsidP="00D86C46" w:rsidRDefault="00AD5908" w14:paraId="21CEF998" w14:textId="77777777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sz w:val="24"/>
                <w:szCs w:val="24"/>
              </w:rPr>
              <w:t>присутствовал</w:t>
            </w:r>
          </w:p>
        </w:tc>
      </w:tr>
      <w:tr w:rsidRPr="008B2756" w:rsidR="00AD5908" w:rsidTr="007D4EDC" w14:paraId="1C4A0B45" w14:textId="77777777">
        <w:trPr>
          <w:jc w:val="center"/>
        </w:trPr>
        <w:tc>
          <w:tcPr>
            <w:tcW w:w="3964" w:type="dxa"/>
            <w:vAlign w:val="center"/>
          </w:tcPr>
          <w:p w:rsidRPr="008B2756" w:rsidR="00AD5908" w:rsidP="00D86C46" w:rsidRDefault="001C086D" w14:paraId="33C6FC20" w14:textId="627F3F33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4E127F">
              <w:rPr>
                <w:sz w:val="24"/>
                <w:szCs w:val="24"/>
              </w:rPr>
              <w:fldChar w:fldCharType="separate"/>
            </w:r>
            <w:r w:rsidRPr="008B2756">
              <w:rPr>
                <w:sz w:val="24"/>
                <w:szCs w:val="24"/>
              </w:rPr>
              <w:t>Пурыга Ирина Викторовна</w:t>
            </w:r>
          </w:p>
        </w:tc>
        <w:tc>
          <w:tcPr>
            <w:tcW w:w="2977" w:type="dxa"/>
            <w:vAlign w:val="center"/>
          </w:tcPr>
          <w:p w:rsidRPr="008B2756" w:rsidR="00AD5908" w:rsidP="00D86C46" w:rsidRDefault="00AD5908" w14:paraId="73C32E2A" w14:textId="77777777">
            <w:pPr>
              <w:spacing w:before="60" w:after="60" w:line="240" w:lineRule="auto"/>
              <w:ind w:left="109" w:right="114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82" w:type="dxa"/>
            <w:vAlign w:val="center"/>
          </w:tcPr>
          <w:p w:rsidRPr="008B2756" w:rsidR="00AD5908" w:rsidP="00D86C46" w:rsidRDefault="00AD5908" w14:paraId="21CEF998" w14:textId="77777777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sz w:val="24"/>
                <w:szCs w:val="24"/>
              </w:rPr>
              <w:t>присутствовал</w:t>
            </w:r>
          </w:p>
        </w:tc>
      </w:tr>
      <w:tr w:rsidRPr="008B2756" w:rsidR="00AD5908" w:rsidTr="007D4EDC" w14:paraId="1C4A0B45" w14:textId="77777777">
        <w:trPr>
          <w:jc w:val="center"/>
        </w:trPr>
        <w:tc>
          <w:tcPr>
            <w:tcW w:w="3964" w:type="dxa"/>
            <w:vAlign w:val="center"/>
          </w:tcPr>
          <w:p w:rsidRPr="008B2756" w:rsidR="00AD5908" w:rsidP="00D86C46" w:rsidRDefault="001C086D" w14:paraId="33C6FC20" w14:textId="627F3F33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4E127F">
              <w:rPr>
                <w:sz w:val="24"/>
                <w:szCs w:val="24"/>
              </w:rPr>
              <w:fldChar w:fldCharType="separate"/>
            </w:r>
            <w:r w:rsidRPr="008B2756">
              <w:rPr>
                <w:sz w:val="24"/>
                <w:szCs w:val="24"/>
              </w:rPr>
              <w:t>Торгов Анатолий Сергеевич</w:t>
            </w:r>
          </w:p>
        </w:tc>
        <w:tc>
          <w:tcPr>
            <w:tcW w:w="2977" w:type="dxa"/>
            <w:vAlign w:val="center"/>
          </w:tcPr>
          <w:p w:rsidRPr="008B2756" w:rsidR="00AD5908" w:rsidP="00D86C46" w:rsidRDefault="00AD5908" w14:paraId="73C32E2A" w14:textId="77777777">
            <w:pPr>
              <w:spacing w:before="60" w:after="60" w:line="240" w:lineRule="auto"/>
              <w:ind w:left="109" w:right="114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82" w:type="dxa"/>
            <w:vAlign w:val="center"/>
          </w:tcPr>
          <w:p w:rsidRPr="008B2756" w:rsidR="00AD5908" w:rsidP="00D86C46" w:rsidRDefault="00AD5908" w14:paraId="21CEF998" w14:textId="77777777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sz w:val="24"/>
                <w:szCs w:val="24"/>
              </w:rPr>
              <w:t>присутствовал</w:t>
            </w:r>
          </w:p>
        </w:tc>
      </w:tr>
    </w:tbl>
    <w:p w:rsidRPr="00494593" w:rsidR="00D86C46" w:rsidP="00D86C46" w:rsidRDefault="00D86C46" w14:paraId="37849ED4" w14:textId="5648F164">
      <w:pPr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0" w:hanging="363"/>
        <w:jc w:val="both"/>
        <w:rPr>
          <w:sz w:val="24"/>
          <w:szCs w:val="24"/>
        </w:rPr>
      </w:pPr>
      <w:r w:rsidRPr="0054244C">
        <w:rPr>
          <w:sz w:val="24"/>
          <w:szCs w:val="24"/>
        </w:rPr>
        <w:t>На основании направленных оператором электронной площадки заявок участников закупки</w:t>
      </w:r>
      <w:r w:rsidR="009A2DCF">
        <w:rPr>
          <w:sz w:val="24"/>
          <w:szCs w:val="24"/>
        </w:rPr>
        <w:t>,</w:t>
      </w:r>
      <w:r w:rsidRPr="0054244C">
        <w:rPr>
          <w:sz w:val="24"/>
          <w:szCs w:val="24"/>
        </w:rPr>
        <w:t xml:space="preserve"> информации и документов, </w:t>
      </w:r>
      <w:proofErr w:type="gramStart"/>
      <w:r w:rsidRPr="0054244C">
        <w:rPr>
          <w:sz w:val="24"/>
          <w:szCs w:val="24"/>
        </w:rPr>
        <w:t xml:space="preserve">предусмотренных </w:t>
      </w:r>
      <w:r w:rsidRPr="00962881">
        <w:rPr>
          <w:sz w:val="24"/>
          <w:szCs w:val="24"/>
          <w:lang w:eastAsia="ru-RU"/>
        </w:rPr>
        <w:t>пунктом 2 части 6 статьи 43 Федерального закона от 05 апреля 2013 г. № 44-ФЗ</w:t>
      </w:r>
      <w:r>
        <w:rPr>
          <w:sz w:val="24"/>
          <w:szCs w:val="24"/>
          <w:lang w:eastAsia="ru-RU"/>
        </w:rPr>
        <w:t>,</w:t>
      </w:r>
      <w:proofErr w:type="gramEnd"/>
      <w:r w:rsidRPr="0054244C">
        <w:rPr>
          <w:sz w:val="24"/>
          <w:szCs w:val="24"/>
        </w:rPr>
        <w:t xml:space="preserve"> протокола подачи ценовых предложений электронного аукциона № </w:t>
      </w:r>
      <w:r w:rsidRPr="00962881">
        <w:rPr>
          <w:sz w:val="24"/>
          <w:szCs w:val="24"/>
          <w:lang w:eastAsia="ru-RU" w:bidi="hi-IN"/>
        </w:rPr>
        <w:fldChar w:fldCharType="separate"/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r w:rsidRPr="00962881">
        <w:rPr>
          <w:sz w:val="24"/>
          <w:szCs w:val="24"/>
          <w:lang w:eastAsia="ru-RU" w:bidi="hi-IN"/>
        </w:rPr>
        <w:t>0117300085523000025</w:t>
      </w:r>
      <w:r>
        <w:rPr>
          <w:sz w:val="24"/>
          <w:szCs w:val="24"/>
          <w:lang w:eastAsia="ru-RU" w:bidi="hi-IN"/>
        </w:rPr>
        <w:t xml:space="preserve"> </w:t>
      </w:r>
      <w:r w:rsidRPr="0054244C">
        <w:rPr>
          <w:sz w:val="24"/>
          <w:szCs w:val="24"/>
        </w:rPr>
        <w:t>членами комиссии по осуществлению закупок были рассмотрены все заявки</w:t>
      </w:r>
      <w:r>
        <w:rPr>
          <w:sz w:val="24"/>
          <w:szCs w:val="24"/>
        </w:rPr>
        <w:t>,</w:t>
      </w:r>
      <w:r w:rsidRPr="0054244C">
        <w:rPr>
          <w:sz w:val="24"/>
          <w:szCs w:val="24"/>
        </w:rPr>
        <w:t xml:space="preserve"> поданные на участие в закупке, а также информация и документы, </w:t>
      </w:r>
      <w:proofErr w:type="gramStart"/>
      <w:r w:rsidRPr="0054244C">
        <w:rPr>
          <w:sz w:val="24"/>
          <w:szCs w:val="24"/>
        </w:rPr>
        <w:t xml:space="preserve">предусмотренные </w:t>
      </w:r>
      <w:r w:rsidRPr="00962881">
        <w:rPr>
          <w:sz w:val="24"/>
          <w:szCs w:val="24"/>
          <w:lang w:eastAsia="ru-RU"/>
        </w:rPr>
        <w:t>пунктом 2 части 6 статьи 43 Федерального закона от 05 апреля 2013 г. № 44-ФЗ</w:t>
      </w:r>
      <w:r>
        <w:rPr>
          <w:sz w:val="24"/>
          <w:szCs w:val="24"/>
          <w:lang w:eastAsia="ru-RU"/>
        </w:rPr>
        <w:t>,</w:t>
      </w:r>
      <w:proofErr w:type="gramEnd"/>
      <w:r w:rsidRPr="0054244C">
        <w:rPr>
          <w:sz w:val="24"/>
          <w:szCs w:val="24"/>
        </w:rPr>
        <w:t xml:space="preserve"> и приняты следующие решения:</w:t>
      </w:r>
    </w:p>
    <w:tbl>
      <w:tblPr>
        <w:tblpPr w:leftFromText="180" w:rightFromText="180" w:vertAnchor="text" w:horzAnchor="margin" w:tblpXSpec="center" w:tblpY="51"/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"/>
        <w:gridCol w:w="1420"/>
        <w:gridCol w:w="1845"/>
        <w:gridCol w:w="1986"/>
        <w:gridCol w:w="2666"/>
        <w:gridCol w:w="982"/>
      </w:tblGrid>
      <w:tr w:rsidRPr="0054244C" w:rsidR="00901D66" w:rsidTr="00901D66" w14:paraId="69C82967" w14:textId="5718ECE1"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792BBDE8" w14:textId="3DE6CD01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bookmarkStart w:name="_Hlk83216413" w:id="0"/>
            <w:r w:rsidRPr="00901D66">
              <w:rPr>
                <w:b/>
                <w:bCs/>
                <w:sz w:val="20"/>
                <w:szCs w:val="24"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1E217667" w14:textId="2C26EC25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0A2D07F8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Ценовое предложение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7C975AEE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 xml:space="preserve">Решение о соответствии извещению об осуществлении закупки или решение об отклонении заявки на участие в закупке 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5588523F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Обоснование решения об отклонении/отстранении заявки на участие в закупке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724445B5" w14:textId="38BCD65D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Порядковый номер заявки, присвоенный комиссией по осуществлению закупок</w:t>
            </w:r>
          </w:p>
        </w:tc>
      </w:tr>
      <w:tr w:rsidRPr="0054244C" w:rsidR="00901D66" w:rsidTr="00901D66" w14:paraId="59A5B570" w14:textId="40332604"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02A63" w:rsidR="00901D66" w:rsidP="00901D66" w:rsidRDefault="00901D66" w14:paraId="3EE9518C" w14:textId="1DFDAB48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C02A63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17EA4EBD" w14:textId="77777777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113624319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06AC4265" w14:textId="77777777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214265,68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197BDF61" w14:textId="05F5BA28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54244C">
              <w:rPr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4035590A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05464BA3" w14:textId="3F7887D9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  <w:lang w:eastAsia="ru-RU"/>
              </w:rPr>
              <w:t>1</w:t>
            </w:r>
          </w:p>
        </w:tc>
      </w:tr>
      <w:tr w:rsidRPr="0054244C" w:rsidR="00901D66" w:rsidTr="00901D66" w14:paraId="59A5B570" w14:textId="40332604"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02A63" w:rsidR="00901D66" w:rsidP="00901D66" w:rsidRDefault="00901D66" w14:paraId="3EE9518C" w14:textId="1DFDAB48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C02A63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17EA4EBD" w14:textId="77777777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113615674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06AC4265" w14:textId="77777777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215733,26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197BDF61" w14:textId="05F5BA28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54244C">
              <w:rPr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4035590A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05464BA3" w14:textId="3F7887D9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  <w:lang w:eastAsia="ru-RU"/>
              </w:rPr>
              <w:t>2</w:t>
            </w:r>
          </w:p>
        </w:tc>
      </w:tr>
      <w:tr w:rsidRPr="0054244C" w:rsidR="00901D66" w:rsidTr="00901D66" w14:paraId="59A5B570" w14:textId="40332604"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02A63" w:rsidR="00901D66" w:rsidP="00901D66" w:rsidRDefault="00901D66" w14:paraId="3EE9518C" w14:textId="1DFDAB48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C02A63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17EA4EBD" w14:textId="77777777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113633346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06AC4265" w14:textId="77777777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243617,28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197BDF61" w14:textId="05F5BA28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54244C">
              <w:rPr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4035590A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05464BA3" w14:textId="3F7887D9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  <w:lang w:eastAsia="ru-RU"/>
              </w:rPr>
              <w:t>3</w:t>
            </w:r>
          </w:p>
        </w:tc>
      </w:tr>
    </w:tbl>
    <w:bookmarkEnd w:id="0"/>
    <w:p w:rsidRPr="00283A11" w:rsidR="00AD5908" w:rsidP="00847323" w:rsidRDefault="00702224" w14:paraId="189873EF" w14:textId="092C5164">
      <w:pPr>
        <w:numPr>
          <w:ilvl w:val="0"/>
          <w:numId w:val="1"/>
        </w:numPr>
        <w:tabs>
          <w:tab w:val="clear" w:pos="720"/>
          <w:tab w:val="num" w:pos="360"/>
          <w:tab w:val="left" w:pos="709"/>
        </w:tabs>
        <w:spacing w:before="120" w:after="120" w:line="240" w:lineRule="auto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</w:t>
      </w:r>
      <w:r w:rsidRPr="00283A11" w:rsidR="00EC3601">
        <w:rPr>
          <w:color w:val="000000" w:themeColor="text1"/>
          <w:sz w:val="24"/>
          <w:szCs w:val="24"/>
        </w:rPr>
        <w:t>ешение каждого члена комиссии по осуществлению закупок в отношении каждой заявки на участие в закупке</w:t>
      </w:r>
      <w:r>
        <w:rPr>
          <w:sz w:val="24"/>
          <w:szCs w:val="24"/>
          <w:lang w:eastAsia="zh-CN" w:bidi="hi-IN"/>
        </w:rPr>
        <w:t>:</w:t>
      </w:r>
    </w:p>
    <w:tbl>
      <w:tblPr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"/>
        <w:gridCol w:w="1416"/>
        <w:gridCol w:w="1845"/>
        <w:gridCol w:w="2067"/>
        <w:gridCol w:w="2610"/>
        <w:gridCol w:w="984"/>
      </w:tblGrid>
      <w:tr w:rsidRPr="00BC2F28" w:rsidR="00901D66" w:rsidTr="00901D66" w14:paraId="2647AA89" w14:textId="7D5B7145">
        <w:trPr>
          <w:jc w:val="center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751E53D0" w14:textId="21E3A9A5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bookmarkStart w:name="_Hlk83215454" w:id="1"/>
            <w:r w:rsidRPr="00901D66">
              <w:rPr>
                <w:b/>
                <w:bCs/>
                <w:sz w:val="20"/>
                <w:szCs w:val="24"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278250E5" w14:textId="4C87C31F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61A3A53D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Член комиссии по осуществлению закупок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5E06F824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Решение члена комиссии по осуществлению закупок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4C6A54E5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Обоснование решения об отклонении/отстранении заявки на участие в закупке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381563D2" w14:textId="75D964AE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Порядковый номер заявки, присвоенный комиссией по осуществлению закупок</w:t>
            </w:r>
          </w:p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26661F57" w14:textId="4BEC8A87">
            <w:pPr>
              <w:pStyle w:val="TableContents"/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F17640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36CD10B7" w14:textId="77777777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113624319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МИЩЕРИН АЛЕКСЕЙ АЛЕКСЕЕВИЧ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3C7E9C94" w14:textId="2FF855F5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1</w:t>
            </w:r>
          </w:p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Вострикова Людмила Георгиевна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Пурыга Ирина Викторовна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Торгов Анатолий Сергеевич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26661F57" w14:textId="4BEC8A87">
            <w:pPr>
              <w:pStyle w:val="TableContents"/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F17640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36CD10B7" w14:textId="77777777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113615674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МИЩЕРИН АЛЕКСЕЙ АЛЕКСЕЕВИЧ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3C7E9C94" w14:textId="2FF855F5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2</w:t>
            </w:r>
          </w:p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Вострикова Людмила Георгиевна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Пурыга Ирина Викторовна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Торгов Анатолий Сергеевич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26661F57" w14:textId="4BEC8A87">
            <w:pPr>
              <w:pStyle w:val="TableContents"/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F17640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7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36CD10B7" w14:textId="77777777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113633346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МИЩЕРИН АЛЕКСЕЙ АЛЕКСЕЕВИЧ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3C7E9C94" w14:textId="2FF855F5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3</w:t>
            </w:r>
          </w:p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Вострикова Людмила Георгиевна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Пурыга Ирина Викторовна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Торгов Анатолий Сергеевич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bookmarkEnd w:id="1"/>
    <w:p w:rsidRPr="00566A1F" w:rsidR="00566A1F" w:rsidP="00566A1F" w:rsidRDefault="00566A1F" w14:paraId="57A7A48C" w14:textId="050764AC">
      <w:pPr>
        <w:pStyle w:val="a9"/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/>
        <w:jc w:val="both"/>
        <w:rPr>
          <w:sz w:val="24"/>
          <w:szCs w:val="24"/>
        </w:rPr>
      </w:pPr>
      <w:r w:rsidRPr="00566A1F">
        <w:rPr>
          <w:sz w:val="24"/>
          <w:szCs w:val="24"/>
        </w:rPr>
        <w:t>По результатам подведения итогов определения поста</w:t>
      </w:r>
      <w:r w:rsidR="00177D95">
        <w:rPr>
          <w:sz w:val="24"/>
          <w:szCs w:val="24"/>
        </w:rPr>
        <w:t>вщика (подрядчика, исполнителя)</w:t>
      </w:r>
      <w:r w:rsidRPr="00566A1F">
        <w:rPr>
          <w:sz w:val="24"/>
          <w:szCs w:val="24"/>
        </w:rPr>
        <w:t xml:space="preserve"> Победителем аукциона признается участник закупки</w:t>
      </w:r>
      <w:r w:rsidR="00CB30B4">
        <w:rPr>
          <w:sz w:val="24"/>
          <w:szCs w:val="24"/>
        </w:rPr>
        <w:t xml:space="preserve"> идентификационный</w:t>
      </w:r>
      <w:r w:rsidRPr="00566A1F">
        <w:rPr>
          <w:sz w:val="24"/>
          <w:szCs w:val="24"/>
        </w:rPr>
        <w:t xml:space="preserve"> № </w:t>
      </w:r>
      <w:r w:rsidRPr="00566A1F">
        <w:rPr>
          <w:snapToGrid w:val="0"/>
          <w:sz w:val="24"/>
          <w:szCs w:val="24"/>
          <w:lang w:eastAsia="zh-CN" w:bidi="hi-IN"/>
        </w:rPr>
        <w:fldChar w:fldCharType="separate"/>
      </w:r>
      <w:proofErr w:type="gramStart"/>
      <w:r w:rsidRPr="00566A1F">
        <w:rPr>
          <w:snapToGrid w:val="0"/>
          <w:sz w:val="24"/>
          <w:szCs w:val="24"/>
          <w:lang w:eastAsia="zh-CN" w:bidi="hi-IN"/>
        </w:rPr>
        <w:t>113624319</w:t>
      </w:r>
      <w:r w:rsidRPr="00566A1F">
        <w:rPr>
          <w:sz w:val="24"/>
          <w:szCs w:val="24"/>
        </w:rPr>
        <w:t>,</w:t>
      </w:r>
      <w:proofErr w:type="gramEnd"/>
      <w:r w:rsidR="007A0866">
        <w:rPr>
          <w:sz w:val="24"/>
          <w:szCs w:val="24"/>
        </w:rPr>
        <w:t xml:space="preserve"> </w:t>
      </w:r>
      <w:r w:rsidRPr="00D80A20">
        <w:rPr>
          <w:color w:val="000000" w:themeColor="text1"/>
          <w:sz w:val="24"/>
          <w:szCs w:val="24"/>
        </w:rPr>
        <w:t>с ценовым предложением</w:t>
      </w:r>
      <w:r w:rsidRPr="00566A1F">
        <w:rPr>
          <w:color w:val="000000" w:themeColor="text1"/>
          <w:sz w:val="24"/>
          <w:szCs w:val="24"/>
        </w:rPr>
        <w:t xml:space="preserve"> </w:t>
      </w:r>
      <w:r w:rsidRPr="00566A1F">
        <w:rPr>
          <w:color w:val="000000" w:themeColor="text1"/>
          <w:sz w:val="24"/>
          <w:szCs w:val="24"/>
        </w:rPr>
        <w:fldChar w:fldCharType="separate"/>
      </w:r>
      <w:r w:rsidRPr="00566A1F">
        <w:rPr>
          <w:color w:val="000000" w:themeColor="text1"/>
          <w:sz w:val="24"/>
          <w:szCs w:val="24"/>
        </w:rPr>
        <w:t>214265,68 руб.</w:t>
      </w:r>
      <w:r w:rsidR="005E74A6">
        <w:rPr>
          <w:color w:val="000000" w:themeColor="text1"/>
          <w:sz w:val="24"/>
          <w:szCs w:val="24"/>
        </w:rPr>
        <w:t xml:space="preserve"> (</w:t>
      </w:r>
      <w:r w:rsidR="005E74A6">
        <w:rPr>
          <w:sz w:val="24"/>
          <w:szCs w:val="24"/>
          <w:lang w:eastAsia="ru-RU"/>
        </w:rPr>
        <w:t>Двести четырнадцать тысяч двести шестьдесят пять рублей 68 копеек</w:t>
      </w:r>
      <w:r w:rsidR="005E74A6">
        <w:rPr>
          <w:color w:val="000000" w:themeColor="text1"/>
          <w:sz w:val="24"/>
          <w:szCs w:val="24"/>
        </w:rPr>
        <w:t>).</w:t>
      </w:r>
      <w:r w:rsidRPr="00566A1F">
        <w:rPr>
          <w:color w:val="000000" w:themeColor="text1"/>
          <w:sz w:val="24"/>
          <w:szCs w:val="24"/>
        </w:rPr>
        <w:t xml:space="preserve"> </w:t>
      </w:r>
      <w:r w:rsidRPr="00566A1F">
        <w:rPr>
          <w:sz w:val="24"/>
          <w:szCs w:val="24"/>
          <w:lang w:eastAsia="ru-RU"/>
        </w:rPr>
        <w:t/>
      </w:r>
    </w:p>
    <w:p w:rsidRPr="009A2DCF" w:rsidR="001F73D0" w:rsidP="00F308BE" w:rsidRDefault="00C02C0F" w14:paraId="5BB3F706" w14:textId="077D35EB">
      <w:pPr>
        <w:numPr>
          <w:ilvl w:val="0"/>
          <w:numId w:val="1"/>
        </w:numPr>
        <w:tabs>
          <w:tab w:val="clear" w:pos="720"/>
          <w:tab w:val="left" w:pos="993"/>
          <w:tab w:val="num" w:pos="1418"/>
        </w:tabs>
        <w:spacing w:before="120" w:after="120" w:line="240" w:lineRule="auto"/>
        <w:ind w:left="0"/>
        <w:jc w:val="both"/>
        <w:rPr>
          <w:color w:val="000000" w:themeColor="text1"/>
          <w:sz w:val="24"/>
          <w:szCs w:val="24"/>
        </w:rPr>
      </w:pPr>
      <w:bookmarkStart w:name="_Hlk83215622" w:id="2"/>
      <w:r w:rsidRPr="00283A11">
        <w:rPr>
          <w:color w:val="000000" w:themeColor="text1"/>
          <w:sz w:val="24"/>
          <w:szCs w:val="24"/>
        </w:rPr>
        <w:t xml:space="preserve">Настоящий протокол </w:t>
      </w:r>
      <w:r w:rsidRPr="00283A11" w:rsidR="00530C19">
        <w:rPr>
          <w:color w:val="000000" w:themeColor="text1"/>
          <w:sz w:val="24"/>
          <w:szCs w:val="24"/>
        </w:rPr>
        <w:t>с</w:t>
      </w:r>
      <w:r w:rsidRPr="00283A11" w:rsidR="00EC3601">
        <w:rPr>
          <w:color w:val="000000" w:themeColor="text1"/>
          <w:sz w:val="24"/>
          <w:szCs w:val="24"/>
        </w:rPr>
        <w:t xml:space="preserve">формирован с использованием электронной площадки </w:t>
      </w:r>
      <w:r w:rsidR="005E74A6">
        <w:rPr>
          <w:color w:val="000000" w:themeColor="text1"/>
          <w:sz w:val="24"/>
          <w:szCs w:val="24"/>
        </w:rPr>
        <w:t>«</w:t>
      </w:r>
      <w:r w:rsidRPr="00283A11" w:rsidR="00EC3601">
        <w:rPr>
          <w:color w:val="000000" w:themeColor="text1"/>
          <w:sz w:val="24"/>
          <w:szCs w:val="24"/>
        </w:rPr>
        <w:t>РТС-тендер</w:t>
      </w:r>
      <w:r w:rsidR="005E74A6">
        <w:rPr>
          <w:color w:val="000000" w:themeColor="text1"/>
          <w:sz w:val="24"/>
          <w:szCs w:val="24"/>
        </w:rPr>
        <w:t>»</w:t>
      </w:r>
      <w:r w:rsidRPr="00283A11" w:rsidR="00EC3601">
        <w:rPr>
          <w:color w:val="000000" w:themeColor="text1"/>
          <w:sz w:val="24"/>
          <w:szCs w:val="24"/>
        </w:rPr>
        <w:t xml:space="preserve">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</w:t>
      </w:r>
      <w:r w:rsidRPr="00283A11" w:rsidR="00AD5908">
        <w:rPr>
          <w:color w:val="000000" w:themeColor="text1"/>
          <w:sz w:val="24"/>
          <w:szCs w:val="24"/>
        </w:rPr>
        <w:t xml:space="preserve">и направлен оператору электронной площадки «РТС-тендер», по адресу в сети «Интернет»: </w:t>
      </w:r>
      <w:hyperlink w:history="1" r:id="rId10">
        <w:r w:rsidRPr="00B23BEF" w:rsidR="00E901BF">
          <w:rPr>
            <w:rStyle w:val="a8"/>
            <w:sz w:val="24"/>
            <w:szCs w:val="24"/>
          </w:rPr>
          <w:t>http://www.rts-tender.ru/</w:t>
        </w:r>
      </w:hyperlink>
      <w:r w:rsidRPr="00283A11" w:rsidR="00AD5908">
        <w:rPr>
          <w:color w:val="000000" w:themeColor="text1"/>
          <w:sz w:val="24"/>
          <w:szCs w:val="24"/>
        </w:rPr>
        <w:t>.</w:t>
      </w:r>
      <w:bookmarkStart w:name="_GoBack" w:id="3"/>
      <w:bookmarkEnd w:id="2"/>
      <w:bookmarkEnd w:id="3"/>
    </w:p>
    <w:sectPr w:rsidRPr="009A2DCF" w:rsidR="001F73D0" w:rsidSect="00847323">
      <w:footerReference w:type="default" r:id="rId11"/>
      <w:pgSz w:w="11906" w:h="16838"/>
      <w:pgMar w:top="993" w:right="851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5C9BA" w16cex:dateUtc="2021-09-22T12:26:00Z"/>
  <w16cex:commentExtensible w16cex:durableId="24EE2A1B" w16cex:dateUtc="2021-09-16T17:39:00Z"/>
  <w16cex:commentExtensible w16cex:durableId="24F5B836" w16cex:dateUtc="2021-09-22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D080ED" w16cid:durableId="24F5A4B7"/>
  <w16cid:commentId w16cid:paraId="0CD415BD" w16cid:durableId="24F5C9BA"/>
  <w16cid:commentId w16cid:paraId="0E908EFE" w16cid:durableId="24EE2A1B"/>
  <w16cid:commentId w16cid:paraId="1419C4A8" w16cid:durableId="24F5B8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95BE0" w14:textId="77777777" w:rsidR="00263D21" w:rsidRDefault="00263D21" w:rsidP="005244B8">
      <w:pPr>
        <w:spacing w:after="0" w:line="240" w:lineRule="auto"/>
      </w:pPr>
      <w:r>
        <w:separator/>
      </w:r>
    </w:p>
  </w:endnote>
  <w:endnote w:type="continuationSeparator" w:id="0">
    <w:p w14:paraId="65D5916E" w14:textId="77777777" w:rsidR="00263D21" w:rsidRDefault="00263D21" w:rsidP="0052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520187"/>
      <w:docPartObj>
        <w:docPartGallery w:val="Page Numbers (Bottom of Page)"/>
        <w:docPartUnique/>
      </w:docPartObj>
    </w:sdtPr>
    <w:sdtEndPr/>
    <w:sdtContent>
      <w:p w14:paraId="388A56BF" w14:textId="4E861CC8" w:rsidR="00D80A20" w:rsidRDefault="00D80A20">
        <w:pPr>
          <w:pStyle w:val="af4"/>
          <w:jc w:val="right"/>
        </w:pPr>
        <w:r w:rsidRPr="00ED41EE">
          <w:fldChar w:fldCharType="begin"/>
        </w:r>
        <w:r w:rsidRPr="00ED41EE">
          <w:instrText>PAGE   \* MERGEFORMAT</w:instrText>
        </w:r>
        <w:r w:rsidRPr="00ED41EE">
          <w:fldChar w:fldCharType="separate"/>
        </w:r>
        <w:r w:rsidR="00ED41EE">
          <w:rPr>
            <w:noProof/>
          </w:rPr>
          <w:t>2</w:t>
        </w:r>
        <w:r w:rsidRPr="00ED41EE">
          <w:fldChar w:fldCharType="end"/>
        </w:r>
      </w:p>
    </w:sdtContent>
  </w:sdt>
  <w:p w14:paraId="583E8B7F" w14:textId="6C3496CE" w:rsidR="005244B8" w:rsidRDefault="005244B8" w:rsidP="005244B8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5D6ED" w14:textId="77777777" w:rsidR="00263D21" w:rsidRDefault="00263D21" w:rsidP="005244B8">
      <w:pPr>
        <w:spacing w:after="0" w:line="240" w:lineRule="auto"/>
      </w:pPr>
      <w:r>
        <w:separator/>
      </w:r>
    </w:p>
  </w:footnote>
  <w:footnote w:type="continuationSeparator" w:id="0">
    <w:p w14:paraId="35D42F32" w14:textId="77777777" w:rsidR="00263D21" w:rsidRDefault="00263D21" w:rsidP="00524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5F7217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AD"/>
    <w:rsid w:val="0001080D"/>
    <w:rsid w:val="00036253"/>
    <w:rsid w:val="00036417"/>
    <w:rsid w:val="00043158"/>
    <w:rsid w:val="00055703"/>
    <w:rsid w:val="0008775F"/>
    <w:rsid w:val="000B4D78"/>
    <w:rsid w:val="000C0E04"/>
    <w:rsid w:val="000C2437"/>
    <w:rsid w:val="000E21AD"/>
    <w:rsid w:val="00104C86"/>
    <w:rsid w:val="001166C4"/>
    <w:rsid w:val="001231D0"/>
    <w:rsid w:val="0013287A"/>
    <w:rsid w:val="00137C46"/>
    <w:rsid w:val="00154723"/>
    <w:rsid w:val="0016505E"/>
    <w:rsid w:val="001725F6"/>
    <w:rsid w:val="00177D95"/>
    <w:rsid w:val="00182114"/>
    <w:rsid w:val="00197B4B"/>
    <w:rsid w:val="001A4315"/>
    <w:rsid w:val="001C086D"/>
    <w:rsid w:val="001C144D"/>
    <w:rsid w:val="001D3345"/>
    <w:rsid w:val="001F73D0"/>
    <w:rsid w:val="00263D21"/>
    <w:rsid w:val="002640D9"/>
    <w:rsid w:val="00264CCF"/>
    <w:rsid w:val="002822FD"/>
    <w:rsid w:val="00283A11"/>
    <w:rsid w:val="00283E01"/>
    <w:rsid w:val="00287814"/>
    <w:rsid w:val="002A2FA3"/>
    <w:rsid w:val="002B4077"/>
    <w:rsid w:val="002C14DC"/>
    <w:rsid w:val="002E0D1C"/>
    <w:rsid w:val="002F464C"/>
    <w:rsid w:val="003256D4"/>
    <w:rsid w:val="00336B0B"/>
    <w:rsid w:val="00363F91"/>
    <w:rsid w:val="003A2626"/>
    <w:rsid w:val="003A60A6"/>
    <w:rsid w:val="003B5E16"/>
    <w:rsid w:val="003C3BB1"/>
    <w:rsid w:val="003C5FEA"/>
    <w:rsid w:val="003E5411"/>
    <w:rsid w:val="003E7FF5"/>
    <w:rsid w:val="003F05B6"/>
    <w:rsid w:val="004132ED"/>
    <w:rsid w:val="004161E8"/>
    <w:rsid w:val="00426968"/>
    <w:rsid w:val="00445E46"/>
    <w:rsid w:val="00462C8B"/>
    <w:rsid w:val="00481B73"/>
    <w:rsid w:val="00490FB7"/>
    <w:rsid w:val="0049216B"/>
    <w:rsid w:val="004A16E9"/>
    <w:rsid w:val="004A35F9"/>
    <w:rsid w:val="004B717B"/>
    <w:rsid w:val="004F0C9A"/>
    <w:rsid w:val="004F4483"/>
    <w:rsid w:val="004F4F2A"/>
    <w:rsid w:val="005062C6"/>
    <w:rsid w:val="005244B8"/>
    <w:rsid w:val="00530C19"/>
    <w:rsid w:val="005540AE"/>
    <w:rsid w:val="005605B4"/>
    <w:rsid w:val="00566A1F"/>
    <w:rsid w:val="0059065B"/>
    <w:rsid w:val="005A2809"/>
    <w:rsid w:val="005B62F5"/>
    <w:rsid w:val="005C68A9"/>
    <w:rsid w:val="005D52C6"/>
    <w:rsid w:val="005E74A6"/>
    <w:rsid w:val="005F4ED7"/>
    <w:rsid w:val="00607210"/>
    <w:rsid w:val="00642527"/>
    <w:rsid w:val="00662674"/>
    <w:rsid w:val="00684FC4"/>
    <w:rsid w:val="006F376C"/>
    <w:rsid w:val="00702224"/>
    <w:rsid w:val="00704B24"/>
    <w:rsid w:val="0071435C"/>
    <w:rsid w:val="00735241"/>
    <w:rsid w:val="00741400"/>
    <w:rsid w:val="0079244F"/>
    <w:rsid w:val="007A0866"/>
    <w:rsid w:val="007A3FB2"/>
    <w:rsid w:val="007C4B25"/>
    <w:rsid w:val="007D4EDC"/>
    <w:rsid w:val="008028AB"/>
    <w:rsid w:val="00806DD2"/>
    <w:rsid w:val="0082202A"/>
    <w:rsid w:val="00847323"/>
    <w:rsid w:val="00850B6C"/>
    <w:rsid w:val="00853965"/>
    <w:rsid w:val="00855DA0"/>
    <w:rsid w:val="00864867"/>
    <w:rsid w:val="00892E7C"/>
    <w:rsid w:val="008C0ED6"/>
    <w:rsid w:val="008C3B5B"/>
    <w:rsid w:val="008D6597"/>
    <w:rsid w:val="008E2130"/>
    <w:rsid w:val="008F0D9B"/>
    <w:rsid w:val="00901D66"/>
    <w:rsid w:val="009172AD"/>
    <w:rsid w:val="0096176F"/>
    <w:rsid w:val="009675B3"/>
    <w:rsid w:val="00976898"/>
    <w:rsid w:val="00992F6D"/>
    <w:rsid w:val="009A2DCF"/>
    <w:rsid w:val="009A76CC"/>
    <w:rsid w:val="00A4365D"/>
    <w:rsid w:val="00A671FD"/>
    <w:rsid w:val="00A97A4A"/>
    <w:rsid w:val="00AA1A3E"/>
    <w:rsid w:val="00AB41BD"/>
    <w:rsid w:val="00AC3E41"/>
    <w:rsid w:val="00AC6C8F"/>
    <w:rsid w:val="00AD0AD9"/>
    <w:rsid w:val="00AD5908"/>
    <w:rsid w:val="00B04CDE"/>
    <w:rsid w:val="00B3564C"/>
    <w:rsid w:val="00B43D8C"/>
    <w:rsid w:val="00B441CD"/>
    <w:rsid w:val="00B47B4F"/>
    <w:rsid w:val="00B51817"/>
    <w:rsid w:val="00B740C6"/>
    <w:rsid w:val="00B875AA"/>
    <w:rsid w:val="00B90F87"/>
    <w:rsid w:val="00B966EC"/>
    <w:rsid w:val="00BC2554"/>
    <w:rsid w:val="00BD6C1A"/>
    <w:rsid w:val="00BF79BA"/>
    <w:rsid w:val="00C00B8F"/>
    <w:rsid w:val="00C02A63"/>
    <w:rsid w:val="00C02C0F"/>
    <w:rsid w:val="00C02F2A"/>
    <w:rsid w:val="00C41562"/>
    <w:rsid w:val="00C834BD"/>
    <w:rsid w:val="00CA5C53"/>
    <w:rsid w:val="00CB30B4"/>
    <w:rsid w:val="00CB68FE"/>
    <w:rsid w:val="00CC35DB"/>
    <w:rsid w:val="00D158FA"/>
    <w:rsid w:val="00D43A65"/>
    <w:rsid w:val="00D728FD"/>
    <w:rsid w:val="00D73ED2"/>
    <w:rsid w:val="00D76844"/>
    <w:rsid w:val="00D80A20"/>
    <w:rsid w:val="00D86C46"/>
    <w:rsid w:val="00D90573"/>
    <w:rsid w:val="00DA0071"/>
    <w:rsid w:val="00DB75BD"/>
    <w:rsid w:val="00DC213A"/>
    <w:rsid w:val="00DC4DD4"/>
    <w:rsid w:val="00DD77C9"/>
    <w:rsid w:val="00DE6243"/>
    <w:rsid w:val="00E11E35"/>
    <w:rsid w:val="00E3050D"/>
    <w:rsid w:val="00E328E2"/>
    <w:rsid w:val="00E516FA"/>
    <w:rsid w:val="00E56BA8"/>
    <w:rsid w:val="00E64220"/>
    <w:rsid w:val="00E7350B"/>
    <w:rsid w:val="00E901BF"/>
    <w:rsid w:val="00E93B6E"/>
    <w:rsid w:val="00EA26EB"/>
    <w:rsid w:val="00EC1DD2"/>
    <w:rsid w:val="00EC3601"/>
    <w:rsid w:val="00EC3973"/>
    <w:rsid w:val="00ED41EE"/>
    <w:rsid w:val="00EF5E8B"/>
    <w:rsid w:val="00F06289"/>
    <w:rsid w:val="00F12491"/>
    <w:rsid w:val="00F17640"/>
    <w:rsid w:val="00F308BE"/>
    <w:rsid w:val="00F41068"/>
    <w:rsid w:val="00F43522"/>
    <w:rsid w:val="00F45334"/>
    <w:rsid w:val="00F60B84"/>
    <w:rsid w:val="00F823EE"/>
    <w:rsid w:val="00F84539"/>
    <w:rsid w:val="00F8787A"/>
    <w:rsid w:val="00FA0568"/>
    <w:rsid w:val="00FB0753"/>
    <w:rsid w:val="00FB4ACF"/>
    <w:rsid w:val="00FC7222"/>
    <w:rsid w:val="00FD752A"/>
    <w:rsid w:val="00FE0214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2F36"/>
  <w15:docId w15:val="{DCD09D21-B47E-4DEF-9CB9-41BB482E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908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D590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D590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C1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1C144D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82202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2202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82202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202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2202A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CB68FE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52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5244B8"/>
  </w:style>
  <w:style w:type="paragraph" w:styleId="af4">
    <w:name w:val="footer"/>
    <w:basedOn w:val="a"/>
    <w:link w:val="af5"/>
    <w:uiPriority w:val="99"/>
    <w:unhideWhenUsed/>
    <w:rsid w:val="0052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52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93581-4360-4ACD-8372-AD68E9FD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revision>3</cp:revision>
  <dcterms:created xsi:type="dcterms:W3CDTF">2022-02-25T09:21:00Z</dcterms:created>
  <dcterms:modified xsi:type="dcterms:W3CDTF">2022-06-07T09:28:00Z</dcterms:modified>
</cp:coreProperties>
</file>