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611CEB" w:rsidRDefault="00E1173B" w:rsidP="004433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44335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443355" w:rsidRPr="00443355">
        <w:rPr>
          <w:rFonts w:ascii="Times New Roman" w:hAnsi="Times New Roman" w:cs="Times New Roman"/>
          <w:sz w:val="28"/>
          <w:szCs w:val="28"/>
        </w:rPr>
        <w:t>п</w:t>
      </w:r>
      <w:r w:rsidR="00DC796C" w:rsidRPr="00A34455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города Рубцовска Алтайского края</w:t>
      </w:r>
      <w:r w:rsidR="00443355">
        <w:rPr>
          <w:rFonts w:ascii="Times New Roman" w:hAnsi="Times New Roman" w:cs="Times New Roman"/>
          <w:sz w:val="28"/>
          <w:szCs w:val="28"/>
        </w:rPr>
        <w:t xml:space="preserve"> </w:t>
      </w:r>
      <w:r w:rsidR="00443355" w:rsidRPr="00611CEB">
        <w:rPr>
          <w:rFonts w:ascii="Times New Roman" w:hAnsi="Times New Roman" w:cs="Times New Roman"/>
          <w:sz w:val="28"/>
          <w:szCs w:val="28"/>
        </w:rPr>
        <w:t>«</w:t>
      </w:r>
      <w:r w:rsidR="00CA6ED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Рубцовска Алтайского края от 22.07.2019 № 1888 «Об утверждении Административного регламента предоставления Администрацией города Рубцовска Алтайского края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1910D6">
        <w:rPr>
          <w:rFonts w:ascii="Times New Roman" w:hAnsi="Times New Roman" w:cs="Times New Roman"/>
          <w:sz w:val="28"/>
          <w:szCs w:val="28"/>
        </w:rPr>
        <w:t>»</w:t>
      </w:r>
      <w:r w:rsidR="00CA6ED5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EC6959" w:rsidRPr="00611CEB">
        <w:rPr>
          <w:rFonts w:ascii="Times New Roman" w:hAnsi="Times New Roman" w:cs="Times New Roman"/>
          <w:sz w:val="28"/>
          <w:szCs w:val="28"/>
        </w:rPr>
        <w:t>,</w:t>
      </w:r>
      <w:r w:rsidR="006A4D93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611CEB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9C365F" w:rsidRPr="00611CEB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 по </w:t>
      </w:r>
      <w:r w:rsidR="00807F10" w:rsidRPr="00611CEB">
        <w:rPr>
          <w:rFonts w:ascii="Times New Roman" w:hAnsi="Times New Roman" w:cs="Times New Roman"/>
          <w:sz w:val="28"/>
          <w:szCs w:val="28"/>
        </w:rPr>
        <w:t>архитектуре</w:t>
      </w:r>
      <w:proofErr w:type="gramEnd"/>
      <w:r w:rsidR="00807F10" w:rsidRPr="00611CEB">
        <w:rPr>
          <w:rFonts w:ascii="Times New Roman" w:hAnsi="Times New Roman" w:cs="Times New Roman"/>
          <w:sz w:val="28"/>
          <w:szCs w:val="28"/>
        </w:rPr>
        <w:t xml:space="preserve"> и градостроительству</w:t>
      </w:r>
      <w:r w:rsidRPr="00611C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Проект   МНПА, сводный отчет о проведении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соответствует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611CEB">
        <w:rPr>
          <w:rFonts w:ascii="Times New Roman" w:hAnsi="Times New Roman" w:cs="Times New Roman"/>
          <w:sz w:val="28"/>
          <w:szCs w:val="28"/>
        </w:rPr>
        <w:t xml:space="preserve">   </w:t>
      </w:r>
      <w:r w:rsidRPr="000E7498">
        <w:rPr>
          <w:rFonts w:ascii="Times New Roman" w:hAnsi="Times New Roman" w:cs="Times New Roman"/>
          <w:sz w:val="28"/>
          <w:szCs w:val="28"/>
        </w:rPr>
        <w:t>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CA6ED5">
        <w:rPr>
          <w:rFonts w:ascii="Times New Roman" w:hAnsi="Times New Roman" w:cs="Times New Roman"/>
          <w:sz w:val="28"/>
          <w:szCs w:val="28"/>
        </w:rPr>
        <w:t>17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302506" w:rsidRPr="00611CEB">
        <w:rPr>
          <w:rFonts w:ascii="Times New Roman" w:hAnsi="Times New Roman" w:cs="Times New Roman"/>
          <w:sz w:val="28"/>
          <w:szCs w:val="28"/>
        </w:rPr>
        <w:t>0</w:t>
      </w:r>
      <w:r w:rsidR="00B3017C">
        <w:rPr>
          <w:rFonts w:ascii="Times New Roman" w:hAnsi="Times New Roman" w:cs="Times New Roman"/>
          <w:sz w:val="28"/>
          <w:szCs w:val="28"/>
        </w:rPr>
        <w:t>6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</w:t>
      </w:r>
      <w:r w:rsidR="002F33A5">
        <w:rPr>
          <w:rFonts w:ascii="Times New Roman" w:hAnsi="Times New Roman" w:cs="Times New Roman"/>
          <w:sz w:val="28"/>
          <w:szCs w:val="28"/>
        </w:rPr>
        <w:t>1</w:t>
      </w:r>
      <w:r w:rsidRPr="00611CEB">
        <w:rPr>
          <w:rFonts w:ascii="Times New Roman" w:hAnsi="Times New Roman" w:cs="Times New Roman"/>
          <w:sz w:val="28"/>
          <w:szCs w:val="28"/>
        </w:rPr>
        <w:t xml:space="preserve">  по </w:t>
      </w:r>
      <w:r w:rsidR="00CA6ED5">
        <w:rPr>
          <w:rFonts w:ascii="Times New Roman" w:hAnsi="Times New Roman" w:cs="Times New Roman"/>
          <w:sz w:val="28"/>
          <w:szCs w:val="28"/>
        </w:rPr>
        <w:t>07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807F10" w:rsidRPr="00611CEB">
        <w:rPr>
          <w:rFonts w:ascii="Times New Roman" w:hAnsi="Times New Roman" w:cs="Times New Roman"/>
          <w:sz w:val="28"/>
          <w:szCs w:val="28"/>
        </w:rPr>
        <w:t>0</w:t>
      </w:r>
      <w:r w:rsidR="00CA6ED5">
        <w:rPr>
          <w:rFonts w:ascii="Times New Roman" w:hAnsi="Times New Roman" w:cs="Times New Roman"/>
          <w:sz w:val="28"/>
          <w:szCs w:val="28"/>
        </w:rPr>
        <w:t>7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</w:t>
      </w:r>
      <w:r w:rsidR="002F33A5">
        <w:rPr>
          <w:rFonts w:ascii="Times New Roman" w:hAnsi="Times New Roman" w:cs="Times New Roman"/>
          <w:sz w:val="28"/>
          <w:szCs w:val="28"/>
        </w:rPr>
        <w:t>1</w:t>
      </w:r>
      <w:r w:rsidRPr="00611CEB">
        <w:rPr>
          <w:rFonts w:ascii="Times New Roman" w:hAnsi="Times New Roman" w:cs="Times New Roman"/>
          <w:sz w:val="28"/>
          <w:szCs w:val="28"/>
        </w:rPr>
        <w:t>, в</w:t>
      </w:r>
      <w:r w:rsidRPr="00DE1A63">
        <w:rPr>
          <w:rFonts w:ascii="Times New Roman" w:hAnsi="Times New Roman" w:cs="Times New Roman"/>
          <w:sz w:val="28"/>
          <w:szCs w:val="28"/>
        </w:rPr>
        <w:t xml:space="preserve">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BF2E97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11" w:rsidRPr="00611CEB" w:rsidRDefault="00A263E2" w:rsidP="005407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являются</w:t>
      </w:r>
      <w:r w:rsidR="0020291E">
        <w:rPr>
          <w:rFonts w:ascii="Times New Roman" w:hAnsi="Times New Roman" w:cs="Times New Roman"/>
          <w:sz w:val="28"/>
          <w:szCs w:val="28"/>
        </w:rPr>
        <w:t xml:space="preserve"> правоотношения</w:t>
      </w:r>
      <w:r w:rsidR="006D7546">
        <w:rPr>
          <w:rFonts w:ascii="Times New Roman" w:hAnsi="Times New Roman" w:cs="Times New Roman"/>
          <w:sz w:val="28"/>
          <w:szCs w:val="28"/>
        </w:rPr>
        <w:t>, возникающие</w:t>
      </w:r>
      <w:r w:rsidR="00CC2AA7">
        <w:rPr>
          <w:rFonts w:ascii="Times New Roman" w:hAnsi="Times New Roman" w:cs="Times New Roman"/>
          <w:sz w:val="28"/>
          <w:szCs w:val="28"/>
        </w:rPr>
        <w:t xml:space="preserve"> при </w:t>
      </w:r>
      <w:r w:rsidR="00CA6ED5">
        <w:rPr>
          <w:rFonts w:ascii="Times New Roman" w:hAnsi="Times New Roman" w:cs="Times New Roman"/>
          <w:sz w:val="28"/>
          <w:szCs w:val="28"/>
        </w:rPr>
        <w:t>предоставлении Администрацией города Рубцовска Алтайского края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EA523B">
        <w:rPr>
          <w:rFonts w:ascii="Times New Roman" w:hAnsi="Times New Roman" w:cs="Times New Roman"/>
          <w:sz w:val="28"/>
          <w:szCs w:val="28"/>
        </w:rPr>
        <w:t>.</w:t>
      </w:r>
    </w:p>
    <w:p w:rsidR="00A263E2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43355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EA523B" w:rsidRDefault="00EA52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Действие муниципального нормативного правового акта будет распространено на </w:t>
      </w:r>
      <w:r w:rsidR="00441B14">
        <w:rPr>
          <w:rFonts w:ascii="Times New Roman" w:hAnsi="Times New Roman" w:cs="Times New Roman"/>
          <w:sz w:val="28"/>
          <w:szCs w:val="28"/>
        </w:rPr>
        <w:t>физических</w:t>
      </w:r>
      <w:r w:rsidR="007744A4">
        <w:rPr>
          <w:rFonts w:ascii="Times New Roman" w:hAnsi="Times New Roman" w:cs="Times New Roman"/>
          <w:sz w:val="28"/>
          <w:szCs w:val="28"/>
        </w:rPr>
        <w:t>,</w:t>
      </w:r>
      <w:r w:rsidR="00441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 лиц</w:t>
      </w:r>
      <w:r w:rsidR="007744A4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</w:t>
      </w:r>
      <w:r w:rsidR="006D7546">
        <w:rPr>
          <w:rFonts w:ascii="Times New Roman" w:hAnsi="Times New Roman" w:cs="Times New Roman"/>
          <w:sz w:val="28"/>
          <w:szCs w:val="28"/>
        </w:rPr>
        <w:t>,</w:t>
      </w:r>
      <w:r w:rsidR="007744A4">
        <w:rPr>
          <w:rFonts w:ascii="Times New Roman" w:hAnsi="Times New Roman" w:cs="Times New Roman"/>
          <w:sz w:val="28"/>
          <w:szCs w:val="28"/>
        </w:rPr>
        <w:t xml:space="preserve"> имеющих намерение получить разрешение  на отклонение от предельных параметров разрешенного строительства, реконструкции объектов капитального строительства.</w:t>
      </w:r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t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E1173B" w:rsidRPr="00DE1A63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53E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E1173B" w:rsidRPr="00DE1A63">
        <w:rPr>
          <w:rFonts w:ascii="Times New Roman" w:hAnsi="Times New Roman" w:cs="Times New Roman"/>
          <w:sz w:val="28"/>
          <w:szCs w:val="28"/>
        </w:rPr>
        <w:t xml:space="preserve">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</w:t>
      </w:r>
      <w:r w:rsidR="006473F2" w:rsidRPr="00DE1A6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473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473F2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6473F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E1173B" w:rsidRPr="00DE1A63">
        <w:rPr>
          <w:rFonts w:ascii="Times New Roman" w:hAnsi="Times New Roman" w:cs="Times New Roman"/>
          <w:sz w:val="28"/>
          <w:szCs w:val="28"/>
        </w:rPr>
        <w:t>, и установлено  наличие достаточного обоснования решения проблемы предложенным способом   регулирования.</w:t>
      </w:r>
      <w:proofErr w:type="gramEnd"/>
      <w:r w:rsidR="00E1173B"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E1173B">
        <w:rPr>
          <w:rFonts w:ascii="Times New Roman" w:hAnsi="Times New Roman" w:cs="Times New Roman"/>
          <w:sz w:val="28"/>
          <w:szCs w:val="28"/>
        </w:rPr>
        <w:t>П</w:t>
      </w:r>
      <w:r w:rsidR="00E1173B"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 w:rsidR="00E1173B"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 xml:space="preserve">Дата:  </w:t>
      </w:r>
      <w:r w:rsidR="009C2EC5">
        <w:rPr>
          <w:sz w:val="28"/>
          <w:szCs w:val="28"/>
        </w:rPr>
        <w:t>09</w:t>
      </w:r>
      <w:r w:rsidRPr="00611CEB">
        <w:rPr>
          <w:sz w:val="28"/>
          <w:szCs w:val="28"/>
        </w:rPr>
        <w:t>.</w:t>
      </w:r>
      <w:r w:rsidR="00807F10" w:rsidRPr="00611CEB">
        <w:rPr>
          <w:sz w:val="28"/>
          <w:szCs w:val="28"/>
        </w:rPr>
        <w:t>0</w:t>
      </w:r>
      <w:r w:rsidR="00CC2AA7">
        <w:rPr>
          <w:sz w:val="28"/>
          <w:szCs w:val="28"/>
        </w:rPr>
        <w:t>7</w:t>
      </w:r>
      <w:r w:rsidRPr="00611CEB">
        <w:rPr>
          <w:sz w:val="28"/>
          <w:szCs w:val="28"/>
        </w:rPr>
        <w:t>.20</w:t>
      </w:r>
      <w:r w:rsidR="00807F10" w:rsidRPr="00611CEB">
        <w:rPr>
          <w:sz w:val="28"/>
          <w:szCs w:val="28"/>
        </w:rPr>
        <w:t>2</w:t>
      </w:r>
      <w:r w:rsidR="006D7546">
        <w:rPr>
          <w:sz w:val="28"/>
          <w:szCs w:val="28"/>
        </w:rPr>
        <w:t>1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611CEB" w:rsidRDefault="00FD309A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И. о. н</w:t>
      </w:r>
      <w:r w:rsidR="00E1173B" w:rsidRPr="00611CEB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E1173B" w:rsidRPr="00611CEB">
        <w:rPr>
          <w:sz w:val="28"/>
          <w:szCs w:val="28"/>
        </w:rPr>
        <w:t xml:space="preserve"> отдела экономического</w:t>
      </w:r>
    </w:p>
    <w:p w:rsidR="00E1173B" w:rsidRPr="00611CE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развития и ценообразования</w:t>
      </w:r>
    </w:p>
    <w:p w:rsidR="00E1173B" w:rsidRPr="00611CE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FD309A">
        <w:rPr>
          <w:rFonts w:ascii="Times New Roman" w:hAnsi="Times New Roman" w:cs="Times New Roman"/>
          <w:sz w:val="28"/>
          <w:szCs w:val="28"/>
        </w:rPr>
        <w:t>Т</w:t>
      </w:r>
      <w:r w:rsidR="00807F10" w:rsidRPr="00611CEB">
        <w:rPr>
          <w:rFonts w:ascii="Times New Roman" w:hAnsi="Times New Roman" w:cs="Times New Roman"/>
          <w:sz w:val="28"/>
          <w:szCs w:val="28"/>
        </w:rPr>
        <w:t>.В.</w:t>
      </w:r>
      <w:r w:rsidR="001E2A71">
        <w:rPr>
          <w:rFonts w:ascii="Times New Roman" w:hAnsi="Times New Roman" w:cs="Times New Roman"/>
          <w:sz w:val="28"/>
          <w:szCs w:val="28"/>
        </w:rPr>
        <w:t xml:space="preserve"> </w:t>
      </w:r>
      <w:r w:rsidR="00FD309A">
        <w:rPr>
          <w:rFonts w:ascii="Times New Roman" w:hAnsi="Times New Roman" w:cs="Times New Roman"/>
          <w:sz w:val="28"/>
          <w:szCs w:val="28"/>
        </w:rPr>
        <w:t>К</w:t>
      </w:r>
      <w:r w:rsidR="00807F10" w:rsidRPr="00611CEB">
        <w:rPr>
          <w:rFonts w:ascii="Times New Roman" w:hAnsi="Times New Roman" w:cs="Times New Roman"/>
          <w:sz w:val="28"/>
          <w:szCs w:val="28"/>
        </w:rPr>
        <w:t>у</w:t>
      </w:r>
      <w:r w:rsidR="00FD309A">
        <w:rPr>
          <w:rFonts w:ascii="Times New Roman" w:hAnsi="Times New Roman" w:cs="Times New Roman"/>
          <w:sz w:val="28"/>
          <w:szCs w:val="28"/>
        </w:rPr>
        <w:t>динов</w:t>
      </w:r>
      <w:r w:rsidR="00807F10" w:rsidRPr="00611CEB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EC5" w:rsidRDefault="009C2EC5" w:rsidP="00E13ACC">
      <w:r>
        <w:separator/>
      </w:r>
    </w:p>
  </w:endnote>
  <w:endnote w:type="continuationSeparator" w:id="1">
    <w:p w:rsidR="009C2EC5" w:rsidRDefault="009C2EC5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EC5" w:rsidRDefault="009C2EC5" w:rsidP="00E13ACC">
      <w:r>
        <w:separator/>
      </w:r>
    </w:p>
  </w:footnote>
  <w:footnote w:type="continuationSeparator" w:id="1">
    <w:p w:rsidR="009C2EC5" w:rsidRDefault="009C2EC5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113B3"/>
    <w:rsid w:val="00040274"/>
    <w:rsid w:val="00041E36"/>
    <w:rsid w:val="000445CC"/>
    <w:rsid w:val="000719CF"/>
    <w:rsid w:val="00087687"/>
    <w:rsid w:val="000A1F29"/>
    <w:rsid w:val="000A2EFA"/>
    <w:rsid w:val="000A37EB"/>
    <w:rsid w:val="000A4D40"/>
    <w:rsid w:val="000A6BF4"/>
    <w:rsid w:val="000C53C4"/>
    <w:rsid w:val="000E0D71"/>
    <w:rsid w:val="000E3D07"/>
    <w:rsid w:val="000F6C2E"/>
    <w:rsid w:val="00143EE9"/>
    <w:rsid w:val="00150326"/>
    <w:rsid w:val="00170E7E"/>
    <w:rsid w:val="0017423C"/>
    <w:rsid w:val="001910D6"/>
    <w:rsid w:val="0019175B"/>
    <w:rsid w:val="00191E7D"/>
    <w:rsid w:val="001B4BB6"/>
    <w:rsid w:val="001C4E9A"/>
    <w:rsid w:val="001E2A71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A3FA7"/>
    <w:rsid w:val="002C0520"/>
    <w:rsid w:val="002C2C52"/>
    <w:rsid w:val="002F33A5"/>
    <w:rsid w:val="002F3CF1"/>
    <w:rsid w:val="00300277"/>
    <w:rsid w:val="00302506"/>
    <w:rsid w:val="003228EC"/>
    <w:rsid w:val="00326B40"/>
    <w:rsid w:val="0033430D"/>
    <w:rsid w:val="00334A07"/>
    <w:rsid w:val="00341282"/>
    <w:rsid w:val="00355C6C"/>
    <w:rsid w:val="00362463"/>
    <w:rsid w:val="00375555"/>
    <w:rsid w:val="00376B8F"/>
    <w:rsid w:val="003776F1"/>
    <w:rsid w:val="00384517"/>
    <w:rsid w:val="0039344C"/>
    <w:rsid w:val="003A5CF8"/>
    <w:rsid w:val="003D0FC8"/>
    <w:rsid w:val="003D218E"/>
    <w:rsid w:val="003E27E6"/>
    <w:rsid w:val="003E676E"/>
    <w:rsid w:val="00423780"/>
    <w:rsid w:val="00424C03"/>
    <w:rsid w:val="00425409"/>
    <w:rsid w:val="00434889"/>
    <w:rsid w:val="00441B14"/>
    <w:rsid w:val="00443355"/>
    <w:rsid w:val="00461A80"/>
    <w:rsid w:val="00484259"/>
    <w:rsid w:val="00497207"/>
    <w:rsid w:val="004977D5"/>
    <w:rsid w:val="004B2313"/>
    <w:rsid w:val="004C2136"/>
    <w:rsid w:val="004D303E"/>
    <w:rsid w:val="004D72BA"/>
    <w:rsid w:val="004E3F9F"/>
    <w:rsid w:val="00505BDB"/>
    <w:rsid w:val="00506ABB"/>
    <w:rsid w:val="00524780"/>
    <w:rsid w:val="00533395"/>
    <w:rsid w:val="00540711"/>
    <w:rsid w:val="00544F19"/>
    <w:rsid w:val="005454F9"/>
    <w:rsid w:val="0054716A"/>
    <w:rsid w:val="0057433F"/>
    <w:rsid w:val="005750C2"/>
    <w:rsid w:val="00590515"/>
    <w:rsid w:val="005A0987"/>
    <w:rsid w:val="005A108B"/>
    <w:rsid w:val="005B3181"/>
    <w:rsid w:val="005C6418"/>
    <w:rsid w:val="005C7E73"/>
    <w:rsid w:val="005D14D9"/>
    <w:rsid w:val="005D3590"/>
    <w:rsid w:val="005E3FB0"/>
    <w:rsid w:val="00601EEB"/>
    <w:rsid w:val="00611CEB"/>
    <w:rsid w:val="006124CB"/>
    <w:rsid w:val="00623153"/>
    <w:rsid w:val="00626FBC"/>
    <w:rsid w:val="00634290"/>
    <w:rsid w:val="006416C8"/>
    <w:rsid w:val="0064306D"/>
    <w:rsid w:val="006473F2"/>
    <w:rsid w:val="0067268D"/>
    <w:rsid w:val="00672FBC"/>
    <w:rsid w:val="00680504"/>
    <w:rsid w:val="00686B9C"/>
    <w:rsid w:val="00687533"/>
    <w:rsid w:val="006A4D93"/>
    <w:rsid w:val="006B0AB7"/>
    <w:rsid w:val="006D0916"/>
    <w:rsid w:val="006D5A26"/>
    <w:rsid w:val="006D7546"/>
    <w:rsid w:val="006F1847"/>
    <w:rsid w:val="006F7E4C"/>
    <w:rsid w:val="0071153E"/>
    <w:rsid w:val="0071154C"/>
    <w:rsid w:val="00716DDE"/>
    <w:rsid w:val="00731CA5"/>
    <w:rsid w:val="00734124"/>
    <w:rsid w:val="00747BE9"/>
    <w:rsid w:val="00754B1B"/>
    <w:rsid w:val="00756DCE"/>
    <w:rsid w:val="00764EF8"/>
    <w:rsid w:val="00766EB3"/>
    <w:rsid w:val="007744A4"/>
    <w:rsid w:val="0078426C"/>
    <w:rsid w:val="0078652B"/>
    <w:rsid w:val="007A288D"/>
    <w:rsid w:val="007B43DF"/>
    <w:rsid w:val="007C0424"/>
    <w:rsid w:val="007D1E95"/>
    <w:rsid w:val="007D38B0"/>
    <w:rsid w:val="007E0284"/>
    <w:rsid w:val="007F26FF"/>
    <w:rsid w:val="007F7D95"/>
    <w:rsid w:val="00807726"/>
    <w:rsid w:val="00807F10"/>
    <w:rsid w:val="00837E2E"/>
    <w:rsid w:val="008428E8"/>
    <w:rsid w:val="008441D1"/>
    <w:rsid w:val="008450AF"/>
    <w:rsid w:val="008809EF"/>
    <w:rsid w:val="00880B5E"/>
    <w:rsid w:val="008817E9"/>
    <w:rsid w:val="0088540F"/>
    <w:rsid w:val="00891C12"/>
    <w:rsid w:val="008A0BB7"/>
    <w:rsid w:val="008C72D9"/>
    <w:rsid w:val="008F7DB8"/>
    <w:rsid w:val="00911F05"/>
    <w:rsid w:val="00912C5D"/>
    <w:rsid w:val="0091467D"/>
    <w:rsid w:val="009272BB"/>
    <w:rsid w:val="00930131"/>
    <w:rsid w:val="00935196"/>
    <w:rsid w:val="009516F0"/>
    <w:rsid w:val="009530A2"/>
    <w:rsid w:val="00972960"/>
    <w:rsid w:val="00976C6D"/>
    <w:rsid w:val="009A1AC3"/>
    <w:rsid w:val="009A2BC0"/>
    <w:rsid w:val="009B4ABD"/>
    <w:rsid w:val="009B61D0"/>
    <w:rsid w:val="009C0D25"/>
    <w:rsid w:val="009C2EC5"/>
    <w:rsid w:val="009C365F"/>
    <w:rsid w:val="009D135B"/>
    <w:rsid w:val="009D3A63"/>
    <w:rsid w:val="00A16920"/>
    <w:rsid w:val="00A263E2"/>
    <w:rsid w:val="00A34455"/>
    <w:rsid w:val="00A3681E"/>
    <w:rsid w:val="00A45B13"/>
    <w:rsid w:val="00A51619"/>
    <w:rsid w:val="00A65AD9"/>
    <w:rsid w:val="00A81688"/>
    <w:rsid w:val="00A83797"/>
    <w:rsid w:val="00A87327"/>
    <w:rsid w:val="00A93CC1"/>
    <w:rsid w:val="00A97142"/>
    <w:rsid w:val="00AC2AC9"/>
    <w:rsid w:val="00AD2D62"/>
    <w:rsid w:val="00AD44E2"/>
    <w:rsid w:val="00AD7EF5"/>
    <w:rsid w:val="00AE78D4"/>
    <w:rsid w:val="00AF2163"/>
    <w:rsid w:val="00AF5FD1"/>
    <w:rsid w:val="00B3017C"/>
    <w:rsid w:val="00B341AB"/>
    <w:rsid w:val="00B473FE"/>
    <w:rsid w:val="00B92A44"/>
    <w:rsid w:val="00BC532B"/>
    <w:rsid w:val="00BD0683"/>
    <w:rsid w:val="00BD35BD"/>
    <w:rsid w:val="00BE1A14"/>
    <w:rsid w:val="00BE4922"/>
    <w:rsid w:val="00BF04CE"/>
    <w:rsid w:val="00BF1417"/>
    <w:rsid w:val="00BF2E97"/>
    <w:rsid w:val="00C1516D"/>
    <w:rsid w:val="00C17083"/>
    <w:rsid w:val="00C21128"/>
    <w:rsid w:val="00C35C2A"/>
    <w:rsid w:val="00C407AE"/>
    <w:rsid w:val="00C568A8"/>
    <w:rsid w:val="00C71899"/>
    <w:rsid w:val="00C73624"/>
    <w:rsid w:val="00C871E0"/>
    <w:rsid w:val="00C964AD"/>
    <w:rsid w:val="00CA6ED5"/>
    <w:rsid w:val="00CB35B4"/>
    <w:rsid w:val="00CC2AA7"/>
    <w:rsid w:val="00CD0909"/>
    <w:rsid w:val="00CD3DBC"/>
    <w:rsid w:val="00CD662F"/>
    <w:rsid w:val="00CE6C62"/>
    <w:rsid w:val="00CF51FA"/>
    <w:rsid w:val="00D05C34"/>
    <w:rsid w:val="00D164E0"/>
    <w:rsid w:val="00D25B68"/>
    <w:rsid w:val="00D7276E"/>
    <w:rsid w:val="00DC28FC"/>
    <w:rsid w:val="00DC4FC7"/>
    <w:rsid w:val="00DC796C"/>
    <w:rsid w:val="00DD6AB1"/>
    <w:rsid w:val="00DE1053"/>
    <w:rsid w:val="00DE1A63"/>
    <w:rsid w:val="00DF2C2A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567F8"/>
    <w:rsid w:val="00E66214"/>
    <w:rsid w:val="00E826BF"/>
    <w:rsid w:val="00EA2044"/>
    <w:rsid w:val="00EA523B"/>
    <w:rsid w:val="00EB4FE5"/>
    <w:rsid w:val="00EC3C39"/>
    <w:rsid w:val="00EC6959"/>
    <w:rsid w:val="00EE12CB"/>
    <w:rsid w:val="00EF1AEE"/>
    <w:rsid w:val="00F0378E"/>
    <w:rsid w:val="00F07128"/>
    <w:rsid w:val="00F40745"/>
    <w:rsid w:val="00F41D2C"/>
    <w:rsid w:val="00F47CB9"/>
    <w:rsid w:val="00F53082"/>
    <w:rsid w:val="00F5547E"/>
    <w:rsid w:val="00F65E6E"/>
    <w:rsid w:val="00F6641D"/>
    <w:rsid w:val="00F907E3"/>
    <w:rsid w:val="00F92125"/>
    <w:rsid w:val="00FA22C7"/>
    <w:rsid w:val="00FA2C89"/>
    <w:rsid w:val="00FC2CAB"/>
    <w:rsid w:val="00FC5924"/>
    <w:rsid w:val="00FD156E"/>
    <w:rsid w:val="00FD309A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2551</TotalTime>
  <Pages>2</Pages>
  <Words>410</Words>
  <Characters>3504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136</cp:revision>
  <cp:lastPrinted>2021-07-08T01:35:00Z</cp:lastPrinted>
  <dcterms:created xsi:type="dcterms:W3CDTF">2017-06-02T09:11:00Z</dcterms:created>
  <dcterms:modified xsi:type="dcterms:W3CDTF">2021-07-08T01:36:00Z</dcterms:modified>
</cp:coreProperties>
</file>