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Pr="00A34455" w:rsidRDefault="00DC796C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45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Рубцовска Алтайского края </w:t>
      </w:r>
      <w:r w:rsidR="00497207">
        <w:rPr>
          <w:rFonts w:ascii="Times New Roman" w:hAnsi="Times New Roman" w:cs="Times New Roman"/>
          <w:sz w:val="28"/>
          <w:szCs w:val="28"/>
        </w:rPr>
        <w:t>«О</w:t>
      </w:r>
      <w:r w:rsidR="001F4011">
        <w:rPr>
          <w:rFonts w:ascii="Times New Roman" w:hAnsi="Times New Roman" w:cs="Times New Roman"/>
          <w:sz w:val="28"/>
          <w:szCs w:val="28"/>
        </w:rPr>
        <w:t>б утверждении</w:t>
      </w:r>
      <w:r w:rsidR="0096074C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E86414">
        <w:rPr>
          <w:rFonts w:ascii="Times New Roman" w:hAnsi="Times New Roman" w:cs="Times New Roman"/>
          <w:sz w:val="28"/>
          <w:szCs w:val="28"/>
        </w:rPr>
        <w:t>о</w:t>
      </w:r>
      <w:r w:rsidR="0096074C">
        <w:rPr>
          <w:rFonts w:ascii="Times New Roman" w:hAnsi="Times New Roman" w:cs="Times New Roman"/>
          <w:sz w:val="28"/>
          <w:szCs w:val="28"/>
        </w:rPr>
        <w:t>р</w:t>
      </w:r>
      <w:r w:rsidR="00E86414">
        <w:rPr>
          <w:rFonts w:ascii="Times New Roman" w:hAnsi="Times New Roman" w:cs="Times New Roman"/>
          <w:sz w:val="28"/>
          <w:szCs w:val="28"/>
        </w:rPr>
        <w:t>г</w:t>
      </w:r>
      <w:r w:rsidR="0096074C">
        <w:rPr>
          <w:rFonts w:ascii="Times New Roman" w:hAnsi="Times New Roman" w:cs="Times New Roman"/>
          <w:sz w:val="28"/>
          <w:szCs w:val="28"/>
        </w:rPr>
        <w:t>а</w:t>
      </w:r>
      <w:r w:rsidR="00E86414">
        <w:rPr>
          <w:rFonts w:ascii="Times New Roman" w:hAnsi="Times New Roman" w:cs="Times New Roman"/>
          <w:sz w:val="28"/>
          <w:szCs w:val="28"/>
        </w:rPr>
        <w:t>н</w:t>
      </w:r>
      <w:r w:rsidR="0096074C">
        <w:rPr>
          <w:rFonts w:ascii="Times New Roman" w:hAnsi="Times New Roman" w:cs="Times New Roman"/>
          <w:sz w:val="28"/>
          <w:szCs w:val="28"/>
        </w:rPr>
        <w:t xml:space="preserve">изации </w:t>
      </w:r>
      <w:r w:rsidR="00420C31">
        <w:rPr>
          <w:rFonts w:ascii="Times New Roman" w:hAnsi="Times New Roman" w:cs="Times New Roman"/>
          <w:sz w:val="28"/>
          <w:szCs w:val="28"/>
        </w:rPr>
        <w:t xml:space="preserve">и </w:t>
      </w:r>
      <w:r w:rsidR="0096074C">
        <w:rPr>
          <w:rFonts w:ascii="Times New Roman" w:hAnsi="Times New Roman" w:cs="Times New Roman"/>
          <w:sz w:val="28"/>
          <w:szCs w:val="28"/>
        </w:rPr>
        <w:t>про</w:t>
      </w:r>
      <w:r w:rsidR="00420C31">
        <w:rPr>
          <w:rFonts w:ascii="Times New Roman" w:hAnsi="Times New Roman" w:cs="Times New Roman"/>
          <w:sz w:val="28"/>
          <w:szCs w:val="28"/>
        </w:rPr>
        <w:t>ведения</w:t>
      </w:r>
      <w:r w:rsidR="00C70484">
        <w:rPr>
          <w:rFonts w:ascii="Times New Roman" w:hAnsi="Times New Roman" w:cs="Times New Roman"/>
          <w:sz w:val="28"/>
          <w:szCs w:val="28"/>
        </w:rPr>
        <w:t xml:space="preserve"> аукциона  по продаже находящихся в государственной (до разграничения) или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город Рубцовск Алтайского края</w:t>
      </w:r>
      <w:r w:rsidR="00497207">
        <w:rPr>
          <w:rFonts w:ascii="Times New Roman" w:hAnsi="Times New Roman" w:cs="Times New Roman"/>
          <w:sz w:val="28"/>
          <w:szCs w:val="28"/>
        </w:rPr>
        <w:t>»</w:t>
      </w:r>
      <w:r w:rsidR="00EC6959" w:rsidRPr="00A34455">
        <w:rPr>
          <w:rFonts w:ascii="Times New Roman" w:hAnsi="Times New Roman" w:cs="Times New Roman"/>
          <w:sz w:val="28"/>
          <w:szCs w:val="28"/>
        </w:rPr>
        <w:t>,</w:t>
      </w:r>
      <w:r w:rsidR="006A4D93" w:rsidRPr="00A34455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A34455">
        <w:rPr>
          <w:rFonts w:ascii="Times New Roman" w:hAnsi="Times New Roman" w:cs="Times New Roman"/>
          <w:sz w:val="28"/>
          <w:szCs w:val="28"/>
        </w:rPr>
        <w:t>комитетом Администрации города Рубцовска  по</w:t>
      </w:r>
      <w:r w:rsidR="009C365F">
        <w:rPr>
          <w:rFonts w:ascii="Times New Roman" w:hAnsi="Times New Roman" w:cs="Times New Roman"/>
          <w:sz w:val="28"/>
          <w:szCs w:val="28"/>
        </w:rPr>
        <w:t xml:space="preserve"> у</w:t>
      </w:r>
      <w:r w:rsidR="00497207">
        <w:rPr>
          <w:rFonts w:ascii="Times New Roman" w:hAnsi="Times New Roman" w:cs="Times New Roman"/>
          <w:sz w:val="28"/>
          <w:szCs w:val="28"/>
        </w:rPr>
        <w:t>правлению имуществом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</w:t>
      </w:r>
      <w:r>
        <w:rPr>
          <w:rFonts w:ascii="Times New Roman" w:hAnsi="Times New Roman" w:cs="Times New Roman"/>
          <w:sz w:val="28"/>
          <w:szCs w:val="28"/>
        </w:rPr>
        <w:t>, сводный отчет о проведении оценки регулирующего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 отчет соответствует требованиям 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200535">
        <w:rPr>
          <w:rFonts w:ascii="Times New Roman" w:hAnsi="Times New Roman" w:cs="Times New Roman"/>
          <w:sz w:val="28"/>
          <w:szCs w:val="28"/>
        </w:rPr>
        <w:t>1</w:t>
      </w:r>
      <w:r w:rsidR="00E918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78D4">
        <w:rPr>
          <w:rFonts w:ascii="Times New Roman" w:hAnsi="Times New Roman" w:cs="Times New Roman"/>
          <w:sz w:val="28"/>
          <w:szCs w:val="28"/>
        </w:rPr>
        <w:t>1</w:t>
      </w:r>
      <w:r w:rsidR="002005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0250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200535">
        <w:rPr>
          <w:rFonts w:ascii="Times New Roman" w:hAnsi="Times New Roman" w:cs="Times New Roman"/>
          <w:sz w:val="28"/>
          <w:szCs w:val="28"/>
        </w:rPr>
        <w:t>0</w:t>
      </w:r>
      <w:r w:rsidR="00E918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78D4">
        <w:rPr>
          <w:rFonts w:ascii="Times New Roman" w:hAnsi="Times New Roman" w:cs="Times New Roman"/>
          <w:sz w:val="28"/>
          <w:szCs w:val="28"/>
        </w:rPr>
        <w:t>1</w:t>
      </w:r>
      <w:r w:rsidR="002005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02506">
        <w:rPr>
          <w:rFonts w:ascii="Times New Roman" w:hAnsi="Times New Roman" w:cs="Times New Roman"/>
          <w:sz w:val="28"/>
          <w:szCs w:val="28"/>
        </w:rPr>
        <w:t>9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9D0CA9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C34E22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A263E2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явля</w:t>
      </w:r>
      <w:r w:rsidR="00B2274A">
        <w:rPr>
          <w:rFonts w:ascii="Times New Roman" w:hAnsi="Times New Roman" w:cs="Times New Roman"/>
          <w:sz w:val="28"/>
          <w:szCs w:val="28"/>
        </w:rPr>
        <w:t>е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E53DE8">
        <w:rPr>
          <w:rFonts w:ascii="Times New Roman" w:hAnsi="Times New Roman" w:cs="Times New Roman"/>
          <w:sz w:val="28"/>
          <w:szCs w:val="28"/>
        </w:rPr>
        <w:t xml:space="preserve"> </w:t>
      </w:r>
      <w:r w:rsidR="007256CE">
        <w:rPr>
          <w:rFonts w:ascii="Times New Roman" w:hAnsi="Times New Roman" w:cs="Times New Roman"/>
          <w:sz w:val="28"/>
          <w:szCs w:val="28"/>
        </w:rPr>
        <w:t>определение требований, условия проведения и последовательность действий при организации и проведен</w:t>
      </w:r>
      <w:proofErr w:type="gramStart"/>
      <w:r w:rsidR="007256C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7256CE">
        <w:rPr>
          <w:rFonts w:ascii="Times New Roman" w:hAnsi="Times New Roman" w:cs="Times New Roman"/>
          <w:sz w:val="28"/>
          <w:szCs w:val="28"/>
        </w:rPr>
        <w:t>кциона по продаже находящихся в государственной (до разграничения) или муниципальной собственности земельных участков или права на заключение договоров аренды таких земельных участков на территории муниципального образования город Рубцовск Алтайского края</w:t>
      </w:r>
      <w:r w:rsidR="00220251">
        <w:rPr>
          <w:rFonts w:ascii="Times New Roman" w:hAnsi="Times New Roman" w:cs="Times New Roman"/>
          <w:sz w:val="28"/>
          <w:szCs w:val="28"/>
        </w:rPr>
        <w:t>.</w:t>
      </w:r>
      <w:r w:rsidR="00540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A263E2" w:rsidRPr="00A263E2" w:rsidRDefault="00A263E2" w:rsidP="006473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</w:t>
      </w:r>
      <w:r w:rsidR="00423780">
        <w:rPr>
          <w:rFonts w:ascii="Times New Roman" w:hAnsi="Times New Roman" w:cs="Times New Roman"/>
          <w:sz w:val="28"/>
          <w:szCs w:val="28"/>
        </w:rPr>
        <w:t xml:space="preserve"> </w:t>
      </w:r>
      <w:r w:rsidR="004E343F">
        <w:rPr>
          <w:rFonts w:ascii="Times New Roman" w:hAnsi="Times New Roman" w:cs="Times New Roman"/>
          <w:sz w:val="28"/>
          <w:szCs w:val="28"/>
        </w:rPr>
        <w:t xml:space="preserve">физических лиц, </w:t>
      </w:r>
      <w:r w:rsidR="00995D3C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4E343F">
        <w:rPr>
          <w:rFonts w:ascii="Times New Roman" w:hAnsi="Times New Roman" w:cs="Times New Roman"/>
          <w:sz w:val="28"/>
          <w:szCs w:val="28"/>
        </w:rPr>
        <w:t xml:space="preserve"> и юридических лиц</w:t>
      </w:r>
      <w:r w:rsidR="00423780">
        <w:rPr>
          <w:rFonts w:ascii="Times New Roman" w:hAnsi="Times New Roman" w:cs="Times New Roman"/>
          <w:sz w:val="28"/>
          <w:szCs w:val="28"/>
        </w:rPr>
        <w:t>,</w:t>
      </w:r>
      <w:r w:rsidR="00C34E22">
        <w:rPr>
          <w:rFonts w:ascii="Times New Roman" w:hAnsi="Times New Roman" w:cs="Times New Roman"/>
          <w:sz w:val="28"/>
          <w:szCs w:val="28"/>
        </w:rPr>
        <w:t xml:space="preserve"> </w:t>
      </w:r>
      <w:r w:rsidR="004E343F">
        <w:rPr>
          <w:rFonts w:ascii="Times New Roman" w:hAnsi="Times New Roman" w:cs="Times New Roman"/>
          <w:sz w:val="28"/>
          <w:szCs w:val="28"/>
        </w:rPr>
        <w:t xml:space="preserve">имеющих намерение участвовать в аукционе по продаже </w:t>
      </w:r>
      <w:r w:rsidR="004E343F">
        <w:rPr>
          <w:rFonts w:ascii="Times New Roman" w:hAnsi="Times New Roman" w:cs="Times New Roman"/>
          <w:sz w:val="28"/>
          <w:szCs w:val="28"/>
        </w:rPr>
        <w:lastRenderedPageBreak/>
        <w:t xml:space="preserve">находящихся в государственной (до разграничения) или муниципальной собственности земельных участков или права на заключение договоров  аренды таких земельных участков на территории </w:t>
      </w:r>
      <w:r w:rsidR="00C34E22"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 Алтайского края.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6D0943">
        <w:rPr>
          <w:sz w:val="28"/>
          <w:szCs w:val="28"/>
        </w:rPr>
        <w:t>1</w:t>
      </w:r>
      <w:r w:rsidR="005B1630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6473F2">
        <w:rPr>
          <w:sz w:val="28"/>
          <w:szCs w:val="28"/>
        </w:rPr>
        <w:t>1</w:t>
      </w:r>
      <w:r w:rsidR="00F479CF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976C6D">
        <w:rPr>
          <w:sz w:val="28"/>
          <w:szCs w:val="28"/>
        </w:rPr>
        <w:t>9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7F7D95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7F7D95">
        <w:rPr>
          <w:rFonts w:ascii="Times New Roman" w:hAnsi="Times New Roman" w:cs="Times New Roman"/>
          <w:sz w:val="28"/>
          <w:szCs w:val="28"/>
        </w:rPr>
        <w:t>И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7F7D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7F7D95">
        <w:rPr>
          <w:rFonts w:ascii="Times New Roman" w:hAnsi="Times New Roman" w:cs="Times New Roman"/>
          <w:sz w:val="28"/>
          <w:szCs w:val="28"/>
        </w:rPr>
        <w:t>у</w:t>
      </w:r>
      <w:r w:rsidR="00C21128">
        <w:rPr>
          <w:rFonts w:ascii="Times New Roman" w:hAnsi="Times New Roman" w:cs="Times New Roman"/>
          <w:sz w:val="28"/>
          <w:szCs w:val="28"/>
        </w:rPr>
        <w:t>р</w:t>
      </w:r>
      <w:r w:rsidR="007F7D95">
        <w:rPr>
          <w:rFonts w:ascii="Times New Roman" w:hAnsi="Times New Roman" w:cs="Times New Roman"/>
          <w:sz w:val="28"/>
          <w:szCs w:val="28"/>
        </w:rPr>
        <w:t>ыг</w:t>
      </w:r>
      <w:r w:rsidR="00C21128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6CE" w:rsidRDefault="007256CE" w:rsidP="00E13ACC">
      <w:r>
        <w:separator/>
      </w:r>
    </w:p>
  </w:endnote>
  <w:endnote w:type="continuationSeparator" w:id="1">
    <w:p w:rsidR="007256CE" w:rsidRDefault="007256CE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6CE" w:rsidRDefault="007256CE" w:rsidP="00E13ACC">
      <w:r>
        <w:separator/>
      </w:r>
    </w:p>
  </w:footnote>
  <w:footnote w:type="continuationSeparator" w:id="1">
    <w:p w:rsidR="007256CE" w:rsidRDefault="007256CE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150326"/>
    <w:rsid w:val="00170E7E"/>
    <w:rsid w:val="0017423C"/>
    <w:rsid w:val="0019175B"/>
    <w:rsid w:val="00191E7D"/>
    <w:rsid w:val="001B4BB6"/>
    <w:rsid w:val="001C4E9A"/>
    <w:rsid w:val="001F4011"/>
    <w:rsid w:val="00200535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F3CF1"/>
    <w:rsid w:val="00300277"/>
    <w:rsid w:val="00302506"/>
    <w:rsid w:val="00320648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C6B9C"/>
    <w:rsid w:val="003D0FC8"/>
    <w:rsid w:val="003D218E"/>
    <w:rsid w:val="003E27E6"/>
    <w:rsid w:val="003E676E"/>
    <w:rsid w:val="00420C31"/>
    <w:rsid w:val="00423780"/>
    <w:rsid w:val="00424C03"/>
    <w:rsid w:val="00425409"/>
    <w:rsid w:val="00434889"/>
    <w:rsid w:val="00484259"/>
    <w:rsid w:val="00497207"/>
    <w:rsid w:val="004B2313"/>
    <w:rsid w:val="004C2136"/>
    <w:rsid w:val="004D303E"/>
    <w:rsid w:val="004D72BA"/>
    <w:rsid w:val="004E343F"/>
    <w:rsid w:val="00506ABB"/>
    <w:rsid w:val="00524780"/>
    <w:rsid w:val="00540711"/>
    <w:rsid w:val="00544F19"/>
    <w:rsid w:val="00556BDD"/>
    <w:rsid w:val="0057433F"/>
    <w:rsid w:val="005750C2"/>
    <w:rsid w:val="00590515"/>
    <w:rsid w:val="005A0987"/>
    <w:rsid w:val="005A108B"/>
    <w:rsid w:val="005B1630"/>
    <w:rsid w:val="005B3181"/>
    <w:rsid w:val="005C6418"/>
    <w:rsid w:val="005C7E73"/>
    <w:rsid w:val="005D14D9"/>
    <w:rsid w:val="005E3FB0"/>
    <w:rsid w:val="00601EEB"/>
    <w:rsid w:val="006124CB"/>
    <w:rsid w:val="00623153"/>
    <w:rsid w:val="00626FBC"/>
    <w:rsid w:val="00634290"/>
    <w:rsid w:val="006416C8"/>
    <w:rsid w:val="006473F2"/>
    <w:rsid w:val="0066093C"/>
    <w:rsid w:val="00672FBC"/>
    <w:rsid w:val="00686B9C"/>
    <w:rsid w:val="00687533"/>
    <w:rsid w:val="006A4D93"/>
    <w:rsid w:val="006B0AB7"/>
    <w:rsid w:val="006D0943"/>
    <w:rsid w:val="006D5A26"/>
    <w:rsid w:val="006F1847"/>
    <w:rsid w:val="006F7E4C"/>
    <w:rsid w:val="0071153E"/>
    <w:rsid w:val="007256CE"/>
    <w:rsid w:val="00731CA5"/>
    <w:rsid w:val="00754B1B"/>
    <w:rsid w:val="00756DCE"/>
    <w:rsid w:val="00764EF8"/>
    <w:rsid w:val="00766EB3"/>
    <w:rsid w:val="0078426C"/>
    <w:rsid w:val="0078652B"/>
    <w:rsid w:val="007A288D"/>
    <w:rsid w:val="007C0424"/>
    <w:rsid w:val="007D1E95"/>
    <w:rsid w:val="007D38B0"/>
    <w:rsid w:val="007E0284"/>
    <w:rsid w:val="007F26FF"/>
    <w:rsid w:val="007F7D95"/>
    <w:rsid w:val="00807726"/>
    <w:rsid w:val="00837E2E"/>
    <w:rsid w:val="008428E8"/>
    <w:rsid w:val="008450AF"/>
    <w:rsid w:val="00880B5E"/>
    <w:rsid w:val="008817E9"/>
    <w:rsid w:val="0088540F"/>
    <w:rsid w:val="008A0BB7"/>
    <w:rsid w:val="008C72D9"/>
    <w:rsid w:val="008F7DB8"/>
    <w:rsid w:val="00911F05"/>
    <w:rsid w:val="00912C5D"/>
    <w:rsid w:val="0091467D"/>
    <w:rsid w:val="009272BB"/>
    <w:rsid w:val="009516F0"/>
    <w:rsid w:val="009530A2"/>
    <w:rsid w:val="0096074C"/>
    <w:rsid w:val="00972960"/>
    <w:rsid w:val="00976C6D"/>
    <w:rsid w:val="00995D3C"/>
    <w:rsid w:val="009A1AC3"/>
    <w:rsid w:val="009A2BC0"/>
    <w:rsid w:val="009B4ABD"/>
    <w:rsid w:val="009B61D0"/>
    <w:rsid w:val="009C365F"/>
    <w:rsid w:val="009D135B"/>
    <w:rsid w:val="009D3A63"/>
    <w:rsid w:val="00A02BA2"/>
    <w:rsid w:val="00A16920"/>
    <w:rsid w:val="00A263E2"/>
    <w:rsid w:val="00A34455"/>
    <w:rsid w:val="00A3681E"/>
    <w:rsid w:val="00A45B13"/>
    <w:rsid w:val="00A81688"/>
    <w:rsid w:val="00A83797"/>
    <w:rsid w:val="00A87327"/>
    <w:rsid w:val="00A93CC1"/>
    <w:rsid w:val="00AC2AC9"/>
    <w:rsid w:val="00AD2D62"/>
    <w:rsid w:val="00AD7EF5"/>
    <w:rsid w:val="00AE78D4"/>
    <w:rsid w:val="00AF2163"/>
    <w:rsid w:val="00AF5FD1"/>
    <w:rsid w:val="00B2274A"/>
    <w:rsid w:val="00B473FE"/>
    <w:rsid w:val="00B92A44"/>
    <w:rsid w:val="00BC532B"/>
    <w:rsid w:val="00BD0683"/>
    <w:rsid w:val="00BD35BD"/>
    <w:rsid w:val="00BE1A14"/>
    <w:rsid w:val="00BF04CE"/>
    <w:rsid w:val="00BF1417"/>
    <w:rsid w:val="00BF2E97"/>
    <w:rsid w:val="00C21128"/>
    <w:rsid w:val="00C24074"/>
    <w:rsid w:val="00C34E22"/>
    <w:rsid w:val="00C35C2A"/>
    <w:rsid w:val="00C407AE"/>
    <w:rsid w:val="00C70484"/>
    <w:rsid w:val="00C71899"/>
    <w:rsid w:val="00C73624"/>
    <w:rsid w:val="00C964AD"/>
    <w:rsid w:val="00CB35B4"/>
    <w:rsid w:val="00CD0909"/>
    <w:rsid w:val="00CD3DBC"/>
    <w:rsid w:val="00CD662F"/>
    <w:rsid w:val="00CE2328"/>
    <w:rsid w:val="00CE6C62"/>
    <w:rsid w:val="00CF51FA"/>
    <w:rsid w:val="00D164E0"/>
    <w:rsid w:val="00D25B68"/>
    <w:rsid w:val="00D275E8"/>
    <w:rsid w:val="00D7276E"/>
    <w:rsid w:val="00DC28FC"/>
    <w:rsid w:val="00DC4FC7"/>
    <w:rsid w:val="00DC796C"/>
    <w:rsid w:val="00DD6AB1"/>
    <w:rsid w:val="00DE1053"/>
    <w:rsid w:val="00DE1A63"/>
    <w:rsid w:val="00DF2C2A"/>
    <w:rsid w:val="00E1173B"/>
    <w:rsid w:val="00E13ACC"/>
    <w:rsid w:val="00E15356"/>
    <w:rsid w:val="00E22293"/>
    <w:rsid w:val="00E30860"/>
    <w:rsid w:val="00E53DE8"/>
    <w:rsid w:val="00E567F8"/>
    <w:rsid w:val="00E826BF"/>
    <w:rsid w:val="00E86414"/>
    <w:rsid w:val="00E91899"/>
    <w:rsid w:val="00EA1AAE"/>
    <w:rsid w:val="00EA2044"/>
    <w:rsid w:val="00EB4FE5"/>
    <w:rsid w:val="00EC3C39"/>
    <w:rsid w:val="00EC6959"/>
    <w:rsid w:val="00F0378E"/>
    <w:rsid w:val="00F07128"/>
    <w:rsid w:val="00F41D2C"/>
    <w:rsid w:val="00F479CF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444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122</cp:revision>
  <cp:lastPrinted>2019-11-12T07:40:00Z</cp:lastPrinted>
  <dcterms:created xsi:type="dcterms:W3CDTF">2017-06-02T09:11:00Z</dcterms:created>
  <dcterms:modified xsi:type="dcterms:W3CDTF">2019-12-06T01:44:00Z</dcterms:modified>
</cp:coreProperties>
</file>