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E4197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9547E5">
        <w:rPr>
          <w:rFonts w:ascii="Times New Roman" w:hAnsi="Times New Roman" w:cs="Times New Roman"/>
          <w:sz w:val="28"/>
          <w:szCs w:val="28"/>
        </w:rPr>
        <w:t>П</w:t>
      </w:r>
      <w:r w:rsidR="001B4A5F">
        <w:rPr>
          <w:rFonts w:ascii="Times New Roman" w:hAnsi="Times New Roman" w:cs="Times New Roman"/>
          <w:sz w:val="28"/>
          <w:szCs w:val="28"/>
        </w:rPr>
        <w:t>о</w:t>
      </w:r>
      <w:r w:rsidR="009547E5">
        <w:rPr>
          <w:rFonts w:ascii="Times New Roman" w:hAnsi="Times New Roman" w:cs="Times New Roman"/>
          <w:sz w:val="28"/>
          <w:szCs w:val="28"/>
        </w:rPr>
        <w:t>л</w:t>
      </w:r>
      <w:r w:rsidR="001B4A5F">
        <w:rPr>
          <w:rFonts w:ascii="Times New Roman" w:hAnsi="Times New Roman" w:cs="Times New Roman"/>
          <w:sz w:val="28"/>
          <w:szCs w:val="28"/>
        </w:rPr>
        <w:t>ожения о межведомственной комиссии Администрации города Рубцовска Алтайского края по устранению административных барьеров в развитии предпринимательства</w:t>
      </w:r>
      <w:r w:rsidR="00443355" w:rsidRPr="00611CEB">
        <w:rPr>
          <w:rFonts w:ascii="Times New Roman" w:hAnsi="Times New Roman" w:cs="Times New Roman"/>
          <w:sz w:val="28"/>
          <w:szCs w:val="28"/>
        </w:rPr>
        <w:t>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>о</w:t>
      </w:r>
      <w:r w:rsidR="001B4A5F">
        <w:rPr>
          <w:rFonts w:ascii="Times New Roman" w:hAnsi="Times New Roman" w:cs="Times New Roman"/>
          <w:sz w:val="28"/>
          <w:szCs w:val="28"/>
        </w:rPr>
        <w:t>тдело</w:t>
      </w:r>
      <w:r w:rsidR="009C365F" w:rsidRPr="00611CEB">
        <w:rPr>
          <w:rFonts w:ascii="Times New Roman" w:hAnsi="Times New Roman" w:cs="Times New Roman"/>
          <w:sz w:val="28"/>
          <w:szCs w:val="28"/>
        </w:rPr>
        <w:t>м</w:t>
      </w:r>
      <w:r w:rsidR="001B4A5F">
        <w:rPr>
          <w:rFonts w:ascii="Times New Roman" w:hAnsi="Times New Roman" w:cs="Times New Roman"/>
          <w:sz w:val="28"/>
          <w:szCs w:val="28"/>
        </w:rPr>
        <w:t xml:space="preserve"> по развитию предпринимательства и рыночной  инфраструктуры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</w:t>
      </w:r>
      <w:r w:rsidR="001B4A5F">
        <w:rPr>
          <w:rFonts w:ascii="Times New Roman" w:hAnsi="Times New Roman" w:cs="Times New Roman"/>
          <w:sz w:val="28"/>
          <w:szCs w:val="28"/>
        </w:rPr>
        <w:t>.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26621">
        <w:rPr>
          <w:rFonts w:ascii="Times New Roman" w:hAnsi="Times New Roman" w:cs="Times New Roman"/>
          <w:sz w:val="28"/>
          <w:szCs w:val="28"/>
        </w:rPr>
        <w:t>1</w:t>
      </w:r>
      <w:r w:rsidR="001B4A5F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F26621">
        <w:rPr>
          <w:rFonts w:ascii="Times New Roman" w:hAnsi="Times New Roman" w:cs="Times New Roman"/>
          <w:sz w:val="28"/>
          <w:szCs w:val="28"/>
        </w:rPr>
        <w:t>8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20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F26621">
        <w:rPr>
          <w:rFonts w:ascii="Times New Roman" w:hAnsi="Times New Roman" w:cs="Times New Roman"/>
          <w:sz w:val="28"/>
          <w:szCs w:val="28"/>
        </w:rPr>
        <w:t>0</w:t>
      </w:r>
      <w:r w:rsidR="001B4A5F">
        <w:rPr>
          <w:rFonts w:ascii="Times New Roman" w:hAnsi="Times New Roman" w:cs="Times New Roman"/>
          <w:sz w:val="28"/>
          <w:szCs w:val="28"/>
        </w:rPr>
        <w:t>4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F26621">
        <w:rPr>
          <w:rFonts w:ascii="Times New Roman" w:hAnsi="Times New Roman" w:cs="Times New Roman"/>
          <w:sz w:val="28"/>
          <w:szCs w:val="28"/>
        </w:rPr>
        <w:t>9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20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1B4A5F">
        <w:rPr>
          <w:rFonts w:ascii="Times New Roman" w:hAnsi="Times New Roman" w:cs="Times New Roman"/>
          <w:sz w:val="28"/>
          <w:szCs w:val="28"/>
        </w:rPr>
        <w:t>е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1B4A5F">
        <w:rPr>
          <w:rFonts w:ascii="Times New Roman" w:hAnsi="Times New Roman" w:cs="Times New Roman"/>
          <w:sz w:val="28"/>
          <w:szCs w:val="28"/>
        </w:rPr>
        <w:t xml:space="preserve"> организация работы во взаимодействии с территориальными органами федеральных органов исполнительной власти</w:t>
      </w:r>
      <w:r w:rsidR="004C68E4">
        <w:rPr>
          <w:rFonts w:ascii="Times New Roman" w:hAnsi="Times New Roman" w:cs="Times New Roman"/>
          <w:sz w:val="28"/>
          <w:szCs w:val="28"/>
        </w:rPr>
        <w:t>, органами местного самоуправления города Рубцовска, общественными организациями, некоммерческими и иными организациями, выражающими интересы субъектов малого и среднего предпринимательства, разработка механизмов устранения административных барьеров в развитии предпринимательства</w:t>
      </w:r>
      <w:r w:rsidR="00627B61">
        <w:rPr>
          <w:rFonts w:ascii="Times New Roman" w:hAnsi="Times New Roman" w:cs="Times New Roman"/>
          <w:sz w:val="28"/>
          <w:szCs w:val="28"/>
        </w:rPr>
        <w:t>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распространено на </w:t>
      </w:r>
      <w:r w:rsidR="004C68E4">
        <w:rPr>
          <w:rFonts w:ascii="Times New Roman" w:hAnsi="Times New Roman" w:cs="Times New Roman"/>
          <w:sz w:val="28"/>
          <w:szCs w:val="28"/>
        </w:rPr>
        <w:t xml:space="preserve">физических, </w:t>
      </w:r>
      <w:r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предпринимателей, имеющих намерение</w:t>
      </w:r>
      <w:r w:rsidR="004C68E4">
        <w:rPr>
          <w:rFonts w:ascii="Times New Roman" w:hAnsi="Times New Roman" w:cs="Times New Roman"/>
          <w:sz w:val="28"/>
          <w:szCs w:val="28"/>
        </w:rPr>
        <w:t xml:space="preserve"> по устранению административных барьеров в развитии предпринимательства</w:t>
      </w:r>
      <w:r w:rsidR="00627B61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 </w:t>
      </w:r>
      <w:r w:rsidR="00EB2203">
        <w:rPr>
          <w:sz w:val="28"/>
          <w:szCs w:val="28"/>
        </w:rPr>
        <w:t>16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DB7642">
        <w:rPr>
          <w:sz w:val="28"/>
          <w:szCs w:val="28"/>
        </w:rPr>
        <w:t>9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20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BE4922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BE4922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BE4922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BE4922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8E4" w:rsidRDefault="004C68E4" w:rsidP="00E13ACC">
      <w:r>
        <w:separator/>
      </w:r>
    </w:p>
  </w:endnote>
  <w:endnote w:type="continuationSeparator" w:id="1">
    <w:p w:rsidR="004C68E4" w:rsidRDefault="004C68E4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8E4" w:rsidRDefault="004C68E4" w:rsidP="00E13ACC">
      <w:r>
        <w:separator/>
      </w:r>
    </w:p>
  </w:footnote>
  <w:footnote w:type="continuationSeparator" w:id="1">
    <w:p w:rsidR="004C68E4" w:rsidRDefault="004C68E4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19CF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9175B"/>
    <w:rsid w:val="00191E7D"/>
    <w:rsid w:val="001B4A5F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3355"/>
    <w:rsid w:val="00461A80"/>
    <w:rsid w:val="00484259"/>
    <w:rsid w:val="00497207"/>
    <w:rsid w:val="004977D5"/>
    <w:rsid w:val="004B2313"/>
    <w:rsid w:val="004C2136"/>
    <w:rsid w:val="004C68E4"/>
    <w:rsid w:val="004D303E"/>
    <w:rsid w:val="004D72BA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601EEB"/>
    <w:rsid w:val="00611CEB"/>
    <w:rsid w:val="006124CB"/>
    <w:rsid w:val="00623153"/>
    <w:rsid w:val="00626FBC"/>
    <w:rsid w:val="00627B61"/>
    <w:rsid w:val="00634290"/>
    <w:rsid w:val="006416C8"/>
    <w:rsid w:val="0064306D"/>
    <w:rsid w:val="006473F2"/>
    <w:rsid w:val="00672FBC"/>
    <w:rsid w:val="00686B9C"/>
    <w:rsid w:val="00687533"/>
    <w:rsid w:val="006A4D93"/>
    <w:rsid w:val="006B04A5"/>
    <w:rsid w:val="006B0AB7"/>
    <w:rsid w:val="006D0916"/>
    <w:rsid w:val="006D5A26"/>
    <w:rsid w:val="006F1847"/>
    <w:rsid w:val="006F7E4C"/>
    <w:rsid w:val="0071153E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7D95"/>
    <w:rsid w:val="00807726"/>
    <w:rsid w:val="00807F10"/>
    <w:rsid w:val="00837E2E"/>
    <w:rsid w:val="008428E8"/>
    <w:rsid w:val="008441D1"/>
    <w:rsid w:val="008450AF"/>
    <w:rsid w:val="00880B5E"/>
    <w:rsid w:val="008817E9"/>
    <w:rsid w:val="0088540F"/>
    <w:rsid w:val="00891C12"/>
    <w:rsid w:val="008A0BB7"/>
    <w:rsid w:val="008C1041"/>
    <w:rsid w:val="008C72D9"/>
    <w:rsid w:val="008F7DB8"/>
    <w:rsid w:val="00911F05"/>
    <w:rsid w:val="00912C5D"/>
    <w:rsid w:val="0091467D"/>
    <w:rsid w:val="009272BB"/>
    <w:rsid w:val="009516F0"/>
    <w:rsid w:val="009530A2"/>
    <w:rsid w:val="009547E5"/>
    <w:rsid w:val="00972960"/>
    <w:rsid w:val="00976C6D"/>
    <w:rsid w:val="009A1AC3"/>
    <w:rsid w:val="009A2BC0"/>
    <w:rsid w:val="009B4ABD"/>
    <w:rsid w:val="009B61D0"/>
    <w:rsid w:val="009C365F"/>
    <w:rsid w:val="009D135B"/>
    <w:rsid w:val="009D3A63"/>
    <w:rsid w:val="00A16920"/>
    <w:rsid w:val="00A263E2"/>
    <w:rsid w:val="00A34455"/>
    <w:rsid w:val="00A3681E"/>
    <w:rsid w:val="00A45B13"/>
    <w:rsid w:val="00A81688"/>
    <w:rsid w:val="00A83797"/>
    <w:rsid w:val="00A87327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341AB"/>
    <w:rsid w:val="00B473FE"/>
    <w:rsid w:val="00B91A07"/>
    <w:rsid w:val="00B92A44"/>
    <w:rsid w:val="00BB67C6"/>
    <w:rsid w:val="00BC532B"/>
    <w:rsid w:val="00BD0683"/>
    <w:rsid w:val="00BD35BD"/>
    <w:rsid w:val="00BE1A14"/>
    <w:rsid w:val="00BE4922"/>
    <w:rsid w:val="00BF04CE"/>
    <w:rsid w:val="00BF1417"/>
    <w:rsid w:val="00BF2E97"/>
    <w:rsid w:val="00C17083"/>
    <w:rsid w:val="00C21128"/>
    <w:rsid w:val="00C35C2A"/>
    <w:rsid w:val="00C407AE"/>
    <w:rsid w:val="00C568A8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B7642"/>
    <w:rsid w:val="00DC28FC"/>
    <w:rsid w:val="00DC4FC7"/>
    <w:rsid w:val="00DC796C"/>
    <w:rsid w:val="00DD6AB1"/>
    <w:rsid w:val="00DE1053"/>
    <w:rsid w:val="00DE1A63"/>
    <w:rsid w:val="00DF2C2A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826BF"/>
    <w:rsid w:val="00E867DA"/>
    <w:rsid w:val="00EA2044"/>
    <w:rsid w:val="00EA523B"/>
    <w:rsid w:val="00EB2203"/>
    <w:rsid w:val="00EB4FE5"/>
    <w:rsid w:val="00EC3C39"/>
    <w:rsid w:val="00EC6959"/>
    <w:rsid w:val="00F0378E"/>
    <w:rsid w:val="00F07128"/>
    <w:rsid w:val="00F26621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124</cp:revision>
  <cp:lastPrinted>2020-03-24T06:21:00Z</cp:lastPrinted>
  <dcterms:created xsi:type="dcterms:W3CDTF">2017-06-02T09:11:00Z</dcterms:created>
  <dcterms:modified xsi:type="dcterms:W3CDTF">2020-09-10T03:24:00Z</dcterms:modified>
</cp:coreProperties>
</file>